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9D7499" w:rsidRPr="009D7499" w:rsidRDefault="009D7499" w:rsidP="009D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499" w:rsidRPr="002F208E" w:rsidRDefault="009D7499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отчёт по </w:t>
      </w:r>
      <w:r w:rsid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="0025643B"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клинической </w:t>
      </w:r>
      <w:r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 w:rsid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</w:p>
    <w:p w:rsidR="009D7499" w:rsidRPr="002F208E" w:rsidRDefault="0025643B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«Помощник врача поликлиники</w:t>
      </w:r>
      <w:r w:rsidR="009D7499"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7499" w:rsidRPr="009D7499" w:rsidRDefault="009D7499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499" w:rsidRPr="009D7499" w:rsidRDefault="009D7499" w:rsidP="002F208E">
      <w:pPr>
        <w:spacing w:after="0" w:line="360" w:lineRule="auto"/>
        <w:ind w:left="-720" w:right="-54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Start"/>
      <w:r w:rsidRPr="009D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proofErr w:type="gramEnd"/>
      <w:r w:rsidRPr="009D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9D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(Ф.И.О.)_____________________________________________________________</w:t>
      </w:r>
    </w:p>
    <w:p w:rsidR="004E079C" w:rsidRDefault="009D7499" w:rsidP="002F208E">
      <w:pPr>
        <w:spacing w:after="0" w:line="360" w:lineRule="auto"/>
        <w:ind w:left="-720" w:right="-54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  ________________   </w:t>
      </w:r>
      <w:r w:rsidRPr="009D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курса</w:t>
      </w:r>
      <w:r w:rsidR="00256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7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лечебного   факультета</w:t>
      </w:r>
      <w:r w:rsidRP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проходившего  </w:t>
      </w:r>
      <w:r w:rsidR="002F208E" w:rsidRP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клиническую</w:t>
      </w:r>
      <w:r w:rsidRP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</w:t>
      </w:r>
      <w:proofErr w:type="gramStart"/>
      <w:r w:rsidRP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_____________по___________20___г. на </w:t>
      </w:r>
      <w:r w:rsid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r w:rsidRPr="009D7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F208E" w:rsidRDefault="002F208E" w:rsidP="002F208E">
      <w:pPr>
        <w:spacing w:after="0" w:line="360" w:lineRule="auto"/>
        <w:ind w:left="-720" w:right="-54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9D7499" w:rsidRPr="009D7499" w:rsidRDefault="009D7499" w:rsidP="009D7499">
      <w:pPr>
        <w:spacing w:after="0" w:line="240" w:lineRule="auto"/>
        <w:ind w:left="-720" w:right="-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2835"/>
        <w:gridCol w:w="1134"/>
        <w:gridCol w:w="1843"/>
      </w:tblGrid>
      <w:tr w:rsidR="008540A1" w:rsidRPr="008540A1" w:rsidTr="00BD32ED">
        <w:trPr>
          <w:cantSplit/>
          <w:trHeight w:val="2047"/>
          <w:tblHeader/>
        </w:trPr>
        <w:tc>
          <w:tcPr>
            <w:tcW w:w="567" w:type="dxa"/>
            <w:vAlign w:val="center"/>
          </w:tcPr>
          <w:p w:rsidR="004E079C" w:rsidRPr="008540A1" w:rsidRDefault="004E079C" w:rsidP="008571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4E079C" w:rsidRPr="008540A1" w:rsidRDefault="004E079C" w:rsidP="00857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540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Манипуляция (умение, навык)</w:t>
            </w:r>
          </w:p>
        </w:tc>
        <w:tc>
          <w:tcPr>
            <w:tcW w:w="2835" w:type="dxa"/>
            <w:textDirection w:val="btLr"/>
          </w:tcPr>
          <w:p w:rsidR="004E079C" w:rsidRPr="008540A1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079C" w:rsidRPr="008540A1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079C" w:rsidRPr="008540A1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134" w:type="dxa"/>
            <w:textDirection w:val="btLr"/>
          </w:tcPr>
          <w:p w:rsidR="004E079C" w:rsidRPr="008540A1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Рекомендуемое количество</w:t>
            </w:r>
          </w:p>
        </w:tc>
        <w:tc>
          <w:tcPr>
            <w:tcW w:w="1843" w:type="dxa"/>
            <w:textDirection w:val="btLr"/>
            <w:vAlign w:val="center"/>
          </w:tcPr>
          <w:p w:rsidR="004E079C" w:rsidRPr="008540A1" w:rsidRDefault="004E079C" w:rsidP="008571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Выполнено фактически</w:t>
            </w: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Сбор жалоб и анамнеза. Прием больных.</w:t>
            </w:r>
          </w:p>
        </w:tc>
        <w:tc>
          <w:tcPr>
            <w:tcW w:w="2835" w:type="dxa"/>
          </w:tcPr>
          <w:p w:rsidR="00382C06" w:rsidRPr="008540A1" w:rsidRDefault="004E079C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382C06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82C06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382C06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382C06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382C06" w:rsidRPr="008540A1" w:rsidRDefault="004E079C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382C06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382C06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382C06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ПК-9, 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</w:t>
            </w:r>
          </w:p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Сбор жалоб и анамнеза. Обслуживание больных на дому.</w:t>
            </w:r>
          </w:p>
        </w:tc>
        <w:tc>
          <w:tcPr>
            <w:tcW w:w="2835" w:type="dxa"/>
          </w:tcPr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</w:t>
            </w:r>
            <w:r w:rsidR="00917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ПК-5,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ПК-8, </w:t>
            </w:r>
          </w:p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ПК-10,</w:t>
            </w:r>
          </w:p>
          <w:p w:rsidR="004E079C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568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в доврачебном кабинете</w:t>
            </w:r>
          </w:p>
        </w:tc>
        <w:tc>
          <w:tcPr>
            <w:tcW w:w="2835" w:type="dxa"/>
          </w:tcPr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</w:t>
            </w:r>
            <w:r w:rsidR="00917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ПК-5,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ПК-8, </w:t>
            </w:r>
          </w:p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ПК-10,</w:t>
            </w:r>
          </w:p>
          <w:p w:rsidR="004E079C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с врачами: офтальмологом, хирургом, инфекционистом, ЛО</w:t>
            </w:r>
            <w:proofErr w:type="gramStart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Р-</w:t>
            </w:r>
            <w:proofErr w:type="gramEnd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врачом, эндокринологом</w:t>
            </w:r>
          </w:p>
        </w:tc>
        <w:tc>
          <w:tcPr>
            <w:tcW w:w="2835" w:type="dxa"/>
          </w:tcPr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</w:t>
            </w:r>
            <w:r w:rsidR="00917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ПК-5,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ПК-8, </w:t>
            </w:r>
          </w:p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ПК-9, ПК-10,</w:t>
            </w:r>
          </w:p>
          <w:p w:rsidR="004E079C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Дежурство в составе бригады неотложной медицинской помощи</w:t>
            </w:r>
          </w:p>
        </w:tc>
        <w:tc>
          <w:tcPr>
            <w:tcW w:w="2835" w:type="dxa"/>
          </w:tcPr>
          <w:p w:rsidR="00382C06" w:rsidRPr="008540A1" w:rsidRDefault="00382C06" w:rsidP="0091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  <w:r w:rsidR="00917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ПК-5,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ПК-8, </w:t>
            </w:r>
          </w:p>
          <w:p w:rsidR="004E079C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ПК-9, </w:t>
            </w:r>
            <w:r w:rsidR="000E21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ПК-10, ПК-11,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Оказание неотложной помощи на догоспитальном этапе </w:t>
            </w:r>
            <w:proofErr w:type="gramStart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при</w:t>
            </w:r>
            <w:proofErr w:type="gramEnd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: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гипертоническом </w:t>
            </w:r>
            <w:proofErr w:type="gramStart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кризе</w:t>
            </w:r>
            <w:proofErr w:type="gramEnd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, аллергической реакции, приступе бронхиальной астмы, гипертермии</w:t>
            </w:r>
          </w:p>
        </w:tc>
        <w:tc>
          <w:tcPr>
            <w:tcW w:w="2835" w:type="dxa"/>
          </w:tcPr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</w:t>
            </w:r>
            <w:r w:rsidR="00917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ПК-5,</w:t>
            </w:r>
          </w:p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ПК-8, </w:t>
            </w:r>
          </w:p>
          <w:p w:rsidR="004E079C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ПК-9, </w:t>
            </w:r>
            <w:r w:rsidR="000E21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ПК-10, ПК-11,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Интерпретация общего анализа крови </w:t>
            </w:r>
          </w:p>
          <w:p w:rsidR="00610D73" w:rsidRPr="008540A1" w:rsidRDefault="00610D73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3922" w:rsidRPr="008540A1" w:rsidRDefault="00382C06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общего анализа мочи</w:t>
            </w:r>
          </w:p>
        </w:tc>
        <w:tc>
          <w:tcPr>
            <w:tcW w:w="2835" w:type="dxa"/>
          </w:tcPr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Интерпретация биохимических показателей (глюкоза, холестерин, билирубин, </w:t>
            </w:r>
            <w:proofErr w:type="spellStart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аминотрансферазы</w:t>
            </w:r>
            <w:proofErr w:type="spellEnd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, амилаза крови)</w:t>
            </w:r>
          </w:p>
        </w:tc>
        <w:tc>
          <w:tcPr>
            <w:tcW w:w="2835" w:type="dxa"/>
          </w:tcPr>
          <w:p w:rsidR="00382C06" w:rsidRPr="008540A1" w:rsidRDefault="00382C06" w:rsidP="0038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ЭКГ – выявление признаков </w:t>
            </w:r>
            <w:proofErr w:type="gramStart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острой</w:t>
            </w:r>
            <w:proofErr w:type="gramEnd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коронарной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патологии, нарушений ритма</w:t>
            </w:r>
          </w:p>
        </w:tc>
        <w:tc>
          <w:tcPr>
            <w:tcW w:w="2835" w:type="dxa"/>
          </w:tcPr>
          <w:p w:rsidR="009B2927" w:rsidRPr="008540A1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ПК-6, ПК-8, </w:t>
            </w:r>
          </w:p>
          <w:p w:rsidR="004E079C" w:rsidRPr="008540A1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ПК-10</w:t>
            </w:r>
            <w:r w:rsidR="000E21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ПК-11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76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*Медицинская карта амбулаторного больного –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форма 025у</w:t>
            </w:r>
          </w:p>
        </w:tc>
        <w:tc>
          <w:tcPr>
            <w:tcW w:w="2835" w:type="dxa"/>
            <w:tcBorders>
              <w:top w:val="nil"/>
            </w:tcBorders>
          </w:tcPr>
          <w:p w:rsidR="009B2927" w:rsidRPr="008540A1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ОПК-6, ПК-2, </w:t>
            </w:r>
          </w:p>
          <w:p w:rsidR="009B2927" w:rsidRPr="008540A1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ПК-6, ПК-9, ПК-10, </w:t>
            </w:r>
          </w:p>
          <w:p w:rsidR="004E079C" w:rsidRPr="008540A1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*Талон амбулаторного пациента – форма 025-2у</w:t>
            </w:r>
          </w:p>
        </w:tc>
        <w:tc>
          <w:tcPr>
            <w:tcW w:w="2835" w:type="dxa"/>
          </w:tcPr>
          <w:p w:rsidR="004E079C" w:rsidRPr="008540A1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6,</w:t>
            </w:r>
            <w:r w:rsidR="00AA41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Составление индивидуальных планов лечебно-оздоровительных мероприятий на диспансерных больных</w:t>
            </w:r>
          </w:p>
        </w:tc>
        <w:tc>
          <w:tcPr>
            <w:tcW w:w="2835" w:type="dxa"/>
          </w:tcPr>
          <w:p w:rsidR="009B2927" w:rsidRPr="008540A1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1, ПК-2, ПК-6, ПК-9, </w:t>
            </w:r>
          </w:p>
          <w:p w:rsidR="004E079C" w:rsidRPr="008540A1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14.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Составление эпикриза</w:t>
            </w:r>
          </w:p>
        </w:tc>
        <w:tc>
          <w:tcPr>
            <w:tcW w:w="2835" w:type="dxa"/>
          </w:tcPr>
          <w:p w:rsidR="009B2927" w:rsidRPr="008540A1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ОПК-6, ПК-1, ПК-2, ПК-6, ПК-9, </w:t>
            </w:r>
          </w:p>
          <w:p w:rsidR="004E079C" w:rsidRPr="008540A1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в очаге инфекции</w:t>
            </w:r>
          </w:p>
        </w:tc>
        <w:tc>
          <w:tcPr>
            <w:tcW w:w="2835" w:type="dxa"/>
          </w:tcPr>
          <w:p w:rsidR="00BD32ED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D3922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5, 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16.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*Экстренное извещение об инфекционном заболевании, остром, профессиональном отравлении – форма 058</w:t>
            </w:r>
          </w:p>
        </w:tc>
        <w:tc>
          <w:tcPr>
            <w:tcW w:w="2835" w:type="dxa"/>
          </w:tcPr>
          <w:p w:rsidR="009B2927" w:rsidRPr="008540A1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6, </w:t>
            </w:r>
          </w:p>
          <w:p w:rsidR="004E079C" w:rsidRPr="008540A1" w:rsidRDefault="009B2927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17.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Проведение диспансерного осмотра с факторами риска</w:t>
            </w:r>
          </w:p>
        </w:tc>
        <w:tc>
          <w:tcPr>
            <w:tcW w:w="2835" w:type="dxa"/>
          </w:tcPr>
          <w:p w:rsidR="009B2927" w:rsidRPr="008540A1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17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ПК-5,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8540A1" w:rsidRDefault="004E079C" w:rsidP="009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="009B2927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18.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Лекция и беседа диспансерных больных</w:t>
            </w:r>
          </w:p>
        </w:tc>
        <w:tc>
          <w:tcPr>
            <w:tcW w:w="2835" w:type="dxa"/>
          </w:tcPr>
          <w:p w:rsidR="00562E05" w:rsidRPr="008540A1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ОК-8, ОПК-1, ПК-1, </w:t>
            </w:r>
          </w:p>
          <w:p w:rsidR="00562E05" w:rsidRPr="008540A1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ПК-2, </w:t>
            </w:r>
            <w:r w:rsidR="00917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ПК-5,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ПК-6,</w:t>
            </w:r>
          </w:p>
          <w:p w:rsidR="004E079C" w:rsidRPr="008540A1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ПК-15, 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19.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*Контрольная карта </w:t>
            </w:r>
            <w:proofErr w:type="gramStart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диспансерного</w:t>
            </w:r>
            <w:proofErr w:type="gramEnd"/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наблюдения – форма 030у</w:t>
            </w:r>
          </w:p>
        </w:tc>
        <w:tc>
          <w:tcPr>
            <w:tcW w:w="2835" w:type="dxa"/>
          </w:tcPr>
          <w:p w:rsidR="004E079C" w:rsidRPr="008540A1" w:rsidRDefault="004E079C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ПК-2, ПК-</w:t>
            </w:r>
            <w:r w:rsidR="00562E05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20.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*Карта учета диспансеризации –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форма 131у</w:t>
            </w:r>
          </w:p>
        </w:tc>
        <w:tc>
          <w:tcPr>
            <w:tcW w:w="2835" w:type="dxa"/>
          </w:tcPr>
          <w:p w:rsidR="004E079C" w:rsidRPr="008540A1" w:rsidRDefault="004E079C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ПК-2, ПК-</w:t>
            </w:r>
            <w:r w:rsidR="00562E05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21.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Участие в проведении </w:t>
            </w:r>
            <w:proofErr w:type="spellStart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профосмотра</w:t>
            </w:r>
            <w:proofErr w:type="spellEnd"/>
          </w:p>
        </w:tc>
        <w:tc>
          <w:tcPr>
            <w:tcW w:w="2835" w:type="dxa"/>
          </w:tcPr>
          <w:p w:rsidR="004D3922" w:rsidRPr="008540A1" w:rsidRDefault="00562E05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К-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1,О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E079C" w:rsidRPr="008540A1" w:rsidRDefault="00562E05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ПК-1, ПК-2, </w:t>
            </w:r>
            <w:r w:rsidR="00917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ПК-5,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ПК-6, ПК-9, ПК-10, ПК-15, ПК-16</w:t>
            </w:r>
          </w:p>
          <w:p w:rsidR="00610D73" w:rsidRPr="008540A1" w:rsidRDefault="00610D73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0D73" w:rsidRPr="008540A1" w:rsidRDefault="00610D73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*Журнал учета инфекционных заболеваний –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форма 060у</w:t>
            </w:r>
          </w:p>
        </w:tc>
        <w:tc>
          <w:tcPr>
            <w:tcW w:w="2835" w:type="dxa"/>
            <w:tcBorders>
              <w:top w:val="nil"/>
            </w:tcBorders>
          </w:tcPr>
          <w:p w:rsidR="004E079C" w:rsidRPr="008540A1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23.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Участие в проведении вакцинации</w:t>
            </w:r>
          </w:p>
        </w:tc>
        <w:tc>
          <w:tcPr>
            <w:tcW w:w="2835" w:type="dxa"/>
            <w:tcBorders>
              <w:top w:val="nil"/>
            </w:tcBorders>
          </w:tcPr>
          <w:p w:rsidR="004E079C" w:rsidRPr="008540A1" w:rsidRDefault="00562E05" w:rsidP="0056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E079C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6, ПК-6, ПК-8, ПК-9, ПК-10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24.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*Рецептурные бланки – форма 107у,148-1у-88</w:t>
            </w:r>
          </w:p>
        </w:tc>
        <w:tc>
          <w:tcPr>
            <w:tcW w:w="2835" w:type="dxa"/>
          </w:tcPr>
          <w:p w:rsidR="004E079C" w:rsidRPr="008540A1" w:rsidRDefault="004E079C" w:rsidP="002B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</w:t>
            </w:r>
            <w:r w:rsidR="002B4874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25.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tabs>
                <w:tab w:val="left" w:pos="5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*Направление на консультацию и </w:t>
            </w:r>
            <w:proofErr w:type="gramStart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во</w:t>
            </w:r>
            <w:proofErr w:type="gramEnd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ab/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вспомогательные кабинеты – форма 028у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  <w:p w:rsidR="000F6D0C" w:rsidRPr="008540A1" w:rsidRDefault="000F6D0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079C" w:rsidRPr="008540A1" w:rsidRDefault="004E079C" w:rsidP="002B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</w:t>
            </w:r>
            <w:r w:rsidR="002B4874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26.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данных обследования на маркеры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вирусных гепатитов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27.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Интерпретация серологических методов исследования заболеваний опорно-двигательного аппарата, заболеваний соединительной ткани, почек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10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28.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ультразвуковых заключений</w:t>
            </w:r>
            <w:r w:rsidR="000E215A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</w:t>
            </w:r>
            <w:proofErr w:type="spellStart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гепатобилиарной</w:t>
            </w:r>
            <w:proofErr w:type="spellEnd"/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 зоны, почек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25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29.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Интерпретация результатов рН-метрии, дуоденального зондирования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8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30.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 xml:space="preserve">Участие в проведении рентгеновских исследований, интерпретация </w:t>
            </w: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val="en-US" w:eastAsia="ru-RU"/>
              </w:rPr>
              <w:t>R</w:t>
            </w: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-грамм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ПК-6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31.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*Санаторно-курортная карта – форма 072у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</w:t>
            </w:r>
            <w:r w:rsidR="008D12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ОПК-6,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ПК-6</w:t>
            </w:r>
            <w:r w:rsidR="000E21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ПК-14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61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32.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*Направление на МСЭ – форма 088/у-06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</w:t>
            </w:r>
            <w:r w:rsidR="008D12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ОПК-6,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ПК-6, ПК-7</w:t>
            </w:r>
            <w:r w:rsidR="000E21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ПК-14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583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33.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*Рецептурный бланк – форма 148-1/у-04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</w:t>
            </w:r>
            <w:r w:rsidR="008D12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ОПК-6,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</w:p>
        </w:tc>
      </w:tr>
      <w:tr w:rsidR="008540A1" w:rsidRPr="008540A1" w:rsidTr="00BD32ED">
        <w:trPr>
          <w:trHeight w:val="448"/>
        </w:trPr>
        <w:tc>
          <w:tcPr>
            <w:tcW w:w="567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34.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*Справка о временной нетрудоспособности</w:t>
            </w:r>
          </w:p>
          <w:p w:rsidR="004E079C" w:rsidRPr="008540A1" w:rsidRDefault="004E079C" w:rsidP="0073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студентов, учащихся – форма 095у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E079C" w:rsidRPr="008540A1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ОПК-1, </w:t>
            </w:r>
            <w:r w:rsidR="008D12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ОПК-6,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ПК-6, ПК-7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hd w:val="clear" w:color="auto" w:fill="FFFFFF"/>
                <w:lang w:eastAsia="ru-RU"/>
              </w:rPr>
            </w:pPr>
          </w:p>
        </w:tc>
      </w:tr>
      <w:tr w:rsidR="008540A1" w:rsidRPr="008540A1" w:rsidTr="00BD32ED">
        <w:trPr>
          <w:trHeight w:val="329"/>
        </w:trPr>
        <w:tc>
          <w:tcPr>
            <w:tcW w:w="567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35.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*Листок нетрудоспособности – форма 01у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ОПК-1, </w:t>
            </w:r>
            <w:r w:rsidR="008D12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ОПК-6, </w:t>
            </w: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ПК-6, ПК-7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8540A1" w:rsidRPr="008540A1" w:rsidTr="00BD32ED">
        <w:trPr>
          <w:trHeight w:val="538"/>
        </w:trPr>
        <w:tc>
          <w:tcPr>
            <w:tcW w:w="567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lastRenderedPageBreak/>
              <w:t>36.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*Книга регистрации листков</w:t>
            </w:r>
          </w:p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нетрудоспособности – форма 036у</w:t>
            </w:r>
          </w:p>
          <w:p w:rsidR="002B4874" w:rsidRPr="008540A1" w:rsidRDefault="002B4874" w:rsidP="00BD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079C" w:rsidRPr="008540A1" w:rsidRDefault="004E079C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ОПК-6, ПК-7, ПК-30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8540A1" w:rsidRPr="008540A1" w:rsidTr="00BD32ED">
        <w:trPr>
          <w:trHeight w:val="538"/>
        </w:trPr>
        <w:tc>
          <w:tcPr>
            <w:tcW w:w="567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37.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Составление памятки для пациентов</w:t>
            </w:r>
          </w:p>
        </w:tc>
        <w:tc>
          <w:tcPr>
            <w:tcW w:w="2835" w:type="dxa"/>
          </w:tcPr>
          <w:p w:rsidR="002B4874" w:rsidRPr="008540A1" w:rsidRDefault="002B4874" w:rsidP="002B48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ОПК-1, ОПК-6, ПК-1, ПК-2, ПК-6, ПК-15, </w:t>
            </w:r>
          </w:p>
          <w:p w:rsidR="004E079C" w:rsidRPr="008540A1" w:rsidRDefault="002B4874" w:rsidP="002B48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8540A1" w:rsidRPr="008540A1" w:rsidTr="00BD32ED">
        <w:trPr>
          <w:trHeight w:val="538"/>
        </w:trPr>
        <w:tc>
          <w:tcPr>
            <w:tcW w:w="567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38.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Работа в ВК</w:t>
            </w:r>
          </w:p>
        </w:tc>
        <w:tc>
          <w:tcPr>
            <w:tcW w:w="2835" w:type="dxa"/>
          </w:tcPr>
          <w:p w:rsidR="004E079C" w:rsidRPr="008540A1" w:rsidRDefault="00AA41C7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="002B4874"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-8, ОПК-1, ОПК-6, ПК-6, ПК-7, ПК-8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  <w:tr w:rsidR="008540A1" w:rsidRPr="008540A1" w:rsidTr="00BD32ED">
        <w:trPr>
          <w:trHeight w:val="538"/>
        </w:trPr>
        <w:tc>
          <w:tcPr>
            <w:tcW w:w="567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lang w:eastAsia="ru-RU"/>
              </w:rPr>
              <w:t>39.</w:t>
            </w:r>
          </w:p>
        </w:tc>
        <w:tc>
          <w:tcPr>
            <w:tcW w:w="4111" w:type="dxa"/>
          </w:tcPr>
          <w:p w:rsidR="004E079C" w:rsidRPr="008540A1" w:rsidRDefault="004E079C" w:rsidP="00BD32ED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  <w:t>Экспертная оценка амбулаторных карт</w:t>
            </w:r>
          </w:p>
        </w:tc>
        <w:tc>
          <w:tcPr>
            <w:tcW w:w="2835" w:type="dxa"/>
          </w:tcPr>
          <w:p w:rsidR="004E079C" w:rsidRPr="008540A1" w:rsidRDefault="002B4874" w:rsidP="00BD3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ОПК-1, ОПК-6, ПК-6, ПК-9</w:t>
            </w:r>
          </w:p>
        </w:tc>
        <w:tc>
          <w:tcPr>
            <w:tcW w:w="1134" w:type="dxa"/>
          </w:tcPr>
          <w:p w:rsidR="004E079C" w:rsidRPr="008540A1" w:rsidRDefault="004E079C" w:rsidP="00BD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</w:pPr>
            <w:r w:rsidRPr="008540A1">
              <w:rPr>
                <w:rFonts w:ascii="Times New Roman" w:hAnsi="Times New Roman"/>
                <w:iCs/>
                <w:color w:val="000000" w:themeColor="text1"/>
                <w:sz w:val="25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E079C" w:rsidRPr="008540A1" w:rsidRDefault="004E079C" w:rsidP="00BD3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4"/>
                <w:lang w:eastAsia="ru-RU"/>
              </w:rPr>
            </w:pPr>
          </w:p>
        </w:tc>
      </w:tr>
    </w:tbl>
    <w:p w:rsidR="009D7499" w:rsidRPr="008540A1" w:rsidRDefault="009D7499" w:rsidP="00BD32E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E079C" w:rsidRPr="008540A1" w:rsidRDefault="004E079C" w:rsidP="004E07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ХАРАКТЕРИСТИКА</w:t>
      </w:r>
    </w:p>
    <w:p w:rsidR="004E079C" w:rsidRPr="008540A1" w:rsidRDefault="004E079C" w:rsidP="009D7499">
      <w:pPr>
        <w:spacing w:after="0" w:line="240" w:lineRule="auto"/>
        <w:ind w:left="-720" w:right="-42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499" w:rsidRPr="008540A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4E079C" w:rsidRPr="008540A1" w:rsidRDefault="004E079C" w:rsidP="009D7499">
      <w:pPr>
        <w:spacing w:after="0" w:line="240" w:lineRule="auto"/>
        <w:ind w:left="-720" w:right="-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D7499" w:rsidRPr="008540A1" w:rsidRDefault="009D7499" w:rsidP="009D7499">
      <w:pPr>
        <w:spacing w:after="0" w:line="240" w:lineRule="auto"/>
        <w:ind w:left="-720" w:right="-42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E079C" w:rsidRPr="008540A1" w:rsidRDefault="004E079C" w:rsidP="002F208E">
      <w:pPr>
        <w:spacing w:after="0" w:line="240" w:lineRule="auto"/>
        <w:ind w:left="2124" w:firstLine="708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Руководитель </w:t>
      </w:r>
    </w:p>
    <w:p w:rsidR="004E079C" w:rsidRPr="008540A1" w:rsidRDefault="004E079C" w:rsidP="002F208E">
      <w:pPr>
        <w:spacing w:after="0" w:line="240" w:lineRule="auto"/>
        <w:ind w:left="2124" w:firstLine="708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медицинской организации____________________________</w:t>
      </w:r>
    </w:p>
    <w:p w:rsidR="004E079C" w:rsidRPr="008540A1" w:rsidRDefault="004E079C" w:rsidP="004E079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2F208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  <w:r w:rsidRPr="008540A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</w:p>
    <w:p w:rsidR="004E079C" w:rsidRPr="008540A1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</w:p>
    <w:p w:rsidR="004E079C" w:rsidRPr="008540A1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М.П.</w:t>
      </w:r>
      <w:r w:rsidRPr="008540A1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="002F208E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="002F208E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Базовый руководитель практики________________________</w:t>
      </w:r>
    </w:p>
    <w:p w:rsidR="004E079C" w:rsidRPr="008540A1" w:rsidRDefault="004E079C" w:rsidP="004E079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2F20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8540A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</w:p>
    <w:p w:rsidR="004E079C" w:rsidRPr="008540A1" w:rsidRDefault="004E079C" w:rsidP="004E079C">
      <w:pPr>
        <w:tabs>
          <w:tab w:val="left" w:pos="6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</w:pPr>
    </w:p>
    <w:p w:rsidR="004E079C" w:rsidRPr="008540A1" w:rsidRDefault="002F208E" w:rsidP="002F208E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E079C"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E079C"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Вузовский руководитель практики____________________</w:t>
      </w:r>
      <w:r w:rsidR="009D7499"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</w:t>
      </w:r>
    </w:p>
    <w:p w:rsidR="004E079C" w:rsidRPr="008540A1" w:rsidRDefault="002F208E" w:rsidP="004E079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E079C" w:rsidRPr="008540A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</w:p>
    <w:p w:rsidR="002F208E" w:rsidRDefault="002F208E" w:rsidP="004E079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208E" w:rsidRDefault="002F208E" w:rsidP="004E079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E079C" w:rsidRPr="008540A1" w:rsidRDefault="004E079C" w:rsidP="002F208E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Дата ______/_________________20____ г.</w:t>
      </w:r>
    </w:p>
    <w:p w:rsidR="004E079C" w:rsidRPr="008540A1" w:rsidRDefault="004E079C">
      <w:pPr>
        <w:rPr>
          <w:color w:val="000000" w:themeColor="text1"/>
        </w:rPr>
      </w:pPr>
    </w:p>
    <w:sectPr w:rsidR="004E079C" w:rsidRPr="008540A1" w:rsidSect="008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79C"/>
    <w:rsid w:val="000E215A"/>
    <w:rsid w:val="000F6D0C"/>
    <w:rsid w:val="0025643B"/>
    <w:rsid w:val="002B4874"/>
    <w:rsid w:val="002F208E"/>
    <w:rsid w:val="00382C06"/>
    <w:rsid w:val="0044496A"/>
    <w:rsid w:val="004D3922"/>
    <w:rsid w:val="004E079C"/>
    <w:rsid w:val="00562E05"/>
    <w:rsid w:val="00610D73"/>
    <w:rsid w:val="00736F72"/>
    <w:rsid w:val="00837F4D"/>
    <w:rsid w:val="008540A1"/>
    <w:rsid w:val="008D1238"/>
    <w:rsid w:val="008E096C"/>
    <w:rsid w:val="009179C7"/>
    <w:rsid w:val="009B2927"/>
    <w:rsid w:val="009D7499"/>
    <w:rsid w:val="00AA41C7"/>
    <w:rsid w:val="00BD32ED"/>
    <w:rsid w:val="00D0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6762-5246-4F39-B19C-7FD157F4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1-029</cp:lastModifiedBy>
  <cp:revision>4</cp:revision>
  <cp:lastPrinted>2017-05-12T11:49:00Z</cp:lastPrinted>
  <dcterms:created xsi:type="dcterms:W3CDTF">2019-05-28T23:32:00Z</dcterms:created>
  <dcterms:modified xsi:type="dcterms:W3CDTF">2019-05-31T08:49:00Z</dcterms:modified>
</cp:coreProperties>
</file>