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C8" w:rsidRDefault="003E03C8" w:rsidP="003E0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2B99">
        <w:rPr>
          <w:rFonts w:ascii="Times New Roman" w:hAnsi="Times New Roman"/>
          <w:b/>
          <w:sz w:val="24"/>
          <w:szCs w:val="24"/>
        </w:rPr>
        <w:t>Список статей по учебно-методической работе ППС кафедры биологич</w:t>
      </w:r>
      <w:r>
        <w:rPr>
          <w:rFonts w:ascii="Times New Roman" w:hAnsi="Times New Roman"/>
          <w:b/>
          <w:sz w:val="24"/>
          <w:szCs w:val="24"/>
        </w:rPr>
        <w:t>еской химии за 2016-2017 уч.год</w:t>
      </w:r>
    </w:p>
    <w:p w:rsidR="00BE0FF3" w:rsidRDefault="00BE0FF3" w:rsidP="003E0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FF3" w:rsidRPr="00785E98" w:rsidRDefault="00BE0FF3" w:rsidP="003E0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207"/>
        <w:gridCol w:w="2736"/>
        <w:gridCol w:w="1401"/>
      </w:tblGrid>
      <w:tr w:rsidR="003E03C8" w:rsidRPr="00E732C4" w:rsidTr="00E06383">
        <w:tc>
          <w:tcPr>
            <w:tcW w:w="540" w:type="dxa"/>
          </w:tcPr>
          <w:p w:rsidR="003E03C8" w:rsidRPr="00E732C4" w:rsidRDefault="003E03C8" w:rsidP="00E0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shd w:val="clear" w:color="auto" w:fill="auto"/>
          </w:tcPr>
          <w:p w:rsidR="003E03C8" w:rsidRPr="00E732C4" w:rsidRDefault="003E03C8" w:rsidP="00E0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4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07" w:type="dxa"/>
            <w:shd w:val="clear" w:color="auto" w:fill="auto"/>
          </w:tcPr>
          <w:p w:rsidR="003E03C8" w:rsidRPr="00E732C4" w:rsidRDefault="003E03C8" w:rsidP="00E0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736" w:type="dxa"/>
            <w:shd w:val="clear" w:color="auto" w:fill="auto"/>
          </w:tcPr>
          <w:p w:rsidR="003E03C8" w:rsidRPr="00E732C4" w:rsidRDefault="00DA7F63" w:rsidP="00E0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401" w:type="dxa"/>
            <w:shd w:val="clear" w:color="auto" w:fill="auto"/>
          </w:tcPr>
          <w:p w:rsidR="003E03C8" w:rsidRPr="00E732C4" w:rsidRDefault="003E03C8" w:rsidP="00E0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C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E03C8" w:rsidRPr="00E732C4" w:rsidTr="00E06383">
        <w:tc>
          <w:tcPr>
            <w:tcW w:w="540" w:type="dxa"/>
          </w:tcPr>
          <w:p w:rsidR="003E03C8" w:rsidRDefault="003E03C8" w:rsidP="00E06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eastAsiaTheme="minorHAnsi" w:hAnsi="MinionPro-Bold" w:cs="MinionPro-Bold"/>
                <w:b/>
                <w:bCs/>
                <w:sz w:val="24"/>
                <w:szCs w:val="24"/>
              </w:rPr>
            </w:pPr>
            <w:r>
              <w:rPr>
                <w:rFonts w:ascii="MinionPro-Bold" w:eastAsiaTheme="minorHAnsi" w:hAnsi="MinionPro-Bold" w:cs="MinionPro-Bold"/>
                <w:b/>
                <w:bCs/>
                <w:sz w:val="24"/>
                <w:szCs w:val="24"/>
              </w:rPr>
              <w:t>ВИЗУАЛИЗАЦИЯ В БИОХИМИИ</w:t>
            </w:r>
          </w:p>
          <w:p w:rsidR="003E03C8" w:rsidRPr="00E732C4" w:rsidRDefault="003E03C8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It" w:eastAsiaTheme="minorHAnsi" w:hAnsi="MinionPro-It" w:cs="MinionPro-It"/>
                <w:i/>
                <w:iCs/>
                <w:sz w:val="20"/>
                <w:szCs w:val="20"/>
              </w:rPr>
            </w:pPr>
            <w:r>
              <w:rPr>
                <w:rFonts w:ascii="MinionPro-It" w:eastAsiaTheme="minorHAnsi" w:hAnsi="MinionPro-It" w:cs="MinionPro-It"/>
                <w:i/>
                <w:iCs/>
                <w:sz w:val="20"/>
                <w:szCs w:val="20"/>
              </w:rPr>
              <w:t>Г. М. АБДУЛЛИНА, Н. Т. КАРЯГИНА, Ш. Н. ГАЛИМОВ,</w:t>
            </w:r>
          </w:p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It" w:eastAsiaTheme="minorHAnsi" w:hAnsi="MinionPro-It" w:cs="MinionPro-It"/>
                <w:i/>
                <w:iCs/>
                <w:sz w:val="20"/>
                <w:szCs w:val="20"/>
              </w:rPr>
            </w:pPr>
            <w:r>
              <w:rPr>
                <w:rFonts w:ascii="MinionPro-It" w:eastAsiaTheme="minorHAnsi" w:hAnsi="MinionPro-It" w:cs="MinionPro-It"/>
                <w:i/>
                <w:iCs/>
                <w:sz w:val="20"/>
                <w:szCs w:val="20"/>
              </w:rPr>
              <w:t>Ф. Х. КАМИЛОВ</w:t>
            </w:r>
          </w:p>
          <w:p w:rsidR="003E03C8" w:rsidRPr="00E732C4" w:rsidRDefault="003E03C8" w:rsidP="00E06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Медицинское образование. Пути повышения качества.</w:t>
            </w:r>
          </w:p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Материалы Всероссийской научно-педагогической конфе-</w:t>
            </w:r>
          </w:p>
          <w:p w:rsidR="003E03C8" w:rsidRPr="00E732C4" w:rsidRDefault="00DA7F63" w:rsidP="00DA7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MinionPro-Regular" w:eastAsiaTheme="minorHAnsi" w:hAnsi="MinionPro-Regular" w:cs="MinionPro-Regular"/>
              </w:rPr>
              <w:t>ренции. – Оренбург: изд-во ОрГМУ, 2017. – 499-502 с.</w:t>
            </w:r>
          </w:p>
        </w:tc>
        <w:tc>
          <w:tcPr>
            <w:tcW w:w="1401" w:type="dxa"/>
            <w:shd w:val="clear" w:color="auto" w:fill="auto"/>
          </w:tcPr>
          <w:p w:rsidR="003E03C8" w:rsidRPr="00E732C4" w:rsidRDefault="00BE0FF3" w:rsidP="00E06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</w:t>
            </w:r>
            <w:r w:rsidR="00DA7F63">
              <w:rPr>
                <w:rFonts w:ascii="Times New Roman" w:hAnsi="Times New Roman"/>
                <w:sz w:val="24"/>
                <w:szCs w:val="24"/>
              </w:rPr>
              <w:t>бург</w:t>
            </w:r>
            <w:r>
              <w:rPr>
                <w:rFonts w:ascii="Times New Roman" w:hAnsi="Times New Roman"/>
                <w:sz w:val="24"/>
                <w:szCs w:val="24"/>
              </w:rPr>
              <w:t>,  2017</w:t>
            </w:r>
          </w:p>
        </w:tc>
      </w:tr>
      <w:tr w:rsidR="003E03C8" w:rsidRPr="00E732C4" w:rsidTr="00E06383">
        <w:tc>
          <w:tcPr>
            <w:tcW w:w="540" w:type="dxa"/>
          </w:tcPr>
          <w:p w:rsidR="003E03C8" w:rsidRPr="00E732C4" w:rsidRDefault="003E03C8" w:rsidP="00E06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eastAsiaTheme="minorHAnsi" w:hAnsi="MinionPro-Bold" w:cs="MinionPro-Bold"/>
                <w:b/>
                <w:bCs/>
                <w:sz w:val="24"/>
                <w:szCs w:val="24"/>
              </w:rPr>
            </w:pPr>
            <w:r>
              <w:rPr>
                <w:rFonts w:ascii="MinionPro-Bold" w:eastAsiaTheme="minorHAnsi" w:hAnsi="MinionPro-Bold" w:cs="MinionPro-Bold"/>
                <w:b/>
                <w:bCs/>
                <w:sz w:val="24"/>
                <w:szCs w:val="24"/>
              </w:rPr>
              <w:t>БИОХИМИК – ПЛОХОЙ ХИМИК?</w:t>
            </w:r>
          </w:p>
          <w:p w:rsidR="003E03C8" w:rsidRPr="00E732C4" w:rsidRDefault="003E03C8" w:rsidP="00DA7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3E03C8" w:rsidRPr="00E732C4" w:rsidRDefault="00DA7F63" w:rsidP="00E06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MinionPro-It" w:eastAsiaTheme="minorHAnsi" w:hAnsi="MinionPro-It" w:cs="MinionPro-It"/>
                <w:i/>
                <w:iCs/>
                <w:sz w:val="20"/>
                <w:szCs w:val="20"/>
              </w:rPr>
              <w:t>Г. М. АБДУЛЛИНА</w:t>
            </w:r>
          </w:p>
        </w:tc>
        <w:tc>
          <w:tcPr>
            <w:tcW w:w="2736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Медицинское образование. Пути повышения качества.</w:t>
            </w:r>
          </w:p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Материалы Всероссийской научно-педагогической конфе-</w:t>
            </w:r>
          </w:p>
          <w:p w:rsidR="003E03C8" w:rsidRPr="00E732C4" w:rsidRDefault="00DA7F63" w:rsidP="00DA7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Pro-Regular" w:eastAsiaTheme="minorHAnsi" w:hAnsi="MinionPro-Regular" w:cs="MinionPro-Regular"/>
              </w:rPr>
              <w:t>ренции. – Оренбург: изд-во ОрГМУ, 2017. – 407-409 с.</w:t>
            </w:r>
          </w:p>
        </w:tc>
        <w:tc>
          <w:tcPr>
            <w:tcW w:w="1401" w:type="dxa"/>
            <w:shd w:val="clear" w:color="auto" w:fill="auto"/>
          </w:tcPr>
          <w:p w:rsidR="003E03C8" w:rsidRPr="00785E98" w:rsidRDefault="00DA7F63" w:rsidP="00E0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</w:t>
            </w:r>
            <w:r w:rsidR="00BE0FF3">
              <w:rPr>
                <w:rFonts w:ascii="Times New Roman" w:hAnsi="Times New Roman"/>
                <w:sz w:val="24"/>
                <w:szCs w:val="24"/>
              </w:rPr>
              <w:t>,  2017</w:t>
            </w:r>
            <w:r w:rsidR="003E03C8" w:rsidRPr="00785E9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E03C8" w:rsidRPr="00E732C4" w:rsidTr="00E06383">
        <w:trPr>
          <w:trHeight w:val="4178"/>
        </w:trPr>
        <w:tc>
          <w:tcPr>
            <w:tcW w:w="540" w:type="dxa"/>
          </w:tcPr>
          <w:p w:rsidR="003E03C8" w:rsidRPr="00E732C4" w:rsidRDefault="003E03C8" w:rsidP="00E06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</w:pPr>
            <w:r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  <w:t>ОРГАНИЗАЦИЯ НАУЧНО-ИССЛЕДОВАТЕЛЬСКОЙ РАБОТЫ</w:t>
            </w:r>
          </w:p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</w:pPr>
            <w:r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  <w:t>СТУДЕНТОВ НА КАФЕДРЕ БИОЛОГИЧЕСКОЙ ХИМИИ БГМУ</w:t>
            </w:r>
            <w:r w:rsidR="00BE0FF3"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  <w:t xml:space="preserve"> </w:t>
            </w:r>
          </w:p>
          <w:p w:rsidR="003E03C8" w:rsidRPr="00E732C4" w:rsidRDefault="003E03C8" w:rsidP="00DA7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3E03C8" w:rsidRPr="00E732C4" w:rsidRDefault="00DA7F63" w:rsidP="00E06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Pro-It" w:eastAsiaTheme="minorHAnsi" w:hAnsi="MinionPro-It" w:cs="MinionPro-It"/>
                <w:i/>
                <w:iCs/>
                <w:sz w:val="18"/>
                <w:szCs w:val="18"/>
              </w:rPr>
              <w:t>Н. Т. КАРЯГИНА, Г. М. АБДУЛЛИНА, Ш. Н. ГАЛИМОВ, Ф. Х. КАМИЛОВ</w:t>
            </w:r>
          </w:p>
        </w:tc>
        <w:tc>
          <w:tcPr>
            <w:tcW w:w="2736" w:type="dxa"/>
            <w:shd w:val="clear" w:color="auto" w:fill="auto"/>
          </w:tcPr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Медицинское образование. Пути повышения качества.</w:t>
            </w:r>
          </w:p>
          <w:p w:rsidR="00DA7F63" w:rsidRDefault="00DA7F63" w:rsidP="00DA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Материалы Всероссийской научно-педагогической конфе-</w:t>
            </w:r>
          </w:p>
          <w:p w:rsidR="003E03C8" w:rsidRPr="00E732C4" w:rsidRDefault="00DA7F63" w:rsidP="00DA7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Pro-Regular" w:eastAsiaTheme="minorHAnsi" w:hAnsi="MinionPro-Regular" w:cs="MinionPro-Regular"/>
              </w:rPr>
              <w:t>ренции. – Оренбург: изд-во ОрГМУ, 2017. – 442-445 с.</w:t>
            </w:r>
          </w:p>
        </w:tc>
        <w:tc>
          <w:tcPr>
            <w:tcW w:w="1401" w:type="dxa"/>
            <w:shd w:val="clear" w:color="auto" w:fill="auto"/>
          </w:tcPr>
          <w:p w:rsidR="003E03C8" w:rsidRPr="00E732C4" w:rsidRDefault="00BE0FF3" w:rsidP="00E0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Оренбург, 2017</w:t>
            </w:r>
          </w:p>
        </w:tc>
      </w:tr>
    </w:tbl>
    <w:p w:rsidR="007E31AF" w:rsidRDefault="007E31AF"/>
    <w:sectPr w:rsidR="007E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C8"/>
    <w:rsid w:val="002A1567"/>
    <w:rsid w:val="003E03C8"/>
    <w:rsid w:val="007E31AF"/>
    <w:rsid w:val="00BE0FF3"/>
    <w:rsid w:val="00D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2</cp:revision>
  <dcterms:created xsi:type="dcterms:W3CDTF">2017-10-13T08:49:00Z</dcterms:created>
  <dcterms:modified xsi:type="dcterms:W3CDTF">2017-10-13T08:49:00Z</dcterms:modified>
</cp:coreProperties>
</file>