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736" w:rsidRDefault="00492736" w:rsidP="00CD4428">
      <w:pPr>
        <w:pStyle w:val="a4"/>
        <w:ind w:left="426"/>
        <w:jc w:val="center"/>
        <w:rPr>
          <w:b/>
          <w:bCs/>
          <w:sz w:val="28"/>
          <w:szCs w:val="28"/>
          <w:lang w:bidi="he-IL"/>
        </w:rPr>
      </w:pPr>
      <w:r>
        <w:rPr>
          <w:b/>
          <w:bCs/>
          <w:noProof/>
          <w:sz w:val="28"/>
          <w:szCs w:val="28"/>
        </w:rPr>
        <w:drawing>
          <wp:anchor distT="0" distB="0" distL="114300" distR="114300" simplePos="0" relativeHeight="251659264" behindDoc="0" locked="0" layoutInCell="1" allowOverlap="1">
            <wp:simplePos x="0" y="0"/>
            <wp:positionH relativeFrom="column">
              <wp:posOffset>1270</wp:posOffset>
            </wp:positionH>
            <wp:positionV relativeFrom="paragraph">
              <wp:posOffset>3810</wp:posOffset>
            </wp:positionV>
            <wp:extent cx="6311900" cy="94361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11900" cy="9436100"/>
                    </a:xfrm>
                    <a:prstGeom prst="rect">
                      <a:avLst/>
                    </a:prstGeom>
                  </pic:spPr>
                </pic:pic>
              </a:graphicData>
            </a:graphic>
            <wp14:sizeRelH relativeFrom="margin">
              <wp14:pctWidth>0</wp14:pctWidth>
            </wp14:sizeRelH>
            <wp14:sizeRelV relativeFrom="margin">
              <wp14:pctHeight>0</wp14:pctHeight>
            </wp14:sizeRelV>
          </wp:anchor>
        </w:drawing>
      </w:r>
    </w:p>
    <w:p w:rsidR="00492736" w:rsidRDefault="00492736" w:rsidP="00CD4428">
      <w:pPr>
        <w:pStyle w:val="a4"/>
        <w:ind w:left="426"/>
        <w:jc w:val="center"/>
        <w:rPr>
          <w:b/>
          <w:bCs/>
          <w:sz w:val="28"/>
          <w:szCs w:val="28"/>
          <w:lang w:bidi="he-IL"/>
        </w:rPr>
      </w:pPr>
      <w:bookmarkStart w:id="0" w:name="_GoBack"/>
      <w:r>
        <w:rPr>
          <w:b/>
          <w:bCs/>
          <w:noProof/>
          <w:sz w:val="28"/>
          <w:szCs w:val="28"/>
        </w:rPr>
        <w:lastRenderedPageBreak/>
        <w:drawing>
          <wp:anchor distT="0" distB="0" distL="114300" distR="114300" simplePos="0" relativeHeight="251660288" behindDoc="0" locked="0" layoutInCell="1" allowOverlap="1">
            <wp:simplePos x="0" y="0"/>
            <wp:positionH relativeFrom="column">
              <wp:posOffset>-113030</wp:posOffset>
            </wp:positionH>
            <wp:positionV relativeFrom="paragraph">
              <wp:posOffset>-148590</wp:posOffset>
            </wp:positionV>
            <wp:extent cx="6375400" cy="9499600"/>
            <wp:effectExtent l="0" t="0" r="6350" b="63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5400" cy="9499600"/>
                    </a:xfrm>
                    <a:prstGeom prst="rect">
                      <a:avLst/>
                    </a:prstGeom>
                  </pic:spPr>
                </pic:pic>
              </a:graphicData>
            </a:graphic>
            <wp14:sizeRelH relativeFrom="margin">
              <wp14:pctWidth>0</wp14:pctWidth>
            </wp14:sizeRelH>
            <wp14:sizeRelV relativeFrom="margin">
              <wp14:pctHeight>0</wp14:pctHeight>
            </wp14:sizeRelV>
          </wp:anchor>
        </w:drawing>
      </w:r>
      <w:bookmarkEnd w:id="0"/>
    </w:p>
    <w:p w:rsidR="00CD4428" w:rsidRPr="00444E07" w:rsidRDefault="00CD4428" w:rsidP="00CD4428">
      <w:pPr>
        <w:pStyle w:val="a4"/>
        <w:ind w:left="426"/>
        <w:jc w:val="center"/>
        <w:rPr>
          <w:b/>
          <w:bCs/>
          <w:sz w:val="28"/>
          <w:szCs w:val="28"/>
          <w:lang w:bidi="he-IL"/>
        </w:rPr>
      </w:pPr>
      <w:r w:rsidRPr="00444E07">
        <w:rPr>
          <w:b/>
          <w:bCs/>
          <w:sz w:val="28"/>
          <w:szCs w:val="28"/>
          <w:lang w:bidi="he-IL"/>
        </w:rPr>
        <w:lastRenderedPageBreak/>
        <w:t>Содержание</w:t>
      </w:r>
    </w:p>
    <w:p w:rsidR="00492736" w:rsidRDefault="00492736" w:rsidP="0014459C">
      <w:pPr>
        <w:pStyle w:val="a4"/>
        <w:ind w:left="426"/>
        <w:jc w:val="center"/>
        <w:rPr>
          <w:b/>
          <w:bCs/>
          <w:lang w:bidi="he-IL"/>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gridCol w:w="649"/>
      </w:tblGrid>
      <w:tr w:rsidR="0014459C" w:rsidRPr="00BB5C34" w:rsidTr="0014459C">
        <w:tc>
          <w:tcPr>
            <w:tcW w:w="8496" w:type="dxa"/>
            <w:shd w:val="clear" w:color="auto" w:fill="auto"/>
          </w:tcPr>
          <w:p w:rsidR="0014459C" w:rsidRPr="00BB5C34" w:rsidRDefault="0014459C" w:rsidP="00B06296">
            <w:pPr>
              <w:pStyle w:val="a4"/>
              <w:jc w:val="both"/>
              <w:rPr>
                <w:b/>
                <w:bCs/>
                <w:lang w:bidi="he-IL"/>
              </w:rPr>
            </w:pPr>
            <w:r w:rsidRPr="00BB5C34">
              <w:rPr>
                <w:b/>
                <w:bCs/>
                <w:lang w:bidi="he-IL"/>
              </w:rPr>
              <w:t>1. Общие положения</w:t>
            </w:r>
          </w:p>
        </w:tc>
        <w:tc>
          <w:tcPr>
            <w:tcW w:w="649" w:type="dxa"/>
            <w:shd w:val="clear" w:color="auto" w:fill="auto"/>
          </w:tcPr>
          <w:p w:rsidR="0014459C" w:rsidRPr="00BB5C34" w:rsidRDefault="0014459C" w:rsidP="00B06296">
            <w:pPr>
              <w:pStyle w:val="a4"/>
              <w:jc w:val="both"/>
              <w:rPr>
                <w:b/>
                <w:bCs/>
                <w:lang w:bidi="he-IL"/>
              </w:rPr>
            </w:pPr>
          </w:p>
        </w:tc>
      </w:tr>
      <w:tr w:rsidR="0014459C" w:rsidRPr="00BB5C34" w:rsidTr="0014459C">
        <w:tc>
          <w:tcPr>
            <w:tcW w:w="8496" w:type="dxa"/>
            <w:shd w:val="clear" w:color="auto" w:fill="auto"/>
          </w:tcPr>
          <w:p w:rsidR="0014459C" w:rsidRPr="00BB5C34" w:rsidRDefault="0014459C" w:rsidP="00B06296">
            <w:pPr>
              <w:pStyle w:val="a4"/>
              <w:jc w:val="both"/>
              <w:rPr>
                <w:bCs/>
                <w:lang w:bidi="he-IL"/>
              </w:rPr>
            </w:pPr>
            <w:r w:rsidRPr="00BB5C34">
              <w:rPr>
                <w:bCs/>
                <w:lang w:bidi="he-IL"/>
              </w:rPr>
              <w:t>1.1. Введение</w:t>
            </w:r>
          </w:p>
        </w:tc>
        <w:tc>
          <w:tcPr>
            <w:tcW w:w="649" w:type="dxa"/>
            <w:shd w:val="clear" w:color="auto" w:fill="auto"/>
          </w:tcPr>
          <w:p w:rsidR="0014459C" w:rsidRPr="00334273" w:rsidRDefault="0014459C" w:rsidP="00B06296">
            <w:pPr>
              <w:pStyle w:val="a4"/>
              <w:jc w:val="center"/>
              <w:rPr>
                <w:bCs/>
                <w:lang w:bidi="he-IL"/>
              </w:rPr>
            </w:pPr>
            <w:r w:rsidRPr="00334273">
              <w:rPr>
                <w:bCs/>
                <w:lang w:bidi="he-IL"/>
              </w:rPr>
              <w:t>4</w:t>
            </w:r>
          </w:p>
        </w:tc>
      </w:tr>
      <w:tr w:rsidR="0014459C" w:rsidRPr="00BB5C34" w:rsidTr="0014459C">
        <w:tc>
          <w:tcPr>
            <w:tcW w:w="8496" w:type="dxa"/>
            <w:shd w:val="clear" w:color="auto" w:fill="auto"/>
          </w:tcPr>
          <w:p w:rsidR="0014459C" w:rsidRPr="00BB5C34" w:rsidRDefault="0014459C" w:rsidP="00B06296">
            <w:pPr>
              <w:pStyle w:val="a4"/>
              <w:jc w:val="both"/>
              <w:rPr>
                <w:bCs/>
                <w:lang w:bidi="he-IL"/>
              </w:rPr>
            </w:pPr>
            <w:r w:rsidRPr="00BB5C34">
              <w:rPr>
                <w:bCs/>
                <w:lang w:bidi="he-IL"/>
              </w:rPr>
              <w:t>1.2. Нормативные документы</w:t>
            </w:r>
          </w:p>
        </w:tc>
        <w:tc>
          <w:tcPr>
            <w:tcW w:w="649" w:type="dxa"/>
            <w:shd w:val="clear" w:color="auto" w:fill="auto"/>
          </w:tcPr>
          <w:p w:rsidR="0014459C" w:rsidRPr="00334273" w:rsidRDefault="0014459C" w:rsidP="00B06296">
            <w:pPr>
              <w:pStyle w:val="a4"/>
              <w:jc w:val="center"/>
              <w:rPr>
                <w:bCs/>
                <w:lang w:bidi="he-IL"/>
              </w:rPr>
            </w:pPr>
            <w:r>
              <w:rPr>
                <w:bCs/>
                <w:lang w:bidi="he-IL"/>
              </w:rPr>
              <w:t>4</w:t>
            </w:r>
          </w:p>
        </w:tc>
      </w:tr>
      <w:tr w:rsidR="0014459C" w:rsidRPr="00BB5C34" w:rsidTr="0014459C">
        <w:tc>
          <w:tcPr>
            <w:tcW w:w="8496" w:type="dxa"/>
            <w:shd w:val="clear" w:color="auto" w:fill="auto"/>
          </w:tcPr>
          <w:p w:rsidR="0014459C" w:rsidRPr="00BB5C34" w:rsidRDefault="0014459C" w:rsidP="00B06296">
            <w:pPr>
              <w:pStyle w:val="a4"/>
              <w:jc w:val="both"/>
              <w:rPr>
                <w:bCs/>
                <w:lang w:bidi="he-IL"/>
              </w:rPr>
            </w:pPr>
            <w:r w:rsidRPr="00BB5C34">
              <w:rPr>
                <w:bCs/>
                <w:lang w:bidi="he-IL"/>
              </w:rPr>
              <w:t>1.3.Общая характеристика специальности</w:t>
            </w:r>
          </w:p>
        </w:tc>
        <w:tc>
          <w:tcPr>
            <w:tcW w:w="649" w:type="dxa"/>
            <w:shd w:val="clear" w:color="auto" w:fill="auto"/>
          </w:tcPr>
          <w:p w:rsidR="0014459C" w:rsidRPr="00334273" w:rsidRDefault="0014459C" w:rsidP="00B06296">
            <w:pPr>
              <w:pStyle w:val="a4"/>
              <w:jc w:val="center"/>
              <w:rPr>
                <w:bCs/>
                <w:lang w:bidi="he-IL"/>
              </w:rPr>
            </w:pPr>
            <w:r>
              <w:rPr>
                <w:bCs/>
                <w:lang w:bidi="he-IL"/>
              </w:rPr>
              <w:t>4</w:t>
            </w:r>
          </w:p>
        </w:tc>
      </w:tr>
      <w:tr w:rsidR="0014459C" w:rsidRPr="00BB5C34" w:rsidTr="0014459C">
        <w:tc>
          <w:tcPr>
            <w:tcW w:w="8496" w:type="dxa"/>
            <w:shd w:val="clear" w:color="auto" w:fill="auto"/>
          </w:tcPr>
          <w:p w:rsidR="0014459C" w:rsidRPr="00BB5C34" w:rsidRDefault="0014459C" w:rsidP="00B06296">
            <w:pPr>
              <w:pStyle w:val="a4"/>
              <w:jc w:val="both"/>
              <w:rPr>
                <w:bCs/>
                <w:lang w:bidi="he-IL"/>
              </w:rPr>
            </w:pPr>
            <w:r w:rsidRPr="00BB5C34">
              <w:rPr>
                <w:bCs/>
                <w:lang w:bidi="he-IL"/>
              </w:rPr>
              <w:t>1.4.Характеристика профессиональной деятельности специалиста</w:t>
            </w:r>
          </w:p>
        </w:tc>
        <w:tc>
          <w:tcPr>
            <w:tcW w:w="649" w:type="dxa"/>
            <w:shd w:val="clear" w:color="auto" w:fill="auto"/>
          </w:tcPr>
          <w:p w:rsidR="0014459C" w:rsidRPr="00334273" w:rsidRDefault="0014459C" w:rsidP="00B06296">
            <w:pPr>
              <w:pStyle w:val="a4"/>
              <w:jc w:val="center"/>
              <w:rPr>
                <w:bCs/>
                <w:lang w:bidi="he-IL"/>
              </w:rPr>
            </w:pPr>
            <w:r>
              <w:rPr>
                <w:bCs/>
                <w:lang w:bidi="he-IL"/>
              </w:rPr>
              <w:t>5</w:t>
            </w:r>
          </w:p>
        </w:tc>
      </w:tr>
      <w:tr w:rsidR="00BF5B57" w:rsidRPr="00BB5C34" w:rsidTr="0014459C">
        <w:tc>
          <w:tcPr>
            <w:tcW w:w="8496" w:type="dxa"/>
            <w:shd w:val="clear" w:color="auto" w:fill="auto"/>
          </w:tcPr>
          <w:p w:rsidR="00BF5B57" w:rsidRPr="00BB5C34" w:rsidRDefault="00BF5B57" w:rsidP="00B06296">
            <w:pPr>
              <w:pStyle w:val="a4"/>
              <w:jc w:val="both"/>
              <w:rPr>
                <w:bCs/>
                <w:lang w:bidi="he-IL"/>
              </w:rPr>
            </w:pPr>
            <w:r>
              <w:rPr>
                <w:bCs/>
                <w:lang w:bidi="he-IL"/>
              </w:rPr>
              <w:t>1.5.</w:t>
            </w:r>
            <w:r>
              <w:t xml:space="preserve"> У</w:t>
            </w:r>
            <w:r w:rsidRPr="005E24DB">
              <w:t>словия обучения лиц с ограниченными возможностями здоровья</w:t>
            </w:r>
          </w:p>
        </w:tc>
        <w:tc>
          <w:tcPr>
            <w:tcW w:w="649" w:type="dxa"/>
            <w:shd w:val="clear" w:color="auto" w:fill="auto"/>
          </w:tcPr>
          <w:p w:rsidR="00BF5B57" w:rsidRDefault="00BF5B57" w:rsidP="00B06296">
            <w:pPr>
              <w:pStyle w:val="a4"/>
              <w:jc w:val="center"/>
              <w:rPr>
                <w:bCs/>
                <w:lang w:bidi="he-IL"/>
              </w:rPr>
            </w:pPr>
            <w:r>
              <w:rPr>
                <w:bCs/>
                <w:lang w:bidi="he-IL"/>
              </w:rPr>
              <w:t>6</w:t>
            </w:r>
          </w:p>
        </w:tc>
      </w:tr>
      <w:tr w:rsidR="0014459C" w:rsidRPr="00BB5C34" w:rsidTr="0014459C">
        <w:tc>
          <w:tcPr>
            <w:tcW w:w="8496" w:type="dxa"/>
            <w:shd w:val="clear" w:color="auto" w:fill="auto"/>
          </w:tcPr>
          <w:p w:rsidR="0014459C" w:rsidRPr="00BB5C34" w:rsidRDefault="0014459C" w:rsidP="00B06296">
            <w:pPr>
              <w:pStyle w:val="a4"/>
              <w:jc w:val="both"/>
              <w:rPr>
                <w:b/>
                <w:bCs/>
                <w:lang w:bidi="he-IL"/>
              </w:rPr>
            </w:pPr>
            <w:r w:rsidRPr="00BB5C34">
              <w:rPr>
                <w:b/>
                <w:bCs/>
                <w:lang w:bidi="he-IL"/>
              </w:rPr>
              <w:t>2. Планируемые результаты освоения программы подготовки специалистов среднего звена (компетенции)</w:t>
            </w:r>
          </w:p>
        </w:tc>
        <w:tc>
          <w:tcPr>
            <w:tcW w:w="649" w:type="dxa"/>
            <w:shd w:val="clear" w:color="auto" w:fill="auto"/>
          </w:tcPr>
          <w:p w:rsidR="0014459C" w:rsidRPr="00334273" w:rsidRDefault="00BF5B57" w:rsidP="00B06296">
            <w:pPr>
              <w:pStyle w:val="a4"/>
              <w:jc w:val="center"/>
              <w:rPr>
                <w:bCs/>
                <w:lang w:bidi="he-IL"/>
              </w:rPr>
            </w:pPr>
            <w:r>
              <w:rPr>
                <w:bCs/>
                <w:lang w:bidi="he-IL"/>
              </w:rPr>
              <w:t>9</w:t>
            </w:r>
          </w:p>
        </w:tc>
      </w:tr>
      <w:tr w:rsidR="0014459C" w:rsidRPr="00BB5C34" w:rsidTr="0014459C">
        <w:tc>
          <w:tcPr>
            <w:tcW w:w="8496" w:type="dxa"/>
            <w:shd w:val="clear" w:color="auto" w:fill="auto"/>
          </w:tcPr>
          <w:p w:rsidR="0014459C" w:rsidRPr="00BB5C34" w:rsidRDefault="0014459C" w:rsidP="00B06296">
            <w:pPr>
              <w:pStyle w:val="a4"/>
              <w:jc w:val="both"/>
              <w:rPr>
                <w:bCs/>
                <w:lang w:bidi="he-IL"/>
              </w:rPr>
            </w:pPr>
            <w:r w:rsidRPr="00BB5C34">
              <w:rPr>
                <w:bCs/>
                <w:lang w:bidi="he-IL"/>
              </w:rPr>
              <w:t>2.1. Общекультурные компетенции (</w:t>
            </w:r>
            <w:proofErr w:type="gramStart"/>
            <w:r w:rsidRPr="00BB5C34">
              <w:rPr>
                <w:bCs/>
                <w:lang w:bidi="he-IL"/>
              </w:rPr>
              <w:t>ОК</w:t>
            </w:r>
            <w:proofErr w:type="gramEnd"/>
            <w:r w:rsidRPr="00BB5C34">
              <w:rPr>
                <w:bCs/>
                <w:lang w:bidi="he-IL"/>
              </w:rPr>
              <w:t>)</w:t>
            </w:r>
          </w:p>
        </w:tc>
        <w:tc>
          <w:tcPr>
            <w:tcW w:w="649" w:type="dxa"/>
            <w:shd w:val="clear" w:color="auto" w:fill="auto"/>
          </w:tcPr>
          <w:p w:rsidR="0014459C" w:rsidRPr="00334273" w:rsidRDefault="00063DEE" w:rsidP="00B06296">
            <w:pPr>
              <w:pStyle w:val="a4"/>
              <w:jc w:val="center"/>
              <w:rPr>
                <w:bCs/>
                <w:lang w:bidi="he-IL"/>
              </w:rPr>
            </w:pPr>
            <w:r>
              <w:rPr>
                <w:bCs/>
                <w:lang w:bidi="he-IL"/>
              </w:rPr>
              <w:t>9</w:t>
            </w:r>
          </w:p>
        </w:tc>
      </w:tr>
      <w:tr w:rsidR="0014459C" w:rsidRPr="00BB5C34" w:rsidTr="0014459C">
        <w:tc>
          <w:tcPr>
            <w:tcW w:w="8496" w:type="dxa"/>
            <w:shd w:val="clear" w:color="auto" w:fill="auto"/>
          </w:tcPr>
          <w:p w:rsidR="0014459C" w:rsidRPr="00BB5C34" w:rsidRDefault="0014459C" w:rsidP="00B06296">
            <w:pPr>
              <w:pStyle w:val="a4"/>
              <w:jc w:val="both"/>
              <w:rPr>
                <w:bCs/>
                <w:lang w:bidi="he-IL"/>
              </w:rPr>
            </w:pPr>
            <w:r w:rsidRPr="00BB5C34">
              <w:rPr>
                <w:bCs/>
                <w:lang w:bidi="he-IL"/>
              </w:rPr>
              <w:t>2.2. Профессиональные компетенции (ПК)</w:t>
            </w:r>
          </w:p>
        </w:tc>
        <w:tc>
          <w:tcPr>
            <w:tcW w:w="649" w:type="dxa"/>
            <w:shd w:val="clear" w:color="auto" w:fill="auto"/>
          </w:tcPr>
          <w:p w:rsidR="0014459C" w:rsidRPr="00334273" w:rsidRDefault="00063DEE" w:rsidP="00B06296">
            <w:pPr>
              <w:pStyle w:val="a4"/>
              <w:jc w:val="center"/>
              <w:rPr>
                <w:bCs/>
                <w:lang w:bidi="he-IL"/>
              </w:rPr>
            </w:pPr>
            <w:r>
              <w:rPr>
                <w:bCs/>
                <w:lang w:bidi="he-IL"/>
              </w:rPr>
              <w:t>10</w:t>
            </w:r>
          </w:p>
        </w:tc>
      </w:tr>
      <w:tr w:rsidR="0014459C" w:rsidRPr="00BB5C34" w:rsidTr="0014459C">
        <w:trPr>
          <w:trHeight w:val="721"/>
        </w:trPr>
        <w:tc>
          <w:tcPr>
            <w:tcW w:w="8496" w:type="dxa"/>
            <w:shd w:val="clear" w:color="auto" w:fill="auto"/>
          </w:tcPr>
          <w:p w:rsidR="0014459C" w:rsidRPr="00BB5C34" w:rsidRDefault="0014459C" w:rsidP="00030DE4">
            <w:pPr>
              <w:pStyle w:val="a4"/>
              <w:jc w:val="both"/>
              <w:rPr>
                <w:bCs/>
                <w:lang w:bidi="he-IL"/>
              </w:rPr>
            </w:pPr>
            <w:r w:rsidRPr="00BB5C34">
              <w:rPr>
                <w:bCs/>
                <w:lang w:bidi="he-IL"/>
              </w:rPr>
              <w:t>2.3.Матрица компетенций и таблица уровня их формирования в соотве</w:t>
            </w:r>
            <w:r>
              <w:rPr>
                <w:bCs/>
                <w:lang w:bidi="he-IL"/>
              </w:rPr>
              <w:t xml:space="preserve">тствии с рабочими программами </w:t>
            </w:r>
          </w:p>
        </w:tc>
        <w:tc>
          <w:tcPr>
            <w:tcW w:w="649" w:type="dxa"/>
            <w:shd w:val="clear" w:color="auto" w:fill="auto"/>
          </w:tcPr>
          <w:p w:rsidR="0014459C" w:rsidRDefault="0014459C" w:rsidP="00B06296">
            <w:pPr>
              <w:pStyle w:val="a4"/>
              <w:jc w:val="center"/>
              <w:rPr>
                <w:bCs/>
                <w:lang w:bidi="he-IL"/>
              </w:rPr>
            </w:pPr>
          </w:p>
          <w:p w:rsidR="0014459C" w:rsidRPr="00334273" w:rsidRDefault="00BF5B57" w:rsidP="00B06296">
            <w:pPr>
              <w:pStyle w:val="a4"/>
              <w:jc w:val="center"/>
              <w:rPr>
                <w:bCs/>
                <w:lang w:bidi="he-IL"/>
              </w:rPr>
            </w:pPr>
            <w:r>
              <w:rPr>
                <w:bCs/>
                <w:lang w:bidi="he-IL"/>
              </w:rPr>
              <w:t>11</w:t>
            </w:r>
          </w:p>
        </w:tc>
      </w:tr>
      <w:tr w:rsidR="0014459C" w:rsidRPr="00BB5C34" w:rsidTr="0014459C">
        <w:tc>
          <w:tcPr>
            <w:tcW w:w="8496" w:type="dxa"/>
            <w:shd w:val="clear" w:color="auto" w:fill="auto"/>
          </w:tcPr>
          <w:p w:rsidR="0014459C" w:rsidRPr="00BB5C34" w:rsidRDefault="0014459C" w:rsidP="00B06296">
            <w:pPr>
              <w:pStyle w:val="a4"/>
              <w:jc w:val="both"/>
              <w:rPr>
                <w:b/>
                <w:bCs/>
                <w:lang w:bidi="he-IL"/>
              </w:rPr>
            </w:pPr>
            <w:r w:rsidRPr="00BB5C34">
              <w:rPr>
                <w:b/>
                <w:bCs/>
                <w:lang w:bidi="he-IL"/>
              </w:rPr>
              <w:t xml:space="preserve">3.Документы, регламентирующие содержание  организацию  образовательного процесса при реализации </w:t>
            </w:r>
            <w:proofErr w:type="gramStart"/>
            <w:r w:rsidRPr="00BB5C34">
              <w:rPr>
                <w:b/>
                <w:bCs/>
                <w:lang w:bidi="he-IL"/>
              </w:rPr>
              <w:t>программы подготовки специалистов среднего звена специальности</w:t>
            </w:r>
            <w:proofErr w:type="gramEnd"/>
          </w:p>
        </w:tc>
        <w:tc>
          <w:tcPr>
            <w:tcW w:w="649" w:type="dxa"/>
            <w:shd w:val="clear" w:color="auto" w:fill="auto"/>
          </w:tcPr>
          <w:p w:rsidR="0014459C" w:rsidRPr="00334273" w:rsidRDefault="00482362" w:rsidP="00B06296">
            <w:pPr>
              <w:pStyle w:val="a4"/>
              <w:jc w:val="center"/>
              <w:rPr>
                <w:bCs/>
                <w:lang w:bidi="he-IL"/>
              </w:rPr>
            </w:pPr>
            <w:r>
              <w:rPr>
                <w:bCs/>
                <w:lang w:bidi="he-IL"/>
              </w:rPr>
              <w:t>3</w:t>
            </w:r>
            <w:r w:rsidR="00BF5B57">
              <w:rPr>
                <w:bCs/>
                <w:lang w:bidi="he-IL"/>
              </w:rPr>
              <w:t>8</w:t>
            </w:r>
          </w:p>
        </w:tc>
      </w:tr>
      <w:tr w:rsidR="0014459C" w:rsidRPr="00BB5C34" w:rsidTr="0014459C">
        <w:tc>
          <w:tcPr>
            <w:tcW w:w="8496" w:type="dxa"/>
            <w:shd w:val="clear" w:color="auto" w:fill="auto"/>
          </w:tcPr>
          <w:p w:rsidR="0014459C" w:rsidRPr="00BB5C34" w:rsidRDefault="0014459C" w:rsidP="00030DE4">
            <w:pPr>
              <w:pStyle w:val="a4"/>
              <w:jc w:val="both"/>
              <w:rPr>
                <w:bCs/>
                <w:lang w:bidi="he-IL"/>
              </w:rPr>
            </w:pPr>
            <w:r w:rsidRPr="00BB5C34">
              <w:rPr>
                <w:bCs/>
                <w:lang w:bidi="he-IL"/>
              </w:rPr>
              <w:t>3.1. Учебный план (</w:t>
            </w:r>
            <w:r w:rsidR="00030DE4">
              <w:rPr>
                <w:bCs/>
                <w:lang w:bidi="he-IL"/>
              </w:rPr>
              <w:t>приложение №1</w:t>
            </w:r>
            <w:r w:rsidRPr="00BB5C34">
              <w:rPr>
                <w:bCs/>
                <w:lang w:bidi="he-IL"/>
              </w:rPr>
              <w:t>)</w:t>
            </w:r>
          </w:p>
        </w:tc>
        <w:tc>
          <w:tcPr>
            <w:tcW w:w="649" w:type="dxa"/>
            <w:shd w:val="clear" w:color="auto" w:fill="auto"/>
          </w:tcPr>
          <w:p w:rsidR="0014459C" w:rsidRPr="00334273" w:rsidRDefault="00482362" w:rsidP="00B06296">
            <w:pPr>
              <w:pStyle w:val="a4"/>
              <w:jc w:val="center"/>
              <w:rPr>
                <w:bCs/>
                <w:lang w:bidi="he-IL"/>
              </w:rPr>
            </w:pPr>
            <w:r>
              <w:rPr>
                <w:bCs/>
                <w:lang w:bidi="he-IL"/>
              </w:rPr>
              <w:t>3</w:t>
            </w:r>
            <w:r w:rsidR="00BF5B57">
              <w:rPr>
                <w:bCs/>
                <w:lang w:bidi="he-IL"/>
              </w:rPr>
              <w:t>8</w:t>
            </w:r>
          </w:p>
        </w:tc>
      </w:tr>
      <w:tr w:rsidR="0014459C" w:rsidRPr="00BB5C34" w:rsidTr="0014459C">
        <w:tc>
          <w:tcPr>
            <w:tcW w:w="8496" w:type="dxa"/>
            <w:shd w:val="clear" w:color="auto" w:fill="auto"/>
          </w:tcPr>
          <w:p w:rsidR="0014459C" w:rsidRPr="00BB5C34" w:rsidRDefault="0014459C" w:rsidP="00B06296">
            <w:pPr>
              <w:pStyle w:val="a4"/>
              <w:jc w:val="both"/>
              <w:rPr>
                <w:bCs/>
                <w:lang w:bidi="he-IL"/>
              </w:rPr>
            </w:pPr>
            <w:r w:rsidRPr="00BB5C34">
              <w:rPr>
                <w:bCs/>
                <w:lang w:bidi="he-IL"/>
              </w:rPr>
              <w:t>3.2. Календарный учебный план (</w:t>
            </w:r>
            <w:r w:rsidR="00030DE4">
              <w:rPr>
                <w:bCs/>
                <w:lang w:bidi="he-IL"/>
              </w:rPr>
              <w:t>приложение №2</w:t>
            </w:r>
            <w:r w:rsidRPr="00BB5C34">
              <w:rPr>
                <w:bCs/>
                <w:lang w:bidi="he-IL"/>
              </w:rPr>
              <w:t>)</w:t>
            </w:r>
          </w:p>
        </w:tc>
        <w:tc>
          <w:tcPr>
            <w:tcW w:w="649" w:type="dxa"/>
            <w:shd w:val="clear" w:color="auto" w:fill="auto"/>
          </w:tcPr>
          <w:p w:rsidR="0014459C" w:rsidRPr="00334273" w:rsidRDefault="00482362" w:rsidP="00B06296">
            <w:pPr>
              <w:pStyle w:val="a4"/>
              <w:jc w:val="center"/>
              <w:rPr>
                <w:bCs/>
                <w:lang w:bidi="he-IL"/>
              </w:rPr>
            </w:pPr>
            <w:r>
              <w:rPr>
                <w:bCs/>
                <w:lang w:bidi="he-IL"/>
              </w:rPr>
              <w:t>3</w:t>
            </w:r>
            <w:r w:rsidR="00BF5B57">
              <w:rPr>
                <w:bCs/>
                <w:lang w:bidi="he-IL"/>
              </w:rPr>
              <w:t>8</w:t>
            </w:r>
          </w:p>
        </w:tc>
      </w:tr>
      <w:tr w:rsidR="0014459C" w:rsidRPr="00BB5C34" w:rsidTr="0014459C">
        <w:tc>
          <w:tcPr>
            <w:tcW w:w="8496" w:type="dxa"/>
            <w:shd w:val="clear" w:color="auto" w:fill="auto"/>
          </w:tcPr>
          <w:p w:rsidR="0014459C" w:rsidRPr="00BB5C34" w:rsidRDefault="0014459C" w:rsidP="00B06296">
            <w:pPr>
              <w:pStyle w:val="a4"/>
              <w:jc w:val="both"/>
              <w:rPr>
                <w:bCs/>
                <w:lang w:bidi="he-IL"/>
              </w:rPr>
            </w:pPr>
            <w:r w:rsidRPr="00BB5C34">
              <w:rPr>
                <w:bCs/>
                <w:lang w:bidi="he-IL"/>
              </w:rPr>
              <w:t>3.3. Аннотация рабочих программ  учебных дисциплин, профессиональных модулей и программ практики</w:t>
            </w:r>
          </w:p>
        </w:tc>
        <w:tc>
          <w:tcPr>
            <w:tcW w:w="649" w:type="dxa"/>
            <w:shd w:val="clear" w:color="auto" w:fill="auto"/>
          </w:tcPr>
          <w:p w:rsidR="0014459C" w:rsidRPr="00334273" w:rsidRDefault="00482362" w:rsidP="00B06296">
            <w:pPr>
              <w:pStyle w:val="a4"/>
              <w:jc w:val="center"/>
              <w:rPr>
                <w:bCs/>
                <w:lang w:bidi="he-IL"/>
              </w:rPr>
            </w:pPr>
            <w:r>
              <w:rPr>
                <w:bCs/>
                <w:lang w:bidi="he-IL"/>
              </w:rPr>
              <w:t>3</w:t>
            </w:r>
            <w:r w:rsidR="00BF5B57">
              <w:rPr>
                <w:bCs/>
                <w:lang w:bidi="he-IL"/>
              </w:rPr>
              <w:t>8</w:t>
            </w:r>
          </w:p>
        </w:tc>
      </w:tr>
      <w:tr w:rsidR="0014459C" w:rsidRPr="00BB5C34" w:rsidTr="0014459C">
        <w:tc>
          <w:tcPr>
            <w:tcW w:w="8496" w:type="dxa"/>
            <w:shd w:val="clear" w:color="auto" w:fill="auto"/>
          </w:tcPr>
          <w:p w:rsidR="0014459C" w:rsidRPr="00BB5C34" w:rsidRDefault="0014459C" w:rsidP="00B06296">
            <w:pPr>
              <w:pStyle w:val="a4"/>
              <w:jc w:val="both"/>
              <w:rPr>
                <w:b/>
                <w:bCs/>
                <w:lang w:bidi="he-IL"/>
              </w:rPr>
            </w:pPr>
            <w:r w:rsidRPr="00BB5C34">
              <w:rPr>
                <w:b/>
                <w:bCs/>
                <w:lang w:bidi="he-IL"/>
              </w:rPr>
              <w:t xml:space="preserve">4. Условия </w:t>
            </w:r>
            <w:proofErr w:type="gramStart"/>
            <w:r w:rsidRPr="00BB5C34">
              <w:rPr>
                <w:b/>
                <w:bCs/>
                <w:lang w:bidi="he-IL"/>
              </w:rPr>
              <w:t>реализации программы подготовки специалистов среднего звена</w:t>
            </w:r>
            <w:proofErr w:type="gramEnd"/>
          </w:p>
        </w:tc>
        <w:tc>
          <w:tcPr>
            <w:tcW w:w="649" w:type="dxa"/>
            <w:shd w:val="clear" w:color="auto" w:fill="auto"/>
          </w:tcPr>
          <w:p w:rsidR="0014459C" w:rsidRPr="00334273" w:rsidRDefault="00BF5B57" w:rsidP="00B06296">
            <w:pPr>
              <w:pStyle w:val="a4"/>
              <w:jc w:val="center"/>
              <w:rPr>
                <w:bCs/>
                <w:lang w:bidi="he-IL"/>
              </w:rPr>
            </w:pPr>
            <w:r>
              <w:rPr>
                <w:bCs/>
                <w:lang w:bidi="he-IL"/>
              </w:rPr>
              <w:t>79</w:t>
            </w:r>
          </w:p>
        </w:tc>
      </w:tr>
      <w:tr w:rsidR="0014459C" w:rsidRPr="00BB5C34" w:rsidTr="0014459C">
        <w:tc>
          <w:tcPr>
            <w:tcW w:w="8496" w:type="dxa"/>
            <w:shd w:val="clear" w:color="auto" w:fill="auto"/>
          </w:tcPr>
          <w:p w:rsidR="0014459C" w:rsidRPr="00BB5C34" w:rsidRDefault="0014459C" w:rsidP="00B06296">
            <w:pPr>
              <w:pStyle w:val="a4"/>
              <w:jc w:val="both"/>
              <w:rPr>
                <w:bCs/>
                <w:lang w:bidi="he-IL"/>
              </w:rPr>
            </w:pPr>
            <w:r w:rsidRPr="00BB5C34">
              <w:rPr>
                <w:bCs/>
                <w:lang w:bidi="he-IL"/>
              </w:rPr>
              <w:t>4.1. Кадровое обеспечение</w:t>
            </w:r>
          </w:p>
        </w:tc>
        <w:tc>
          <w:tcPr>
            <w:tcW w:w="649" w:type="dxa"/>
            <w:shd w:val="clear" w:color="auto" w:fill="auto"/>
          </w:tcPr>
          <w:p w:rsidR="0014459C" w:rsidRPr="00334273" w:rsidRDefault="00BF5B57" w:rsidP="00B06296">
            <w:pPr>
              <w:pStyle w:val="a4"/>
              <w:jc w:val="center"/>
              <w:rPr>
                <w:bCs/>
                <w:lang w:bidi="he-IL"/>
              </w:rPr>
            </w:pPr>
            <w:r>
              <w:rPr>
                <w:bCs/>
                <w:lang w:bidi="he-IL"/>
              </w:rPr>
              <w:t>79</w:t>
            </w:r>
          </w:p>
        </w:tc>
      </w:tr>
      <w:tr w:rsidR="0014459C" w:rsidRPr="00BB5C34" w:rsidTr="0014459C">
        <w:tc>
          <w:tcPr>
            <w:tcW w:w="8496" w:type="dxa"/>
            <w:shd w:val="clear" w:color="auto" w:fill="auto"/>
          </w:tcPr>
          <w:p w:rsidR="0014459C" w:rsidRPr="00BB5C34" w:rsidRDefault="0014459C" w:rsidP="00B06296">
            <w:pPr>
              <w:pStyle w:val="a4"/>
              <w:jc w:val="both"/>
              <w:rPr>
                <w:bCs/>
                <w:lang w:bidi="he-IL"/>
              </w:rPr>
            </w:pPr>
            <w:r w:rsidRPr="00BB5C34">
              <w:rPr>
                <w:bCs/>
                <w:lang w:bidi="he-IL"/>
              </w:rPr>
              <w:t>4.2. Информационно-библиотечное и методическое обеспечение</w:t>
            </w:r>
          </w:p>
        </w:tc>
        <w:tc>
          <w:tcPr>
            <w:tcW w:w="649" w:type="dxa"/>
            <w:shd w:val="clear" w:color="auto" w:fill="auto"/>
          </w:tcPr>
          <w:p w:rsidR="0014459C" w:rsidRPr="00334273" w:rsidRDefault="00BF5B57" w:rsidP="00B06296">
            <w:pPr>
              <w:pStyle w:val="a4"/>
              <w:jc w:val="center"/>
              <w:rPr>
                <w:bCs/>
                <w:lang w:bidi="he-IL"/>
              </w:rPr>
            </w:pPr>
            <w:r>
              <w:rPr>
                <w:bCs/>
                <w:lang w:bidi="he-IL"/>
              </w:rPr>
              <w:t>82</w:t>
            </w:r>
          </w:p>
        </w:tc>
      </w:tr>
      <w:tr w:rsidR="0014459C" w:rsidRPr="00BB5C34" w:rsidTr="0014459C">
        <w:tc>
          <w:tcPr>
            <w:tcW w:w="8496" w:type="dxa"/>
            <w:shd w:val="clear" w:color="auto" w:fill="auto"/>
          </w:tcPr>
          <w:p w:rsidR="0014459C" w:rsidRPr="00BB5C34" w:rsidRDefault="0014459C" w:rsidP="00B06296">
            <w:pPr>
              <w:pStyle w:val="a4"/>
              <w:jc w:val="both"/>
              <w:rPr>
                <w:bCs/>
                <w:lang w:bidi="he-IL"/>
              </w:rPr>
            </w:pPr>
            <w:r w:rsidRPr="00BB5C34">
              <w:rPr>
                <w:bCs/>
                <w:lang w:bidi="he-IL"/>
              </w:rPr>
              <w:t xml:space="preserve">4.3. Материально-техническое обеспечение </w:t>
            </w:r>
            <w:proofErr w:type="gramStart"/>
            <w:r w:rsidRPr="00BB5C34">
              <w:rPr>
                <w:bCs/>
                <w:lang w:bidi="he-IL"/>
              </w:rPr>
              <w:t>реализации  программы подготовки специалистов среднего звена</w:t>
            </w:r>
            <w:proofErr w:type="gramEnd"/>
            <w:r w:rsidRPr="00BB5C34">
              <w:rPr>
                <w:bCs/>
                <w:lang w:bidi="he-IL"/>
              </w:rPr>
              <w:t xml:space="preserve"> </w:t>
            </w:r>
          </w:p>
        </w:tc>
        <w:tc>
          <w:tcPr>
            <w:tcW w:w="649" w:type="dxa"/>
            <w:shd w:val="clear" w:color="auto" w:fill="auto"/>
          </w:tcPr>
          <w:p w:rsidR="0014459C" w:rsidRPr="00334273" w:rsidRDefault="00BF5B57" w:rsidP="00B06296">
            <w:pPr>
              <w:pStyle w:val="a4"/>
              <w:jc w:val="center"/>
              <w:rPr>
                <w:bCs/>
                <w:lang w:bidi="he-IL"/>
              </w:rPr>
            </w:pPr>
            <w:r>
              <w:rPr>
                <w:bCs/>
                <w:lang w:bidi="he-IL"/>
              </w:rPr>
              <w:t>82</w:t>
            </w:r>
          </w:p>
        </w:tc>
      </w:tr>
      <w:tr w:rsidR="0014459C" w:rsidRPr="00BB5C34" w:rsidTr="0014459C">
        <w:tc>
          <w:tcPr>
            <w:tcW w:w="8496" w:type="dxa"/>
            <w:shd w:val="clear" w:color="auto" w:fill="auto"/>
          </w:tcPr>
          <w:p w:rsidR="0014459C" w:rsidRPr="00BB5C34" w:rsidRDefault="0014459C" w:rsidP="00B06296">
            <w:pPr>
              <w:pStyle w:val="a4"/>
              <w:jc w:val="both"/>
              <w:rPr>
                <w:b/>
                <w:bCs/>
                <w:lang w:bidi="he-IL"/>
              </w:rPr>
            </w:pPr>
            <w:r w:rsidRPr="00BB5C34">
              <w:rPr>
                <w:b/>
                <w:bCs/>
                <w:lang w:bidi="he-IL"/>
              </w:rPr>
              <w:t xml:space="preserve">5. Нормативно-методическое обеспечение системы  оценки качества освоения студентами программы подготовки специалистов среднего звена </w:t>
            </w:r>
          </w:p>
        </w:tc>
        <w:tc>
          <w:tcPr>
            <w:tcW w:w="649" w:type="dxa"/>
            <w:shd w:val="clear" w:color="auto" w:fill="auto"/>
          </w:tcPr>
          <w:p w:rsidR="0014459C" w:rsidRPr="00334273" w:rsidRDefault="00BF5B57" w:rsidP="00B06296">
            <w:pPr>
              <w:pStyle w:val="a4"/>
              <w:jc w:val="center"/>
              <w:rPr>
                <w:bCs/>
                <w:lang w:bidi="he-IL"/>
              </w:rPr>
            </w:pPr>
            <w:r>
              <w:rPr>
                <w:bCs/>
                <w:lang w:bidi="he-IL"/>
              </w:rPr>
              <w:t>83</w:t>
            </w:r>
          </w:p>
        </w:tc>
      </w:tr>
      <w:tr w:rsidR="0014459C" w:rsidRPr="00BB5C34" w:rsidTr="0014459C">
        <w:tc>
          <w:tcPr>
            <w:tcW w:w="8496" w:type="dxa"/>
            <w:shd w:val="clear" w:color="auto" w:fill="auto"/>
          </w:tcPr>
          <w:p w:rsidR="0014459C" w:rsidRPr="00BB5C34" w:rsidRDefault="0014459C" w:rsidP="00B06296">
            <w:pPr>
              <w:pStyle w:val="a4"/>
              <w:jc w:val="both"/>
              <w:rPr>
                <w:bCs/>
                <w:lang w:bidi="he-IL"/>
              </w:rPr>
            </w:pPr>
            <w:r w:rsidRPr="00BB5C34">
              <w:rPr>
                <w:bCs/>
                <w:lang w:bidi="he-IL"/>
              </w:rPr>
              <w:t>5.1. Фонды оценочных сре</w:t>
            </w:r>
            <w:proofErr w:type="gramStart"/>
            <w:r w:rsidRPr="00BB5C34">
              <w:rPr>
                <w:bCs/>
                <w:lang w:bidi="he-IL"/>
              </w:rPr>
              <w:t>дств дл</w:t>
            </w:r>
            <w:proofErr w:type="gramEnd"/>
            <w:r w:rsidRPr="00BB5C34">
              <w:rPr>
                <w:bCs/>
                <w:lang w:bidi="he-IL"/>
              </w:rPr>
              <w:t xml:space="preserve">я определения сформированности компетенций </w:t>
            </w:r>
          </w:p>
        </w:tc>
        <w:tc>
          <w:tcPr>
            <w:tcW w:w="649" w:type="dxa"/>
            <w:shd w:val="clear" w:color="auto" w:fill="auto"/>
          </w:tcPr>
          <w:p w:rsidR="0014459C" w:rsidRPr="00334273" w:rsidRDefault="00BF5B57" w:rsidP="00B06296">
            <w:pPr>
              <w:pStyle w:val="a4"/>
              <w:jc w:val="center"/>
              <w:rPr>
                <w:bCs/>
                <w:lang w:bidi="he-IL"/>
              </w:rPr>
            </w:pPr>
            <w:r>
              <w:rPr>
                <w:bCs/>
                <w:lang w:bidi="he-IL"/>
              </w:rPr>
              <w:t>83</w:t>
            </w:r>
          </w:p>
        </w:tc>
      </w:tr>
      <w:tr w:rsidR="0014459C" w:rsidRPr="00BB5C34" w:rsidTr="0014459C">
        <w:tc>
          <w:tcPr>
            <w:tcW w:w="8496" w:type="dxa"/>
            <w:shd w:val="clear" w:color="auto" w:fill="auto"/>
          </w:tcPr>
          <w:p w:rsidR="0014459C" w:rsidRPr="00BB5C34" w:rsidRDefault="0014459C" w:rsidP="00B06296">
            <w:pPr>
              <w:pStyle w:val="a4"/>
              <w:jc w:val="both"/>
              <w:rPr>
                <w:bCs/>
                <w:lang w:bidi="he-IL"/>
              </w:rPr>
            </w:pPr>
            <w:r w:rsidRPr="00BB5C34">
              <w:rPr>
                <w:bCs/>
                <w:lang w:bidi="he-IL"/>
              </w:rPr>
              <w:t>5.2. Государственная итоговая аттестация выпускников</w:t>
            </w:r>
          </w:p>
        </w:tc>
        <w:tc>
          <w:tcPr>
            <w:tcW w:w="649" w:type="dxa"/>
            <w:shd w:val="clear" w:color="auto" w:fill="auto"/>
          </w:tcPr>
          <w:p w:rsidR="0014459C" w:rsidRPr="00334273" w:rsidRDefault="00BF5B57" w:rsidP="00B06296">
            <w:pPr>
              <w:pStyle w:val="a4"/>
              <w:jc w:val="center"/>
              <w:rPr>
                <w:bCs/>
                <w:lang w:bidi="he-IL"/>
              </w:rPr>
            </w:pPr>
            <w:r>
              <w:rPr>
                <w:bCs/>
                <w:lang w:bidi="he-IL"/>
              </w:rPr>
              <w:t>86</w:t>
            </w:r>
          </w:p>
        </w:tc>
      </w:tr>
      <w:tr w:rsidR="0014459C" w:rsidRPr="00BB5C34" w:rsidTr="0014459C">
        <w:tc>
          <w:tcPr>
            <w:tcW w:w="8496" w:type="dxa"/>
            <w:shd w:val="clear" w:color="auto" w:fill="auto"/>
          </w:tcPr>
          <w:p w:rsidR="0014459C" w:rsidRPr="00BB5C34" w:rsidRDefault="0014459C" w:rsidP="00B06296">
            <w:pPr>
              <w:pStyle w:val="a4"/>
              <w:jc w:val="both"/>
              <w:rPr>
                <w:b/>
                <w:bCs/>
                <w:lang w:bidi="he-IL"/>
              </w:rPr>
            </w:pPr>
            <w:r w:rsidRPr="00BB5C34">
              <w:rPr>
                <w:b/>
                <w:bCs/>
                <w:lang w:bidi="he-IL"/>
              </w:rPr>
              <w:t>6. Другие нормативно-методические документы и материалы, обеспечивающие качество подготовки студентов</w:t>
            </w:r>
          </w:p>
        </w:tc>
        <w:tc>
          <w:tcPr>
            <w:tcW w:w="649" w:type="dxa"/>
            <w:shd w:val="clear" w:color="auto" w:fill="auto"/>
          </w:tcPr>
          <w:p w:rsidR="0014459C" w:rsidRPr="00334273" w:rsidRDefault="00BF5B57" w:rsidP="00B06296">
            <w:pPr>
              <w:pStyle w:val="a4"/>
              <w:jc w:val="center"/>
              <w:rPr>
                <w:bCs/>
                <w:lang w:bidi="he-IL"/>
              </w:rPr>
            </w:pPr>
            <w:r>
              <w:rPr>
                <w:bCs/>
                <w:lang w:bidi="he-IL"/>
              </w:rPr>
              <w:t>91</w:t>
            </w:r>
          </w:p>
        </w:tc>
      </w:tr>
      <w:tr w:rsidR="0014459C" w:rsidRPr="00BB5C34" w:rsidTr="0014459C">
        <w:tc>
          <w:tcPr>
            <w:tcW w:w="8496" w:type="dxa"/>
            <w:shd w:val="clear" w:color="auto" w:fill="auto"/>
          </w:tcPr>
          <w:p w:rsidR="0014459C" w:rsidRPr="00BB5C34" w:rsidRDefault="0014459C" w:rsidP="00B06296">
            <w:pPr>
              <w:pStyle w:val="a4"/>
              <w:jc w:val="both"/>
              <w:rPr>
                <w:b/>
                <w:bCs/>
                <w:lang w:bidi="he-IL"/>
              </w:rPr>
            </w:pPr>
            <w:r w:rsidRPr="00BB5C34">
              <w:rPr>
                <w:b/>
                <w:bCs/>
                <w:lang w:bidi="he-IL"/>
              </w:rPr>
              <w:t xml:space="preserve">7. Список </w:t>
            </w:r>
            <w:proofErr w:type="gramStart"/>
            <w:r w:rsidRPr="00BB5C34">
              <w:rPr>
                <w:b/>
                <w:bCs/>
                <w:lang w:bidi="he-IL"/>
              </w:rPr>
              <w:t>разработчиков программы подготовки специалистов среднего звена</w:t>
            </w:r>
            <w:proofErr w:type="gramEnd"/>
          </w:p>
        </w:tc>
        <w:tc>
          <w:tcPr>
            <w:tcW w:w="649" w:type="dxa"/>
            <w:shd w:val="clear" w:color="auto" w:fill="auto"/>
          </w:tcPr>
          <w:p w:rsidR="0014459C" w:rsidRPr="00334273" w:rsidRDefault="00BF5B57" w:rsidP="00B06296">
            <w:pPr>
              <w:pStyle w:val="a4"/>
              <w:jc w:val="center"/>
              <w:rPr>
                <w:bCs/>
                <w:lang w:bidi="he-IL"/>
              </w:rPr>
            </w:pPr>
            <w:r>
              <w:rPr>
                <w:bCs/>
                <w:lang w:bidi="he-IL"/>
              </w:rPr>
              <w:t>93</w:t>
            </w:r>
          </w:p>
        </w:tc>
      </w:tr>
    </w:tbl>
    <w:p w:rsidR="00CD4428" w:rsidRDefault="00CD4428" w:rsidP="00CD4428">
      <w:pPr>
        <w:pStyle w:val="a4"/>
        <w:ind w:left="426"/>
        <w:jc w:val="both"/>
        <w:rPr>
          <w:b/>
          <w:bCs/>
          <w:lang w:bidi="he-IL"/>
        </w:rPr>
      </w:pPr>
    </w:p>
    <w:p w:rsidR="00CD4428" w:rsidRDefault="00CD4428" w:rsidP="00CD4428">
      <w:pPr>
        <w:pStyle w:val="a4"/>
        <w:ind w:left="426"/>
        <w:jc w:val="both"/>
        <w:rPr>
          <w:b/>
          <w:bCs/>
          <w:lang w:bidi="he-IL"/>
        </w:rPr>
      </w:pPr>
    </w:p>
    <w:p w:rsidR="00CD4428" w:rsidRDefault="00CD4428" w:rsidP="00CD4428">
      <w:pPr>
        <w:pStyle w:val="a4"/>
        <w:ind w:left="426"/>
        <w:jc w:val="both"/>
        <w:rPr>
          <w:b/>
          <w:bCs/>
          <w:lang w:bidi="he-IL"/>
        </w:rPr>
      </w:pPr>
    </w:p>
    <w:p w:rsidR="00CD4428" w:rsidRDefault="00CD4428" w:rsidP="00CD4428">
      <w:pPr>
        <w:pStyle w:val="a4"/>
        <w:ind w:left="426"/>
        <w:jc w:val="both"/>
        <w:rPr>
          <w:b/>
          <w:bCs/>
          <w:lang w:bidi="he-IL"/>
        </w:rPr>
      </w:pPr>
    </w:p>
    <w:p w:rsidR="00CD4428" w:rsidRDefault="00CD4428" w:rsidP="00CD4428">
      <w:pPr>
        <w:pStyle w:val="a4"/>
        <w:ind w:left="426"/>
        <w:jc w:val="both"/>
        <w:rPr>
          <w:b/>
          <w:bCs/>
          <w:lang w:bidi="he-IL"/>
        </w:rPr>
      </w:pPr>
    </w:p>
    <w:p w:rsidR="00CD4428" w:rsidRDefault="00CD4428" w:rsidP="00CD4428">
      <w:pPr>
        <w:pStyle w:val="a4"/>
        <w:ind w:left="426"/>
        <w:jc w:val="both"/>
        <w:rPr>
          <w:b/>
          <w:bCs/>
          <w:lang w:bidi="he-IL"/>
        </w:rPr>
      </w:pPr>
    </w:p>
    <w:p w:rsidR="00CD4428" w:rsidRDefault="00CD4428" w:rsidP="00CD4428">
      <w:pPr>
        <w:pStyle w:val="a4"/>
        <w:ind w:left="426"/>
        <w:jc w:val="both"/>
        <w:rPr>
          <w:b/>
          <w:bCs/>
          <w:lang w:bidi="he-IL"/>
        </w:rPr>
      </w:pPr>
    </w:p>
    <w:p w:rsidR="00CD4428" w:rsidRDefault="00CD4428" w:rsidP="00CD4428">
      <w:pPr>
        <w:pStyle w:val="a4"/>
        <w:ind w:left="426"/>
        <w:jc w:val="both"/>
        <w:rPr>
          <w:b/>
          <w:bCs/>
          <w:lang w:bidi="he-IL"/>
        </w:rPr>
      </w:pPr>
    </w:p>
    <w:p w:rsidR="00CD4428" w:rsidRDefault="00CD4428" w:rsidP="00CD4428">
      <w:pPr>
        <w:pStyle w:val="a4"/>
        <w:ind w:left="426"/>
        <w:jc w:val="both"/>
        <w:rPr>
          <w:b/>
          <w:bCs/>
          <w:lang w:bidi="he-IL"/>
        </w:rPr>
      </w:pPr>
    </w:p>
    <w:p w:rsidR="00CD4428" w:rsidRDefault="00CD4428" w:rsidP="00CD4428">
      <w:pPr>
        <w:pStyle w:val="a4"/>
        <w:ind w:left="426"/>
        <w:jc w:val="both"/>
        <w:rPr>
          <w:b/>
          <w:bCs/>
          <w:lang w:bidi="he-IL"/>
        </w:rPr>
      </w:pPr>
    </w:p>
    <w:p w:rsidR="00CD4428" w:rsidRDefault="00CD4428" w:rsidP="00CD4428">
      <w:pPr>
        <w:pStyle w:val="a4"/>
        <w:ind w:left="426"/>
        <w:jc w:val="both"/>
        <w:rPr>
          <w:b/>
          <w:bCs/>
          <w:lang w:bidi="he-IL"/>
        </w:rPr>
      </w:pPr>
    </w:p>
    <w:p w:rsidR="00CD4428" w:rsidRDefault="00CD4428" w:rsidP="00CD4428">
      <w:pPr>
        <w:pStyle w:val="a4"/>
        <w:ind w:left="426"/>
        <w:jc w:val="both"/>
        <w:rPr>
          <w:b/>
          <w:bCs/>
          <w:lang w:bidi="he-IL"/>
        </w:rPr>
      </w:pPr>
    </w:p>
    <w:p w:rsidR="00CD4428" w:rsidRDefault="00CD4428" w:rsidP="00CD4428">
      <w:pPr>
        <w:pStyle w:val="a4"/>
        <w:ind w:left="426"/>
        <w:jc w:val="both"/>
        <w:rPr>
          <w:b/>
          <w:bCs/>
          <w:lang w:bidi="he-IL"/>
        </w:rPr>
      </w:pPr>
    </w:p>
    <w:p w:rsidR="00CD4428" w:rsidRDefault="00CD4428" w:rsidP="00CD4428">
      <w:pPr>
        <w:pStyle w:val="a4"/>
        <w:jc w:val="both"/>
        <w:rPr>
          <w:b/>
          <w:bCs/>
          <w:lang w:bidi="he-IL"/>
        </w:rPr>
      </w:pPr>
    </w:p>
    <w:p w:rsidR="0014459C" w:rsidRDefault="0014459C" w:rsidP="00CD4428">
      <w:pPr>
        <w:pStyle w:val="a4"/>
        <w:jc w:val="both"/>
        <w:rPr>
          <w:b/>
          <w:bCs/>
          <w:lang w:bidi="he-IL"/>
        </w:rPr>
      </w:pPr>
    </w:p>
    <w:p w:rsidR="00CD4428" w:rsidRPr="00270F30" w:rsidRDefault="00CD4428" w:rsidP="00CD4428">
      <w:pPr>
        <w:pStyle w:val="a4"/>
        <w:ind w:left="426"/>
        <w:jc w:val="both"/>
        <w:rPr>
          <w:b/>
          <w:bCs/>
          <w:sz w:val="26"/>
          <w:szCs w:val="26"/>
          <w:lang w:bidi="he-IL"/>
        </w:rPr>
      </w:pPr>
      <w:r w:rsidRPr="00270F30">
        <w:rPr>
          <w:b/>
          <w:bCs/>
          <w:sz w:val="26"/>
          <w:szCs w:val="26"/>
          <w:lang w:bidi="he-IL"/>
        </w:rPr>
        <w:t>1.</w:t>
      </w:r>
      <w:r w:rsidRPr="00270F30">
        <w:rPr>
          <w:b/>
          <w:sz w:val="26"/>
          <w:szCs w:val="26"/>
          <w:lang w:bidi="he-IL"/>
        </w:rPr>
        <w:t>Общие</w:t>
      </w:r>
      <w:r w:rsidRPr="00270F30">
        <w:rPr>
          <w:sz w:val="26"/>
          <w:szCs w:val="26"/>
          <w:lang w:bidi="he-IL"/>
        </w:rPr>
        <w:t xml:space="preserve"> </w:t>
      </w:r>
      <w:r w:rsidRPr="00270F30">
        <w:rPr>
          <w:b/>
          <w:bCs/>
          <w:sz w:val="26"/>
          <w:szCs w:val="26"/>
          <w:lang w:bidi="he-IL"/>
        </w:rPr>
        <w:t xml:space="preserve">положения </w:t>
      </w:r>
    </w:p>
    <w:p w:rsidR="00CD4428" w:rsidRDefault="00CD4428" w:rsidP="00CD4428">
      <w:pPr>
        <w:pStyle w:val="a4"/>
        <w:tabs>
          <w:tab w:val="left" w:pos="475"/>
          <w:tab w:val="left" w:pos="2145"/>
          <w:tab w:val="left" w:pos="4108"/>
          <w:tab w:val="left" w:pos="5582"/>
        </w:tabs>
        <w:spacing w:line="276" w:lineRule="auto"/>
        <w:ind w:left="426"/>
        <w:jc w:val="both"/>
        <w:rPr>
          <w:b/>
          <w:bCs/>
          <w:lang w:bidi="he-IL"/>
        </w:rPr>
      </w:pPr>
      <w:r w:rsidRPr="005A3774">
        <w:rPr>
          <w:b/>
          <w:bCs/>
          <w:lang w:bidi="he-IL"/>
        </w:rPr>
        <w:t>1.1.</w:t>
      </w:r>
      <w:r>
        <w:rPr>
          <w:b/>
          <w:bCs/>
          <w:lang w:bidi="he-IL"/>
        </w:rPr>
        <w:t xml:space="preserve">Введение </w:t>
      </w:r>
    </w:p>
    <w:p w:rsidR="00CD4428" w:rsidRPr="005A3774" w:rsidRDefault="00CD4428" w:rsidP="00CD4428">
      <w:pPr>
        <w:pStyle w:val="a4"/>
        <w:tabs>
          <w:tab w:val="left" w:pos="475"/>
          <w:tab w:val="left" w:pos="2145"/>
          <w:tab w:val="left" w:pos="4108"/>
          <w:tab w:val="left" w:pos="5582"/>
        </w:tabs>
        <w:spacing w:line="276" w:lineRule="auto"/>
        <w:ind w:left="426"/>
        <w:jc w:val="both"/>
        <w:rPr>
          <w:lang w:bidi="he-IL"/>
        </w:rPr>
      </w:pPr>
      <w:r w:rsidRPr="005A3774">
        <w:rPr>
          <w:b/>
          <w:bCs/>
          <w:lang w:bidi="he-IL"/>
        </w:rPr>
        <w:t xml:space="preserve"> </w:t>
      </w:r>
      <w:proofErr w:type="gramStart"/>
      <w:r w:rsidRPr="00D57720">
        <w:rPr>
          <w:bCs/>
          <w:lang w:bidi="he-IL"/>
        </w:rPr>
        <w:t>Программа подготовки специалистов среднего звена</w:t>
      </w:r>
      <w:r w:rsidRPr="005A3774">
        <w:rPr>
          <w:lang w:bidi="he-IL"/>
        </w:rPr>
        <w:t xml:space="preserve"> по направлению подготовки   31.02.05 Стоматология ортопедическая  </w:t>
      </w:r>
      <w:r>
        <w:rPr>
          <w:lang w:bidi="he-IL"/>
        </w:rPr>
        <w:t xml:space="preserve"> </w:t>
      </w:r>
      <w:r w:rsidRPr="005A3774">
        <w:rPr>
          <w:lang w:bidi="he-IL"/>
        </w:rPr>
        <w:t xml:space="preserve"> представляет собой систему документов, разработанную в университете и утвержденную ректором с учетом потребностей регионального рынка труда на основе Федерального государственного образовательного стандарта  среднего профессионального образования по соответствующему направлению подготовки, а также с учетом рекомендованной примерной программы подготовки специалистов среднего звена. </w:t>
      </w:r>
      <w:proofErr w:type="gramEnd"/>
    </w:p>
    <w:p w:rsidR="00CD4428" w:rsidRPr="005A3774" w:rsidRDefault="00CD4428" w:rsidP="00CD4428">
      <w:pPr>
        <w:pStyle w:val="a4"/>
        <w:spacing w:line="276" w:lineRule="auto"/>
        <w:ind w:left="426"/>
        <w:jc w:val="both"/>
        <w:rPr>
          <w:lang w:bidi="he-IL"/>
        </w:rPr>
      </w:pPr>
      <w:r>
        <w:rPr>
          <w:lang w:bidi="he-IL"/>
        </w:rPr>
        <w:t>Программа подготовки специалистов среднего звена</w:t>
      </w:r>
      <w:r w:rsidRPr="005A3774">
        <w:rPr>
          <w:lang w:bidi="he-IL"/>
        </w:rPr>
        <w:t xml:space="preserve"> </w:t>
      </w:r>
      <w:r>
        <w:rPr>
          <w:lang w:bidi="he-IL"/>
        </w:rPr>
        <w:t xml:space="preserve"> </w:t>
      </w:r>
      <w:r w:rsidRPr="005A3774">
        <w:rPr>
          <w:lang w:bidi="he-IL"/>
        </w:rPr>
        <w:t xml:space="preserve">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w:t>
      </w:r>
    </w:p>
    <w:p w:rsidR="00CD4428" w:rsidRPr="005A3774" w:rsidRDefault="00CD4428" w:rsidP="00CD4428">
      <w:pPr>
        <w:pStyle w:val="a4"/>
        <w:spacing w:line="276" w:lineRule="auto"/>
        <w:ind w:left="426"/>
        <w:jc w:val="both"/>
        <w:rPr>
          <w:lang w:bidi="he-IL"/>
        </w:rPr>
      </w:pPr>
      <w:r w:rsidRPr="005A3774">
        <w:rPr>
          <w:lang w:bidi="he-IL"/>
        </w:rPr>
        <w:t xml:space="preserve">- учебный план; </w:t>
      </w:r>
    </w:p>
    <w:p w:rsidR="00CD4428" w:rsidRPr="005A3774" w:rsidRDefault="00CD4428" w:rsidP="00CD4428">
      <w:pPr>
        <w:pStyle w:val="a4"/>
        <w:spacing w:line="276" w:lineRule="auto"/>
        <w:ind w:left="426"/>
        <w:jc w:val="both"/>
        <w:rPr>
          <w:lang w:bidi="he-IL"/>
        </w:rPr>
      </w:pPr>
      <w:r w:rsidRPr="005A3774">
        <w:rPr>
          <w:lang w:bidi="he-IL"/>
        </w:rPr>
        <w:t>-</w:t>
      </w:r>
      <w:r w:rsidR="00870F2B">
        <w:rPr>
          <w:lang w:bidi="he-IL"/>
        </w:rPr>
        <w:t xml:space="preserve">аннотации  рабочих программ </w:t>
      </w:r>
      <w:r w:rsidRPr="005A3774">
        <w:rPr>
          <w:lang w:bidi="he-IL"/>
        </w:rPr>
        <w:t xml:space="preserve">учебных дисциплин, профессиональных модулей  и  материалы, обеспечивающие качество подготовки </w:t>
      </w:r>
      <w:r>
        <w:rPr>
          <w:lang w:bidi="he-IL"/>
        </w:rPr>
        <w:t>студентов</w:t>
      </w:r>
      <w:r w:rsidRPr="005A3774">
        <w:rPr>
          <w:lang w:bidi="he-IL"/>
        </w:rPr>
        <w:t xml:space="preserve">; а также: </w:t>
      </w:r>
      <w:r w:rsidRPr="005A3774">
        <w:rPr>
          <w:lang w:bidi="he-IL"/>
        </w:rPr>
        <w:br/>
        <w:t xml:space="preserve">- программы учебной и производственной практик; </w:t>
      </w:r>
    </w:p>
    <w:p w:rsidR="00CD4428" w:rsidRPr="005A3774" w:rsidRDefault="00CD4428" w:rsidP="00CD4428">
      <w:pPr>
        <w:pStyle w:val="a4"/>
        <w:spacing w:line="276" w:lineRule="auto"/>
        <w:ind w:left="426"/>
        <w:jc w:val="both"/>
        <w:rPr>
          <w:lang w:bidi="he-IL"/>
        </w:rPr>
      </w:pPr>
      <w:r w:rsidRPr="005A3774">
        <w:rPr>
          <w:lang w:bidi="he-IL"/>
        </w:rPr>
        <w:t xml:space="preserve">- календарный график учебного процесса; </w:t>
      </w:r>
    </w:p>
    <w:p w:rsidR="00CD4428" w:rsidRPr="005A3774" w:rsidRDefault="00CD4428" w:rsidP="00CD4428">
      <w:pPr>
        <w:pStyle w:val="a4"/>
        <w:spacing w:line="276" w:lineRule="auto"/>
        <w:ind w:left="426"/>
        <w:jc w:val="both"/>
        <w:rPr>
          <w:lang w:bidi="he-IL"/>
        </w:rPr>
      </w:pPr>
      <w:r w:rsidRPr="005A3774">
        <w:rPr>
          <w:lang w:bidi="he-IL"/>
        </w:rPr>
        <w:t xml:space="preserve">-методические материалы, обеспечивающие реализацию соответствующей образовательной технологии. </w:t>
      </w:r>
    </w:p>
    <w:p w:rsidR="00CD4428" w:rsidRPr="005A3774" w:rsidRDefault="00CD4428" w:rsidP="00CD4428">
      <w:pPr>
        <w:pStyle w:val="a4"/>
        <w:spacing w:line="276" w:lineRule="auto"/>
        <w:ind w:left="426"/>
        <w:jc w:val="both"/>
        <w:rPr>
          <w:lang w:bidi="he-IL"/>
        </w:rPr>
      </w:pPr>
      <w:r w:rsidRPr="00D57720">
        <w:rPr>
          <w:bCs/>
          <w:lang w:bidi="he-IL"/>
        </w:rPr>
        <w:t>Срок получения</w:t>
      </w:r>
      <w:r w:rsidRPr="005A3774">
        <w:rPr>
          <w:b/>
          <w:bCs/>
          <w:lang w:bidi="he-IL"/>
        </w:rPr>
        <w:t xml:space="preserve">   </w:t>
      </w:r>
      <w:r w:rsidRPr="005A3774">
        <w:rPr>
          <w:bCs/>
          <w:lang w:bidi="he-IL"/>
        </w:rPr>
        <w:t>среднего профессионального образования  по</w:t>
      </w:r>
      <w:r>
        <w:rPr>
          <w:bCs/>
          <w:lang w:bidi="he-IL"/>
        </w:rPr>
        <w:t xml:space="preserve"> программе подготовки специалистов среднего звена</w:t>
      </w:r>
      <w:r w:rsidRPr="005A3774">
        <w:rPr>
          <w:bCs/>
          <w:lang w:bidi="he-IL"/>
        </w:rPr>
        <w:t xml:space="preserve">  базовой подготовки </w:t>
      </w:r>
      <w:r w:rsidRPr="005A3774">
        <w:rPr>
          <w:lang w:bidi="he-IL"/>
        </w:rPr>
        <w:t xml:space="preserve">  </w:t>
      </w:r>
      <w:r w:rsidRPr="005A3774">
        <w:rPr>
          <w:bCs/>
          <w:lang w:bidi="he-IL"/>
        </w:rPr>
        <w:t>31.02.05  Стоматология ортопедическая</w:t>
      </w:r>
      <w:r w:rsidRPr="005A3774">
        <w:rPr>
          <w:lang w:bidi="he-IL"/>
        </w:rPr>
        <w:t xml:space="preserve"> в соответствии с ФГОС СПО составляет 2 года 10 месяцев. </w:t>
      </w:r>
    </w:p>
    <w:p w:rsidR="00CD4428" w:rsidRPr="005A3774" w:rsidRDefault="00CD4428" w:rsidP="00CD4428">
      <w:pPr>
        <w:pStyle w:val="a4"/>
        <w:spacing w:line="276" w:lineRule="auto"/>
        <w:ind w:left="426"/>
        <w:jc w:val="both"/>
        <w:rPr>
          <w:lang w:bidi="he-IL"/>
        </w:rPr>
      </w:pPr>
      <w:r w:rsidRPr="005A3774">
        <w:rPr>
          <w:lang w:bidi="he-IL"/>
        </w:rPr>
        <w:t xml:space="preserve">Абитуриент должен иметь документ государственного образца о среднем </w:t>
      </w:r>
      <w:r>
        <w:rPr>
          <w:lang w:bidi="he-IL"/>
        </w:rPr>
        <w:t xml:space="preserve"> </w:t>
      </w:r>
      <w:r w:rsidRPr="005A3774">
        <w:rPr>
          <w:lang w:bidi="he-IL"/>
        </w:rPr>
        <w:t xml:space="preserve">общем образовании.  </w:t>
      </w:r>
    </w:p>
    <w:p w:rsidR="00CD4428" w:rsidRPr="005A3774" w:rsidRDefault="00CD4428" w:rsidP="00CD4428">
      <w:pPr>
        <w:pStyle w:val="a4"/>
        <w:spacing w:line="276" w:lineRule="auto"/>
        <w:ind w:left="426"/>
        <w:jc w:val="both"/>
        <w:rPr>
          <w:lang w:bidi="he-IL"/>
        </w:rPr>
      </w:pPr>
      <w:r w:rsidRPr="005A3774">
        <w:rPr>
          <w:b/>
          <w:bCs/>
          <w:lang w:bidi="he-IL"/>
        </w:rPr>
        <w:t>1.2.</w:t>
      </w:r>
      <w:r>
        <w:rPr>
          <w:b/>
          <w:bCs/>
          <w:lang w:bidi="he-IL"/>
        </w:rPr>
        <w:t>Нормативные документы</w:t>
      </w:r>
      <w:r w:rsidRPr="005A3774">
        <w:rPr>
          <w:b/>
          <w:bCs/>
          <w:lang w:bidi="he-IL"/>
        </w:rPr>
        <w:t xml:space="preserve"> </w:t>
      </w:r>
    </w:p>
    <w:p w:rsidR="00CD4428" w:rsidRPr="005A3774" w:rsidRDefault="00CD4428" w:rsidP="00CD4428">
      <w:pPr>
        <w:pStyle w:val="a4"/>
        <w:spacing w:line="276" w:lineRule="auto"/>
        <w:ind w:left="426"/>
        <w:jc w:val="both"/>
        <w:rPr>
          <w:lang w:bidi="he-IL"/>
        </w:rPr>
      </w:pPr>
      <w:r w:rsidRPr="005A3774">
        <w:rPr>
          <w:lang w:bidi="he-IL"/>
        </w:rPr>
        <w:t xml:space="preserve">- Федеральный закон от 29 декабря 2012 года №273 - ФЗ «Об образовании в Российской Федерации»; </w:t>
      </w:r>
    </w:p>
    <w:p w:rsidR="00870F2B" w:rsidRDefault="00CD4428" w:rsidP="00CD4428">
      <w:pPr>
        <w:pStyle w:val="a4"/>
        <w:spacing w:line="276" w:lineRule="auto"/>
        <w:ind w:left="426"/>
        <w:jc w:val="both"/>
        <w:rPr>
          <w:bCs/>
          <w:lang w:bidi="he-IL"/>
        </w:rPr>
      </w:pPr>
      <w:r w:rsidRPr="005A3774">
        <w:t xml:space="preserve">-Федеральный государственный образовательный стандарт  среднего  профессионального образования (ФГОС СПО) по направлению подготовки   </w:t>
      </w:r>
      <w:r w:rsidRPr="005A3774">
        <w:rPr>
          <w:lang w:bidi="he-IL"/>
        </w:rPr>
        <w:t xml:space="preserve">31.02.05 </w:t>
      </w:r>
      <w:r w:rsidRPr="005A3774">
        <w:t xml:space="preserve">Стоматология ортопедическая, утвержденный приказом Министерства образования и науки Российской Федерации от </w:t>
      </w:r>
      <w:r w:rsidRPr="005A3774">
        <w:rPr>
          <w:bCs/>
          <w:lang w:bidi="he-IL"/>
        </w:rPr>
        <w:t xml:space="preserve">  11 августа 2014 года  № 972;</w:t>
      </w:r>
    </w:p>
    <w:p w:rsidR="00CD4428" w:rsidRDefault="00C9498C" w:rsidP="00CD4428">
      <w:pPr>
        <w:pStyle w:val="a4"/>
        <w:spacing w:line="276" w:lineRule="auto"/>
        <w:ind w:left="426"/>
        <w:jc w:val="both"/>
      </w:pPr>
      <w:proofErr w:type="gramStart"/>
      <w:r>
        <w:rPr>
          <w:bCs/>
          <w:lang w:bidi="he-IL"/>
        </w:rPr>
        <w:t>-</w:t>
      </w:r>
      <w:r w:rsidRPr="00C9498C">
        <w:t xml:space="preserve"> </w:t>
      </w:r>
      <w:r>
        <w:t xml:space="preserve">Приказ </w:t>
      </w:r>
      <w:r w:rsidRPr="005A3774">
        <w:t>Министерства образования и науки России</w:t>
      </w:r>
      <w:r>
        <w:t xml:space="preserve"> от 14 июня 2013 г №464 «Об утверждении порядка организации и осуществления образовательной деятельности по образовательным программ среднего профессионального образования»;</w:t>
      </w:r>
      <w:proofErr w:type="gramEnd"/>
    </w:p>
    <w:p w:rsidR="00C9498C" w:rsidRDefault="00C9498C" w:rsidP="00CD4428">
      <w:pPr>
        <w:pStyle w:val="a4"/>
        <w:spacing w:line="276" w:lineRule="auto"/>
        <w:ind w:left="426"/>
        <w:jc w:val="both"/>
      </w:pPr>
      <w:r>
        <w:t xml:space="preserve">-Приказ </w:t>
      </w:r>
      <w:r w:rsidRPr="005A3774">
        <w:t>Министерства образования и науки России</w:t>
      </w:r>
      <w:r>
        <w:t xml:space="preserve"> от 18 апреля  2013 г №291  «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C9498C" w:rsidRDefault="00BF1A3A" w:rsidP="00CD4428">
      <w:pPr>
        <w:pStyle w:val="a4"/>
        <w:spacing w:line="276" w:lineRule="auto"/>
        <w:ind w:left="426"/>
        <w:jc w:val="both"/>
      </w:pPr>
      <w:r>
        <w:t xml:space="preserve">-Приказ </w:t>
      </w:r>
      <w:r w:rsidRPr="005A3774">
        <w:t>Министерства образования и науки России</w:t>
      </w:r>
      <w:r>
        <w:t xml:space="preserve"> от 16 августа  2013 г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2B19C3" w:rsidRPr="005A3774" w:rsidRDefault="002B19C3" w:rsidP="00CD4428">
      <w:pPr>
        <w:pStyle w:val="a4"/>
        <w:spacing w:line="276" w:lineRule="auto"/>
        <w:ind w:left="426"/>
        <w:jc w:val="both"/>
      </w:pPr>
      <w:r>
        <w:t xml:space="preserve">-Методические рекомендации по организации выполнения и защиты выпускной квалификационной работы в образовательных организациях, реализующих </w:t>
      </w:r>
      <w:r>
        <w:lastRenderedPageBreak/>
        <w:t>образовательные программы среднего профессионального образования по программам подготовки специалистов среднего звена, Министерство Образования России от 20.07.2015 г. №06-846.</w:t>
      </w:r>
    </w:p>
    <w:p w:rsidR="00BF1A3A" w:rsidRPr="002B19C3" w:rsidRDefault="00BF1A3A" w:rsidP="002B19C3">
      <w:pPr>
        <w:pStyle w:val="a4"/>
        <w:spacing w:line="276" w:lineRule="auto"/>
        <w:ind w:left="426"/>
        <w:jc w:val="both"/>
      </w:pPr>
      <w:r>
        <w:t xml:space="preserve"> </w:t>
      </w:r>
      <w:r w:rsidR="00CD4428" w:rsidRPr="005A3774">
        <w:t>- Нормативно-методическ</w:t>
      </w:r>
      <w:r w:rsidR="002B19C3">
        <w:t xml:space="preserve">ие документы Минздрава России. </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b/>
          <w:sz w:val="24"/>
          <w:szCs w:val="24"/>
        </w:rPr>
        <w:t xml:space="preserve">1.3. Общая характеристика </w:t>
      </w:r>
      <w:r>
        <w:rPr>
          <w:rFonts w:ascii="Times New Roman" w:hAnsi="Times New Roman"/>
          <w:b/>
          <w:sz w:val="24"/>
          <w:szCs w:val="24"/>
        </w:rPr>
        <w:t>специальности</w:t>
      </w:r>
      <w:r w:rsidRPr="005A3774">
        <w:rPr>
          <w:rFonts w:ascii="Times New Roman" w:hAnsi="Times New Roman"/>
          <w:b/>
          <w:sz w:val="24"/>
          <w:szCs w:val="24"/>
        </w:rPr>
        <w:t xml:space="preserve"> </w:t>
      </w:r>
    </w:p>
    <w:p w:rsidR="00CD4428" w:rsidRPr="005A3774" w:rsidRDefault="00CD4428" w:rsidP="00CD4428">
      <w:pPr>
        <w:spacing w:after="0"/>
        <w:ind w:left="426"/>
        <w:jc w:val="both"/>
        <w:rPr>
          <w:rFonts w:ascii="Times New Roman" w:hAnsi="Times New Roman"/>
          <w:sz w:val="24"/>
          <w:szCs w:val="24"/>
        </w:rPr>
      </w:pPr>
      <w:proofErr w:type="gramStart"/>
      <w:r w:rsidRPr="005A3774">
        <w:rPr>
          <w:rFonts w:ascii="Times New Roman" w:hAnsi="Times New Roman"/>
          <w:sz w:val="24"/>
          <w:szCs w:val="24"/>
        </w:rPr>
        <w:t>Миссия</w:t>
      </w:r>
      <w:r>
        <w:rPr>
          <w:rFonts w:ascii="Times New Roman" w:hAnsi="Times New Roman"/>
          <w:sz w:val="24"/>
          <w:szCs w:val="24"/>
        </w:rPr>
        <w:t xml:space="preserve">  программы подготовки специалистов среднего звена</w:t>
      </w:r>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по специальности </w:t>
      </w:r>
      <w:r w:rsidRPr="005A3774">
        <w:rPr>
          <w:rFonts w:ascii="Times New Roman" w:hAnsi="Times New Roman"/>
          <w:bCs/>
          <w:sz w:val="24"/>
          <w:szCs w:val="24"/>
          <w:lang w:bidi="he-IL"/>
        </w:rPr>
        <w:t>31.02.05  Стоматология ортопедическая</w:t>
      </w:r>
      <w:r w:rsidRPr="005A3774">
        <w:rPr>
          <w:rFonts w:ascii="Times New Roman" w:hAnsi="Times New Roman"/>
          <w:sz w:val="24"/>
          <w:szCs w:val="24"/>
        </w:rPr>
        <w:t xml:space="preserve"> -  формирование условий для фундаментальности и практической направленности подготовки специалистов, основанных на стандартах, отечественных традициях  среднего медицинского образования и обеспечивающих конкурентоспособность выпускников  колледжа  на отечественном и зарубежном рынках труда, для реализации непрерывного образования, максимально ориентированного на потребности личности, общества и государства. </w:t>
      </w:r>
      <w:proofErr w:type="gramEnd"/>
    </w:p>
    <w:p w:rsidR="00CD4428" w:rsidRPr="00AF3E05"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xml:space="preserve">Выпускник  медицинского  колледжа  </w:t>
      </w:r>
      <w:r>
        <w:rPr>
          <w:rFonts w:ascii="Times New Roman" w:hAnsi="Times New Roman"/>
          <w:sz w:val="24"/>
          <w:szCs w:val="24"/>
        </w:rPr>
        <w:t xml:space="preserve">федерального государственного бюджетного образовательного учреждения высшего образования </w:t>
      </w:r>
      <w:r w:rsidRPr="005A3774">
        <w:rPr>
          <w:rFonts w:ascii="Times New Roman" w:hAnsi="Times New Roman"/>
          <w:sz w:val="24"/>
          <w:szCs w:val="24"/>
        </w:rPr>
        <w:t xml:space="preserve"> «Башкирский государственный медицинский университет» </w:t>
      </w:r>
      <w:r w:rsidRPr="005A3774">
        <w:rPr>
          <w:rFonts w:ascii="Times New Roman" w:hAnsi="Times New Roman"/>
          <w:bCs/>
          <w:sz w:val="24"/>
          <w:szCs w:val="24"/>
          <w:lang w:bidi="he-IL"/>
        </w:rPr>
        <w:t xml:space="preserve">Министерства здравоохранения   Российской  Федерации </w:t>
      </w:r>
      <w:r w:rsidRPr="005A3774">
        <w:rPr>
          <w:rFonts w:ascii="Times New Roman" w:hAnsi="Times New Roman"/>
          <w:sz w:val="24"/>
          <w:szCs w:val="24"/>
        </w:rPr>
        <w:t xml:space="preserve">   по направлению подготовки </w:t>
      </w:r>
      <w:r w:rsidRPr="005A3774">
        <w:rPr>
          <w:rFonts w:ascii="Times New Roman" w:hAnsi="Times New Roman"/>
          <w:bCs/>
          <w:sz w:val="24"/>
          <w:szCs w:val="24"/>
          <w:lang w:bidi="he-IL"/>
        </w:rPr>
        <w:t>31.02.05  Стоматология ортопедическая</w:t>
      </w:r>
      <w:r w:rsidRPr="005A3774">
        <w:rPr>
          <w:rFonts w:ascii="Times New Roman" w:hAnsi="Times New Roman"/>
          <w:sz w:val="24"/>
          <w:szCs w:val="24"/>
        </w:rPr>
        <w:t xml:space="preserve"> с квалификацией   зу</w:t>
      </w:r>
      <w:r>
        <w:rPr>
          <w:rFonts w:ascii="Times New Roman" w:hAnsi="Times New Roman"/>
          <w:sz w:val="24"/>
          <w:szCs w:val="24"/>
        </w:rPr>
        <w:t>бной техник   должен обладать 14</w:t>
      </w:r>
      <w:r w:rsidRPr="005A3774">
        <w:rPr>
          <w:rFonts w:ascii="Times New Roman" w:hAnsi="Times New Roman"/>
          <w:sz w:val="24"/>
          <w:szCs w:val="24"/>
        </w:rPr>
        <w:t xml:space="preserve">  общими  и 14 пр</w:t>
      </w:r>
      <w:r>
        <w:rPr>
          <w:rFonts w:ascii="Times New Roman" w:hAnsi="Times New Roman"/>
          <w:sz w:val="24"/>
          <w:szCs w:val="24"/>
        </w:rPr>
        <w:t xml:space="preserve">офессиональными компетенциями. </w:t>
      </w:r>
    </w:p>
    <w:p w:rsidR="00CD4428" w:rsidRPr="005A3774" w:rsidRDefault="00CD4428" w:rsidP="00CD4428">
      <w:pPr>
        <w:spacing w:after="0"/>
        <w:ind w:left="426"/>
        <w:jc w:val="both"/>
        <w:rPr>
          <w:rFonts w:ascii="Times New Roman" w:hAnsi="Times New Roman"/>
          <w:b/>
          <w:sz w:val="24"/>
          <w:szCs w:val="24"/>
        </w:rPr>
      </w:pPr>
      <w:r>
        <w:rPr>
          <w:rFonts w:ascii="Times New Roman" w:hAnsi="Times New Roman"/>
          <w:b/>
          <w:sz w:val="24"/>
          <w:szCs w:val="24"/>
        </w:rPr>
        <w:t>1.4.</w:t>
      </w:r>
      <w:r w:rsidRPr="005A3774">
        <w:rPr>
          <w:rFonts w:ascii="Times New Roman" w:hAnsi="Times New Roman"/>
          <w:b/>
          <w:sz w:val="24"/>
          <w:szCs w:val="24"/>
        </w:rPr>
        <w:t xml:space="preserve">Характеристика профессиональной деятельности </w:t>
      </w:r>
      <w:r>
        <w:rPr>
          <w:rFonts w:ascii="Times New Roman" w:hAnsi="Times New Roman"/>
          <w:b/>
          <w:sz w:val="24"/>
          <w:szCs w:val="24"/>
        </w:rPr>
        <w:t>специалиста</w:t>
      </w:r>
    </w:p>
    <w:p w:rsidR="00CD4428" w:rsidRPr="00DB4668" w:rsidRDefault="00CD4428" w:rsidP="00CD4428">
      <w:pPr>
        <w:spacing w:after="0"/>
        <w:ind w:left="426"/>
        <w:jc w:val="both"/>
        <w:rPr>
          <w:rFonts w:ascii="Times New Roman" w:hAnsi="Times New Roman"/>
          <w:i/>
          <w:sz w:val="24"/>
          <w:szCs w:val="24"/>
        </w:rPr>
      </w:pPr>
      <w:r w:rsidRPr="00DB4668">
        <w:rPr>
          <w:rFonts w:ascii="Times New Roman" w:hAnsi="Times New Roman"/>
          <w:i/>
          <w:sz w:val="24"/>
          <w:szCs w:val="24"/>
        </w:rPr>
        <w:t xml:space="preserve">Область профессиональной деятельности выпускника: </w:t>
      </w:r>
    </w:p>
    <w:p w:rsidR="00CD4428" w:rsidRPr="005A3774" w:rsidRDefault="00CD4428" w:rsidP="00CD4428">
      <w:pPr>
        <w:spacing w:after="0"/>
        <w:ind w:left="426"/>
        <w:jc w:val="both"/>
        <w:rPr>
          <w:rFonts w:ascii="Times New Roman" w:hAnsi="Times New Roman"/>
          <w:b/>
          <w:sz w:val="24"/>
          <w:szCs w:val="24"/>
        </w:rPr>
      </w:pPr>
      <w:r>
        <w:rPr>
          <w:rFonts w:ascii="Times New Roman" w:hAnsi="Times New Roman"/>
          <w:sz w:val="24"/>
          <w:szCs w:val="24"/>
        </w:rPr>
        <w:t xml:space="preserve">- </w:t>
      </w:r>
      <w:r w:rsidRPr="005A3774">
        <w:rPr>
          <w:rFonts w:ascii="Times New Roman" w:hAnsi="Times New Roman"/>
          <w:sz w:val="24"/>
          <w:szCs w:val="24"/>
        </w:rPr>
        <w:t>Изготовление зубных протезов, ортодонтических и челюстно-лицевых аппаратов в учреждениях здравоохранения по указанию врача.</w:t>
      </w:r>
    </w:p>
    <w:p w:rsidR="00CD4428" w:rsidRPr="00DB4668" w:rsidRDefault="00CD4428" w:rsidP="00CD4428">
      <w:pPr>
        <w:spacing w:after="0"/>
        <w:ind w:left="426"/>
        <w:jc w:val="both"/>
        <w:rPr>
          <w:rFonts w:ascii="Times New Roman" w:hAnsi="Times New Roman"/>
          <w:i/>
          <w:sz w:val="24"/>
          <w:szCs w:val="24"/>
        </w:rPr>
      </w:pPr>
      <w:r w:rsidRPr="00DB4668">
        <w:rPr>
          <w:rFonts w:ascii="Times New Roman" w:hAnsi="Times New Roman"/>
          <w:i/>
          <w:sz w:val="24"/>
          <w:szCs w:val="24"/>
        </w:rPr>
        <w:t xml:space="preserve">Объекты профессиональной деятельности выпускника: </w:t>
      </w:r>
    </w:p>
    <w:p w:rsidR="00CD4428" w:rsidRPr="005A3774" w:rsidRDefault="00CD4428" w:rsidP="00CD4428">
      <w:pPr>
        <w:widowControl w:val="0"/>
        <w:autoSpaceDE w:val="0"/>
        <w:autoSpaceDN w:val="0"/>
        <w:adjustRightInd w:val="0"/>
        <w:spacing w:after="0"/>
        <w:ind w:left="426"/>
        <w:jc w:val="both"/>
        <w:rPr>
          <w:rFonts w:ascii="Times New Roman" w:hAnsi="Times New Roman"/>
          <w:sz w:val="24"/>
          <w:szCs w:val="24"/>
        </w:rPr>
      </w:pPr>
      <w:r w:rsidRPr="005A3774">
        <w:rPr>
          <w:rFonts w:ascii="Times New Roman" w:hAnsi="Times New Roman"/>
          <w:sz w:val="24"/>
          <w:szCs w:val="24"/>
        </w:rPr>
        <w:t>- зубные протезы;</w:t>
      </w:r>
    </w:p>
    <w:p w:rsidR="00CD4428" w:rsidRPr="005A3774" w:rsidRDefault="00CD4428" w:rsidP="00CD4428">
      <w:pPr>
        <w:widowControl w:val="0"/>
        <w:autoSpaceDE w:val="0"/>
        <w:autoSpaceDN w:val="0"/>
        <w:adjustRightInd w:val="0"/>
        <w:spacing w:after="0"/>
        <w:ind w:left="426"/>
        <w:jc w:val="both"/>
        <w:rPr>
          <w:rFonts w:ascii="Times New Roman" w:hAnsi="Times New Roman"/>
          <w:sz w:val="24"/>
          <w:szCs w:val="24"/>
        </w:rPr>
      </w:pPr>
      <w:r w:rsidRPr="005A3774">
        <w:rPr>
          <w:rFonts w:ascii="Times New Roman" w:hAnsi="Times New Roman"/>
          <w:sz w:val="24"/>
          <w:szCs w:val="24"/>
        </w:rPr>
        <w:t>- ортодонтические и челюстно-лицевые аппараты;</w:t>
      </w:r>
    </w:p>
    <w:p w:rsidR="00CD4428" w:rsidRPr="005A3774" w:rsidRDefault="00CD4428" w:rsidP="00CD4428">
      <w:pPr>
        <w:widowControl w:val="0"/>
        <w:autoSpaceDE w:val="0"/>
        <w:autoSpaceDN w:val="0"/>
        <w:adjustRightInd w:val="0"/>
        <w:spacing w:after="0"/>
        <w:ind w:left="426"/>
        <w:jc w:val="both"/>
        <w:rPr>
          <w:rFonts w:ascii="Times New Roman" w:hAnsi="Times New Roman"/>
          <w:sz w:val="24"/>
          <w:szCs w:val="24"/>
        </w:rPr>
      </w:pPr>
      <w:r w:rsidRPr="005A3774">
        <w:rPr>
          <w:rFonts w:ascii="Times New Roman" w:hAnsi="Times New Roman"/>
          <w:sz w:val="24"/>
          <w:szCs w:val="24"/>
        </w:rPr>
        <w:t>- оборудование и аппаратура зуботехнической лаборатории;</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конструкционные и вспомогательные материалы;</w:t>
      </w:r>
    </w:p>
    <w:p w:rsidR="00CD4428" w:rsidRPr="005A3774" w:rsidRDefault="002B19C3" w:rsidP="00CD4428">
      <w:pPr>
        <w:spacing w:after="0"/>
        <w:ind w:left="426"/>
        <w:jc w:val="both"/>
        <w:rPr>
          <w:rFonts w:ascii="Times New Roman" w:hAnsi="Times New Roman"/>
          <w:b/>
          <w:sz w:val="24"/>
          <w:szCs w:val="24"/>
        </w:rPr>
      </w:pPr>
      <w:r>
        <w:rPr>
          <w:rFonts w:ascii="Times New Roman" w:hAnsi="Times New Roman"/>
          <w:sz w:val="24"/>
          <w:szCs w:val="24"/>
        </w:rPr>
        <w:t>- первичные трудовые колле</w:t>
      </w:r>
      <w:r w:rsidR="00CD4428" w:rsidRPr="005A3774">
        <w:rPr>
          <w:rFonts w:ascii="Times New Roman" w:hAnsi="Times New Roman"/>
          <w:sz w:val="24"/>
          <w:szCs w:val="24"/>
        </w:rPr>
        <w:t>ктивы.</w:t>
      </w:r>
      <w:r w:rsidR="00CD4428" w:rsidRPr="005A3774">
        <w:rPr>
          <w:rFonts w:ascii="Times New Roman" w:hAnsi="Times New Roman"/>
          <w:b/>
          <w:sz w:val="24"/>
          <w:szCs w:val="24"/>
        </w:rPr>
        <w:t xml:space="preserve">      </w:t>
      </w:r>
    </w:p>
    <w:p w:rsidR="00CD4428" w:rsidRPr="005A3774" w:rsidRDefault="00CD4428" w:rsidP="00CD4428">
      <w:pPr>
        <w:spacing w:after="0"/>
        <w:ind w:left="426"/>
        <w:jc w:val="both"/>
        <w:rPr>
          <w:rFonts w:ascii="Times New Roman" w:hAnsi="Times New Roman"/>
          <w:sz w:val="24"/>
          <w:szCs w:val="24"/>
        </w:rPr>
      </w:pPr>
      <w:r w:rsidRPr="00D57720">
        <w:rPr>
          <w:rFonts w:ascii="Times New Roman" w:hAnsi="Times New Roman"/>
          <w:sz w:val="24"/>
          <w:szCs w:val="24"/>
        </w:rPr>
        <w:t>Виды профессиональной деятельности выпускника</w:t>
      </w:r>
      <w:r>
        <w:rPr>
          <w:rFonts w:ascii="Times New Roman" w:hAnsi="Times New Roman"/>
          <w:sz w:val="24"/>
          <w:szCs w:val="24"/>
        </w:rPr>
        <w:t>:</w:t>
      </w:r>
      <w:r w:rsidR="00482362" w:rsidRPr="005A3774">
        <w:rPr>
          <w:rFonts w:ascii="Times New Roman" w:hAnsi="Times New Roman"/>
          <w:sz w:val="24"/>
          <w:szCs w:val="24"/>
        </w:rPr>
        <w:t xml:space="preserve"> </w:t>
      </w:r>
      <w:r w:rsidRPr="005A3774">
        <w:rPr>
          <w:rFonts w:ascii="Times New Roman" w:hAnsi="Times New Roman"/>
          <w:sz w:val="24"/>
          <w:szCs w:val="24"/>
        </w:rPr>
        <w:t>- изготовление съемных пластиночных протезов;</w:t>
      </w:r>
      <w:bookmarkStart w:id="1" w:name="sub_10432"/>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изготовление несъемных пластиночных протезов;</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изготовление бюгельных протезов;</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-изготовление съемных пластиночных протезов;</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-изготовление ортодонтических аппаратов;</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-изготовле</w:t>
      </w:r>
      <w:r>
        <w:rPr>
          <w:rFonts w:ascii="Times New Roman" w:hAnsi="Times New Roman"/>
          <w:sz w:val="24"/>
          <w:szCs w:val="24"/>
        </w:rPr>
        <w:t>ние  челюстно-лицевых аппаратов</w:t>
      </w:r>
      <w:r w:rsidRPr="005A3774">
        <w:rPr>
          <w:rFonts w:ascii="Times New Roman" w:hAnsi="Times New Roman"/>
          <w:sz w:val="24"/>
          <w:szCs w:val="24"/>
        </w:rPr>
        <w:t>;</w:t>
      </w:r>
      <w:bookmarkEnd w:id="1"/>
    </w:p>
    <w:p w:rsidR="00CD4428"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xml:space="preserve">Конкретные виды профессиональной деятельности, к которым в основном готовится   зубной техник, определяются   учебным заведением в соответствии с требованиями Министерства здравоохранения и социального </w:t>
      </w:r>
      <w:r>
        <w:rPr>
          <w:rFonts w:ascii="Times New Roman" w:hAnsi="Times New Roman"/>
          <w:sz w:val="24"/>
          <w:szCs w:val="24"/>
        </w:rPr>
        <w:t xml:space="preserve">развития Российской Федерации. </w:t>
      </w:r>
    </w:p>
    <w:p w:rsidR="00CD4428" w:rsidRPr="00D57720" w:rsidRDefault="00CD4428" w:rsidP="00CD4428">
      <w:pPr>
        <w:spacing w:after="0"/>
        <w:ind w:left="426"/>
        <w:jc w:val="both"/>
        <w:rPr>
          <w:rFonts w:ascii="Times New Roman" w:hAnsi="Times New Roman"/>
          <w:sz w:val="24"/>
          <w:szCs w:val="24"/>
        </w:rPr>
      </w:pPr>
      <w:r w:rsidRPr="00D57720">
        <w:rPr>
          <w:rFonts w:ascii="Times New Roman" w:hAnsi="Times New Roman"/>
          <w:sz w:val="24"/>
          <w:szCs w:val="24"/>
        </w:rPr>
        <w:t xml:space="preserve">Задачи профессиональной деятельности специалиста </w:t>
      </w:r>
    </w:p>
    <w:p w:rsidR="00CD4428" w:rsidRPr="00DB4668" w:rsidRDefault="00CD4428" w:rsidP="00CD4428">
      <w:pPr>
        <w:spacing w:after="0"/>
        <w:ind w:left="426"/>
        <w:jc w:val="both"/>
        <w:rPr>
          <w:rFonts w:ascii="Times New Roman" w:hAnsi="Times New Roman"/>
          <w:i/>
          <w:sz w:val="24"/>
          <w:szCs w:val="24"/>
        </w:rPr>
      </w:pPr>
      <w:r w:rsidRPr="00DB4668">
        <w:rPr>
          <w:rFonts w:ascii="Times New Roman" w:hAnsi="Times New Roman"/>
          <w:i/>
          <w:sz w:val="24"/>
          <w:szCs w:val="24"/>
        </w:rPr>
        <w:t xml:space="preserve">В области  изготовления съемных пластиночных протезов:  </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xml:space="preserve">- изготовление съемных пластиночных протезов при частичном отсутствии зубов с пластмассовым </w:t>
      </w:r>
      <w:r>
        <w:rPr>
          <w:rFonts w:ascii="Times New Roman" w:hAnsi="Times New Roman"/>
          <w:sz w:val="24"/>
          <w:szCs w:val="24"/>
        </w:rPr>
        <w:t xml:space="preserve">  </w:t>
      </w:r>
      <w:r w:rsidRPr="005A3774">
        <w:rPr>
          <w:rFonts w:ascii="Times New Roman" w:hAnsi="Times New Roman"/>
          <w:sz w:val="24"/>
          <w:szCs w:val="24"/>
        </w:rPr>
        <w:t xml:space="preserve">базисом; </w:t>
      </w:r>
    </w:p>
    <w:p w:rsidR="00CD4428" w:rsidRPr="005A3774" w:rsidRDefault="00CD4428" w:rsidP="00CD4428">
      <w:pPr>
        <w:spacing w:after="0"/>
        <w:ind w:left="426"/>
        <w:jc w:val="both"/>
        <w:rPr>
          <w:rFonts w:ascii="Times New Roman" w:hAnsi="Times New Roman"/>
          <w:sz w:val="24"/>
          <w:szCs w:val="24"/>
        </w:rPr>
      </w:pPr>
      <w:r>
        <w:rPr>
          <w:rFonts w:ascii="Times New Roman" w:hAnsi="Times New Roman"/>
          <w:sz w:val="24"/>
          <w:szCs w:val="24"/>
        </w:rPr>
        <w:t>-</w:t>
      </w:r>
      <w:r w:rsidRPr="005A3774">
        <w:rPr>
          <w:rFonts w:ascii="Times New Roman" w:hAnsi="Times New Roman"/>
          <w:sz w:val="24"/>
          <w:szCs w:val="24"/>
        </w:rPr>
        <w:t>изготовление съемных пластиночных протезов при частичном отсутствии зубов с  металлизированным  базисом;</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xml:space="preserve">- изготовление съемных пластиночных протезов при полном отсутствии зубов; </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изготовление съемных пластиночных протезов с двухслойным базисом;</w:t>
      </w:r>
    </w:p>
    <w:p w:rsidR="00CD4428"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lastRenderedPageBreak/>
        <w:t>- проведение починки съемных пластинчатых протезов.</w:t>
      </w:r>
    </w:p>
    <w:p w:rsidR="00CD4428" w:rsidRPr="00DB4668" w:rsidRDefault="00CD4428" w:rsidP="00CD4428">
      <w:pPr>
        <w:spacing w:after="0"/>
        <w:ind w:left="426"/>
        <w:jc w:val="both"/>
        <w:rPr>
          <w:rFonts w:ascii="Times New Roman" w:hAnsi="Times New Roman"/>
          <w:i/>
          <w:sz w:val="24"/>
          <w:szCs w:val="24"/>
        </w:rPr>
      </w:pPr>
      <w:r w:rsidRPr="00DB4668">
        <w:rPr>
          <w:rFonts w:ascii="Times New Roman" w:hAnsi="Times New Roman"/>
          <w:i/>
          <w:sz w:val="24"/>
          <w:szCs w:val="24"/>
        </w:rPr>
        <w:t xml:space="preserve">В области изготовления несъемных  протезов:  </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изготовление пластмассовых коронок и мостовидных протезов;</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-изготовление штампованно-паяных мостовидных протезов;</w:t>
      </w:r>
    </w:p>
    <w:p w:rsidR="00CD4428" w:rsidRPr="005A3774" w:rsidRDefault="00CD4428" w:rsidP="00CD4428">
      <w:pPr>
        <w:spacing w:after="0"/>
        <w:ind w:left="426"/>
        <w:jc w:val="both"/>
        <w:rPr>
          <w:rFonts w:ascii="Times New Roman" w:hAnsi="Times New Roman"/>
          <w:color w:val="FF0000"/>
          <w:sz w:val="24"/>
          <w:szCs w:val="24"/>
        </w:rPr>
      </w:pPr>
      <w:r w:rsidRPr="005A3774">
        <w:rPr>
          <w:rFonts w:ascii="Times New Roman" w:hAnsi="Times New Roman"/>
          <w:sz w:val="24"/>
          <w:szCs w:val="24"/>
        </w:rPr>
        <w:t>- изготовление штифтово-культевых вкладок;</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изготовление цельнолитых коронок и мостовидных протезов с облицовкой;</w:t>
      </w:r>
    </w:p>
    <w:p w:rsidR="00CD4428" w:rsidRPr="00DB4668" w:rsidRDefault="00CD4428" w:rsidP="00CD4428">
      <w:pPr>
        <w:spacing w:after="0"/>
        <w:ind w:left="426"/>
        <w:jc w:val="both"/>
        <w:rPr>
          <w:rFonts w:ascii="Times New Roman" w:hAnsi="Times New Roman"/>
          <w:i/>
          <w:sz w:val="24"/>
          <w:szCs w:val="24"/>
        </w:rPr>
      </w:pPr>
      <w:r w:rsidRPr="00DB4668">
        <w:rPr>
          <w:rFonts w:ascii="Times New Roman" w:hAnsi="Times New Roman"/>
          <w:i/>
          <w:sz w:val="24"/>
          <w:szCs w:val="24"/>
        </w:rPr>
        <w:t xml:space="preserve">В области изготовления бюгельных  зубных протезов </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xml:space="preserve">- моделирование элементов каркаса </w:t>
      </w:r>
      <w:proofErr w:type="spellStart"/>
      <w:r w:rsidRPr="005A3774">
        <w:rPr>
          <w:rFonts w:ascii="Times New Roman" w:hAnsi="Times New Roman"/>
          <w:sz w:val="24"/>
          <w:szCs w:val="24"/>
        </w:rPr>
        <w:t>бюгельного</w:t>
      </w:r>
      <w:proofErr w:type="spellEnd"/>
      <w:r w:rsidRPr="005A3774">
        <w:rPr>
          <w:rFonts w:ascii="Times New Roman" w:hAnsi="Times New Roman"/>
          <w:sz w:val="24"/>
          <w:szCs w:val="24"/>
        </w:rPr>
        <w:t xml:space="preserve"> </w:t>
      </w:r>
      <w:proofErr w:type="spellStart"/>
      <w:r w:rsidRPr="005A3774">
        <w:rPr>
          <w:rFonts w:ascii="Times New Roman" w:hAnsi="Times New Roman"/>
          <w:sz w:val="24"/>
          <w:szCs w:val="24"/>
        </w:rPr>
        <w:t>пртеза</w:t>
      </w:r>
      <w:proofErr w:type="spellEnd"/>
      <w:r w:rsidRPr="005A3774">
        <w:rPr>
          <w:rFonts w:ascii="Times New Roman" w:hAnsi="Times New Roman"/>
          <w:sz w:val="24"/>
          <w:szCs w:val="24"/>
        </w:rPr>
        <w:t>;</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xml:space="preserve">- изготовление литого </w:t>
      </w:r>
      <w:proofErr w:type="spellStart"/>
      <w:r w:rsidRPr="005A3774">
        <w:rPr>
          <w:rFonts w:ascii="Times New Roman" w:hAnsi="Times New Roman"/>
          <w:sz w:val="24"/>
          <w:szCs w:val="24"/>
        </w:rPr>
        <w:t>бюгельного</w:t>
      </w:r>
      <w:proofErr w:type="spellEnd"/>
      <w:r w:rsidRPr="005A3774">
        <w:rPr>
          <w:rFonts w:ascii="Times New Roman" w:hAnsi="Times New Roman"/>
          <w:sz w:val="24"/>
          <w:szCs w:val="24"/>
        </w:rPr>
        <w:t xml:space="preserve"> зубного протеза с </w:t>
      </w:r>
      <w:proofErr w:type="spellStart"/>
      <w:r w:rsidRPr="005A3774">
        <w:rPr>
          <w:rFonts w:ascii="Times New Roman" w:hAnsi="Times New Roman"/>
          <w:sz w:val="24"/>
          <w:szCs w:val="24"/>
        </w:rPr>
        <w:t>кламмерной</w:t>
      </w:r>
      <w:proofErr w:type="spellEnd"/>
      <w:r w:rsidRPr="005A3774">
        <w:rPr>
          <w:rFonts w:ascii="Times New Roman" w:hAnsi="Times New Roman"/>
          <w:sz w:val="24"/>
          <w:szCs w:val="24"/>
        </w:rPr>
        <w:t xml:space="preserve"> системой фиксации.</w:t>
      </w:r>
    </w:p>
    <w:p w:rsidR="00CD4428" w:rsidRPr="00D57720" w:rsidRDefault="00CD4428" w:rsidP="00CD4428">
      <w:pPr>
        <w:spacing w:after="0"/>
        <w:ind w:left="426"/>
        <w:jc w:val="both"/>
        <w:rPr>
          <w:rFonts w:ascii="Times New Roman" w:hAnsi="Times New Roman"/>
          <w:sz w:val="24"/>
          <w:szCs w:val="24"/>
        </w:rPr>
      </w:pPr>
      <w:r w:rsidRPr="00DB4668">
        <w:rPr>
          <w:rFonts w:ascii="Times New Roman" w:hAnsi="Times New Roman"/>
          <w:i/>
          <w:sz w:val="24"/>
          <w:szCs w:val="24"/>
        </w:rPr>
        <w:t>В области  изготовления ортодонтических аппаратов</w:t>
      </w:r>
      <w:r>
        <w:rPr>
          <w:rFonts w:ascii="Times New Roman" w:hAnsi="Times New Roman"/>
          <w:sz w:val="24"/>
          <w:szCs w:val="24"/>
        </w:rPr>
        <w:t>:</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b/>
          <w:sz w:val="24"/>
          <w:szCs w:val="24"/>
        </w:rPr>
        <w:t>-</w:t>
      </w:r>
      <w:r w:rsidRPr="005A3774">
        <w:rPr>
          <w:rFonts w:ascii="Times New Roman" w:hAnsi="Times New Roman"/>
          <w:sz w:val="24"/>
          <w:szCs w:val="24"/>
        </w:rPr>
        <w:t xml:space="preserve">изготовление элементов </w:t>
      </w:r>
      <w:proofErr w:type="spellStart"/>
      <w:r w:rsidRPr="005A3774">
        <w:rPr>
          <w:rFonts w:ascii="Times New Roman" w:hAnsi="Times New Roman"/>
          <w:sz w:val="24"/>
          <w:szCs w:val="24"/>
        </w:rPr>
        <w:t>ортодонтичческих</w:t>
      </w:r>
      <w:proofErr w:type="spellEnd"/>
      <w:r w:rsidRPr="005A3774">
        <w:rPr>
          <w:rFonts w:ascii="Times New Roman" w:hAnsi="Times New Roman"/>
          <w:sz w:val="24"/>
          <w:szCs w:val="24"/>
        </w:rPr>
        <w:t xml:space="preserve"> аппаратов с различным принципом действия;</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b/>
          <w:sz w:val="24"/>
          <w:szCs w:val="24"/>
        </w:rPr>
        <w:t>-</w:t>
      </w:r>
      <w:r w:rsidRPr="005A3774">
        <w:rPr>
          <w:rFonts w:ascii="Times New Roman" w:hAnsi="Times New Roman"/>
          <w:sz w:val="24"/>
          <w:szCs w:val="24"/>
        </w:rPr>
        <w:t>изготовление рабочих и контрольных моделей;</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b/>
          <w:sz w:val="24"/>
          <w:szCs w:val="24"/>
        </w:rPr>
        <w:t>-</w:t>
      </w:r>
      <w:r w:rsidRPr="005A3774">
        <w:rPr>
          <w:rFonts w:ascii="Times New Roman" w:hAnsi="Times New Roman"/>
          <w:sz w:val="24"/>
          <w:szCs w:val="24"/>
        </w:rPr>
        <w:t xml:space="preserve">нанесения рисунка </w:t>
      </w:r>
      <w:proofErr w:type="spellStart"/>
      <w:r w:rsidRPr="005A3774">
        <w:rPr>
          <w:rFonts w:ascii="Times New Roman" w:hAnsi="Times New Roman"/>
          <w:sz w:val="24"/>
          <w:szCs w:val="24"/>
        </w:rPr>
        <w:t>ортодонтического</w:t>
      </w:r>
      <w:proofErr w:type="spellEnd"/>
      <w:r w:rsidRPr="005A3774">
        <w:rPr>
          <w:rFonts w:ascii="Times New Roman" w:hAnsi="Times New Roman"/>
          <w:sz w:val="24"/>
          <w:szCs w:val="24"/>
        </w:rPr>
        <w:t xml:space="preserve"> аппарата на модель.</w:t>
      </w:r>
    </w:p>
    <w:p w:rsidR="00CD4428" w:rsidRPr="00DB4668" w:rsidRDefault="00CD4428" w:rsidP="00CD4428">
      <w:pPr>
        <w:spacing w:after="0"/>
        <w:ind w:left="426"/>
        <w:jc w:val="both"/>
        <w:rPr>
          <w:rFonts w:ascii="Times New Roman" w:hAnsi="Times New Roman"/>
          <w:i/>
          <w:sz w:val="24"/>
          <w:szCs w:val="24"/>
        </w:rPr>
      </w:pPr>
      <w:r w:rsidRPr="00DB4668">
        <w:rPr>
          <w:rFonts w:ascii="Times New Roman" w:hAnsi="Times New Roman"/>
          <w:i/>
          <w:sz w:val="24"/>
          <w:szCs w:val="24"/>
        </w:rPr>
        <w:t>В области  изготовления  челюстно-лицевых аппаратов:</w:t>
      </w:r>
    </w:p>
    <w:p w:rsidR="00CD4428" w:rsidRPr="005A3774" w:rsidRDefault="00CD4428" w:rsidP="00CD4428">
      <w:pPr>
        <w:spacing w:after="0"/>
        <w:ind w:left="426"/>
        <w:jc w:val="both"/>
        <w:rPr>
          <w:rFonts w:ascii="Times New Roman" w:hAnsi="Times New Roman"/>
          <w:sz w:val="24"/>
          <w:szCs w:val="24"/>
        </w:rPr>
      </w:pPr>
      <w:r>
        <w:rPr>
          <w:rFonts w:ascii="Times New Roman" w:hAnsi="Times New Roman"/>
          <w:sz w:val="24"/>
          <w:szCs w:val="24"/>
        </w:rPr>
        <w:t>-</w:t>
      </w:r>
      <w:r w:rsidRPr="005A3774">
        <w:rPr>
          <w:rFonts w:ascii="Times New Roman" w:hAnsi="Times New Roman"/>
          <w:sz w:val="24"/>
          <w:szCs w:val="24"/>
        </w:rPr>
        <w:t>изготовление основных видов челюстно-лицевых аппаратов;</w:t>
      </w:r>
    </w:p>
    <w:p w:rsidR="00CD4428"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-изготовление лечебно-профилактических челюстно-лицевых аппаратов (шины).</w:t>
      </w:r>
    </w:p>
    <w:p w:rsidR="005E24DB" w:rsidRPr="005E24DB" w:rsidRDefault="005E24DB" w:rsidP="005E24DB">
      <w:pPr>
        <w:pStyle w:val="1"/>
        <w:spacing w:before="33"/>
        <w:ind w:left="426"/>
        <w:jc w:val="left"/>
        <w:rPr>
          <w:rFonts w:ascii="Times New Roman" w:hAnsi="Times New Roman" w:cs="Times New Roman"/>
          <w:color w:val="auto"/>
          <w:sz w:val="24"/>
          <w:szCs w:val="24"/>
        </w:rPr>
      </w:pPr>
      <w:r w:rsidRPr="005E24DB">
        <w:rPr>
          <w:rFonts w:ascii="Times New Roman" w:hAnsi="Times New Roman" w:cs="Times New Roman"/>
          <w:color w:val="auto"/>
          <w:sz w:val="24"/>
          <w:szCs w:val="24"/>
        </w:rPr>
        <w:t>1.5</w:t>
      </w:r>
      <w:r>
        <w:rPr>
          <w:rFonts w:ascii="Times New Roman" w:hAnsi="Times New Roman" w:cs="Times New Roman"/>
          <w:color w:val="auto"/>
          <w:sz w:val="24"/>
          <w:szCs w:val="24"/>
        </w:rPr>
        <w:t>. У</w:t>
      </w:r>
      <w:r w:rsidRPr="005E24DB">
        <w:rPr>
          <w:rFonts w:ascii="Times New Roman" w:hAnsi="Times New Roman" w:cs="Times New Roman"/>
          <w:color w:val="auto"/>
          <w:sz w:val="24"/>
          <w:szCs w:val="24"/>
        </w:rPr>
        <w:t xml:space="preserve">словия обучения лиц </w:t>
      </w:r>
      <w:r w:rsidRPr="005E24DB">
        <w:rPr>
          <w:rFonts w:ascii="Times New Roman" w:hAnsi="Times New Roman"/>
          <w:color w:val="auto"/>
          <w:sz w:val="24"/>
          <w:szCs w:val="24"/>
        </w:rPr>
        <w:t xml:space="preserve">с ограниченными возможностями здоровья </w:t>
      </w:r>
    </w:p>
    <w:p w:rsidR="005E24DB" w:rsidRPr="005E24DB" w:rsidRDefault="005E24DB" w:rsidP="005E24DB">
      <w:pPr>
        <w:pStyle w:val="ab"/>
        <w:spacing w:after="0"/>
        <w:ind w:left="426" w:right="106"/>
        <w:jc w:val="both"/>
        <w:rPr>
          <w:rFonts w:ascii="Times New Roman" w:hAnsi="Times New Roman"/>
          <w:sz w:val="24"/>
          <w:szCs w:val="24"/>
        </w:rPr>
      </w:pPr>
      <w:r w:rsidRPr="005E24DB">
        <w:rPr>
          <w:rFonts w:ascii="Times New Roman" w:hAnsi="Times New Roman"/>
          <w:sz w:val="24"/>
          <w:szCs w:val="24"/>
        </w:rPr>
        <w:t>ФГБОУ ВО БГМУ Минздрава России обеспечивает условия для обучения инвалидов и лиц с ограниченными возможностями здоровья в Республике Башкортостан.</w:t>
      </w:r>
      <w:r>
        <w:rPr>
          <w:rFonts w:ascii="Times New Roman" w:hAnsi="Times New Roman"/>
          <w:sz w:val="24"/>
          <w:szCs w:val="24"/>
        </w:rPr>
        <w:t xml:space="preserve"> </w:t>
      </w:r>
      <w:r w:rsidRPr="005E24DB">
        <w:rPr>
          <w:rFonts w:ascii="Times New Roman" w:hAnsi="Times New Roman"/>
          <w:sz w:val="24"/>
          <w:szCs w:val="24"/>
        </w:rPr>
        <w:t xml:space="preserve">Система обучения студентов-инвалидов и лиц с ограниченными возможностями здоровья (ЛОВЗ) в случае их поступления </w:t>
      </w:r>
      <w:r>
        <w:rPr>
          <w:rFonts w:ascii="Times New Roman" w:hAnsi="Times New Roman"/>
          <w:sz w:val="24"/>
          <w:szCs w:val="24"/>
        </w:rPr>
        <w:t xml:space="preserve">в колледж </w:t>
      </w:r>
      <w:r w:rsidRPr="005E24DB">
        <w:rPr>
          <w:rFonts w:ascii="Times New Roman" w:hAnsi="Times New Roman"/>
          <w:sz w:val="24"/>
          <w:szCs w:val="24"/>
        </w:rPr>
        <w:t xml:space="preserve"> может быть смешанная, в общих группах или по индивидуальному учебному плану.</w:t>
      </w:r>
    </w:p>
    <w:p w:rsidR="005E24DB" w:rsidRPr="005E24DB" w:rsidRDefault="005E24DB" w:rsidP="005E24DB">
      <w:pPr>
        <w:pStyle w:val="ab"/>
        <w:spacing w:after="0"/>
        <w:ind w:left="426" w:right="104"/>
        <w:jc w:val="both"/>
        <w:rPr>
          <w:rFonts w:ascii="Times New Roman" w:hAnsi="Times New Roman"/>
          <w:sz w:val="24"/>
          <w:szCs w:val="24"/>
        </w:rPr>
      </w:pPr>
      <w:r w:rsidRPr="005E24DB">
        <w:rPr>
          <w:rFonts w:ascii="Times New Roman" w:hAnsi="Times New Roman"/>
          <w:sz w:val="24"/>
          <w:szCs w:val="24"/>
        </w:rPr>
        <w:t xml:space="preserve">Психолого-педагогическое сопровождение инклюзивного образования инвалидов и ЛОВЗ в случае их обучения в нашем вузе предполагает: </w:t>
      </w:r>
      <w:proofErr w:type="gramStart"/>
      <w:r w:rsidRPr="005E24DB">
        <w:rPr>
          <w:rFonts w:ascii="Times New Roman" w:hAnsi="Times New Roman"/>
          <w:sz w:val="24"/>
          <w:szCs w:val="24"/>
        </w:rPr>
        <w:t>контроль за</w:t>
      </w:r>
      <w:proofErr w:type="gramEnd"/>
      <w:r w:rsidRPr="005E24DB">
        <w:rPr>
          <w:rFonts w:ascii="Times New Roman" w:hAnsi="Times New Roman"/>
          <w:sz w:val="24"/>
          <w:szCs w:val="24"/>
        </w:rPr>
        <w:t xml:space="preserve"> графиком учебного процесса и выполнением аттестационных мероприятий, обеспечение учебно-методическими материалами в доступных формах, организацию индивидуальных консультаций для студентов-инвалидов, индивидуальные учебные планы и индивидуальные графики обучения, составление расписания занятий с учётом доступности среды.</w:t>
      </w:r>
    </w:p>
    <w:p w:rsidR="005E24DB" w:rsidRPr="005E24DB" w:rsidRDefault="005E24DB" w:rsidP="005E24DB">
      <w:pPr>
        <w:pStyle w:val="ab"/>
        <w:spacing w:after="0"/>
        <w:ind w:left="426" w:right="105"/>
        <w:jc w:val="both"/>
        <w:rPr>
          <w:rFonts w:ascii="Times New Roman" w:hAnsi="Times New Roman"/>
          <w:sz w:val="24"/>
          <w:szCs w:val="24"/>
        </w:rPr>
      </w:pPr>
      <w:r w:rsidRPr="005E24DB">
        <w:rPr>
          <w:rFonts w:ascii="Times New Roman" w:hAnsi="Times New Roman"/>
          <w:sz w:val="24"/>
          <w:szCs w:val="24"/>
        </w:rPr>
        <w:t>Социальное сопровождение инклюзивного образования инвалидов</w:t>
      </w:r>
      <w:r w:rsidRPr="005E24DB">
        <w:rPr>
          <w:rFonts w:ascii="Times New Roman" w:hAnsi="Times New Roman"/>
          <w:spacing w:val="-31"/>
          <w:sz w:val="24"/>
          <w:szCs w:val="24"/>
        </w:rPr>
        <w:t xml:space="preserve"> </w:t>
      </w:r>
      <w:r w:rsidRPr="005E24DB">
        <w:rPr>
          <w:rFonts w:ascii="Times New Roman" w:hAnsi="Times New Roman"/>
          <w:sz w:val="24"/>
          <w:szCs w:val="24"/>
        </w:rPr>
        <w:t>включает в себя вовлечение в студенческое самоуправление, организация досуга, летнего отдыха, организация волонтёрского движения в помощь</w:t>
      </w:r>
      <w:r w:rsidRPr="005E24DB">
        <w:rPr>
          <w:rFonts w:ascii="Times New Roman" w:hAnsi="Times New Roman"/>
          <w:spacing w:val="-25"/>
          <w:sz w:val="24"/>
          <w:szCs w:val="24"/>
        </w:rPr>
        <w:t xml:space="preserve"> </w:t>
      </w:r>
      <w:r w:rsidRPr="005E24DB">
        <w:rPr>
          <w:rFonts w:ascii="Times New Roman" w:hAnsi="Times New Roman"/>
          <w:sz w:val="24"/>
          <w:szCs w:val="24"/>
        </w:rPr>
        <w:t>студентам-инвалидам.</w:t>
      </w:r>
    </w:p>
    <w:p w:rsidR="005E24DB" w:rsidRPr="005E24DB" w:rsidRDefault="005E24DB" w:rsidP="005E24DB">
      <w:pPr>
        <w:pStyle w:val="ab"/>
        <w:spacing w:after="0"/>
        <w:ind w:left="426" w:right="106"/>
        <w:jc w:val="both"/>
        <w:rPr>
          <w:rFonts w:ascii="Times New Roman" w:hAnsi="Times New Roman"/>
          <w:sz w:val="24"/>
          <w:szCs w:val="24"/>
        </w:rPr>
      </w:pPr>
      <w:r>
        <w:rPr>
          <w:rFonts w:ascii="Times New Roman" w:hAnsi="Times New Roman"/>
          <w:sz w:val="24"/>
          <w:szCs w:val="24"/>
        </w:rPr>
        <w:t>В</w:t>
      </w:r>
      <w:r w:rsidRPr="005E24DB">
        <w:rPr>
          <w:rFonts w:ascii="Times New Roman" w:hAnsi="Times New Roman"/>
          <w:sz w:val="24"/>
          <w:szCs w:val="24"/>
        </w:rPr>
        <w:t>узом будет обеспечиваться условия для сбережения здоровья и медицинского   сопровождения   инвалидов,   такие   как:   адаптация</w:t>
      </w:r>
      <w:r w:rsidRPr="005E24DB">
        <w:rPr>
          <w:rFonts w:ascii="Times New Roman" w:hAnsi="Times New Roman"/>
          <w:spacing w:val="51"/>
          <w:sz w:val="24"/>
          <w:szCs w:val="24"/>
        </w:rPr>
        <w:t xml:space="preserve"> </w:t>
      </w:r>
      <w:r w:rsidRPr="005E24DB">
        <w:rPr>
          <w:rFonts w:ascii="Times New Roman" w:hAnsi="Times New Roman"/>
          <w:sz w:val="24"/>
          <w:szCs w:val="24"/>
        </w:rPr>
        <w:t>дисциплины</w:t>
      </w:r>
      <w:r>
        <w:rPr>
          <w:rFonts w:ascii="Times New Roman" w:hAnsi="Times New Roman"/>
          <w:sz w:val="24"/>
          <w:szCs w:val="24"/>
        </w:rPr>
        <w:t xml:space="preserve"> </w:t>
      </w:r>
      <w:r w:rsidRPr="005E24DB">
        <w:rPr>
          <w:rFonts w:ascii="Times New Roman" w:hAnsi="Times New Roman"/>
          <w:sz w:val="24"/>
          <w:szCs w:val="24"/>
        </w:rPr>
        <w:t>«Физическая культура» для инвалидов, санаторий-профилакторий.</w:t>
      </w:r>
      <w:r>
        <w:rPr>
          <w:rFonts w:ascii="Times New Roman" w:hAnsi="Times New Roman"/>
          <w:sz w:val="24"/>
          <w:szCs w:val="24"/>
        </w:rPr>
        <w:t xml:space="preserve"> </w:t>
      </w:r>
      <w:r w:rsidRPr="005E24DB">
        <w:rPr>
          <w:rFonts w:ascii="Times New Roman" w:hAnsi="Times New Roman"/>
          <w:sz w:val="24"/>
          <w:szCs w:val="24"/>
        </w:rPr>
        <w:t>Присутствует доступная среда достаточная для обеспечения возможности беспрепятственного доступа студентов и сотрудников с ограниченными возможностями здоровья в учебный</w:t>
      </w:r>
      <w:r w:rsidRPr="005E24DB">
        <w:rPr>
          <w:rFonts w:ascii="Times New Roman" w:hAnsi="Times New Roman"/>
          <w:spacing w:val="-6"/>
          <w:sz w:val="24"/>
          <w:szCs w:val="24"/>
        </w:rPr>
        <w:t xml:space="preserve"> </w:t>
      </w:r>
      <w:r w:rsidRPr="005E24DB">
        <w:rPr>
          <w:rFonts w:ascii="Times New Roman" w:hAnsi="Times New Roman"/>
          <w:sz w:val="24"/>
          <w:szCs w:val="24"/>
        </w:rPr>
        <w:t>корпус.</w:t>
      </w:r>
    </w:p>
    <w:p w:rsidR="005E24DB" w:rsidRPr="005E24DB" w:rsidRDefault="005E24DB" w:rsidP="005E24DB">
      <w:pPr>
        <w:pStyle w:val="ab"/>
        <w:spacing w:after="0"/>
        <w:ind w:left="425" w:right="108"/>
        <w:jc w:val="both"/>
        <w:rPr>
          <w:rFonts w:ascii="Times New Roman" w:hAnsi="Times New Roman"/>
          <w:sz w:val="24"/>
          <w:szCs w:val="24"/>
        </w:rPr>
      </w:pPr>
      <w:r w:rsidRPr="005E24DB">
        <w:rPr>
          <w:rFonts w:ascii="Times New Roman" w:hAnsi="Times New Roman"/>
          <w:sz w:val="24"/>
          <w:szCs w:val="24"/>
        </w:rPr>
        <w:t>Студенты-инвалиды и студенты с ограниченными возможностями здоровья, как и все остальные студенты, могут обучаться в установленные сроки. При необходимости, с учётом особенностей и образовательных потребностей конкретных обучающихся, разрабатывают</w:t>
      </w:r>
      <w:r>
        <w:rPr>
          <w:rFonts w:ascii="Times New Roman" w:hAnsi="Times New Roman"/>
          <w:sz w:val="24"/>
          <w:szCs w:val="24"/>
        </w:rPr>
        <w:t>ся индивидуальные учебные планы</w:t>
      </w:r>
      <w:r w:rsidRPr="005E24DB">
        <w:rPr>
          <w:rFonts w:ascii="Times New Roman" w:hAnsi="Times New Roman"/>
          <w:sz w:val="24"/>
          <w:szCs w:val="24"/>
        </w:rPr>
        <w:t>. Для</w:t>
      </w:r>
      <w:r w:rsidRPr="005E24DB">
        <w:rPr>
          <w:rFonts w:ascii="Times New Roman" w:hAnsi="Times New Roman"/>
          <w:spacing w:val="-11"/>
          <w:sz w:val="24"/>
          <w:szCs w:val="24"/>
        </w:rPr>
        <w:t xml:space="preserve"> </w:t>
      </w:r>
      <w:r w:rsidRPr="005E24DB">
        <w:rPr>
          <w:rFonts w:ascii="Times New Roman" w:hAnsi="Times New Roman"/>
          <w:sz w:val="24"/>
          <w:szCs w:val="24"/>
        </w:rPr>
        <w:t>освоения</w:t>
      </w:r>
      <w:r w:rsidRPr="005E24DB">
        <w:rPr>
          <w:rFonts w:ascii="Times New Roman" w:hAnsi="Times New Roman"/>
          <w:spacing w:val="-13"/>
          <w:sz w:val="24"/>
          <w:szCs w:val="24"/>
        </w:rPr>
        <w:t xml:space="preserve"> </w:t>
      </w:r>
      <w:r w:rsidRPr="005E24DB">
        <w:rPr>
          <w:rFonts w:ascii="Times New Roman" w:hAnsi="Times New Roman"/>
          <w:sz w:val="24"/>
          <w:szCs w:val="24"/>
        </w:rPr>
        <w:t>дисциплины</w:t>
      </w:r>
      <w:r w:rsidRPr="005E24DB">
        <w:rPr>
          <w:rFonts w:ascii="Times New Roman" w:hAnsi="Times New Roman"/>
          <w:spacing w:val="-8"/>
          <w:sz w:val="24"/>
          <w:szCs w:val="24"/>
        </w:rPr>
        <w:t xml:space="preserve"> </w:t>
      </w:r>
      <w:r w:rsidRPr="005E24DB">
        <w:rPr>
          <w:rFonts w:ascii="Times New Roman" w:hAnsi="Times New Roman"/>
          <w:sz w:val="24"/>
          <w:szCs w:val="24"/>
        </w:rPr>
        <w:t>«Физическая</w:t>
      </w:r>
      <w:r w:rsidRPr="005E24DB">
        <w:rPr>
          <w:rFonts w:ascii="Times New Roman" w:hAnsi="Times New Roman"/>
          <w:spacing w:val="-14"/>
          <w:sz w:val="24"/>
          <w:szCs w:val="24"/>
        </w:rPr>
        <w:t xml:space="preserve"> </w:t>
      </w:r>
      <w:r w:rsidRPr="005E24DB">
        <w:rPr>
          <w:rFonts w:ascii="Times New Roman" w:hAnsi="Times New Roman"/>
          <w:sz w:val="24"/>
          <w:szCs w:val="24"/>
        </w:rPr>
        <w:t>культура»</w:t>
      </w:r>
      <w:r w:rsidRPr="005E24DB">
        <w:rPr>
          <w:rFonts w:ascii="Times New Roman" w:hAnsi="Times New Roman"/>
          <w:spacing w:val="-11"/>
          <w:sz w:val="24"/>
          <w:szCs w:val="24"/>
        </w:rPr>
        <w:t xml:space="preserve"> </w:t>
      </w:r>
      <w:r>
        <w:rPr>
          <w:rFonts w:ascii="Times New Roman" w:hAnsi="Times New Roman"/>
          <w:sz w:val="24"/>
          <w:szCs w:val="24"/>
        </w:rPr>
        <w:t xml:space="preserve"> </w:t>
      </w:r>
      <w:r w:rsidRPr="005E24DB">
        <w:rPr>
          <w:rFonts w:ascii="Times New Roman" w:hAnsi="Times New Roman"/>
          <w:spacing w:val="-9"/>
          <w:sz w:val="24"/>
          <w:szCs w:val="24"/>
        </w:rPr>
        <w:t xml:space="preserve"> </w:t>
      </w:r>
      <w:r w:rsidRPr="005E24DB">
        <w:rPr>
          <w:rFonts w:ascii="Times New Roman" w:hAnsi="Times New Roman"/>
          <w:sz w:val="24"/>
          <w:szCs w:val="24"/>
        </w:rPr>
        <w:t>устанавливает</w:t>
      </w:r>
      <w:r w:rsidRPr="005E24DB">
        <w:rPr>
          <w:rFonts w:ascii="Times New Roman" w:hAnsi="Times New Roman"/>
          <w:spacing w:val="-13"/>
          <w:sz w:val="24"/>
          <w:szCs w:val="24"/>
        </w:rPr>
        <w:t xml:space="preserve"> </w:t>
      </w:r>
      <w:r w:rsidRPr="005E24DB">
        <w:rPr>
          <w:rFonts w:ascii="Times New Roman" w:hAnsi="Times New Roman"/>
          <w:sz w:val="24"/>
          <w:szCs w:val="24"/>
        </w:rPr>
        <w:t>особый порядок. Студентам-инвалидам</w:t>
      </w:r>
      <w:r>
        <w:rPr>
          <w:rFonts w:ascii="Times New Roman" w:hAnsi="Times New Roman"/>
          <w:sz w:val="24"/>
          <w:szCs w:val="24"/>
        </w:rPr>
        <w:t xml:space="preserve"> могут быть  предложены </w:t>
      </w:r>
      <w:r w:rsidRPr="005E24DB">
        <w:rPr>
          <w:rFonts w:ascii="Times New Roman" w:hAnsi="Times New Roman"/>
          <w:sz w:val="24"/>
          <w:szCs w:val="24"/>
        </w:rPr>
        <w:t xml:space="preserve"> задания и специальный комплекс упражнений для самостоятельного физического совершенствования. Для студентов с ограниченными возможностями </w:t>
      </w:r>
      <w:r w:rsidRPr="005E24DB">
        <w:rPr>
          <w:rFonts w:ascii="Times New Roman" w:hAnsi="Times New Roman"/>
          <w:sz w:val="24"/>
          <w:szCs w:val="24"/>
        </w:rPr>
        <w:lastRenderedPageBreak/>
        <w:t xml:space="preserve">здоровья </w:t>
      </w:r>
      <w:r>
        <w:rPr>
          <w:rFonts w:ascii="Times New Roman" w:hAnsi="Times New Roman"/>
          <w:sz w:val="24"/>
          <w:szCs w:val="24"/>
        </w:rPr>
        <w:t xml:space="preserve">предусмотрены </w:t>
      </w:r>
      <w:r w:rsidRPr="005E24DB">
        <w:rPr>
          <w:rFonts w:ascii="Times New Roman" w:hAnsi="Times New Roman"/>
          <w:sz w:val="24"/>
          <w:szCs w:val="24"/>
        </w:rPr>
        <w:t xml:space="preserve"> занятия с доступной физической нагрузкой, учитывающей особенности каждого</w:t>
      </w:r>
      <w:r w:rsidRPr="005E24DB">
        <w:rPr>
          <w:rFonts w:ascii="Times New Roman" w:hAnsi="Times New Roman"/>
          <w:spacing w:val="-21"/>
          <w:sz w:val="24"/>
          <w:szCs w:val="24"/>
        </w:rPr>
        <w:t xml:space="preserve"> </w:t>
      </w:r>
      <w:r w:rsidRPr="005E24DB">
        <w:rPr>
          <w:rFonts w:ascii="Times New Roman" w:hAnsi="Times New Roman"/>
          <w:sz w:val="24"/>
          <w:szCs w:val="24"/>
        </w:rPr>
        <w:t>студента.</w:t>
      </w:r>
      <w:r>
        <w:rPr>
          <w:rFonts w:ascii="Times New Roman" w:hAnsi="Times New Roman"/>
          <w:sz w:val="24"/>
          <w:szCs w:val="24"/>
        </w:rPr>
        <w:t xml:space="preserve"> </w:t>
      </w:r>
    </w:p>
    <w:p w:rsidR="005E24DB" w:rsidRPr="00117E58" w:rsidRDefault="005E24DB" w:rsidP="00117E58">
      <w:pPr>
        <w:pStyle w:val="ab"/>
        <w:ind w:left="426" w:right="125"/>
        <w:jc w:val="both"/>
        <w:rPr>
          <w:rFonts w:ascii="Times New Roman" w:hAnsi="Times New Roman"/>
          <w:sz w:val="24"/>
          <w:szCs w:val="24"/>
        </w:rPr>
      </w:pPr>
      <w:r w:rsidRPr="005E24DB">
        <w:rPr>
          <w:rFonts w:ascii="Times New Roman" w:hAnsi="Times New Roman"/>
          <w:sz w:val="24"/>
          <w:szCs w:val="24"/>
        </w:rPr>
        <w:t>Совместно с руководителями структурных подразделений проведена, экспертиза учебных корпусов и общежитий БГМУ на соответствие доступности маломобильным группам населения. Составлен перечень дооборудования помещений с целью предоставления максимальной мобильности студентам и преподавателям с ограниченными возможностями здоровья.</w:t>
      </w:r>
    </w:p>
    <w:p w:rsidR="005E24DB" w:rsidRPr="005E24DB" w:rsidRDefault="005E24DB" w:rsidP="00117E58">
      <w:pPr>
        <w:pStyle w:val="2"/>
        <w:ind w:firstLine="595"/>
        <w:jc w:val="center"/>
        <w:rPr>
          <w:rFonts w:ascii="Times New Roman" w:hAnsi="Times New Roman" w:cs="Times New Roman"/>
          <w:sz w:val="24"/>
          <w:szCs w:val="24"/>
        </w:rPr>
      </w:pPr>
      <w:r w:rsidRPr="005E24DB">
        <w:rPr>
          <w:rFonts w:ascii="Times New Roman" w:hAnsi="Times New Roman" w:cs="Times New Roman"/>
          <w:sz w:val="24"/>
          <w:szCs w:val="24"/>
        </w:rPr>
        <w:t>Обеспечение доступности профессионального образования и обучения для инвалидов и лиц с ОВЗ (согласно нормативным документам)</w:t>
      </w:r>
    </w:p>
    <w:p w:rsidR="005E24DB" w:rsidRPr="005E24DB" w:rsidRDefault="005E24DB" w:rsidP="005E24DB">
      <w:pPr>
        <w:pStyle w:val="ab"/>
        <w:spacing w:before="1"/>
        <w:rPr>
          <w:rFonts w:ascii="Times New Roman" w:hAnsi="Times New Roman"/>
          <w:b/>
          <w:sz w:val="24"/>
          <w:szCs w:val="24"/>
        </w:rPr>
      </w:pPr>
    </w:p>
    <w:tbl>
      <w:tblPr>
        <w:tblStyle w:val="TableNormal"/>
        <w:tblW w:w="0" w:type="auto"/>
        <w:jc w:val="center"/>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72"/>
        <w:gridCol w:w="4312"/>
      </w:tblGrid>
      <w:tr w:rsidR="005E24DB" w:rsidRPr="005E24DB" w:rsidTr="00117E58">
        <w:trPr>
          <w:trHeight w:hRule="exact" w:val="727"/>
          <w:jc w:val="center"/>
        </w:trPr>
        <w:tc>
          <w:tcPr>
            <w:tcW w:w="9184" w:type="dxa"/>
            <w:gridSpan w:val="2"/>
          </w:tcPr>
          <w:p w:rsidR="005E24DB" w:rsidRPr="005E24DB" w:rsidRDefault="005E24DB" w:rsidP="00482362">
            <w:pPr>
              <w:pStyle w:val="TableParagraph"/>
              <w:tabs>
                <w:tab w:val="left" w:pos="566"/>
                <w:tab w:val="left" w:pos="2424"/>
                <w:tab w:val="left" w:pos="2873"/>
                <w:tab w:val="left" w:pos="4138"/>
                <w:tab w:val="left" w:pos="4568"/>
                <w:tab w:val="left" w:pos="6397"/>
                <w:tab w:val="left" w:pos="7631"/>
              </w:tabs>
              <w:spacing w:before="50"/>
              <w:ind w:right="46"/>
              <w:jc w:val="center"/>
              <w:rPr>
                <w:i/>
                <w:sz w:val="24"/>
                <w:szCs w:val="24"/>
                <w:lang w:val="ru-RU"/>
              </w:rPr>
            </w:pPr>
            <w:r w:rsidRPr="005E24DB">
              <w:rPr>
                <w:i/>
                <w:sz w:val="24"/>
                <w:szCs w:val="24"/>
                <w:lang w:val="ru-RU"/>
              </w:rPr>
              <w:t>1.</w:t>
            </w:r>
            <w:r w:rsidRPr="005E24DB">
              <w:rPr>
                <w:i/>
                <w:sz w:val="24"/>
                <w:szCs w:val="24"/>
                <w:lang w:val="ru-RU"/>
              </w:rPr>
              <w:tab/>
            </w:r>
            <w:r w:rsidR="00482362" w:rsidRPr="005E24DB">
              <w:rPr>
                <w:i/>
                <w:sz w:val="24"/>
                <w:szCs w:val="24"/>
                <w:lang w:val="ru-RU"/>
              </w:rPr>
              <w:t xml:space="preserve">Информация </w:t>
            </w:r>
            <w:r w:rsidR="00482362">
              <w:rPr>
                <w:i/>
                <w:sz w:val="24"/>
                <w:szCs w:val="24"/>
                <w:lang w:val="ru-RU"/>
              </w:rPr>
              <w:t xml:space="preserve">о </w:t>
            </w:r>
            <w:r w:rsidR="00482362" w:rsidRPr="005E24DB">
              <w:rPr>
                <w:i/>
                <w:sz w:val="24"/>
                <w:szCs w:val="24"/>
                <w:lang w:val="ru-RU"/>
              </w:rPr>
              <w:t>наличии</w:t>
            </w:r>
            <w:r w:rsidR="00482362">
              <w:rPr>
                <w:i/>
                <w:sz w:val="24"/>
                <w:szCs w:val="24"/>
                <w:lang w:val="ru-RU"/>
              </w:rPr>
              <w:t xml:space="preserve"> </w:t>
            </w:r>
            <w:r w:rsidRPr="005E24DB">
              <w:rPr>
                <w:i/>
                <w:sz w:val="24"/>
                <w:szCs w:val="24"/>
                <w:lang w:val="ru-RU"/>
              </w:rPr>
              <w:t>в</w:t>
            </w:r>
            <w:r w:rsidR="00482362">
              <w:rPr>
                <w:i/>
                <w:sz w:val="24"/>
                <w:szCs w:val="24"/>
                <w:lang w:val="ru-RU"/>
              </w:rPr>
              <w:t xml:space="preserve"> </w:t>
            </w:r>
            <w:r w:rsidRPr="005E24DB">
              <w:rPr>
                <w:i/>
                <w:sz w:val="24"/>
                <w:szCs w:val="24"/>
                <w:lang w:val="ru-RU"/>
              </w:rPr>
              <w:t>помещениях,</w:t>
            </w:r>
            <w:r w:rsidR="00482362" w:rsidRPr="005E24DB">
              <w:rPr>
                <w:i/>
                <w:sz w:val="24"/>
                <w:szCs w:val="24"/>
                <w:lang w:val="ru-RU"/>
              </w:rPr>
              <w:t xml:space="preserve"> </w:t>
            </w:r>
            <w:r w:rsidRPr="005E24DB">
              <w:rPr>
                <w:i/>
                <w:sz w:val="24"/>
                <w:szCs w:val="24"/>
                <w:lang w:val="ru-RU"/>
              </w:rPr>
              <w:t>зданиях</w:t>
            </w:r>
            <w:r w:rsidR="00482362">
              <w:rPr>
                <w:i/>
                <w:sz w:val="24"/>
                <w:szCs w:val="24"/>
                <w:lang w:val="ru-RU"/>
              </w:rPr>
              <w:t xml:space="preserve"> </w:t>
            </w:r>
            <w:r w:rsidRPr="005E24DB">
              <w:rPr>
                <w:i/>
                <w:spacing w:val="-1"/>
                <w:sz w:val="24"/>
                <w:szCs w:val="24"/>
                <w:lang w:val="ru-RU"/>
              </w:rPr>
              <w:t xml:space="preserve">инфраструктуры, </w:t>
            </w:r>
            <w:r w:rsidRPr="005E24DB">
              <w:rPr>
                <w:i/>
                <w:sz w:val="24"/>
                <w:szCs w:val="24"/>
                <w:lang w:val="ru-RU"/>
              </w:rPr>
              <w:t>обеспечивающей условия для пребывания лиц с ограниченными</w:t>
            </w:r>
            <w:r w:rsidRPr="005E24DB">
              <w:rPr>
                <w:i/>
                <w:spacing w:val="-23"/>
                <w:sz w:val="24"/>
                <w:szCs w:val="24"/>
                <w:lang w:val="ru-RU"/>
              </w:rPr>
              <w:t xml:space="preserve"> </w:t>
            </w:r>
            <w:r w:rsidRPr="005E24DB">
              <w:rPr>
                <w:i/>
                <w:sz w:val="24"/>
                <w:szCs w:val="24"/>
                <w:lang w:val="ru-RU"/>
              </w:rPr>
              <w:t>возможностями</w:t>
            </w:r>
          </w:p>
        </w:tc>
      </w:tr>
      <w:tr w:rsidR="005E24DB" w:rsidRPr="005E24DB" w:rsidTr="00482362">
        <w:trPr>
          <w:trHeight w:hRule="exact" w:val="1370"/>
          <w:jc w:val="center"/>
        </w:trPr>
        <w:tc>
          <w:tcPr>
            <w:tcW w:w="4872" w:type="dxa"/>
          </w:tcPr>
          <w:p w:rsidR="005E24DB" w:rsidRPr="005E24DB" w:rsidRDefault="005E24DB" w:rsidP="00AC066D">
            <w:pPr>
              <w:pStyle w:val="TableParagraph"/>
              <w:spacing w:before="31"/>
              <w:ind w:right="45"/>
              <w:jc w:val="both"/>
              <w:rPr>
                <w:sz w:val="24"/>
                <w:szCs w:val="24"/>
                <w:lang w:val="ru-RU"/>
              </w:rPr>
            </w:pPr>
            <w:r w:rsidRPr="005E24DB">
              <w:rPr>
                <w:sz w:val="24"/>
                <w:szCs w:val="24"/>
                <w:lang w:val="ru-RU"/>
              </w:rPr>
              <w:t>наличие приспособленной входной группы здания для ЛОВЗ (пандусы и другие устройства и приспособления)</w:t>
            </w:r>
          </w:p>
        </w:tc>
        <w:tc>
          <w:tcPr>
            <w:tcW w:w="4312" w:type="dxa"/>
          </w:tcPr>
          <w:p w:rsidR="005E24DB" w:rsidRPr="005E24DB" w:rsidRDefault="005E24DB" w:rsidP="00482362">
            <w:pPr>
              <w:pStyle w:val="TableParagraph"/>
              <w:tabs>
                <w:tab w:val="left" w:pos="3269"/>
              </w:tabs>
              <w:spacing w:before="31"/>
              <w:ind w:left="50"/>
              <w:jc w:val="center"/>
              <w:rPr>
                <w:sz w:val="24"/>
                <w:szCs w:val="24"/>
                <w:lang w:val="ru-RU"/>
              </w:rPr>
            </w:pPr>
            <w:r w:rsidRPr="005E24DB">
              <w:rPr>
                <w:sz w:val="24"/>
                <w:szCs w:val="24"/>
                <w:lang w:val="ru-RU"/>
              </w:rPr>
              <w:t xml:space="preserve">имеется </w:t>
            </w:r>
            <w:r w:rsidR="002B089F">
              <w:rPr>
                <w:sz w:val="24"/>
                <w:szCs w:val="24"/>
                <w:lang w:val="ru-RU"/>
              </w:rPr>
              <w:t xml:space="preserve"> </w:t>
            </w:r>
            <w:r w:rsidRPr="005E24DB">
              <w:rPr>
                <w:sz w:val="24"/>
                <w:szCs w:val="24"/>
                <w:lang w:val="ru-RU"/>
              </w:rPr>
              <w:t xml:space="preserve"> вход с минимальным перепадом высот, открывающимся замком и звонком</w:t>
            </w:r>
            <w:r w:rsidRPr="005E24DB">
              <w:rPr>
                <w:spacing w:val="-48"/>
                <w:sz w:val="24"/>
                <w:szCs w:val="24"/>
                <w:lang w:val="ru-RU"/>
              </w:rPr>
              <w:t xml:space="preserve"> </w:t>
            </w:r>
            <w:r w:rsidRPr="005E24DB">
              <w:rPr>
                <w:sz w:val="24"/>
                <w:szCs w:val="24"/>
                <w:lang w:val="ru-RU"/>
              </w:rPr>
              <w:t>к дежурному сотруднику службы о</w:t>
            </w:r>
            <w:r w:rsidR="00117E58">
              <w:rPr>
                <w:sz w:val="24"/>
                <w:szCs w:val="24"/>
                <w:lang w:val="ru-RU"/>
              </w:rPr>
              <w:t>храны.</w:t>
            </w:r>
          </w:p>
        </w:tc>
      </w:tr>
      <w:tr w:rsidR="005E24DB" w:rsidRPr="005E24DB" w:rsidTr="00117E58">
        <w:trPr>
          <w:trHeight w:hRule="exact" w:val="1310"/>
          <w:jc w:val="center"/>
        </w:trPr>
        <w:tc>
          <w:tcPr>
            <w:tcW w:w="4872" w:type="dxa"/>
          </w:tcPr>
          <w:p w:rsidR="005E24DB" w:rsidRPr="005E24DB" w:rsidRDefault="005E24DB" w:rsidP="00AC066D">
            <w:pPr>
              <w:pStyle w:val="TableParagraph"/>
              <w:spacing w:before="29"/>
              <w:jc w:val="both"/>
              <w:rPr>
                <w:sz w:val="24"/>
                <w:szCs w:val="24"/>
                <w:lang w:val="ru-RU"/>
              </w:rPr>
            </w:pPr>
            <w:r w:rsidRPr="005E24DB">
              <w:rPr>
                <w:sz w:val="24"/>
                <w:szCs w:val="24"/>
                <w:lang w:val="ru-RU"/>
              </w:rPr>
              <w:t>наличие возможностей перемещения ЛОВЗ внутри здания (приспособление коридоров, лестниц и т.д.)</w:t>
            </w:r>
          </w:p>
        </w:tc>
        <w:tc>
          <w:tcPr>
            <w:tcW w:w="4312" w:type="dxa"/>
          </w:tcPr>
          <w:p w:rsidR="005E24DB" w:rsidRPr="005E24DB" w:rsidRDefault="005E24DB" w:rsidP="00482362">
            <w:pPr>
              <w:pStyle w:val="TableParagraph"/>
              <w:spacing w:before="29"/>
              <w:ind w:left="50"/>
              <w:jc w:val="center"/>
              <w:rPr>
                <w:sz w:val="24"/>
                <w:szCs w:val="24"/>
                <w:lang w:val="ru-RU"/>
              </w:rPr>
            </w:pPr>
            <w:r w:rsidRPr="005E24DB">
              <w:rPr>
                <w:sz w:val="24"/>
                <w:szCs w:val="24"/>
                <w:lang w:val="ru-RU"/>
              </w:rPr>
              <w:t xml:space="preserve">на первом этаже </w:t>
            </w:r>
            <w:r w:rsidR="00117E58">
              <w:rPr>
                <w:sz w:val="24"/>
                <w:szCs w:val="24"/>
                <w:lang w:val="ru-RU"/>
              </w:rPr>
              <w:t xml:space="preserve"> </w:t>
            </w:r>
            <w:r w:rsidRPr="005E24DB">
              <w:rPr>
                <w:sz w:val="24"/>
                <w:szCs w:val="24"/>
                <w:lang w:val="ru-RU"/>
              </w:rPr>
              <w:t xml:space="preserve"> корпуса, без переп</w:t>
            </w:r>
            <w:r w:rsidR="00117E58">
              <w:rPr>
                <w:sz w:val="24"/>
                <w:szCs w:val="24"/>
                <w:lang w:val="ru-RU"/>
              </w:rPr>
              <w:t>ада высот от уровня входа находя</w:t>
            </w:r>
            <w:r w:rsidRPr="005E24DB">
              <w:rPr>
                <w:sz w:val="24"/>
                <w:szCs w:val="24"/>
                <w:lang w:val="ru-RU"/>
              </w:rPr>
              <w:t xml:space="preserve">тся </w:t>
            </w:r>
            <w:r w:rsidR="00117E58">
              <w:rPr>
                <w:sz w:val="24"/>
                <w:szCs w:val="24"/>
                <w:lang w:val="ru-RU"/>
              </w:rPr>
              <w:t xml:space="preserve"> </w:t>
            </w:r>
            <w:r w:rsidRPr="005E24DB">
              <w:rPr>
                <w:sz w:val="24"/>
                <w:szCs w:val="24"/>
                <w:lang w:val="ru-RU"/>
              </w:rPr>
              <w:t xml:space="preserve"> аудитории</w:t>
            </w:r>
          </w:p>
        </w:tc>
      </w:tr>
      <w:tr w:rsidR="005E24DB" w:rsidRPr="005E24DB" w:rsidTr="00117E58">
        <w:trPr>
          <w:trHeight w:hRule="exact" w:val="2112"/>
          <w:jc w:val="center"/>
        </w:trPr>
        <w:tc>
          <w:tcPr>
            <w:tcW w:w="4872" w:type="dxa"/>
          </w:tcPr>
          <w:p w:rsidR="005E24DB" w:rsidRPr="005E24DB" w:rsidRDefault="005E24DB" w:rsidP="00AC066D">
            <w:pPr>
              <w:pStyle w:val="TableParagraph"/>
              <w:spacing w:before="31"/>
              <w:jc w:val="both"/>
              <w:rPr>
                <w:sz w:val="24"/>
                <w:szCs w:val="24"/>
                <w:lang w:val="ru-RU"/>
              </w:rPr>
            </w:pPr>
            <w:r w:rsidRPr="005E24DB">
              <w:rPr>
                <w:sz w:val="24"/>
                <w:szCs w:val="24"/>
                <w:lang w:val="ru-RU"/>
              </w:rPr>
              <w:t>оснащение зданий и сооружений системами противопожарной сигнализации и оповещения с дублирующими световыми устройствами, информационными табло с тактильной (пространственно-рельефной) информацией и др.</w:t>
            </w:r>
          </w:p>
        </w:tc>
        <w:tc>
          <w:tcPr>
            <w:tcW w:w="4312" w:type="dxa"/>
          </w:tcPr>
          <w:p w:rsidR="005E24DB" w:rsidRPr="005E24DB" w:rsidRDefault="005E24DB" w:rsidP="00482362">
            <w:pPr>
              <w:pStyle w:val="TableParagraph"/>
              <w:tabs>
                <w:tab w:val="left" w:pos="3336"/>
              </w:tabs>
              <w:spacing w:before="31"/>
              <w:ind w:left="50" w:right="43"/>
              <w:jc w:val="center"/>
              <w:rPr>
                <w:sz w:val="24"/>
                <w:szCs w:val="24"/>
                <w:lang w:val="ru-RU"/>
              </w:rPr>
            </w:pPr>
            <w:r w:rsidRPr="005E24DB">
              <w:rPr>
                <w:sz w:val="24"/>
                <w:szCs w:val="24"/>
                <w:lang w:val="ru-RU"/>
              </w:rPr>
              <w:t xml:space="preserve">здание </w:t>
            </w:r>
            <w:r w:rsidR="002B089F">
              <w:rPr>
                <w:sz w:val="24"/>
                <w:szCs w:val="24"/>
                <w:lang w:val="ru-RU"/>
              </w:rPr>
              <w:t>колледжа</w:t>
            </w:r>
            <w:r w:rsidRPr="005E24DB">
              <w:rPr>
                <w:sz w:val="24"/>
                <w:szCs w:val="24"/>
                <w:lang w:val="ru-RU"/>
              </w:rPr>
              <w:t xml:space="preserve"> оснащено противопожарной</w:t>
            </w:r>
            <w:r w:rsidR="00482362">
              <w:rPr>
                <w:sz w:val="24"/>
                <w:szCs w:val="24"/>
                <w:lang w:val="ru-RU"/>
              </w:rPr>
              <w:t xml:space="preserve"> </w:t>
            </w:r>
            <w:r w:rsidRPr="005E24DB">
              <w:rPr>
                <w:spacing w:val="-1"/>
                <w:sz w:val="24"/>
                <w:szCs w:val="24"/>
                <w:lang w:val="ru-RU"/>
              </w:rPr>
              <w:t xml:space="preserve">звуковой </w:t>
            </w:r>
            <w:r w:rsidRPr="005E24DB">
              <w:rPr>
                <w:sz w:val="24"/>
                <w:szCs w:val="24"/>
                <w:lang w:val="ru-RU"/>
              </w:rPr>
              <w:t>сигнализацией, информационными табло</w:t>
            </w:r>
          </w:p>
        </w:tc>
      </w:tr>
      <w:tr w:rsidR="005E24DB" w:rsidRPr="005E24DB" w:rsidTr="00117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52"/>
          <w:jc w:val="center"/>
        </w:trPr>
        <w:tc>
          <w:tcPr>
            <w:tcW w:w="9184" w:type="dxa"/>
            <w:gridSpan w:val="2"/>
          </w:tcPr>
          <w:p w:rsidR="005E24DB" w:rsidRPr="005E24DB" w:rsidRDefault="005E24DB" w:rsidP="00AC066D">
            <w:pPr>
              <w:pStyle w:val="TableParagraph"/>
              <w:spacing w:before="45"/>
              <w:ind w:right="0"/>
              <w:jc w:val="center"/>
              <w:rPr>
                <w:i/>
                <w:sz w:val="24"/>
                <w:szCs w:val="24"/>
                <w:lang w:val="ru-RU"/>
              </w:rPr>
            </w:pPr>
            <w:r w:rsidRPr="005E24DB">
              <w:rPr>
                <w:i/>
                <w:sz w:val="24"/>
                <w:szCs w:val="24"/>
                <w:lang w:val="ru-RU"/>
              </w:rPr>
              <w:t>2. Сведения об информационном обеспечении доступности профессионального образования и обучения для инвалидов и лиц с ОВЗ</w:t>
            </w:r>
          </w:p>
        </w:tc>
      </w:tr>
      <w:tr w:rsidR="005E24DB" w:rsidRPr="005E24DB" w:rsidTr="00117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09"/>
          <w:jc w:val="center"/>
        </w:trPr>
        <w:tc>
          <w:tcPr>
            <w:tcW w:w="4872" w:type="dxa"/>
          </w:tcPr>
          <w:p w:rsidR="005E24DB" w:rsidRPr="005E24DB" w:rsidRDefault="005E24DB" w:rsidP="00AC066D">
            <w:pPr>
              <w:pStyle w:val="TableParagraph"/>
              <w:jc w:val="both"/>
              <w:rPr>
                <w:sz w:val="24"/>
                <w:szCs w:val="24"/>
                <w:lang w:val="ru-RU"/>
              </w:rPr>
            </w:pPr>
            <w:r w:rsidRPr="005E24DB">
              <w:rPr>
                <w:sz w:val="24"/>
                <w:szCs w:val="24"/>
                <w:lang w:val="ru-RU"/>
              </w:rPr>
              <w:t>наличие на сайте учреждения информации об условиях обучения инвалидов и лиц с ОВЗ</w:t>
            </w:r>
          </w:p>
        </w:tc>
        <w:tc>
          <w:tcPr>
            <w:tcW w:w="4312" w:type="dxa"/>
          </w:tcPr>
          <w:p w:rsidR="005E24DB" w:rsidRPr="005E24DB" w:rsidRDefault="005E24DB" w:rsidP="00482362">
            <w:pPr>
              <w:pStyle w:val="TableParagraph"/>
              <w:ind w:left="50" w:right="42"/>
              <w:jc w:val="center"/>
              <w:rPr>
                <w:i/>
                <w:sz w:val="24"/>
                <w:szCs w:val="24"/>
              </w:rPr>
            </w:pPr>
            <w:proofErr w:type="spellStart"/>
            <w:r w:rsidRPr="005E24DB">
              <w:rPr>
                <w:i/>
                <w:sz w:val="24"/>
                <w:szCs w:val="24"/>
              </w:rPr>
              <w:t>имеется</w:t>
            </w:r>
            <w:proofErr w:type="spellEnd"/>
          </w:p>
        </w:tc>
      </w:tr>
      <w:tr w:rsidR="005E24DB" w:rsidRPr="005E24DB" w:rsidTr="00117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08"/>
          <w:jc w:val="center"/>
        </w:trPr>
        <w:tc>
          <w:tcPr>
            <w:tcW w:w="9184" w:type="dxa"/>
            <w:gridSpan w:val="2"/>
          </w:tcPr>
          <w:p w:rsidR="005E24DB" w:rsidRPr="005E24DB" w:rsidRDefault="005E24DB" w:rsidP="00AC066D">
            <w:pPr>
              <w:pStyle w:val="TableParagraph"/>
              <w:ind w:right="0"/>
              <w:jc w:val="center"/>
              <w:rPr>
                <w:i/>
                <w:sz w:val="24"/>
                <w:szCs w:val="24"/>
                <w:lang w:val="ru-RU"/>
              </w:rPr>
            </w:pPr>
            <w:r w:rsidRPr="005E24DB">
              <w:rPr>
                <w:i/>
                <w:sz w:val="24"/>
                <w:szCs w:val="24"/>
                <w:lang w:val="ru-RU"/>
              </w:rPr>
              <w:t>3. Наличие нормативно-правового локального акта, регламентирующего работу с инвалидами и лицами с ОВЗ</w:t>
            </w:r>
          </w:p>
        </w:tc>
      </w:tr>
      <w:tr w:rsidR="005E24DB" w:rsidRPr="005E24DB" w:rsidTr="00117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09"/>
          <w:jc w:val="center"/>
        </w:trPr>
        <w:tc>
          <w:tcPr>
            <w:tcW w:w="4872" w:type="dxa"/>
          </w:tcPr>
          <w:p w:rsidR="005E24DB" w:rsidRPr="005E24DB" w:rsidRDefault="005E24DB" w:rsidP="00AC066D">
            <w:pPr>
              <w:pStyle w:val="TableParagraph"/>
              <w:spacing w:before="23"/>
              <w:ind w:right="42"/>
              <w:jc w:val="both"/>
              <w:rPr>
                <w:sz w:val="24"/>
                <w:szCs w:val="24"/>
                <w:lang w:val="ru-RU"/>
              </w:rPr>
            </w:pPr>
            <w:r w:rsidRPr="005E24DB">
              <w:rPr>
                <w:sz w:val="24"/>
                <w:szCs w:val="24"/>
                <w:lang w:val="ru-RU"/>
              </w:rPr>
              <w:t>положение о ситуационной помощи инвалидам в БГМУ на основе кодификатора категорий инвалидности</w:t>
            </w:r>
          </w:p>
        </w:tc>
        <w:tc>
          <w:tcPr>
            <w:tcW w:w="4312" w:type="dxa"/>
          </w:tcPr>
          <w:p w:rsidR="005E24DB" w:rsidRPr="005E24DB" w:rsidRDefault="005E24DB" w:rsidP="00482362">
            <w:pPr>
              <w:pStyle w:val="TableParagraph"/>
              <w:spacing w:before="23"/>
              <w:ind w:left="50" w:right="42"/>
              <w:jc w:val="center"/>
              <w:rPr>
                <w:i/>
                <w:sz w:val="24"/>
                <w:szCs w:val="24"/>
              </w:rPr>
            </w:pPr>
            <w:proofErr w:type="spellStart"/>
            <w:r w:rsidRPr="005E24DB">
              <w:rPr>
                <w:i/>
                <w:sz w:val="24"/>
                <w:szCs w:val="24"/>
              </w:rPr>
              <w:t>имеется</w:t>
            </w:r>
            <w:proofErr w:type="spellEnd"/>
          </w:p>
        </w:tc>
      </w:tr>
      <w:tr w:rsidR="005E24DB" w:rsidRPr="005E24DB" w:rsidTr="00117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6"/>
          <w:jc w:val="center"/>
        </w:trPr>
        <w:tc>
          <w:tcPr>
            <w:tcW w:w="9184" w:type="dxa"/>
            <w:gridSpan w:val="2"/>
          </w:tcPr>
          <w:p w:rsidR="005E24DB" w:rsidRPr="005E24DB" w:rsidRDefault="005E24DB" w:rsidP="00AC066D">
            <w:pPr>
              <w:pStyle w:val="TableParagraph"/>
              <w:spacing w:before="23"/>
              <w:ind w:right="0"/>
              <w:jc w:val="center"/>
              <w:rPr>
                <w:i/>
                <w:sz w:val="24"/>
                <w:szCs w:val="24"/>
                <w:lang w:val="ru-RU"/>
              </w:rPr>
            </w:pPr>
            <w:r w:rsidRPr="005E24DB">
              <w:rPr>
                <w:i/>
                <w:sz w:val="24"/>
                <w:szCs w:val="24"/>
                <w:lang w:val="ru-RU"/>
              </w:rPr>
              <w:t>4. Система обучения инвалидов и лиц с ОВЗ в организации</w:t>
            </w:r>
          </w:p>
        </w:tc>
      </w:tr>
      <w:tr w:rsidR="005E24DB" w:rsidRPr="005E24DB" w:rsidTr="00117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8"/>
          <w:jc w:val="center"/>
        </w:trPr>
        <w:tc>
          <w:tcPr>
            <w:tcW w:w="4872" w:type="dxa"/>
          </w:tcPr>
          <w:p w:rsidR="005E24DB" w:rsidRPr="005E24DB" w:rsidRDefault="005E24DB" w:rsidP="00AC066D">
            <w:pPr>
              <w:pStyle w:val="TableParagraph"/>
              <w:ind w:right="-9"/>
              <w:rPr>
                <w:sz w:val="24"/>
                <w:szCs w:val="24"/>
              </w:rPr>
            </w:pPr>
            <w:proofErr w:type="spellStart"/>
            <w:r w:rsidRPr="005E24DB">
              <w:rPr>
                <w:sz w:val="24"/>
                <w:szCs w:val="24"/>
              </w:rPr>
              <w:t>инклюзивная</w:t>
            </w:r>
            <w:proofErr w:type="spellEnd"/>
            <w:r w:rsidRPr="005E24DB">
              <w:rPr>
                <w:sz w:val="24"/>
                <w:szCs w:val="24"/>
              </w:rPr>
              <w:t xml:space="preserve"> в </w:t>
            </w:r>
            <w:proofErr w:type="spellStart"/>
            <w:r w:rsidRPr="005E24DB">
              <w:rPr>
                <w:sz w:val="24"/>
                <w:szCs w:val="24"/>
              </w:rPr>
              <w:t>общих</w:t>
            </w:r>
            <w:proofErr w:type="spellEnd"/>
            <w:r w:rsidRPr="005E24DB">
              <w:rPr>
                <w:sz w:val="24"/>
                <w:szCs w:val="24"/>
              </w:rPr>
              <w:t xml:space="preserve"> </w:t>
            </w:r>
            <w:proofErr w:type="spellStart"/>
            <w:r w:rsidRPr="005E24DB">
              <w:rPr>
                <w:sz w:val="24"/>
                <w:szCs w:val="24"/>
              </w:rPr>
              <w:t>группах</w:t>
            </w:r>
            <w:proofErr w:type="spellEnd"/>
          </w:p>
        </w:tc>
        <w:tc>
          <w:tcPr>
            <w:tcW w:w="4312" w:type="dxa"/>
          </w:tcPr>
          <w:p w:rsidR="005E24DB" w:rsidRDefault="005E24DB" w:rsidP="00482362">
            <w:pPr>
              <w:pStyle w:val="TableParagraph"/>
              <w:ind w:left="50" w:right="42"/>
              <w:jc w:val="center"/>
              <w:rPr>
                <w:sz w:val="24"/>
                <w:szCs w:val="24"/>
                <w:lang w:val="ru-RU"/>
              </w:rPr>
            </w:pPr>
            <w:proofErr w:type="spellStart"/>
            <w:r w:rsidRPr="005E24DB">
              <w:rPr>
                <w:sz w:val="24"/>
                <w:szCs w:val="24"/>
              </w:rPr>
              <w:t>присутствует</w:t>
            </w:r>
            <w:proofErr w:type="spellEnd"/>
          </w:p>
          <w:p w:rsidR="00482362" w:rsidRPr="00482362" w:rsidRDefault="00482362" w:rsidP="00482362">
            <w:pPr>
              <w:pStyle w:val="TableParagraph"/>
              <w:ind w:left="50" w:right="42"/>
              <w:jc w:val="center"/>
              <w:rPr>
                <w:sz w:val="24"/>
                <w:szCs w:val="24"/>
                <w:lang w:val="ru-RU"/>
              </w:rPr>
            </w:pPr>
          </w:p>
        </w:tc>
      </w:tr>
      <w:tr w:rsidR="005E24DB" w:rsidRPr="005E24DB" w:rsidTr="00117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8"/>
          <w:jc w:val="center"/>
        </w:trPr>
        <w:tc>
          <w:tcPr>
            <w:tcW w:w="4872" w:type="dxa"/>
          </w:tcPr>
          <w:p w:rsidR="005E24DB" w:rsidRPr="005E24DB" w:rsidRDefault="005E24DB" w:rsidP="00AC066D">
            <w:pPr>
              <w:pStyle w:val="TableParagraph"/>
              <w:ind w:right="-9"/>
              <w:rPr>
                <w:sz w:val="24"/>
                <w:szCs w:val="24"/>
              </w:rPr>
            </w:pPr>
            <w:proofErr w:type="spellStart"/>
            <w:r w:rsidRPr="005E24DB">
              <w:rPr>
                <w:sz w:val="24"/>
                <w:szCs w:val="24"/>
              </w:rPr>
              <w:t>специальная</w:t>
            </w:r>
            <w:proofErr w:type="spellEnd"/>
            <w:r w:rsidRPr="005E24DB">
              <w:rPr>
                <w:sz w:val="24"/>
                <w:szCs w:val="24"/>
              </w:rPr>
              <w:t xml:space="preserve"> в </w:t>
            </w:r>
            <w:proofErr w:type="spellStart"/>
            <w:r w:rsidRPr="005E24DB">
              <w:rPr>
                <w:sz w:val="24"/>
                <w:szCs w:val="24"/>
              </w:rPr>
              <w:t>специализированных</w:t>
            </w:r>
            <w:proofErr w:type="spellEnd"/>
            <w:r w:rsidRPr="005E24DB">
              <w:rPr>
                <w:sz w:val="24"/>
                <w:szCs w:val="24"/>
              </w:rPr>
              <w:t xml:space="preserve"> </w:t>
            </w:r>
            <w:proofErr w:type="spellStart"/>
            <w:r w:rsidRPr="005E24DB">
              <w:rPr>
                <w:sz w:val="24"/>
                <w:szCs w:val="24"/>
              </w:rPr>
              <w:t>группах</w:t>
            </w:r>
            <w:proofErr w:type="spellEnd"/>
          </w:p>
        </w:tc>
        <w:tc>
          <w:tcPr>
            <w:tcW w:w="4312" w:type="dxa"/>
          </w:tcPr>
          <w:p w:rsidR="005E24DB" w:rsidRPr="005E24DB" w:rsidRDefault="005E24DB" w:rsidP="00482362">
            <w:pPr>
              <w:pStyle w:val="TableParagraph"/>
              <w:ind w:left="50" w:right="42"/>
              <w:jc w:val="center"/>
              <w:rPr>
                <w:sz w:val="24"/>
                <w:szCs w:val="24"/>
              </w:rPr>
            </w:pPr>
            <w:proofErr w:type="spellStart"/>
            <w:r w:rsidRPr="005E24DB">
              <w:rPr>
                <w:sz w:val="24"/>
                <w:szCs w:val="24"/>
              </w:rPr>
              <w:t>присутствует</w:t>
            </w:r>
            <w:proofErr w:type="spellEnd"/>
          </w:p>
        </w:tc>
      </w:tr>
      <w:tr w:rsidR="005E24DB" w:rsidRPr="005E24DB" w:rsidTr="004823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96"/>
          <w:jc w:val="center"/>
        </w:trPr>
        <w:tc>
          <w:tcPr>
            <w:tcW w:w="4872" w:type="dxa"/>
          </w:tcPr>
          <w:p w:rsidR="005E24DB" w:rsidRPr="005E24DB" w:rsidRDefault="005E24DB" w:rsidP="00482362">
            <w:pPr>
              <w:pStyle w:val="TableParagraph"/>
              <w:tabs>
                <w:tab w:val="left" w:pos="1581"/>
                <w:tab w:val="left" w:pos="2984"/>
                <w:tab w:val="left" w:pos="3327"/>
                <w:tab w:val="left" w:pos="4330"/>
              </w:tabs>
              <w:spacing w:before="23" w:line="242" w:lineRule="auto"/>
              <w:rPr>
                <w:sz w:val="24"/>
                <w:szCs w:val="24"/>
                <w:lang w:val="ru-RU"/>
              </w:rPr>
            </w:pPr>
            <w:r w:rsidRPr="005E24DB">
              <w:rPr>
                <w:sz w:val="24"/>
                <w:szCs w:val="24"/>
                <w:lang w:val="ru-RU"/>
              </w:rPr>
              <w:lastRenderedPageBreak/>
              <w:t>смешанная</w:t>
            </w:r>
            <w:r w:rsidR="00482362" w:rsidRPr="005E24DB">
              <w:rPr>
                <w:sz w:val="24"/>
                <w:szCs w:val="24"/>
                <w:lang w:val="ru-RU"/>
              </w:rPr>
              <w:t xml:space="preserve"> </w:t>
            </w:r>
            <w:r w:rsidRPr="005E24DB">
              <w:rPr>
                <w:sz w:val="24"/>
                <w:szCs w:val="24"/>
                <w:lang w:val="ru-RU"/>
              </w:rPr>
              <w:t>(</w:t>
            </w:r>
            <w:proofErr w:type="spellStart"/>
            <w:proofErr w:type="gramStart"/>
            <w:r w:rsidRPr="005E24DB">
              <w:rPr>
                <w:sz w:val="24"/>
                <w:szCs w:val="24"/>
                <w:lang w:val="ru-RU"/>
              </w:rPr>
              <w:t>частичн</w:t>
            </w:r>
            <w:proofErr w:type="spellEnd"/>
            <w:r w:rsidR="00482362">
              <w:rPr>
                <w:sz w:val="24"/>
                <w:szCs w:val="24"/>
                <w:lang w:val="ru-RU"/>
              </w:rPr>
              <w:t xml:space="preserve"> </w:t>
            </w:r>
            <w:r w:rsidRPr="005E24DB">
              <w:rPr>
                <w:sz w:val="24"/>
                <w:szCs w:val="24"/>
                <w:lang w:val="ru-RU"/>
              </w:rPr>
              <w:t>о</w:t>
            </w:r>
            <w:proofErr w:type="gramEnd"/>
            <w:r w:rsidR="00482362">
              <w:rPr>
                <w:sz w:val="24"/>
                <w:szCs w:val="24"/>
                <w:lang w:val="ru-RU"/>
              </w:rPr>
              <w:t xml:space="preserve"> </w:t>
            </w:r>
            <w:proofErr w:type="spellStart"/>
            <w:r w:rsidRPr="005E24DB">
              <w:rPr>
                <w:sz w:val="24"/>
                <w:szCs w:val="24"/>
                <w:lang w:val="ru-RU"/>
              </w:rPr>
              <w:t>вобщих</w:t>
            </w:r>
            <w:proofErr w:type="spellEnd"/>
            <w:r w:rsidR="00482362">
              <w:rPr>
                <w:sz w:val="24"/>
                <w:szCs w:val="24"/>
                <w:lang w:val="ru-RU"/>
              </w:rPr>
              <w:t xml:space="preserve"> </w:t>
            </w:r>
            <w:r w:rsidRPr="005E24DB">
              <w:rPr>
                <w:spacing w:val="-1"/>
                <w:sz w:val="24"/>
                <w:szCs w:val="24"/>
                <w:lang w:val="ru-RU"/>
              </w:rPr>
              <w:t xml:space="preserve">группах, </w:t>
            </w:r>
            <w:r w:rsidRPr="005E24DB">
              <w:rPr>
                <w:sz w:val="24"/>
                <w:szCs w:val="24"/>
                <w:lang w:val="ru-RU"/>
              </w:rPr>
              <w:t>частично в</w:t>
            </w:r>
            <w:r w:rsidRPr="005E24DB">
              <w:rPr>
                <w:spacing w:val="-5"/>
                <w:sz w:val="24"/>
                <w:szCs w:val="24"/>
                <w:lang w:val="ru-RU"/>
              </w:rPr>
              <w:t xml:space="preserve"> </w:t>
            </w:r>
            <w:r w:rsidRPr="005E24DB">
              <w:rPr>
                <w:sz w:val="24"/>
                <w:szCs w:val="24"/>
                <w:lang w:val="ru-RU"/>
              </w:rPr>
              <w:t>специальных)</w:t>
            </w:r>
          </w:p>
        </w:tc>
        <w:tc>
          <w:tcPr>
            <w:tcW w:w="4312" w:type="dxa"/>
          </w:tcPr>
          <w:p w:rsidR="005E24DB" w:rsidRPr="005E24DB" w:rsidRDefault="005E24DB" w:rsidP="00482362">
            <w:pPr>
              <w:pStyle w:val="TableParagraph"/>
              <w:spacing w:before="23"/>
              <w:ind w:left="50" w:right="42"/>
              <w:jc w:val="center"/>
              <w:rPr>
                <w:sz w:val="24"/>
                <w:szCs w:val="24"/>
              </w:rPr>
            </w:pPr>
            <w:proofErr w:type="spellStart"/>
            <w:r w:rsidRPr="005E24DB">
              <w:rPr>
                <w:sz w:val="24"/>
                <w:szCs w:val="24"/>
              </w:rPr>
              <w:t>присутствует</w:t>
            </w:r>
            <w:proofErr w:type="spellEnd"/>
          </w:p>
        </w:tc>
      </w:tr>
      <w:tr w:rsidR="005E24DB" w:rsidRPr="005E24DB" w:rsidTr="00117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8"/>
          <w:jc w:val="center"/>
        </w:trPr>
        <w:tc>
          <w:tcPr>
            <w:tcW w:w="4872" w:type="dxa"/>
          </w:tcPr>
          <w:p w:rsidR="005E24DB" w:rsidRPr="005E24DB" w:rsidRDefault="005E24DB" w:rsidP="00AC066D">
            <w:pPr>
              <w:pStyle w:val="TableParagraph"/>
              <w:ind w:right="-9"/>
              <w:rPr>
                <w:sz w:val="24"/>
                <w:szCs w:val="24"/>
              </w:rPr>
            </w:pPr>
            <w:proofErr w:type="spellStart"/>
            <w:r w:rsidRPr="005E24DB">
              <w:rPr>
                <w:sz w:val="24"/>
                <w:szCs w:val="24"/>
              </w:rPr>
              <w:t>по</w:t>
            </w:r>
            <w:proofErr w:type="spellEnd"/>
            <w:r w:rsidRPr="005E24DB">
              <w:rPr>
                <w:sz w:val="24"/>
                <w:szCs w:val="24"/>
              </w:rPr>
              <w:t xml:space="preserve"> </w:t>
            </w:r>
            <w:proofErr w:type="spellStart"/>
            <w:r w:rsidRPr="005E24DB">
              <w:rPr>
                <w:sz w:val="24"/>
                <w:szCs w:val="24"/>
              </w:rPr>
              <w:t>индивидуальному</w:t>
            </w:r>
            <w:proofErr w:type="spellEnd"/>
            <w:r w:rsidRPr="005E24DB">
              <w:rPr>
                <w:sz w:val="24"/>
                <w:szCs w:val="24"/>
              </w:rPr>
              <w:t xml:space="preserve"> </w:t>
            </w:r>
            <w:proofErr w:type="spellStart"/>
            <w:r w:rsidRPr="005E24DB">
              <w:rPr>
                <w:sz w:val="24"/>
                <w:szCs w:val="24"/>
              </w:rPr>
              <w:t>учебному</w:t>
            </w:r>
            <w:proofErr w:type="spellEnd"/>
            <w:r w:rsidRPr="005E24DB">
              <w:rPr>
                <w:sz w:val="24"/>
                <w:szCs w:val="24"/>
              </w:rPr>
              <w:t xml:space="preserve"> </w:t>
            </w:r>
            <w:proofErr w:type="spellStart"/>
            <w:r w:rsidRPr="005E24DB">
              <w:rPr>
                <w:sz w:val="24"/>
                <w:szCs w:val="24"/>
              </w:rPr>
              <w:t>плану</w:t>
            </w:r>
            <w:proofErr w:type="spellEnd"/>
          </w:p>
        </w:tc>
        <w:tc>
          <w:tcPr>
            <w:tcW w:w="4312" w:type="dxa"/>
          </w:tcPr>
          <w:p w:rsidR="005E24DB" w:rsidRPr="005E24DB" w:rsidRDefault="005E24DB" w:rsidP="00482362">
            <w:pPr>
              <w:pStyle w:val="TableParagraph"/>
              <w:ind w:left="50" w:right="42"/>
              <w:jc w:val="center"/>
              <w:rPr>
                <w:sz w:val="24"/>
                <w:szCs w:val="24"/>
              </w:rPr>
            </w:pPr>
            <w:proofErr w:type="spellStart"/>
            <w:r w:rsidRPr="005E24DB">
              <w:rPr>
                <w:sz w:val="24"/>
                <w:szCs w:val="24"/>
              </w:rPr>
              <w:t>присутствует</w:t>
            </w:r>
            <w:proofErr w:type="spellEnd"/>
          </w:p>
        </w:tc>
      </w:tr>
      <w:tr w:rsidR="005E24DB" w:rsidRPr="005E24DB" w:rsidTr="00117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8"/>
          <w:jc w:val="center"/>
        </w:trPr>
        <w:tc>
          <w:tcPr>
            <w:tcW w:w="4872" w:type="dxa"/>
          </w:tcPr>
          <w:p w:rsidR="005E24DB" w:rsidRPr="005E24DB" w:rsidRDefault="005E24DB" w:rsidP="00AC066D">
            <w:pPr>
              <w:pStyle w:val="TableParagraph"/>
              <w:ind w:right="-9"/>
              <w:rPr>
                <w:sz w:val="24"/>
                <w:szCs w:val="24"/>
              </w:rPr>
            </w:pPr>
            <w:r w:rsidRPr="005E24DB">
              <w:rPr>
                <w:sz w:val="24"/>
                <w:szCs w:val="24"/>
              </w:rPr>
              <w:t xml:space="preserve">с </w:t>
            </w:r>
            <w:proofErr w:type="spellStart"/>
            <w:r w:rsidRPr="005E24DB">
              <w:rPr>
                <w:sz w:val="24"/>
                <w:szCs w:val="24"/>
              </w:rPr>
              <w:t>применением</w:t>
            </w:r>
            <w:proofErr w:type="spellEnd"/>
            <w:r w:rsidRPr="005E24DB">
              <w:rPr>
                <w:sz w:val="24"/>
                <w:szCs w:val="24"/>
              </w:rPr>
              <w:t xml:space="preserve"> </w:t>
            </w:r>
            <w:proofErr w:type="spellStart"/>
            <w:r w:rsidRPr="005E24DB">
              <w:rPr>
                <w:sz w:val="24"/>
                <w:szCs w:val="24"/>
              </w:rPr>
              <w:t>дистанционных</w:t>
            </w:r>
            <w:proofErr w:type="spellEnd"/>
            <w:r w:rsidRPr="005E24DB">
              <w:rPr>
                <w:sz w:val="24"/>
                <w:szCs w:val="24"/>
              </w:rPr>
              <w:t xml:space="preserve"> </w:t>
            </w:r>
            <w:proofErr w:type="spellStart"/>
            <w:r w:rsidRPr="005E24DB">
              <w:rPr>
                <w:sz w:val="24"/>
                <w:szCs w:val="24"/>
              </w:rPr>
              <w:t>технологий</w:t>
            </w:r>
            <w:proofErr w:type="spellEnd"/>
          </w:p>
        </w:tc>
        <w:tc>
          <w:tcPr>
            <w:tcW w:w="4312" w:type="dxa"/>
          </w:tcPr>
          <w:p w:rsidR="005E24DB" w:rsidRPr="005E24DB" w:rsidRDefault="005E24DB" w:rsidP="00482362">
            <w:pPr>
              <w:pStyle w:val="TableParagraph"/>
              <w:ind w:left="50" w:right="42"/>
              <w:jc w:val="center"/>
              <w:rPr>
                <w:sz w:val="24"/>
                <w:szCs w:val="24"/>
              </w:rPr>
            </w:pPr>
            <w:proofErr w:type="spellStart"/>
            <w:r w:rsidRPr="005E24DB">
              <w:rPr>
                <w:sz w:val="24"/>
                <w:szCs w:val="24"/>
              </w:rPr>
              <w:t>присутствует</w:t>
            </w:r>
            <w:proofErr w:type="spellEnd"/>
          </w:p>
        </w:tc>
      </w:tr>
      <w:tr w:rsidR="005E24DB" w:rsidRPr="005E24DB" w:rsidTr="00117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6"/>
          <w:jc w:val="center"/>
        </w:trPr>
        <w:tc>
          <w:tcPr>
            <w:tcW w:w="9184" w:type="dxa"/>
            <w:gridSpan w:val="2"/>
          </w:tcPr>
          <w:p w:rsidR="005E24DB" w:rsidRPr="005E24DB" w:rsidRDefault="005E24DB" w:rsidP="00AC066D">
            <w:pPr>
              <w:pStyle w:val="TableParagraph"/>
              <w:ind w:right="0"/>
              <w:jc w:val="center"/>
              <w:rPr>
                <w:i/>
                <w:sz w:val="24"/>
                <w:szCs w:val="24"/>
              </w:rPr>
            </w:pPr>
            <w:r w:rsidRPr="005E24DB">
              <w:rPr>
                <w:i/>
                <w:sz w:val="24"/>
                <w:szCs w:val="24"/>
              </w:rPr>
              <w:t xml:space="preserve">5. </w:t>
            </w:r>
            <w:proofErr w:type="spellStart"/>
            <w:r w:rsidRPr="005E24DB">
              <w:rPr>
                <w:i/>
                <w:sz w:val="24"/>
                <w:szCs w:val="24"/>
              </w:rPr>
              <w:t>Техническое</w:t>
            </w:r>
            <w:proofErr w:type="spellEnd"/>
            <w:r w:rsidRPr="005E24DB">
              <w:rPr>
                <w:i/>
                <w:sz w:val="24"/>
                <w:szCs w:val="24"/>
              </w:rPr>
              <w:t xml:space="preserve"> </w:t>
            </w:r>
            <w:proofErr w:type="spellStart"/>
            <w:r w:rsidRPr="005E24DB">
              <w:rPr>
                <w:i/>
                <w:sz w:val="24"/>
                <w:szCs w:val="24"/>
              </w:rPr>
              <w:t>обеспечение</w:t>
            </w:r>
            <w:proofErr w:type="spellEnd"/>
            <w:r w:rsidRPr="005E24DB">
              <w:rPr>
                <w:i/>
                <w:sz w:val="24"/>
                <w:szCs w:val="24"/>
              </w:rPr>
              <w:t xml:space="preserve"> </w:t>
            </w:r>
            <w:proofErr w:type="spellStart"/>
            <w:r w:rsidRPr="005E24DB">
              <w:rPr>
                <w:i/>
                <w:sz w:val="24"/>
                <w:szCs w:val="24"/>
              </w:rPr>
              <w:t>образования</w:t>
            </w:r>
            <w:proofErr w:type="spellEnd"/>
          </w:p>
        </w:tc>
      </w:tr>
      <w:tr w:rsidR="005E24DB" w:rsidRPr="005E24DB" w:rsidTr="00117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12"/>
          <w:jc w:val="center"/>
        </w:trPr>
        <w:tc>
          <w:tcPr>
            <w:tcW w:w="4872" w:type="dxa"/>
          </w:tcPr>
          <w:p w:rsidR="005E24DB" w:rsidRPr="005E24DB" w:rsidRDefault="005E24DB" w:rsidP="00AC066D">
            <w:pPr>
              <w:pStyle w:val="TableParagraph"/>
              <w:jc w:val="both"/>
              <w:rPr>
                <w:sz w:val="24"/>
                <w:szCs w:val="24"/>
                <w:lang w:val="ru-RU"/>
              </w:rPr>
            </w:pPr>
            <w:r w:rsidRPr="005E24DB">
              <w:rPr>
                <w:sz w:val="24"/>
                <w:szCs w:val="24"/>
                <w:lang w:val="ru-RU"/>
              </w:rPr>
              <w:t xml:space="preserve">использование мультимедийных средств, наличие оргтехники, </w:t>
            </w:r>
            <w:proofErr w:type="gramStart"/>
            <w:r w:rsidRPr="005E24DB">
              <w:rPr>
                <w:sz w:val="24"/>
                <w:szCs w:val="24"/>
                <w:lang w:val="ru-RU"/>
              </w:rPr>
              <w:t>слайд-проекторов</w:t>
            </w:r>
            <w:proofErr w:type="gramEnd"/>
            <w:r w:rsidRPr="005E24DB">
              <w:rPr>
                <w:sz w:val="24"/>
                <w:szCs w:val="24"/>
                <w:lang w:val="ru-RU"/>
              </w:rPr>
              <w:t>, электронной доски с технологией лазерного сканирования и др.</w:t>
            </w:r>
          </w:p>
        </w:tc>
        <w:tc>
          <w:tcPr>
            <w:tcW w:w="4312" w:type="dxa"/>
          </w:tcPr>
          <w:p w:rsidR="005E24DB" w:rsidRPr="005E24DB" w:rsidRDefault="005E24DB" w:rsidP="00482362">
            <w:pPr>
              <w:pStyle w:val="TableParagraph"/>
              <w:ind w:left="50"/>
              <w:jc w:val="center"/>
              <w:rPr>
                <w:sz w:val="24"/>
                <w:szCs w:val="24"/>
                <w:lang w:val="ru-RU"/>
              </w:rPr>
            </w:pPr>
            <w:r w:rsidRPr="005E24DB">
              <w:rPr>
                <w:sz w:val="24"/>
                <w:szCs w:val="24"/>
                <w:lang w:val="ru-RU"/>
              </w:rPr>
              <w:t xml:space="preserve">имеются мультимедийные средства, оргтехника, </w:t>
            </w:r>
            <w:proofErr w:type="gramStart"/>
            <w:r w:rsidRPr="005E24DB">
              <w:rPr>
                <w:sz w:val="24"/>
                <w:szCs w:val="24"/>
                <w:lang w:val="ru-RU"/>
              </w:rPr>
              <w:t>слайд-проекторы</w:t>
            </w:r>
            <w:proofErr w:type="gramEnd"/>
            <w:r w:rsidRPr="005E24DB">
              <w:rPr>
                <w:sz w:val="24"/>
                <w:szCs w:val="24"/>
                <w:lang w:val="ru-RU"/>
              </w:rPr>
              <w:t xml:space="preserve"> с экранами, интерактивные доски</w:t>
            </w:r>
          </w:p>
        </w:tc>
      </w:tr>
      <w:tr w:rsidR="005E24DB" w:rsidRPr="005E24DB" w:rsidTr="00117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11"/>
          <w:jc w:val="center"/>
        </w:trPr>
        <w:tc>
          <w:tcPr>
            <w:tcW w:w="4872" w:type="dxa"/>
          </w:tcPr>
          <w:p w:rsidR="005E24DB" w:rsidRPr="005E24DB" w:rsidRDefault="005E24DB" w:rsidP="00AC066D">
            <w:pPr>
              <w:pStyle w:val="TableParagraph"/>
              <w:spacing w:before="23"/>
              <w:jc w:val="both"/>
              <w:rPr>
                <w:sz w:val="24"/>
                <w:szCs w:val="24"/>
                <w:lang w:val="ru-RU"/>
              </w:rPr>
            </w:pPr>
            <w:r w:rsidRPr="005E24DB">
              <w:rPr>
                <w:sz w:val="24"/>
                <w:szCs w:val="24"/>
                <w:lang w:val="ru-RU"/>
              </w:rPr>
              <w:t>обеспечение возможности дистанционного обучения (электронные УМК для дистанционного обучения, учебники на электронных носителях и др.)</w:t>
            </w:r>
          </w:p>
        </w:tc>
        <w:tc>
          <w:tcPr>
            <w:tcW w:w="4312" w:type="dxa"/>
          </w:tcPr>
          <w:p w:rsidR="005E24DB" w:rsidRPr="005E24DB" w:rsidRDefault="005E24DB" w:rsidP="00482362">
            <w:pPr>
              <w:pStyle w:val="TableParagraph"/>
              <w:tabs>
                <w:tab w:val="left" w:pos="2808"/>
              </w:tabs>
              <w:spacing w:before="23"/>
              <w:ind w:left="50"/>
              <w:jc w:val="center"/>
              <w:rPr>
                <w:sz w:val="24"/>
                <w:szCs w:val="24"/>
                <w:lang w:val="ru-RU"/>
              </w:rPr>
            </w:pPr>
            <w:r w:rsidRPr="005E24DB">
              <w:rPr>
                <w:sz w:val="24"/>
                <w:szCs w:val="24"/>
                <w:lang w:val="ru-RU"/>
              </w:rPr>
              <w:t>имеются электронные УМК, учебники на электронных носителях,</w:t>
            </w:r>
            <w:r w:rsidR="00482362" w:rsidRPr="005E24DB">
              <w:rPr>
                <w:spacing w:val="-1"/>
                <w:sz w:val="24"/>
                <w:szCs w:val="24"/>
                <w:lang w:val="ru-RU"/>
              </w:rPr>
              <w:t xml:space="preserve"> </w:t>
            </w:r>
            <w:proofErr w:type="spellStart"/>
            <w:r w:rsidRPr="005E24DB">
              <w:rPr>
                <w:spacing w:val="-1"/>
                <w:sz w:val="24"/>
                <w:szCs w:val="24"/>
                <w:lang w:val="ru-RU"/>
              </w:rPr>
              <w:t>видеолекции</w:t>
            </w:r>
            <w:proofErr w:type="spellEnd"/>
            <w:r w:rsidRPr="005E24DB">
              <w:rPr>
                <w:spacing w:val="-1"/>
                <w:sz w:val="24"/>
                <w:szCs w:val="24"/>
                <w:lang w:val="ru-RU"/>
              </w:rPr>
              <w:t xml:space="preserve">, </w:t>
            </w:r>
            <w:r w:rsidRPr="005E24DB">
              <w:rPr>
                <w:sz w:val="24"/>
                <w:szCs w:val="24"/>
                <w:lang w:val="ru-RU"/>
              </w:rPr>
              <w:t>организована онлайн трансляция учебного процесса в ресурсных центрах и интерактивных аудиториях</w:t>
            </w:r>
          </w:p>
        </w:tc>
      </w:tr>
      <w:tr w:rsidR="005E24DB" w:rsidRPr="005E24DB" w:rsidTr="00117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10"/>
          <w:jc w:val="center"/>
        </w:trPr>
        <w:tc>
          <w:tcPr>
            <w:tcW w:w="4872" w:type="dxa"/>
          </w:tcPr>
          <w:p w:rsidR="005E24DB" w:rsidRPr="005E24DB" w:rsidRDefault="005E24DB" w:rsidP="00482362">
            <w:pPr>
              <w:pStyle w:val="TableParagraph"/>
              <w:tabs>
                <w:tab w:val="left" w:pos="1481"/>
                <w:tab w:val="left" w:pos="3951"/>
              </w:tabs>
              <w:ind w:right="42"/>
              <w:jc w:val="both"/>
              <w:rPr>
                <w:sz w:val="24"/>
                <w:szCs w:val="24"/>
                <w:lang w:val="ru-RU"/>
              </w:rPr>
            </w:pPr>
            <w:r w:rsidRPr="005E24DB">
              <w:rPr>
                <w:sz w:val="24"/>
                <w:szCs w:val="24"/>
                <w:lang w:val="ru-RU"/>
              </w:rPr>
              <w:t>специальное автоматизированное рабочее место</w:t>
            </w:r>
            <w:r w:rsidR="00482362" w:rsidRPr="005E24DB">
              <w:rPr>
                <w:sz w:val="24"/>
                <w:szCs w:val="24"/>
                <w:lang w:val="ru-RU"/>
              </w:rPr>
              <w:t xml:space="preserve"> </w:t>
            </w:r>
            <w:r w:rsidRPr="005E24DB">
              <w:rPr>
                <w:sz w:val="24"/>
                <w:szCs w:val="24"/>
                <w:lang w:val="ru-RU"/>
              </w:rPr>
              <w:t>(сканирующее</w:t>
            </w:r>
            <w:r w:rsidR="00482362">
              <w:rPr>
                <w:sz w:val="24"/>
                <w:szCs w:val="24"/>
                <w:lang w:val="ru-RU"/>
              </w:rPr>
              <w:t xml:space="preserve"> </w:t>
            </w:r>
            <w:r w:rsidRPr="005E24DB">
              <w:rPr>
                <w:spacing w:val="-1"/>
                <w:sz w:val="24"/>
                <w:szCs w:val="24"/>
                <w:lang w:val="ru-RU"/>
              </w:rPr>
              <w:t xml:space="preserve">устройство, </w:t>
            </w:r>
            <w:r w:rsidRPr="005E24DB">
              <w:rPr>
                <w:sz w:val="24"/>
                <w:szCs w:val="24"/>
                <w:lang w:val="ru-RU"/>
              </w:rPr>
              <w:t>персональный</w:t>
            </w:r>
            <w:r w:rsidRPr="005E24DB">
              <w:rPr>
                <w:spacing w:val="-6"/>
                <w:sz w:val="24"/>
                <w:szCs w:val="24"/>
                <w:lang w:val="ru-RU"/>
              </w:rPr>
              <w:t xml:space="preserve"> </w:t>
            </w:r>
            <w:r w:rsidRPr="005E24DB">
              <w:rPr>
                <w:sz w:val="24"/>
                <w:szCs w:val="24"/>
                <w:lang w:val="ru-RU"/>
              </w:rPr>
              <w:t>компьютер)</w:t>
            </w:r>
          </w:p>
        </w:tc>
        <w:tc>
          <w:tcPr>
            <w:tcW w:w="4312" w:type="dxa"/>
          </w:tcPr>
          <w:p w:rsidR="005E24DB" w:rsidRPr="005E24DB" w:rsidRDefault="00482362" w:rsidP="00482362">
            <w:pPr>
              <w:pStyle w:val="TableParagraph"/>
              <w:tabs>
                <w:tab w:val="left" w:pos="1901"/>
                <w:tab w:val="left" w:pos="2662"/>
                <w:tab w:val="left" w:pos="2734"/>
                <w:tab w:val="left" w:pos="3677"/>
              </w:tabs>
              <w:ind w:left="50"/>
              <w:jc w:val="center"/>
              <w:rPr>
                <w:sz w:val="24"/>
                <w:szCs w:val="24"/>
                <w:lang w:val="ru-RU"/>
              </w:rPr>
            </w:pPr>
            <w:r>
              <w:rPr>
                <w:sz w:val="24"/>
                <w:szCs w:val="24"/>
                <w:lang w:val="ru-RU"/>
              </w:rPr>
              <w:t>и</w:t>
            </w:r>
            <w:r w:rsidR="005E24DB" w:rsidRPr="005E24DB">
              <w:rPr>
                <w:sz w:val="24"/>
                <w:szCs w:val="24"/>
                <w:lang w:val="ru-RU"/>
              </w:rPr>
              <w:t>меются</w:t>
            </w:r>
            <w:r>
              <w:rPr>
                <w:sz w:val="24"/>
                <w:szCs w:val="24"/>
                <w:lang w:val="ru-RU"/>
              </w:rPr>
              <w:t xml:space="preserve"> </w:t>
            </w:r>
            <w:r w:rsidR="005E24DB" w:rsidRPr="005E24DB">
              <w:rPr>
                <w:sz w:val="24"/>
                <w:szCs w:val="24"/>
                <w:lang w:val="ru-RU"/>
              </w:rPr>
              <w:t>рабочие</w:t>
            </w:r>
            <w:r w:rsidR="005E24DB" w:rsidRPr="005E24DB">
              <w:rPr>
                <w:sz w:val="24"/>
                <w:szCs w:val="24"/>
                <w:lang w:val="ru-RU"/>
              </w:rPr>
              <w:tab/>
            </w:r>
            <w:r>
              <w:rPr>
                <w:sz w:val="24"/>
                <w:szCs w:val="24"/>
                <w:lang w:val="ru-RU"/>
              </w:rPr>
              <w:t xml:space="preserve"> </w:t>
            </w:r>
            <w:r w:rsidR="005E24DB" w:rsidRPr="005E24DB">
              <w:rPr>
                <w:spacing w:val="-1"/>
                <w:sz w:val="24"/>
                <w:szCs w:val="24"/>
                <w:lang w:val="ru-RU"/>
              </w:rPr>
              <w:t>места, оборудованные</w:t>
            </w:r>
            <w:r>
              <w:rPr>
                <w:spacing w:val="-1"/>
                <w:sz w:val="24"/>
                <w:szCs w:val="24"/>
                <w:lang w:val="ru-RU"/>
              </w:rPr>
              <w:t xml:space="preserve"> </w:t>
            </w:r>
            <w:r w:rsidR="005E24DB" w:rsidRPr="005E24DB">
              <w:rPr>
                <w:sz w:val="24"/>
                <w:szCs w:val="24"/>
                <w:lang w:val="ru-RU"/>
              </w:rPr>
              <w:t>специальными средствами,</w:t>
            </w:r>
            <w:r w:rsidRPr="005E24DB">
              <w:rPr>
                <w:spacing w:val="-1"/>
                <w:sz w:val="24"/>
                <w:szCs w:val="24"/>
                <w:lang w:val="ru-RU"/>
              </w:rPr>
              <w:t xml:space="preserve"> </w:t>
            </w:r>
            <w:r w:rsidR="005E24DB" w:rsidRPr="005E24DB">
              <w:rPr>
                <w:spacing w:val="-1"/>
                <w:sz w:val="24"/>
                <w:szCs w:val="24"/>
                <w:lang w:val="ru-RU"/>
              </w:rPr>
              <w:t xml:space="preserve">персональные </w:t>
            </w:r>
            <w:r w:rsidR="005E24DB" w:rsidRPr="005E24DB">
              <w:rPr>
                <w:sz w:val="24"/>
                <w:szCs w:val="24"/>
                <w:lang w:val="ru-RU"/>
              </w:rPr>
              <w:t xml:space="preserve">компьютеры </w:t>
            </w:r>
            <w:proofErr w:type="gramStart"/>
            <w:r w:rsidR="005E24DB" w:rsidRPr="005E24DB">
              <w:rPr>
                <w:sz w:val="24"/>
                <w:szCs w:val="24"/>
                <w:lang w:val="ru-RU"/>
              </w:rPr>
              <w:t>с</w:t>
            </w:r>
            <w:proofErr w:type="gramEnd"/>
            <w:r w:rsidR="005E24DB" w:rsidRPr="005E24DB">
              <w:rPr>
                <w:sz w:val="24"/>
                <w:szCs w:val="24"/>
                <w:lang w:val="ru-RU"/>
              </w:rPr>
              <w:t xml:space="preserve"> подключенными документ-камерами</w:t>
            </w:r>
          </w:p>
        </w:tc>
      </w:tr>
      <w:tr w:rsidR="005E24DB" w:rsidRPr="005E24DB" w:rsidTr="00117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09"/>
          <w:jc w:val="center"/>
        </w:trPr>
        <w:tc>
          <w:tcPr>
            <w:tcW w:w="4872" w:type="dxa"/>
          </w:tcPr>
          <w:p w:rsidR="005E24DB" w:rsidRPr="005E24DB" w:rsidRDefault="005E24DB" w:rsidP="00AC066D">
            <w:pPr>
              <w:pStyle w:val="TableParagraph"/>
              <w:ind w:right="-9"/>
              <w:rPr>
                <w:sz w:val="24"/>
                <w:szCs w:val="24"/>
              </w:rPr>
            </w:pPr>
            <w:proofErr w:type="spellStart"/>
            <w:r w:rsidRPr="005E24DB">
              <w:rPr>
                <w:sz w:val="24"/>
                <w:szCs w:val="24"/>
              </w:rPr>
              <w:t>обеспечение</w:t>
            </w:r>
            <w:proofErr w:type="spellEnd"/>
            <w:r w:rsidRPr="005E24DB">
              <w:rPr>
                <w:sz w:val="24"/>
                <w:szCs w:val="24"/>
              </w:rPr>
              <w:t xml:space="preserve"> </w:t>
            </w:r>
            <w:proofErr w:type="spellStart"/>
            <w:r w:rsidRPr="005E24DB">
              <w:rPr>
                <w:sz w:val="24"/>
                <w:szCs w:val="24"/>
              </w:rPr>
              <w:t>возможности</w:t>
            </w:r>
            <w:proofErr w:type="spellEnd"/>
            <w:r w:rsidRPr="005E24DB">
              <w:rPr>
                <w:sz w:val="24"/>
                <w:szCs w:val="24"/>
              </w:rPr>
              <w:t xml:space="preserve"> </w:t>
            </w:r>
            <w:proofErr w:type="spellStart"/>
            <w:r w:rsidRPr="005E24DB">
              <w:rPr>
                <w:sz w:val="24"/>
                <w:szCs w:val="24"/>
              </w:rPr>
              <w:t>дистанционного</w:t>
            </w:r>
            <w:proofErr w:type="spellEnd"/>
            <w:r w:rsidRPr="005E24DB">
              <w:rPr>
                <w:sz w:val="24"/>
                <w:szCs w:val="24"/>
              </w:rPr>
              <w:t xml:space="preserve"> </w:t>
            </w:r>
            <w:proofErr w:type="spellStart"/>
            <w:r w:rsidRPr="005E24DB">
              <w:rPr>
                <w:sz w:val="24"/>
                <w:szCs w:val="24"/>
              </w:rPr>
              <w:t>обучения</w:t>
            </w:r>
            <w:proofErr w:type="spellEnd"/>
          </w:p>
        </w:tc>
        <w:tc>
          <w:tcPr>
            <w:tcW w:w="4312" w:type="dxa"/>
          </w:tcPr>
          <w:p w:rsidR="005E24DB" w:rsidRPr="005E24DB" w:rsidRDefault="005E24DB" w:rsidP="00482362">
            <w:pPr>
              <w:pStyle w:val="TableParagraph"/>
              <w:ind w:left="50"/>
              <w:jc w:val="center"/>
              <w:rPr>
                <w:sz w:val="24"/>
                <w:szCs w:val="24"/>
                <w:lang w:val="ru-RU"/>
              </w:rPr>
            </w:pPr>
            <w:r w:rsidRPr="005E24DB">
              <w:rPr>
                <w:sz w:val="24"/>
                <w:szCs w:val="24"/>
                <w:lang w:val="ru-RU"/>
              </w:rPr>
              <w:t xml:space="preserve">Сайт Института открытого дистанционного образования - </w:t>
            </w:r>
            <w:hyperlink r:id="rId11">
              <w:r w:rsidRPr="005E24DB">
                <w:rPr>
                  <w:sz w:val="24"/>
                  <w:szCs w:val="24"/>
                </w:rPr>
                <w:t>http</w:t>
              </w:r>
              <w:r w:rsidRPr="005E24DB">
                <w:rPr>
                  <w:sz w:val="24"/>
                  <w:szCs w:val="24"/>
                  <w:lang w:val="ru-RU"/>
                </w:rPr>
                <w:t>://</w:t>
              </w:r>
              <w:proofErr w:type="spellStart"/>
              <w:r w:rsidRPr="005E24DB">
                <w:rPr>
                  <w:sz w:val="24"/>
                  <w:szCs w:val="24"/>
                </w:rPr>
                <w:t>iode</w:t>
              </w:r>
              <w:proofErr w:type="spellEnd"/>
              <w:r w:rsidRPr="005E24DB">
                <w:rPr>
                  <w:sz w:val="24"/>
                  <w:szCs w:val="24"/>
                  <w:lang w:val="ru-RU"/>
                </w:rPr>
                <w:t>.</w:t>
              </w:r>
              <w:proofErr w:type="spellStart"/>
              <w:r w:rsidRPr="005E24DB">
                <w:rPr>
                  <w:sz w:val="24"/>
                  <w:szCs w:val="24"/>
                </w:rPr>
                <w:t>nspu</w:t>
              </w:r>
              <w:proofErr w:type="spellEnd"/>
              <w:r w:rsidRPr="005E24DB">
                <w:rPr>
                  <w:sz w:val="24"/>
                  <w:szCs w:val="24"/>
                  <w:lang w:val="ru-RU"/>
                </w:rPr>
                <w:t>.</w:t>
              </w:r>
              <w:proofErr w:type="spellStart"/>
              <w:r w:rsidRPr="005E24DB">
                <w:rPr>
                  <w:sz w:val="24"/>
                  <w:szCs w:val="24"/>
                </w:rPr>
                <w:t>ru</w:t>
              </w:r>
              <w:proofErr w:type="spellEnd"/>
              <w:r w:rsidRPr="005E24DB">
                <w:rPr>
                  <w:sz w:val="24"/>
                  <w:szCs w:val="24"/>
                  <w:lang w:val="ru-RU"/>
                </w:rPr>
                <w:t>/</w:t>
              </w:r>
            </w:hyperlink>
          </w:p>
        </w:tc>
      </w:tr>
      <w:tr w:rsidR="005E24DB" w:rsidRPr="005E24DB" w:rsidTr="00117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1"/>
          <w:jc w:val="center"/>
        </w:trPr>
        <w:tc>
          <w:tcPr>
            <w:tcW w:w="4872" w:type="dxa"/>
          </w:tcPr>
          <w:p w:rsidR="005E24DB" w:rsidRPr="005E24DB" w:rsidRDefault="00482362" w:rsidP="00482362">
            <w:pPr>
              <w:pStyle w:val="TableParagraph"/>
              <w:tabs>
                <w:tab w:val="left" w:pos="1509"/>
                <w:tab w:val="left" w:pos="3756"/>
                <w:tab w:val="left" w:pos="5209"/>
              </w:tabs>
              <w:ind w:right="42"/>
              <w:rPr>
                <w:sz w:val="24"/>
                <w:szCs w:val="24"/>
                <w:lang w:val="ru-RU"/>
              </w:rPr>
            </w:pPr>
            <w:r>
              <w:rPr>
                <w:sz w:val="24"/>
                <w:szCs w:val="24"/>
                <w:lang w:val="ru-RU"/>
              </w:rPr>
              <w:t>н</w:t>
            </w:r>
            <w:r w:rsidR="005E24DB" w:rsidRPr="005E24DB">
              <w:rPr>
                <w:sz w:val="24"/>
                <w:szCs w:val="24"/>
                <w:lang w:val="ru-RU"/>
              </w:rPr>
              <w:t>аличие</w:t>
            </w:r>
            <w:r>
              <w:rPr>
                <w:sz w:val="24"/>
                <w:szCs w:val="24"/>
                <w:lang w:val="ru-RU"/>
              </w:rPr>
              <w:t xml:space="preserve"> </w:t>
            </w:r>
            <w:r w:rsidR="005E24DB" w:rsidRPr="005E24DB">
              <w:rPr>
                <w:sz w:val="24"/>
                <w:szCs w:val="24"/>
                <w:lang w:val="ru-RU"/>
              </w:rPr>
              <w:t>компьютерной</w:t>
            </w:r>
            <w:r>
              <w:rPr>
                <w:sz w:val="24"/>
                <w:szCs w:val="24"/>
                <w:lang w:val="ru-RU"/>
              </w:rPr>
              <w:t xml:space="preserve"> </w:t>
            </w:r>
            <w:r w:rsidR="005E24DB" w:rsidRPr="005E24DB">
              <w:rPr>
                <w:sz w:val="24"/>
                <w:szCs w:val="24"/>
                <w:lang w:val="ru-RU"/>
              </w:rPr>
              <w:t>техники</w:t>
            </w:r>
            <w:r>
              <w:rPr>
                <w:sz w:val="24"/>
                <w:szCs w:val="24"/>
                <w:lang w:val="ru-RU"/>
              </w:rPr>
              <w:t xml:space="preserve"> </w:t>
            </w:r>
            <w:r w:rsidR="005E24DB" w:rsidRPr="005E24DB">
              <w:rPr>
                <w:sz w:val="24"/>
                <w:szCs w:val="24"/>
                <w:lang w:val="ru-RU"/>
              </w:rPr>
              <w:t xml:space="preserve">и специального   программного </w:t>
            </w:r>
            <w:r w:rsidR="005E24DB" w:rsidRPr="005E24DB">
              <w:rPr>
                <w:spacing w:val="32"/>
                <w:sz w:val="24"/>
                <w:szCs w:val="24"/>
                <w:lang w:val="ru-RU"/>
              </w:rPr>
              <w:t xml:space="preserve"> </w:t>
            </w:r>
            <w:r w:rsidR="005E24DB" w:rsidRPr="005E24DB">
              <w:rPr>
                <w:sz w:val="24"/>
                <w:szCs w:val="24"/>
                <w:lang w:val="ru-RU"/>
              </w:rPr>
              <w:t>обеспечения,</w:t>
            </w:r>
          </w:p>
        </w:tc>
        <w:tc>
          <w:tcPr>
            <w:tcW w:w="4312" w:type="dxa"/>
          </w:tcPr>
          <w:p w:rsidR="005E24DB" w:rsidRPr="005E24DB" w:rsidRDefault="005E24DB" w:rsidP="00482362">
            <w:pPr>
              <w:pStyle w:val="TableParagraph"/>
              <w:tabs>
                <w:tab w:val="left" w:pos="1396"/>
                <w:tab w:val="left" w:pos="1946"/>
              </w:tabs>
              <w:ind w:left="50" w:right="42"/>
              <w:jc w:val="center"/>
              <w:rPr>
                <w:sz w:val="24"/>
                <w:szCs w:val="24"/>
                <w:lang w:val="ru-RU"/>
              </w:rPr>
            </w:pPr>
            <w:r w:rsidRPr="005E24DB">
              <w:rPr>
                <w:sz w:val="24"/>
                <w:szCs w:val="24"/>
                <w:lang w:val="ru-RU"/>
              </w:rPr>
              <w:t>имеется в наличии компьютерная техника</w:t>
            </w:r>
            <w:r w:rsidR="00482362">
              <w:rPr>
                <w:sz w:val="24"/>
                <w:szCs w:val="24"/>
                <w:lang w:val="ru-RU"/>
              </w:rPr>
              <w:t xml:space="preserve"> </w:t>
            </w:r>
            <w:r w:rsidRPr="005E24DB">
              <w:rPr>
                <w:sz w:val="24"/>
                <w:szCs w:val="24"/>
                <w:lang w:val="ru-RU"/>
              </w:rPr>
              <w:t>и</w:t>
            </w:r>
            <w:r w:rsidR="00482362">
              <w:rPr>
                <w:sz w:val="24"/>
                <w:szCs w:val="24"/>
                <w:lang w:val="ru-RU"/>
              </w:rPr>
              <w:t xml:space="preserve"> </w:t>
            </w:r>
            <w:proofErr w:type="gramStart"/>
            <w:r w:rsidRPr="005E24DB">
              <w:rPr>
                <w:spacing w:val="-1"/>
                <w:sz w:val="24"/>
                <w:szCs w:val="24"/>
                <w:lang w:val="ru-RU"/>
              </w:rPr>
              <w:t>специализированное</w:t>
            </w:r>
            <w:proofErr w:type="gramEnd"/>
          </w:p>
        </w:tc>
      </w:tr>
      <w:tr w:rsidR="005E24DB" w:rsidRPr="005E24DB" w:rsidTr="00117E58">
        <w:tblPrEx>
          <w:tblBorders>
            <w:top w:val="nil"/>
            <w:left w:val="nil"/>
            <w:bottom w:val="nil"/>
            <w:right w:val="nil"/>
            <w:insideH w:val="nil"/>
            <w:insideV w:val="nil"/>
          </w:tblBorders>
        </w:tblPrEx>
        <w:trPr>
          <w:trHeight w:hRule="exact" w:val="991"/>
          <w:jc w:val="center"/>
        </w:trPr>
        <w:tc>
          <w:tcPr>
            <w:tcW w:w="4872" w:type="dxa"/>
            <w:tcBorders>
              <w:left w:val="single" w:sz="8" w:space="0" w:color="000000"/>
              <w:bottom w:val="single" w:sz="8" w:space="0" w:color="000000"/>
              <w:right w:val="single" w:sz="8" w:space="0" w:color="000000"/>
            </w:tcBorders>
          </w:tcPr>
          <w:p w:rsidR="005E24DB" w:rsidRPr="005E24DB" w:rsidRDefault="005E24DB" w:rsidP="00AC066D">
            <w:pPr>
              <w:pStyle w:val="TableParagraph"/>
              <w:spacing w:before="16"/>
              <w:ind w:right="-9"/>
              <w:rPr>
                <w:sz w:val="24"/>
                <w:szCs w:val="24"/>
              </w:rPr>
            </w:pPr>
            <w:proofErr w:type="spellStart"/>
            <w:r w:rsidRPr="005E24DB">
              <w:rPr>
                <w:sz w:val="24"/>
                <w:szCs w:val="24"/>
              </w:rPr>
              <w:t>адаптированных</w:t>
            </w:r>
            <w:proofErr w:type="spellEnd"/>
            <w:r w:rsidRPr="005E24DB">
              <w:rPr>
                <w:sz w:val="24"/>
                <w:szCs w:val="24"/>
              </w:rPr>
              <w:t xml:space="preserve"> </w:t>
            </w:r>
            <w:proofErr w:type="spellStart"/>
            <w:r w:rsidRPr="005E24DB">
              <w:rPr>
                <w:sz w:val="24"/>
                <w:szCs w:val="24"/>
              </w:rPr>
              <w:t>для</w:t>
            </w:r>
            <w:proofErr w:type="spellEnd"/>
            <w:r w:rsidRPr="005E24DB">
              <w:rPr>
                <w:sz w:val="24"/>
                <w:szCs w:val="24"/>
              </w:rPr>
              <w:t xml:space="preserve"> </w:t>
            </w:r>
            <w:proofErr w:type="spellStart"/>
            <w:r w:rsidRPr="005E24DB">
              <w:rPr>
                <w:sz w:val="24"/>
                <w:szCs w:val="24"/>
              </w:rPr>
              <w:t>инвалидов</w:t>
            </w:r>
            <w:proofErr w:type="spellEnd"/>
          </w:p>
        </w:tc>
        <w:tc>
          <w:tcPr>
            <w:tcW w:w="4312" w:type="dxa"/>
            <w:tcBorders>
              <w:top w:val="single" w:sz="23" w:space="0" w:color="FFFFFF"/>
              <w:left w:val="single" w:sz="8" w:space="0" w:color="000000"/>
              <w:bottom w:val="single" w:sz="8" w:space="0" w:color="000000"/>
              <w:right w:val="single" w:sz="8" w:space="0" w:color="000000"/>
            </w:tcBorders>
          </w:tcPr>
          <w:p w:rsidR="005E24DB" w:rsidRPr="005E24DB" w:rsidRDefault="00482362" w:rsidP="00482362">
            <w:pPr>
              <w:pStyle w:val="TableParagraph"/>
              <w:tabs>
                <w:tab w:val="left" w:pos="2839"/>
              </w:tabs>
              <w:spacing w:before="0"/>
              <w:ind w:left="50" w:right="42"/>
              <w:jc w:val="center"/>
              <w:rPr>
                <w:sz w:val="24"/>
                <w:szCs w:val="24"/>
                <w:lang w:val="ru-RU"/>
              </w:rPr>
            </w:pPr>
            <w:r w:rsidRPr="005E24DB">
              <w:rPr>
                <w:sz w:val="24"/>
                <w:szCs w:val="24"/>
                <w:lang w:val="ru-RU"/>
              </w:rPr>
              <w:t>Л</w:t>
            </w:r>
            <w:r w:rsidR="005E24DB" w:rsidRPr="005E24DB">
              <w:rPr>
                <w:sz w:val="24"/>
                <w:szCs w:val="24"/>
                <w:lang w:val="ru-RU"/>
              </w:rPr>
              <w:t>ицензионное</w:t>
            </w:r>
            <w:r>
              <w:rPr>
                <w:sz w:val="24"/>
                <w:szCs w:val="24"/>
                <w:lang w:val="ru-RU"/>
              </w:rPr>
              <w:t xml:space="preserve"> </w:t>
            </w:r>
            <w:r w:rsidR="005E24DB" w:rsidRPr="005E24DB">
              <w:rPr>
                <w:spacing w:val="-1"/>
                <w:sz w:val="24"/>
                <w:szCs w:val="24"/>
                <w:lang w:val="ru-RU"/>
              </w:rPr>
              <w:t xml:space="preserve">программное </w:t>
            </w:r>
            <w:r w:rsidR="005E24DB" w:rsidRPr="005E24DB">
              <w:rPr>
                <w:sz w:val="24"/>
                <w:szCs w:val="24"/>
                <w:lang w:val="ru-RU"/>
              </w:rPr>
              <w:t>обеспечение, адаптированное и разработанное для</w:t>
            </w:r>
            <w:r w:rsidR="005E24DB" w:rsidRPr="005E24DB">
              <w:rPr>
                <w:spacing w:val="-9"/>
                <w:sz w:val="24"/>
                <w:szCs w:val="24"/>
                <w:lang w:val="ru-RU"/>
              </w:rPr>
              <w:t xml:space="preserve"> </w:t>
            </w:r>
            <w:r w:rsidR="005E24DB" w:rsidRPr="005E24DB">
              <w:rPr>
                <w:sz w:val="24"/>
                <w:szCs w:val="24"/>
                <w:lang w:val="ru-RU"/>
              </w:rPr>
              <w:t>инвалидов</w:t>
            </w:r>
          </w:p>
        </w:tc>
      </w:tr>
      <w:tr w:rsidR="005E24DB" w:rsidRPr="005E24DB" w:rsidTr="00117E58">
        <w:tblPrEx>
          <w:tblBorders>
            <w:top w:val="nil"/>
            <w:left w:val="nil"/>
            <w:bottom w:val="nil"/>
            <w:right w:val="nil"/>
            <w:insideH w:val="nil"/>
            <w:insideV w:val="nil"/>
          </w:tblBorders>
        </w:tblPrEx>
        <w:trPr>
          <w:trHeight w:hRule="exact" w:val="1009"/>
          <w:jc w:val="center"/>
        </w:trPr>
        <w:tc>
          <w:tcPr>
            <w:tcW w:w="4872" w:type="dxa"/>
            <w:tcBorders>
              <w:top w:val="single" w:sz="8" w:space="0" w:color="000000"/>
              <w:left w:val="single" w:sz="8" w:space="0" w:color="000000"/>
              <w:bottom w:val="single" w:sz="8" w:space="0" w:color="000000"/>
              <w:right w:val="single" w:sz="8" w:space="0" w:color="000000"/>
            </w:tcBorders>
          </w:tcPr>
          <w:p w:rsidR="005E24DB" w:rsidRPr="005E24DB" w:rsidRDefault="005E24DB" w:rsidP="00AC066D">
            <w:pPr>
              <w:pStyle w:val="TableParagraph"/>
              <w:ind w:right="-9"/>
              <w:rPr>
                <w:sz w:val="24"/>
                <w:szCs w:val="24"/>
                <w:lang w:val="ru-RU"/>
              </w:rPr>
            </w:pPr>
            <w:r w:rsidRPr="005E24DB">
              <w:rPr>
                <w:sz w:val="24"/>
                <w:szCs w:val="24"/>
                <w:lang w:val="ru-RU"/>
              </w:rPr>
              <w:t>наличие адаптированного для инвалидов и лиц с ОВЗ производственного оборудования</w:t>
            </w:r>
          </w:p>
        </w:tc>
        <w:tc>
          <w:tcPr>
            <w:tcW w:w="4312" w:type="dxa"/>
            <w:tcBorders>
              <w:top w:val="single" w:sz="8" w:space="0" w:color="000000"/>
              <w:left w:val="single" w:sz="8" w:space="0" w:color="000000"/>
              <w:bottom w:val="single" w:sz="8" w:space="0" w:color="000000"/>
              <w:right w:val="single" w:sz="8" w:space="0" w:color="000000"/>
            </w:tcBorders>
          </w:tcPr>
          <w:p w:rsidR="005E24DB" w:rsidRPr="005E24DB" w:rsidRDefault="005E24DB" w:rsidP="00482362">
            <w:pPr>
              <w:pStyle w:val="TableParagraph"/>
              <w:ind w:left="50"/>
              <w:jc w:val="center"/>
              <w:rPr>
                <w:sz w:val="24"/>
                <w:szCs w:val="24"/>
                <w:lang w:val="ru-RU"/>
              </w:rPr>
            </w:pPr>
            <w:r w:rsidRPr="005E24DB">
              <w:rPr>
                <w:sz w:val="24"/>
                <w:szCs w:val="24"/>
                <w:lang w:val="ru-RU"/>
              </w:rPr>
              <w:t>имеется в наличии рельефн</w:t>
            </w:r>
            <w:proofErr w:type="gramStart"/>
            <w:r w:rsidRPr="005E24DB">
              <w:rPr>
                <w:sz w:val="24"/>
                <w:szCs w:val="24"/>
                <w:lang w:val="ru-RU"/>
              </w:rPr>
              <w:t>о-</w:t>
            </w:r>
            <w:proofErr w:type="gramEnd"/>
            <w:r w:rsidRPr="005E24DB">
              <w:rPr>
                <w:sz w:val="24"/>
                <w:szCs w:val="24"/>
                <w:lang w:val="ru-RU"/>
              </w:rPr>
              <w:t xml:space="preserve"> точечные клавиатуры и оконечные устройства вывода информации</w:t>
            </w:r>
          </w:p>
        </w:tc>
      </w:tr>
      <w:tr w:rsidR="005E24DB" w:rsidRPr="005E24DB" w:rsidTr="00117E58">
        <w:tblPrEx>
          <w:tblBorders>
            <w:top w:val="nil"/>
            <w:left w:val="nil"/>
            <w:bottom w:val="nil"/>
            <w:right w:val="nil"/>
            <w:insideH w:val="nil"/>
            <w:insideV w:val="nil"/>
          </w:tblBorders>
        </w:tblPrEx>
        <w:trPr>
          <w:trHeight w:hRule="exact" w:val="1612"/>
          <w:jc w:val="center"/>
        </w:trPr>
        <w:tc>
          <w:tcPr>
            <w:tcW w:w="4872" w:type="dxa"/>
            <w:tcBorders>
              <w:top w:val="single" w:sz="8" w:space="0" w:color="000000"/>
              <w:left w:val="single" w:sz="8" w:space="0" w:color="000000"/>
              <w:bottom w:val="single" w:sz="8" w:space="0" w:color="000000"/>
              <w:right w:val="single" w:sz="8" w:space="0" w:color="000000"/>
            </w:tcBorders>
          </w:tcPr>
          <w:p w:rsidR="005E24DB" w:rsidRPr="005E24DB" w:rsidRDefault="005E24DB" w:rsidP="00AC066D">
            <w:pPr>
              <w:pStyle w:val="TableParagraph"/>
              <w:jc w:val="both"/>
              <w:rPr>
                <w:sz w:val="24"/>
                <w:szCs w:val="24"/>
                <w:lang w:val="ru-RU"/>
              </w:rPr>
            </w:pPr>
            <w:r w:rsidRPr="005E24DB">
              <w:rPr>
                <w:sz w:val="24"/>
                <w:szCs w:val="24"/>
                <w:lang w:val="ru-RU"/>
              </w:rPr>
              <w:t xml:space="preserve">комплектование библиотек специальными адаптивно-техническими средствами для инвалидов ("говорящими книгами" на </w:t>
            </w:r>
            <w:proofErr w:type="spellStart"/>
            <w:r w:rsidRPr="005E24DB">
              <w:rPr>
                <w:sz w:val="24"/>
                <w:szCs w:val="24"/>
                <w:lang w:val="ru-RU"/>
              </w:rPr>
              <w:t>флеш</w:t>
            </w:r>
            <w:proofErr w:type="spellEnd"/>
            <w:r w:rsidRPr="005E24DB">
              <w:rPr>
                <w:sz w:val="24"/>
                <w:szCs w:val="24"/>
                <w:lang w:val="ru-RU"/>
              </w:rPr>
              <w:t>-картах и специальными аппаратами для их воспроизведения)</w:t>
            </w:r>
          </w:p>
        </w:tc>
        <w:tc>
          <w:tcPr>
            <w:tcW w:w="4312" w:type="dxa"/>
            <w:tcBorders>
              <w:top w:val="single" w:sz="8" w:space="0" w:color="000000"/>
              <w:left w:val="single" w:sz="8" w:space="0" w:color="000000"/>
              <w:bottom w:val="single" w:sz="8" w:space="0" w:color="000000"/>
              <w:right w:val="single" w:sz="8" w:space="0" w:color="000000"/>
            </w:tcBorders>
          </w:tcPr>
          <w:p w:rsidR="005E24DB" w:rsidRPr="005E24DB" w:rsidRDefault="00482362" w:rsidP="00482362">
            <w:pPr>
              <w:pStyle w:val="TableParagraph"/>
              <w:tabs>
                <w:tab w:val="left" w:pos="2650"/>
              </w:tabs>
              <w:ind w:left="50" w:right="42"/>
              <w:jc w:val="center"/>
              <w:rPr>
                <w:sz w:val="24"/>
                <w:szCs w:val="24"/>
                <w:lang w:val="ru-RU"/>
              </w:rPr>
            </w:pPr>
            <w:r>
              <w:rPr>
                <w:sz w:val="24"/>
                <w:szCs w:val="24"/>
                <w:lang w:val="ru-RU"/>
              </w:rPr>
              <w:t>б</w:t>
            </w:r>
            <w:r w:rsidR="005E24DB" w:rsidRPr="005E24DB">
              <w:rPr>
                <w:sz w:val="24"/>
                <w:szCs w:val="24"/>
                <w:lang w:val="ru-RU"/>
              </w:rPr>
              <w:t>иблиотека</w:t>
            </w:r>
            <w:r>
              <w:rPr>
                <w:sz w:val="24"/>
                <w:szCs w:val="24"/>
                <w:lang w:val="ru-RU"/>
              </w:rPr>
              <w:t xml:space="preserve"> </w:t>
            </w:r>
            <w:r w:rsidR="005E24DB" w:rsidRPr="005E24DB">
              <w:rPr>
                <w:spacing w:val="-1"/>
                <w:sz w:val="24"/>
                <w:szCs w:val="24"/>
                <w:lang w:val="ru-RU"/>
              </w:rPr>
              <w:t xml:space="preserve">комплектуется </w:t>
            </w:r>
            <w:r w:rsidR="005E24DB" w:rsidRPr="005E24DB">
              <w:rPr>
                <w:sz w:val="24"/>
                <w:szCs w:val="24"/>
                <w:lang w:val="ru-RU"/>
              </w:rPr>
              <w:t>говорящими книгами для воспроизведения на доступных носителях</w:t>
            </w:r>
            <w:r w:rsidR="005E24DB" w:rsidRPr="005E24DB">
              <w:rPr>
                <w:spacing w:val="-10"/>
                <w:sz w:val="24"/>
                <w:szCs w:val="24"/>
                <w:lang w:val="ru-RU"/>
              </w:rPr>
              <w:t xml:space="preserve"> </w:t>
            </w:r>
            <w:r w:rsidR="005E24DB" w:rsidRPr="005E24DB">
              <w:rPr>
                <w:sz w:val="24"/>
                <w:szCs w:val="24"/>
                <w:lang w:val="ru-RU"/>
              </w:rPr>
              <w:t>информации</w:t>
            </w:r>
          </w:p>
        </w:tc>
      </w:tr>
      <w:tr w:rsidR="005E24DB" w:rsidRPr="005E24DB" w:rsidTr="00482362">
        <w:tblPrEx>
          <w:tblBorders>
            <w:top w:val="nil"/>
            <w:left w:val="nil"/>
            <w:bottom w:val="nil"/>
            <w:right w:val="nil"/>
            <w:insideH w:val="nil"/>
            <w:insideV w:val="nil"/>
          </w:tblBorders>
        </w:tblPrEx>
        <w:trPr>
          <w:trHeight w:hRule="exact" w:val="2036"/>
          <w:jc w:val="center"/>
        </w:trPr>
        <w:tc>
          <w:tcPr>
            <w:tcW w:w="4872" w:type="dxa"/>
            <w:tcBorders>
              <w:top w:val="single" w:sz="8" w:space="0" w:color="000000"/>
              <w:left w:val="single" w:sz="8" w:space="0" w:color="000000"/>
              <w:bottom w:val="single" w:sz="8" w:space="0" w:color="000000"/>
              <w:right w:val="single" w:sz="8" w:space="0" w:color="000000"/>
            </w:tcBorders>
          </w:tcPr>
          <w:p w:rsidR="005E24DB" w:rsidRDefault="00482362" w:rsidP="00482362">
            <w:pPr>
              <w:pStyle w:val="TableParagraph"/>
              <w:tabs>
                <w:tab w:val="left" w:pos="1421"/>
                <w:tab w:val="left" w:pos="2508"/>
                <w:tab w:val="left" w:pos="4947"/>
              </w:tabs>
              <w:spacing w:before="23" w:line="242" w:lineRule="auto"/>
              <w:rPr>
                <w:sz w:val="24"/>
                <w:szCs w:val="24"/>
                <w:lang w:val="ru-RU"/>
              </w:rPr>
            </w:pPr>
            <w:r w:rsidRPr="005E24DB">
              <w:rPr>
                <w:sz w:val="24"/>
                <w:szCs w:val="24"/>
                <w:lang w:val="ru-RU"/>
              </w:rPr>
              <w:t>Н</w:t>
            </w:r>
            <w:r w:rsidR="005E24DB" w:rsidRPr="005E24DB">
              <w:rPr>
                <w:sz w:val="24"/>
                <w:szCs w:val="24"/>
                <w:lang w:val="ru-RU"/>
              </w:rPr>
              <w:t>аличие</w:t>
            </w:r>
            <w:r>
              <w:rPr>
                <w:sz w:val="24"/>
                <w:szCs w:val="24"/>
                <w:lang w:val="ru-RU"/>
              </w:rPr>
              <w:t xml:space="preserve"> </w:t>
            </w:r>
            <w:r w:rsidR="005E24DB" w:rsidRPr="005E24DB">
              <w:rPr>
                <w:sz w:val="24"/>
                <w:szCs w:val="24"/>
                <w:lang w:val="ru-RU"/>
              </w:rPr>
              <w:t>иного</w:t>
            </w:r>
            <w:r>
              <w:rPr>
                <w:sz w:val="24"/>
                <w:szCs w:val="24"/>
                <w:lang w:val="ru-RU"/>
              </w:rPr>
              <w:t xml:space="preserve"> </w:t>
            </w:r>
            <w:r w:rsidR="005E24DB" w:rsidRPr="005E24DB">
              <w:rPr>
                <w:sz w:val="24"/>
                <w:szCs w:val="24"/>
                <w:lang w:val="ru-RU"/>
              </w:rPr>
              <w:t>адаптированного</w:t>
            </w:r>
            <w:r>
              <w:rPr>
                <w:sz w:val="24"/>
                <w:szCs w:val="24"/>
                <w:lang w:val="ru-RU"/>
              </w:rPr>
              <w:t xml:space="preserve"> </w:t>
            </w:r>
            <w:r w:rsidR="005E24DB" w:rsidRPr="005E24DB">
              <w:rPr>
                <w:sz w:val="24"/>
                <w:szCs w:val="24"/>
                <w:lang w:val="ru-RU"/>
              </w:rPr>
              <w:t>для инвалидов и лиц с ОВЗ</w:t>
            </w:r>
            <w:r w:rsidR="005E24DB" w:rsidRPr="005E24DB">
              <w:rPr>
                <w:spacing w:val="-14"/>
                <w:sz w:val="24"/>
                <w:szCs w:val="24"/>
                <w:lang w:val="ru-RU"/>
              </w:rPr>
              <w:t xml:space="preserve"> </w:t>
            </w:r>
            <w:r w:rsidR="005E24DB" w:rsidRPr="005E24DB">
              <w:rPr>
                <w:sz w:val="24"/>
                <w:szCs w:val="24"/>
                <w:lang w:val="ru-RU"/>
              </w:rPr>
              <w:t>оборудования</w:t>
            </w:r>
          </w:p>
          <w:p w:rsidR="00482362" w:rsidRPr="005E24DB" w:rsidRDefault="00482362" w:rsidP="00482362">
            <w:pPr>
              <w:pStyle w:val="TableParagraph"/>
              <w:tabs>
                <w:tab w:val="left" w:pos="1421"/>
                <w:tab w:val="left" w:pos="2508"/>
                <w:tab w:val="left" w:pos="4947"/>
              </w:tabs>
              <w:spacing w:before="23" w:line="242" w:lineRule="auto"/>
              <w:ind w:left="0"/>
              <w:rPr>
                <w:sz w:val="24"/>
                <w:szCs w:val="24"/>
                <w:lang w:val="ru-RU"/>
              </w:rPr>
            </w:pPr>
          </w:p>
        </w:tc>
        <w:tc>
          <w:tcPr>
            <w:tcW w:w="4312" w:type="dxa"/>
            <w:tcBorders>
              <w:top w:val="single" w:sz="8" w:space="0" w:color="000000"/>
              <w:left w:val="single" w:sz="8" w:space="0" w:color="000000"/>
              <w:bottom w:val="single" w:sz="8" w:space="0" w:color="000000"/>
              <w:right w:val="single" w:sz="8" w:space="0" w:color="000000"/>
            </w:tcBorders>
          </w:tcPr>
          <w:p w:rsidR="005E24DB" w:rsidRPr="005E24DB" w:rsidRDefault="005E24DB" w:rsidP="00482362">
            <w:pPr>
              <w:pStyle w:val="TableParagraph"/>
              <w:tabs>
                <w:tab w:val="left" w:pos="2018"/>
                <w:tab w:val="left" w:pos="2287"/>
                <w:tab w:val="left" w:pos="4294"/>
              </w:tabs>
              <w:spacing w:before="23"/>
              <w:ind w:left="50"/>
              <w:jc w:val="center"/>
              <w:rPr>
                <w:sz w:val="24"/>
                <w:szCs w:val="24"/>
                <w:lang w:val="ru-RU"/>
              </w:rPr>
            </w:pPr>
            <w:r w:rsidRPr="005E24DB">
              <w:rPr>
                <w:sz w:val="24"/>
                <w:szCs w:val="24"/>
                <w:lang w:val="ru-RU"/>
              </w:rPr>
              <w:t>имеется оборудование для увеличения</w:t>
            </w:r>
            <w:r w:rsidR="00482362">
              <w:rPr>
                <w:sz w:val="24"/>
                <w:szCs w:val="24"/>
                <w:lang w:val="ru-RU"/>
              </w:rPr>
              <w:t xml:space="preserve"> </w:t>
            </w:r>
            <w:proofErr w:type="gramStart"/>
            <w:r w:rsidRPr="005E24DB">
              <w:rPr>
                <w:spacing w:val="-1"/>
                <w:sz w:val="24"/>
                <w:szCs w:val="24"/>
                <w:lang w:val="ru-RU"/>
              </w:rPr>
              <w:t>плоско-печатного</w:t>
            </w:r>
            <w:proofErr w:type="gramEnd"/>
            <w:r w:rsidRPr="005E24DB">
              <w:rPr>
                <w:spacing w:val="-1"/>
                <w:sz w:val="24"/>
                <w:szCs w:val="24"/>
                <w:lang w:val="ru-RU"/>
              </w:rPr>
              <w:t xml:space="preserve"> </w:t>
            </w:r>
            <w:r w:rsidRPr="005E24DB">
              <w:rPr>
                <w:sz w:val="24"/>
                <w:szCs w:val="24"/>
                <w:lang w:val="ru-RU"/>
              </w:rPr>
              <w:t>текста,</w:t>
            </w:r>
            <w:r w:rsidR="00482362" w:rsidRPr="005E24DB">
              <w:rPr>
                <w:sz w:val="24"/>
                <w:szCs w:val="24"/>
                <w:lang w:val="ru-RU"/>
              </w:rPr>
              <w:t xml:space="preserve"> </w:t>
            </w:r>
            <w:r w:rsidRPr="005E24DB">
              <w:rPr>
                <w:sz w:val="24"/>
                <w:szCs w:val="24"/>
                <w:lang w:val="ru-RU"/>
              </w:rPr>
              <w:t>учебники</w:t>
            </w:r>
            <w:r w:rsidR="00482362">
              <w:rPr>
                <w:sz w:val="24"/>
                <w:szCs w:val="24"/>
                <w:lang w:val="ru-RU"/>
              </w:rPr>
              <w:t xml:space="preserve"> </w:t>
            </w:r>
            <w:r w:rsidRPr="005E24DB">
              <w:rPr>
                <w:sz w:val="24"/>
                <w:szCs w:val="24"/>
                <w:lang w:val="ru-RU"/>
              </w:rPr>
              <w:t>с адаптированными шрифтами для студентов с нарушением</w:t>
            </w:r>
            <w:r w:rsidRPr="005E24DB">
              <w:rPr>
                <w:spacing w:val="-7"/>
                <w:sz w:val="24"/>
                <w:szCs w:val="24"/>
                <w:lang w:val="ru-RU"/>
              </w:rPr>
              <w:t xml:space="preserve"> </w:t>
            </w:r>
            <w:r w:rsidRPr="005E24DB">
              <w:rPr>
                <w:sz w:val="24"/>
                <w:szCs w:val="24"/>
                <w:lang w:val="ru-RU"/>
              </w:rPr>
              <w:t>зрения</w:t>
            </w:r>
          </w:p>
        </w:tc>
      </w:tr>
      <w:tr w:rsidR="005E24DB" w:rsidRPr="005E24DB" w:rsidTr="00117E58">
        <w:tblPrEx>
          <w:tblBorders>
            <w:top w:val="nil"/>
            <w:left w:val="nil"/>
            <w:bottom w:val="nil"/>
            <w:right w:val="nil"/>
            <w:insideH w:val="nil"/>
            <w:insideV w:val="nil"/>
          </w:tblBorders>
        </w:tblPrEx>
        <w:trPr>
          <w:trHeight w:hRule="exact" w:val="408"/>
          <w:jc w:val="center"/>
        </w:trPr>
        <w:tc>
          <w:tcPr>
            <w:tcW w:w="9184" w:type="dxa"/>
            <w:gridSpan w:val="2"/>
            <w:tcBorders>
              <w:top w:val="single" w:sz="8" w:space="0" w:color="000000"/>
              <w:left w:val="single" w:sz="8" w:space="0" w:color="000000"/>
              <w:bottom w:val="single" w:sz="8" w:space="0" w:color="000000"/>
              <w:right w:val="single" w:sz="8" w:space="0" w:color="000000"/>
            </w:tcBorders>
          </w:tcPr>
          <w:p w:rsidR="005E24DB" w:rsidRPr="005E24DB" w:rsidRDefault="005E24DB" w:rsidP="00AC066D">
            <w:pPr>
              <w:pStyle w:val="TableParagraph"/>
              <w:ind w:right="0"/>
              <w:jc w:val="center"/>
              <w:rPr>
                <w:i/>
                <w:sz w:val="24"/>
                <w:szCs w:val="24"/>
              </w:rPr>
            </w:pPr>
            <w:r w:rsidRPr="005E24DB">
              <w:rPr>
                <w:i/>
                <w:sz w:val="24"/>
                <w:szCs w:val="24"/>
              </w:rPr>
              <w:lastRenderedPageBreak/>
              <w:t xml:space="preserve">6. </w:t>
            </w:r>
            <w:proofErr w:type="spellStart"/>
            <w:r w:rsidRPr="005E24DB">
              <w:rPr>
                <w:i/>
                <w:sz w:val="24"/>
                <w:szCs w:val="24"/>
              </w:rPr>
              <w:t>Кадровое</w:t>
            </w:r>
            <w:proofErr w:type="spellEnd"/>
            <w:r w:rsidRPr="005E24DB">
              <w:rPr>
                <w:i/>
                <w:sz w:val="24"/>
                <w:szCs w:val="24"/>
              </w:rPr>
              <w:t xml:space="preserve"> </w:t>
            </w:r>
            <w:proofErr w:type="spellStart"/>
            <w:r w:rsidRPr="005E24DB">
              <w:rPr>
                <w:i/>
                <w:sz w:val="24"/>
                <w:szCs w:val="24"/>
              </w:rPr>
              <w:t>обеспечение</w:t>
            </w:r>
            <w:proofErr w:type="spellEnd"/>
            <w:r w:rsidRPr="005E24DB">
              <w:rPr>
                <w:i/>
                <w:sz w:val="24"/>
                <w:szCs w:val="24"/>
              </w:rPr>
              <w:t xml:space="preserve"> </w:t>
            </w:r>
            <w:proofErr w:type="spellStart"/>
            <w:r w:rsidRPr="005E24DB">
              <w:rPr>
                <w:i/>
                <w:sz w:val="24"/>
                <w:szCs w:val="24"/>
              </w:rPr>
              <w:t>образования</w:t>
            </w:r>
            <w:proofErr w:type="spellEnd"/>
          </w:p>
        </w:tc>
      </w:tr>
      <w:tr w:rsidR="005E24DB" w:rsidRPr="005E24DB" w:rsidTr="00117E58">
        <w:tblPrEx>
          <w:tblBorders>
            <w:top w:val="nil"/>
            <w:left w:val="nil"/>
            <w:bottom w:val="nil"/>
            <w:right w:val="nil"/>
            <w:insideH w:val="nil"/>
            <w:insideV w:val="nil"/>
          </w:tblBorders>
        </w:tblPrEx>
        <w:trPr>
          <w:trHeight w:hRule="exact" w:val="2511"/>
          <w:jc w:val="center"/>
        </w:trPr>
        <w:tc>
          <w:tcPr>
            <w:tcW w:w="4872" w:type="dxa"/>
            <w:tcBorders>
              <w:top w:val="single" w:sz="8" w:space="0" w:color="000000"/>
              <w:left w:val="single" w:sz="8" w:space="0" w:color="000000"/>
              <w:bottom w:val="single" w:sz="8" w:space="0" w:color="000000"/>
              <w:right w:val="single" w:sz="8" w:space="0" w:color="000000"/>
            </w:tcBorders>
          </w:tcPr>
          <w:p w:rsidR="005E24DB" w:rsidRPr="005E24DB" w:rsidRDefault="005E24DB" w:rsidP="00AC066D">
            <w:pPr>
              <w:pStyle w:val="TableParagraph"/>
              <w:spacing w:before="23"/>
              <w:ind w:right="42"/>
              <w:jc w:val="both"/>
              <w:rPr>
                <w:sz w:val="24"/>
                <w:szCs w:val="24"/>
                <w:lang w:val="ru-RU"/>
              </w:rPr>
            </w:pPr>
            <w:r w:rsidRPr="005E24DB">
              <w:rPr>
                <w:sz w:val="24"/>
                <w:szCs w:val="24"/>
                <w:lang w:val="ru-RU"/>
              </w:rPr>
              <w:t>наличие в штате организации педагогических работников, имеющих основное образование и (или) получивших дополнительное образование для обучения инвалидов и лиц с ОВЗ</w:t>
            </w:r>
          </w:p>
        </w:tc>
        <w:tc>
          <w:tcPr>
            <w:tcW w:w="4312" w:type="dxa"/>
            <w:tcBorders>
              <w:top w:val="single" w:sz="8" w:space="0" w:color="000000"/>
              <w:left w:val="single" w:sz="8" w:space="0" w:color="000000"/>
              <w:bottom w:val="single" w:sz="8" w:space="0" w:color="000000"/>
              <w:right w:val="single" w:sz="8" w:space="0" w:color="000000"/>
            </w:tcBorders>
          </w:tcPr>
          <w:p w:rsidR="005E24DB" w:rsidRPr="005E24DB" w:rsidRDefault="005E24DB" w:rsidP="00482362">
            <w:pPr>
              <w:pStyle w:val="TableParagraph"/>
              <w:tabs>
                <w:tab w:val="left" w:pos="2431"/>
                <w:tab w:val="left" w:pos="3161"/>
                <w:tab w:val="left" w:pos="4154"/>
              </w:tabs>
              <w:spacing w:before="23"/>
              <w:ind w:left="50"/>
              <w:jc w:val="center"/>
              <w:rPr>
                <w:sz w:val="24"/>
                <w:szCs w:val="24"/>
                <w:lang w:val="ru-RU"/>
              </w:rPr>
            </w:pPr>
            <w:r w:rsidRPr="005E24DB">
              <w:rPr>
                <w:sz w:val="24"/>
                <w:szCs w:val="24"/>
                <w:lang w:val="ru-RU"/>
              </w:rPr>
              <w:t>в штате университета состоят педагогические</w:t>
            </w:r>
            <w:r w:rsidR="00482362">
              <w:rPr>
                <w:sz w:val="24"/>
                <w:szCs w:val="24"/>
                <w:lang w:val="ru-RU"/>
              </w:rPr>
              <w:t xml:space="preserve"> </w:t>
            </w:r>
            <w:r w:rsidRPr="005E24DB">
              <w:rPr>
                <w:spacing w:val="-1"/>
                <w:sz w:val="24"/>
                <w:szCs w:val="24"/>
                <w:lang w:val="ru-RU"/>
              </w:rPr>
              <w:t xml:space="preserve">работники </w:t>
            </w:r>
            <w:r w:rsidRPr="005E24DB">
              <w:rPr>
                <w:sz w:val="24"/>
                <w:szCs w:val="24"/>
                <w:lang w:val="ru-RU"/>
              </w:rPr>
              <w:t>профильных</w:t>
            </w:r>
            <w:r w:rsidR="00482362">
              <w:rPr>
                <w:sz w:val="24"/>
                <w:szCs w:val="24"/>
                <w:lang w:val="ru-RU"/>
              </w:rPr>
              <w:t xml:space="preserve"> </w:t>
            </w:r>
            <w:r w:rsidRPr="005E24DB">
              <w:rPr>
                <w:sz w:val="24"/>
                <w:szCs w:val="24"/>
                <w:lang w:val="ru-RU"/>
              </w:rPr>
              <w:t>кафедр</w:t>
            </w:r>
            <w:r w:rsidR="00482362">
              <w:rPr>
                <w:sz w:val="24"/>
                <w:szCs w:val="24"/>
                <w:lang w:val="ru-RU"/>
              </w:rPr>
              <w:t xml:space="preserve"> </w:t>
            </w:r>
            <w:r w:rsidRPr="005E24DB">
              <w:rPr>
                <w:spacing w:val="-3"/>
                <w:sz w:val="24"/>
                <w:szCs w:val="24"/>
                <w:lang w:val="ru-RU"/>
              </w:rPr>
              <w:t xml:space="preserve">со </w:t>
            </w:r>
            <w:r w:rsidRPr="005E24DB">
              <w:rPr>
                <w:sz w:val="24"/>
                <w:szCs w:val="24"/>
                <w:lang w:val="ru-RU"/>
              </w:rPr>
              <w:t>специальным дефектологическим образованием, имеющие опыт работы с лицами с ограниченными возможностями здоровья и педагоги-психологи</w:t>
            </w:r>
          </w:p>
        </w:tc>
      </w:tr>
      <w:tr w:rsidR="005E24DB" w:rsidRPr="005E24DB" w:rsidTr="00117E58">
        <w:tblPrEx>
          <w:tblBorders>
            <w:top w:val="nil"/>
            <w:left w:val="nil"/>
            <w:bottom w:val="nil"/>
            <w:right w:val="nil"/>
            <w:insideH w:val="nil"/>
            <w:insideV w:val="nil"/>
          </w:tblBorders>
        </w:tblPrEx>
        <w:trPr>
          <w:trHeight w:hRule="exact" w:val="1011"/>
          <w:jc w:val="center"/>
        </w:trPr>
        <w:tc>
          <w:tcPr>
            <w:tcW w:w="4872" w:type="dxa"/>
            <w:tcBorders>
              <w:top w:val="single" w:sz="8" w:space="0" w:color="000000"/>
              <w:left w:val="single" w:sz="8" w:space="0" w:color="000000"/>
              <w:bottom w:val="single" w:sz="8" w:space="0" w:color="000000"/>
              <w:right w:val="single" w:sz="8" w:space="0" w:color="000000"/>
            </w:tcBorders>
          </w:tcPr>
          <w:p w:rsidR="005E24DB" w:rsidRPr="005E24DB" w:rsidRDefault="005E24DB" w:rsidP="00AC066D">
            <w:pPr>
              <w:pStyle w:val="TableParagraph"/>
              <w:ind w:right="42"/>
              <w:jc w:val="both"/>
              <w:rPr>
                <w:sz w:val="24"/>
                <w:szCs w:val="24"/>
                <w:lang w:val="ru-RU"/>
              </w:rPr>
            </w:pPr>
            <w:r w:rsidRPr="005E24DB">
              <w:rPr>
                <w:sz w:val="24"/>
                <w:szCs w:val="24"/>
                <w:lang w:val="ru-RU"/>
              </w:rPr>
              <w:t xml:space="preserve">наличие в штате организации ассистента (помощника), оказывающего </w:t>
            </w:r>
            <w:proofErr w:type="gramStart"/>
            <w:r w:rsidRPr="005E24DB">
              <w:rPr>
                <w:sz w:val="24"/>
                <w:szCs w:val="24"/>
                <w:lang w:val="ru-RU"/>
              </w:rPr>
              <w:t>обучающимся</w:t>
            </w:r>
            <w:proofErr w:type="gramEnd"/>
            <w:r w:rsidRPr="005E24DB">
              <w:rPr>
                <w:sz w:val="24"/>
                <w:szCs w:val="24"/>
                <w:lang w:val="ru-RU"/>
              </w:rPr>
              <w:t xml:space="preserve"> необходимую техническую помощь</w:t>
            </w:r>
          </w:p>
        </w:tc>
        <w:tc>
          <w:tcPr>
            <w:tcW w:w="4312" w:type="dxa"/>
            <w:tcBorders>
              <w:top w:val="single" w:sz="8" w:space="0" w:color="000000"/>
              <w:left w:val="single" w:sz="8" w:space="0" w:color="000000"/>
              <w:bottom w:val="single" w:sz="8" w:space="0" w:color="000000"/>
              <w:right w:val="single" w:sz="8" w:space="0" w:color="000000"/>
            </w:tcBorders>
          </w:tcPr>
          <w:p w:rsidR="005E24DB" w:rsidRPr="005E24DB" w:rsidRDefault="005E24DB" w:rsidP="00482362">
            <w:pPr>
              <w:pStyle w:val="TableParagraph"/>
              <w:ind w:left="50" w:right="42"/>
              <w:jc w:val="center"/>
              <w:rPr>
                <w:sz w:val="24"/>
                <w:szCs w:val="24"/>
              </w:rPr>
            </w:pPr>
            <w:proofErr w:type="spellStart"/>
            <w:r w:rsidRPr="005E24DB">
              <w:rPr>
                <w:sz w:val="24"/>
                <w:szCs w:val="24"/>
              </w:rPr>
              <w:t>имеется</w:t>
            </w:r>
            <w:proofErr w:type="spellEnd"/>
          </w:p>
        </w:tc>
      </w:tr>
    </w:tbl>
    <w:p w:rsidR="005E24DB" w:rsidRPr="005A3774" w:rsidRDefault="005E24DB" w:rsidP="00117E58">
      <w:pPr>
        <w:spacing w:after="0"/>
        <w:jc w:val="both"/>
        <w:rPr>
          <w:rFonts w:ascii="Times New Roman" w:hAnsi="Times New Roman"/>
          <w:sz w:val="24"/>
          <w:szCs w:val="24"/>
        </w:rPr>
      </w:pPr>
    </w:p>
    <w:p w:rsidR="00CD4428" w:rsidRPr="005A3774" w:rsidRDefault="00CD4428" w:rsidP="00CD4428">
      <w:pPr>
        <w:pStyle w:val="a4"/>
        <w:spacing w:line="276" w:lineRule="auto"/>
        <w:ind w:left="426"/>
        <w:jc w:val="both"/>
        <w:rPr>
          <w:b/>
          <w:bCs/>
        </w:rPr>
      </w:pPr>
      <w:r>
        <w:rPr>
          <w:b/>
          <w:bCs/>
        </w:rPr>
        <w:t>2.Планируемые результаты</w:t>
      </w:r>
      <w:r w:rsidRPr="005A3774">
        <w:rPr>
          <w:b/>
          <w:bCs/>
        </w:rPr>
        <w:t xml:space="preserve"> освоения </w:t>
      </w:r>
      <w:r>
        <w:rPr>
          <w:b/>
          <w:bCs/>
        </w:rPr>
        <w:t>программы подготовки специалистов среднего звена</w:t>
      </w:r>
      <w:r w:rsidRPr="005A3774">
        <w:rPr>
          <w:b/>
          <w:bCs/>
        </w:rPr>
        <w:t xml:space="preserve"> </w:t>
      </w:r>
      <w:r>
        <w:rPr>
          <w:b/>
          <w:bCs/>
        </w:rPr>
        <w:t xml:space="preserve"> (компетенции)</w:t>
      </w:r>
    </w:p>
    <w:p w:rsidR="00CD4428" w:rsidRPr="005A3774" w:rsidRDefault="00CD4428" w:rsidP="00CD4428">
      <w:pPr>
        <w:pStyle w:val="a4"/>
        <w:spacing w:line="276" w:lineRule="auto"/>
        <w:ind w:left="426"/>
        <w:jc w:val="both"/>
      </w:pPr>
      <w:r w:rsidRPr="005A3774">
        <w:t xml:space="preserve">Результаты освоения </w:t>
      </w:r>
      <w:r>
        <w:t xml:space="preserve">программы подготовки специалистов среднего звена </w:t>
      </w:r>
      <w:r w:rsidRPr="005A3774">
        <w:t xml:space="preserve"> </w:t>
      </w:r>
      <w:r>
        <w:t xml:space="preserve"> </w:t>
      </w:r>
      <w:r w:rsidRPr="005A3774">
        <w:t xml:space="preserve"> определяются приобретаемыми выпускником компетенциями, </w:t>
      </w:r>
      <w:r w:rsidR="002B089F">
        <w:t>то есть</w:t>
      </w:r>
      <w:proofErr w:type="gramStart"/>
      <w:r w:rsidR="002B089F">
        <w:t xml:space="preserve"> </w:t>
      </w:r>
      <w:r w:rsidRPr="005A3774">
        <w:t>,</w:t>
      </w:r>
      <w:proofErr w:type="gramEnd"/>
      <w:r w:rsidRPr="005A3774">
        <w:t xml:space="preserve"> его способностью применять практический опыт, умения, знания  и личностные качества в соответствии с задачами профессиональной деятельности. </w:t>
      </w:r>
    </w:p>
    <w:p w:rsidR="00CD4428" w:rsidRPr="005A3774" w:rsidRDefault="00CD4428" w:rsidP="00CD4428">
      <w:pPr>
        <w:pStyle w:val="a4"/>
        <w:spacing w:line="276" w:lineRule="auto"/>
        <w:ind w:left="426"/>
        <w:jc w:val="both"/>
      </w:pPr>
      <w:r w:rsidRPr="005A3774">
        <w:t xml:space="preserve">В результате </w:t>
      </w:r>
      <w:proofErr w:type="gramStart"/>
      <w:r w:rsidRPr="005A3774">
        <w:t xml:space="preserve">освоения </w:t>
      </w:r>
      <w:r>
        <w:t>программы подготовки специалистов среднего звена</w:t>
      </w:r>
      <w:proofErr w:type="gramEnd"/>
      <w:r>
        <w:t xml:space="preserve"> </w:t>
      </w:r>
      <w:r w:rsidRPr="005A3774">
        <w:t xml:space="preserve"> </w:t>
      </w:r>
      <w:r>
        <w:t xml:space="preserve"> </w:t>
      </w:r>
      <w:r w:rsidRPr="005A3774">
        <w:t xml:space="preserve"> </w:t>
      </w:r>
      <w:r>
        <w:t xml:space="preserve"> </w:t>
      </w:r>
      <w:r w:rsidRPr="005A3774">
        <w:t xml:space="preserve"> выпускник должен обладать следующими компетенциями: </w:t>
      </w:r>
    </w:p>
    <w:p w:rsidR="00CD4428" w:rsidRPr="005A3774" w:rsidRDefault="00CD4428" w:rsidP="00CD4428">
      <w:pPr>
        <w:pStyle w:val="a4"/>
        <w:spacing w:line="276" w:lineRule="auto"/>
        <w:ind w:left="426"/>
        <w:jc w:val="both"/>
        <w:rPr>
          <w:b/>
          <w:bCs/>
        </w:rPr>
      </w:pPr>
      <w:r>
        <w:rPr>
          <w:b/>
          <w:bCs/>
        </w:rPr>
        <w:t>2</w:t>
      </w:r>
      <w:r w:rsidRPr="005A3774">
        <w:rPr>
          <w:b/>
          <w:bCs/>
        </w:rPr>
        <w:t>.1.О</w:t>
      </w:r>
      <w:r>
        <w:rPr>
          <w:b/>
          <w:bCs/>
        </w:rPr>
        <w:t>бщие компетенции</w:t>
      </w:r>
      <w:r w:rsidRPr="005A3774">
        <w:rPr>
          <w:b/>
          <w:bCs/>
        </w:rPr>
        <w:t xml:space="preserve"> (</w:t>
      </w:r>
      <w:proofErr w:type="gramStart"/>
      <w:r w:rsidRPr="005A3774">
        <w:rPr>
          <w:b/>
          <w:bCs/>
        </w:rPr>
        <w:t>ОК</w:t>
      </w:r>
      <w:proofErr w:type="gramEnd"/>
      <w:r w:rsidRPr="005A3774">
        <w:rPr>
          <w:b/>
          <w:bCs/>
        </w:rPr>
        <w:t xml:space="preserve">): </w:t>
      </w:r>
    </w:p>
    <w:p w:rsidR="00CD4428" w:rsidRPr="005A3774" w:rsidRDefault="00CD4428" w:rsidP="00CD4428">
      <w:pPr>
        <w:spacing w:after="0"/>
        <w:ind w:left="426"/>
        <w:jc w:val="both"/>
        <w:rPr>
          <w:rFonts w:ascii="Times New Roman" w:hAnsi="Times New Roman"/>
          <w:sz w:val="24"/>
          <w:szCs w:val="24"/>
        </w:rPr>
      </w:pPr>
      <w:bookmarkStart w:id="2" w:name="sub_1511"/>
      <w:r w:rsidRPr="005A3774">
        <w:rPr>
          <w:rFonts w:ascii="Times New Roman" w:hAnsi="Times New Roman"/>
          <w:sz w:val="24"/>
          <w:szCs w:val="24"/>
        </w:rPr>
        <w:t>-понимать сущность и социальную значимость своей будущей профессии, проявлять к ней устойчивый интерес (ОК-1);</w:t>
      </w:r>
    </w:p>
    <w:p w:rsidR="00CD4428" w:rsidRPr="005A3774" w:rsidRDefault="00CD4428" w:rsidP="00CD4428">
      <w:pPr>
        <w:spacing w:after="0"/>
        <w:ind w:left="426"/>
        <w:jc w:val="both"/>
        <w:rPr>
          <w:rFonts w:ascii="Times New Roman" w:hAnsi="Times New Roman"/>
          <w:sz w:val="24"/>
          <w:szCs w:val="24"/>
        </w:rPr>
      </w:pPr>
      <w:bookmarkStart w:id="3" w:name="sub_1512"/>
      <w:bookmarkEnd w:id="2"/>
      <w:r>
        <w:rPr>
          <w:rFonts w:ascii="Times New Roman" w:hAnsi="Times New Roman"/>
          <w:sz w:val="24"/>
          <w:szCs w:val="24"/>
        </w:rPr>
        <w:t>-</w:t>
      </w:r>
      <w:r w:rsidRPr="005A3774">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выполнение и качество (ОК-2);</w:t>
      </w:r>
      <w:bookmarkStart w:id="4" w:name="sub_1513"/>
      <w:bookmarkEnd w:id="3"/>
    </w:p>
    <w:p w:rsidR="00CD4428"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принимать решения в стандартных и нестандартных ситуациях и нести за них ответственность</w:t>
      </w:r>
      <w:bookmarkStart w:id="5" w:name="sub_1514"/>
      <w:bookmarkEnd w:id="4"/>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xml:space="preserve"> (ОК-3);</w:t>
      </w:r>
    </w:p>
    <w:p w:rsidR="00CD4428" w:rsidRPr="005A3774" w:rsidRDefault="00CD4428" w:rsidP="00CD4428">
      <w:pPr>
        <w:spacing w:after="0"/>
        <w:ind w:left="426"/>
        <w:jc w:val="both"/>
        <w:rPr>
          <w:rFonts w:ascii="Times New Roman" w:hAnsi="Times New Roman"/>
          <w:sz w:val="24"/>
          <w:szCs w:val="24"/>
        </w:rPr>
      </w:pPr>
      <w:r>
        <w:rPr>
          <w:rFonts w:ascii="Times New Roman" w:hAnsi="Times New Roman"/>
          <w:sz w:val="24"/>
          <w:szCs w:val="24"/>
        </w:rPr>
        <w:t>-</w:t>
      </w:r>
      <w:r w:rsidRPr="005A3774">
        <w:rPr>
          <w:rFonts w:ascii="Times New Roman"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bookmarkStart w:id="6" w:name="sub_1515"/>
      <w:bookmarkEnd w:id="5"/>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 (ОК-4);</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-использовать информационно-коммуникационные технологии в профессиональной деятельности (ОК-5);</w:t>
      </w:r>
    </w:p>
    <w:p w:rsidR="00CD4428" w:rsidRPr="005A3774" w:rsidRDefault="00CD4428" w:rsidP="00CD4428">
      <w:pPr>
        <w:spacing w:after="0"/>
        <w:ind w:left="426"/>
        <w:jc w:val="both"/>
        <w:rPr>
          <w:rFonts w:ascii="Times New Roman" w:hAnsi="Times New Roman"/>
          <w:sz w:val="24"/>
          <w:szCs w:val="24"/>
        </w:rPr>
      </w:pPr>
      <w:bookmarkStart w:id="7" w:name="sub_1516"/>
      <w:bookmarkEnd w:id="6"/>
      <w:r w:rsidRPr="005A3774">
        <w:rPr>
          <w:rFonts w:ascii="Times New Roman" w:hAnsi="Times New Roman"/>
          <w:sz w:val="24"/>
          <w:szCs w:val="24"/>
        </w:rPr>
        <w:t>-работать в коллективе и команде, эффективно общаться с коллегами, руководством, потребителями (ОК-6);</w:t>
      </w:r>
    </w:p>
    <w:p w:rsidR="00CD4428" w:rsidRPr="005A3774" w:rsidRDefault="00CD4428" w:rsidP="00CD4428">
      <w:pPr>
        <w:spacing w:after="0"/>
        <w:ind w:left="426"/>
        <w:jc w:val="both"/>
        <w:rPr>
          <w:rFonts w:ascii="Times New Roman" w:hAnsi="Times New Roman"/>
          <w:sz w:val="24"/>
          <w:szCs w:val="24"/>
        </w:rPr>
      </w:pPr>
      <w:bookmarkStart w:id="8" w:name="sub_1517"/>
      <w:bookmarkEnd w:id="7"/>
      <w:r>
        <w:rPr>
          <w:rFonts w:ascii="Times New Roman" w:hAnsi="Times New Roman"/>
          <w:sz w:val="24"/>
          <w:szCs w:val="24"/>
        </w:rPr>
        <w:t>-</w:t>
      </w:r>
      <w:r w:rsidRPr="005A3774">
        <w:rPr>
          <w:rFonts w:ascii="Times New Roman" w:hAnsi="Times New Roman"/>
          <w:sz w:val="24"/>
          <w:szCs w:val="24"/>
        </w:rPr>
        <w:t>брать на себя ответственность за работу членов команды (подчиненных), за результат выполнения заданий (ОК-7);</w:t>
      </w:r>
    </w:p>
    <w:p w:rsidR="00CD4428" w:rsidRDefault="00CD4428" w:rsidP="00CD4428">
      <w:pPr>
        <w:spacing w:after="0"/>
        <w:ind w:left="426"/>
        <w:jc w:val="both"/>
        <w:rPr>
          <w:rFonts w:ascii="Times New Roman" w:hAnsi="Times New Roman"/>
          <w:sz w:val="24"/>
          <w:szCs w:val="24"/>
        </w:rPr>
      </w:pPr>
      <w:bookmarkStart w:id="9" w:name="sub_1518"/>
      <w:bookmarkEnd w:id="8"/>
      <w:r>
        <w:rPr>
          <w:rFonts w:ascii="Times New Roman" w:hAnsi="Times New Roman"/>
          <w:sz w:val="24"/>
          <w:szCs w:val="24"/>
        </w:rPr>
        <w:t>-</w:t>
      </w:r>
      <w:r w:rsidRPr="005A3774">
        <w:rPr>
          <w:rFonts w:ascii="Times New Roman" w:hAnsi="Times New Roman"/>
          <w:sz w:val="24"/>
          <w:szCs w:val="24"/>
        </w:rPr>
        <w:t xml:space="preserve">самостоятельно определять задачи профессионального и личностного развития, заниматься </w:t>
      </w:r>
      <w:r>
        <w:rPr>
          <w:rFonts w:ascii="Times New Roman" w:hAnsi="Times New Roman"/>
          <w:sz w:val="24"/>
          <w:szCs w:val="24"/>
        </w:rPr>
        <w:t xml:space="preserve"> </w:t>
      </w:r>
    </w:p>
    <w:p w:rsidR="00CD4428" w:rsidRPr="005A3774" w:rsidRDefault="00CD4428" w:rsidP="00CD4428">
      <w:pPr>
        <w:spacing w:after="0"/>
        <w:ind w:left="426"/>
        <w:jc w:val="both"/>
        <w:rPr>
          <w:rFonts w:ascii="Times New Roman" w:hAnsi="Times New Roman"/>
          <w:sz w:val="24"/>
          <w:szCs w:val="24"/>
        </w:rPr>
      </w:pPr>
      <w:r>
        <w:rPr>
          <w:rFonts w:ascii="Times New Roman" w:hAnsi="Times New Roman"/>
          <w:sz w:val="24"/>
          <w:szCs w:val="24"/>
        </w:rPr>
        <w:t xml:space="preserve"> </w:t>
      </w:r>
      <w:r w:rsidRPr="005A3774">
        <w:rPr>
          <w:rFonts w:ascii="Times New Roman" w:hAnsi="Times New Roman"/>
          <w:sz w:val="24"/>
          <w:szCs w:val="24"/>
        </w:rPr>
        <w:t>самообразованием, осознанно планировать и осуществлять повышение квалификации (ОК-8);</w:t>
      </w:r>
    </w:p>
    <w:p w:rsidR="00CD4428" w:rsidRPr="005A3774" w:rsidRDefault="00CD4428" w:rsidP="00CD4428">
      <w:pPr>
        <w:spacing w:after="0"/>
        <w:ind w:left="426"/>
        <w:jc w:val="both"/>
        <w:rPr>
          <w:rFonts w:ascii="Times New Roman" w:hAnsi="Times New Roman"/>
          <w:sz w:val="24"/>
          <w:szCs w:val="24"/>
        </w:rPr>
      </w:pPr>
      <w:bookmarkStart w:id="10" w:name="sub_1519"/>
      <w:bookmarkEnd w:id="9"/>
      <w:r>
        <w:rPr>
          <w:rFonts w:ascii="Times New Roman" w:hAnsi="Times New Roman"/>
          <w:sz w:val="24"/>
          <w:szCs w:val="24"/>
        </w:rPr>
        <w:t>-</w:t>
      </w:r>
      <w:r w:rsidRPr="005A3774">
        <w:rPr>
          <w:rFonts w:ascii="Times New Roman" w:hAnsi="Times New Roman"/>
          <w:sz w:val="24"/>
          <w:szCs w:val="24"/>
        </w:rPr>
        <w:t xml:space="preserve">ориентироваться в условиях смены технологий в профессиональной деятельности </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(ОК-9);</w:t>
      </w:r>
    </w:p>
    <w:p w:rsidR="00CD4428" w:rsidRPr="005A3774" w:rsidRDefault="00CD4428" w:rsidP="00CD4428">
      <w:pPr>
        <w:spacing w:after="0"/>
        <w:ind w:left="426"/>
        <w:jc w:val="both"/>
        <w:rPr>
          <w:rFonts w:ascii="Times New Roman" w:hAnsi="Times New Roman"/>
          <w:sz w:val="24"/>
          <w:szCs w:val="24"/>
        </w:rPr>
      </w:pPr>
      <w:bookmarkStart w:id="11" w:name="sub_15110"/>
      <w:bookmarkEnd w:id="10"/>
      <w:r>
        <w:rPr>
          <w:rFonts w:ascii="Times New Roman" w:hAnsi="Times New Roman"/>
          <w:sz w:val="24"/>
          <w:szCs w:val="24"/>
        </w:rPr>
        <w:lastRenderedPageBreak/>
        <w:t>-</w:t>
      </w:r>
      <w:r w:rsidRPr="005A3774">
        <w:rPr>
          <w:rFonts w:ascii="Times New Roman" w:hAnsi="Times New Roman"/>
          <w:sz w:val="24"/>
          <w:szCs w:val="24"/>
        </w:rPr>
        <w:t>бережно относиться к историческому наследию и культурным традициям народа, уважать социальные, культурные и религиозные различия  (ОК-10);</w:t>
      </w:r>
    </w:p>
    <w:p w:rsidR="00CD4428" w:rsidRPr="005A3774" w:rsidRDefault="00CD4428" w:rsidP="00CD4428">
      <w:pPr>
        <w:spacing w:after="0"/>
        <w:ind w:left="426"/>
        <w:jc w:val="both"/>
        <w:rPr>
          <w:rFonts w:ascii="Times New Roman" w:hAnsi="Times New Roman"/>
          <w:sz w:val="24"/>
          <w:szCs w:val="24"/>
        </w:rPr>
      </w:pPr>
      <w:bookmarkStart w:id="12" w:name="sub_15111"/>
      <w:bookmarkEnd w:id="11"/>
      <w:r w:rsidRPr="005A3774">
        <w:rPr>
          <w:rFonts w:ascii="Times New Roman" w:hAnsi="Times New Roman"/>
          <w:sz w:val="24"/>
          <w:szCs w:val="24"/>
        </w:rPr>
        <w:t>-быть готовым брать на себя нравственные обязательства по отношению к природе, обществу и человеку  (ОК-11);</w:t>
      </w:r>
    </w:p>
    <w:p w:rsidR="00CD4428" w:rsidRPr="005A3774" w:rsidRDefault="00CD4428" w:rsidP="00CD4428">
      <w:pPr>
        <w:spacing w:after="0"/>
        <w:ind w:left="426"/>
        <w:jc w:val="both"/>
        <w:rPr>
          <w:rFonts w:ascii="Times New Roman" w:hAnsi="Times New Roman"/>
          <w:sz w:val="24"/>
          <w:szCs w:val="24"/>
        </w:rPr>
      </w:pPr>
      <w:bookmarkStart w:id="13" w:name="sub_15112"/>
      <w:bookmarkEnd w:id="12"/>
      <w:r w:rsidRPr="005A3774">
        <w:rPr>
          <w:rFonts w:ascii="Times New Roman" w:hAnsi="Times New Roman"/>
          <w:sz w:val="24"/>
          <w:szCs w:val="24"/>
        </w:rPr>
        <w:t>-оказывать первую (доврачебную) медицинскую помощь при неотложных состояниях</w:t>
      </w:r>
      <w:r>
        <w:rPr>
          <w:rFonts w:ascii="Times New Roman" w:hAnsi="Times New Roman"/>
          <w:sz w:val="24"/>
          <w:szCs w:val="24"/>
        </w:rPr>
        <w:t xml:space="preserve"> </w:t>
      </w:r>
      <w:r w:rsidRPr="005A3774">
        <w:rPr>
          <w:rFonts w:ascii="Times New Roman" w:hAnsi="Times New Roman"/>
          <w:sz w:val="24"/>
          <w:szCs w:val="24"/>
        </w:rPr>
        <w:t>(ОК-12);</w:t>
      </w:r>
    </w:p>
    <w:p w:rsidR="00CD4428" w:rsidRPr="005A3774" w:rsidRDefault="00CD4428" w:rsidP="00CD4428">
      <w:pPr>
        <w:spacing w:after="0"/>
        <w:ind w:left="426"/>
        <w:jc w:val="both"/>
        <w:rPr>
          <w:rFonts w:ascii="Times New Roman" w:hAnsi="Times New Roman"/>
          <w:sz w:val="24"/>
          <w:szCs w:val="24"/>
        </w:rPr>
      </w:pPr>
      <w:r>
        <w:rPr>
          <w:rFonts w:ascii="Times New Roman" w:hAnsi="Times New Roman"/>
          <w:sz w:val="24"/>
          <w:szCs w:val="24"/>
        </w:rPr>
        <w:t>-</w:t>
      </w:r>
      <w:r w:rsidRPr="005A3774">
        <w:rPr>
          <w:rFonts w:ascii="Times New Roman" w:hAnsi="Times New Roman"/>
          <w:sz w:val="24"/>
          <w:szCs w:val="24"/>
        </w:rPr>
        <w:t xml:space="preserve">организовывать рабочее место с соблюдением требований охраны труда, производственной </w:t>
      </w:r>
      <w:r>
        <w:rPr>
          <w:rFonts w:ascii="Times New Roman" w:hAnsi="Times New Roman"/>
          <w:sz w:val="24"/>
          <w:szCs w:val="24"/>
        </w:rPr>
        <w:t xml:space="preserve"> </w:t>
      </w:r>
      <w:r w:rsidRPr="005A3774">
        <w:rPr>
          <w:rFonts w:ascii="Times New Roman" w:hAnsi="Times New Roman"/>
          <w:sz w:val="24"/>
          <w:szCs w:val="24"/>
        </w:rPr>
        <w:t>санитарии, инфекционной и противопожарной безопасности (</w:t>
      </w:r>
      <w:proofErr w:type="gramStart"/>
      <w:r w:rsidRPr="005A3774">
        <w:rPr>
          <w:rFonts w:ascii="Times New Roman" w:hAnsi="Times New Roman"/>
          <w:sz w:val="24"/>
          <w:szCs w:val="24"/>
        </w:rPr>
        <w:t>ОК</w:t>
      </w:r>
      <w:proofErr w:type="gramEnd"/>
      <w:r w:rsidRPr="005A3774">
        <w:rPr>
          <w:rFonts w:ascii="Times New Roman" w:hAnsi="Times New Roman"/>
          <w:sz w:val="24"/>
          <w:szCs w:val="24"/>
        </w:rPr>
        <w:t xml:space="preserve"> 13);</w:t>
      </w:r>
    </w:p>
    <w:p w:rsidR="00CD4428" w:rsidRPr="005A3774" w:rsidRDefault="00CD4428" w:rsidP="00CD4428">
      <w:pPr>
        <w:spacing w:after="0"/>
        <w:ind w:left="426"/>
        <w:jc w:val="both"/>
        <w:rPr>
          <w:rFonts w:ascii="Times New Roman" w:hAnsi="Times New Roman"/>
          <w:sz w:val="24"/>
          <w:szCs w:val="24"/>
        </w:rPr>
      </w:pPr>
      <w:bookmarkStart w:id="14" w:name="sub_15113"/>
      <w:bookmarkEnd w:id="13"/>
      <w:r w:rsidRPr="005A3774">
        <w:rPr>
          <w:rFonts w:ascii="Times New Roman" w:hAnsi="Times New Roman"/>
          <w:sz w:val="24"/>
          <w:szCs w:val="24"/>
        </w:rPr>
        <w:t xml:space="preserve">-вести здоровый образ жизни, заниматься физической культурой и спортом для укрепления здоровья, </w:t>
      </w:r>
      <w:r>
        <w:rPr>
          <w:rFonts w:ascii="Times New Roman" w:hAnsi="Times New Roman"/>
          <w:sz w:val="24"/>
          <w:szCs w:val="24"/>
        </w:rPr>
        <w:t xml:space="preserve"> </w:t>
      </w:r>
      <w:r w:rsidRPr="005A3774">
        <w:rPr>
          <w:rFonts w:ascii="Times New Roman" w:hAnsi="Times New Roman"/>
          <w:sz w:val="24"/>
          <w:szCs w:val="24"/>
        </w:rPr>
        <w:t>достижения жизненных и профессиональных целей  (ОК-14</w:t>
      </w:r>
      <w:r>
        <w:rPr>
          <w:rFonts w:ascii="Times New Roman" w:hAnsi="Times New Roman"/>
          <w:sz w:val="24"/>
          <w:szCs w:val="24"/>
        </w:rPr>
        <w:t>).</w:t>
      </w:r>
    </w:p>
    <w:bookmarkEnd w:id="14"/>
    <w:p w:rsidR="00CD4428" w:rsidRDefault="00CD4428" w:rsidP="00CD4428">
      <w:pPr>
        <w:pStyle w:val="a4"/>
        <w:spacing w:line="276" w:lineRule="auto"/>
        <w:ind w:left="426"/>
        <w:jc w:val="both"/>
      </w:pPr>
      <w:r>
        <w:rPr>
          <w:b/>
          <w:bCs/>
        </w:rPr>
        <w:t>2</w:t>
      </w:r>
      <w:r w:rsidRPr="005A3774">
        <w:rPr>
          <w:b/>
          <w:bCs/>
        </w:rPr>
        <w:t xml:space="preserve">.2. </w:t>
      </w:r>
      <w:r>
        <w:rPr>
          <w:b/>
        </w:rPr>
        <w:t>Профессиональные компетенции</w:t>
      </w:r>
      <w:r w:rsidRPr="005A3774">
        <w:rPr>
          <w:b/>
        </w:rPr>
        <w:t xml:space="preserve"> </w:t>
      </w:r>
      <w:r w:rsidRPr="005A3774">
        <w:rPr>
          <w:b/>
          <w:bCs/>
        </w:rPr>
        <w:t xml:space="preserve">(ПК): </w:t>
      </w:r>
    </w:p>
    <w:p w:rsidR="00CD4428" w:rsidRPr="00D57720" w:rsidRDefault="00CD4428" w:rsidP="00CD4428">
      <w:pPr>
        <w:pStyle w:val="a4"/>
        <w:spacing w:line="276" w:lineRule="auto"/>
        <w:ind w:left="426"/>
        <w:jc w:val="both"/>
      </w:pPr>
      <w:r w:rsidRPr="00D57720">
        <w:t>Изготовление съемных пластиночных протезов</w:t>
      </w:r>
      <w:r w:rsidRPr="00D57720">
        <w:rPr>
          <w:bCs/>
        </w:rPr>
        <w:t xml:space="preserve">: </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w:t>
      </w:r>
      <w:bookmarkStart w:id="15" w:name="sub_15211"/>
      <w:r w:rsidRPr="005A3774">
        <w:rPr>
          <w:rFonts w:ascii="Times New Roman" w:hAnsi="Times New Roman"/>
          <w:sz w:val="24"/>
          <w:szCs w:val="24"/>
        </w:rPr>
        <w:t>изготавливать съемные пластиночные протезы при частичном отсутствии зубов (ПК 1.1);</w:t>
      </w:r>
    </w:p>
    <w:p w:rsidR="00CD4428" w:rsidRPr="005A3774" w:rsidRDefault="00CD4428" w:rsidP="00CD4428">
      <w:pPr>
        <w:spacing w:after="0"/>
        <w:ind w:left="426"/>
        <w:jc w:val="both"/>
        <w:rPr>
          <w:rFonts w:ascii="Times New Roman" w:hAnsi="Times New Roman"/>
          <w:sz w:val="24"/>
          <w:szCs w:val="24"/>
        </w:rPr>
      </w:pPr>
      <w:bookmarkStart w:id="16" w:name="sub_15212"/>
      <w:bookmarkEnd w:id="15"/>
      <w:r w:rsidRPr="005A3774">
        <w:rPr>
          <w:rFonts w:ascii="Times New Roman" w:hAnsi="Times New Roman"/>
          <w:sz w:val="24"/>
          <w:szCs w:val="24"/>
        </w:rPr>
        <w:t>- изготавливать съемные пластиночные протезы при полном отсутствии зубов (ПК 1.2);</w:t>
      </w:r>
    </w:p>
    <w:p w:rsidR="00CD4428" w:rsidRPr="005A3774" w:rsidRDefault="00CD4428" w:rsidP="00CD4428">
      <w:pPr>
        <w:spacing w:after="0"/>
        <w:ind w:left="426"/>
        <w:jc w:val="both"/>
        <w:rPr>
          <w:rFonts w:ascii="Times New Roman" w:hAnsi="Times New Roman"/>
          <w:sz w:val="24"/>
          <w:szCs w:val="24"/>
        </w:rPr>
      </w:pPr>
      <w:bookmarkStart w:id="17" w:name="sub_15213"/>
      <w:bookmarkEnd w:id="16"/>
      <w:r w:rsidRPr="005A3774">
        <w:rPr>
          <w:rFonts w:ascii="Times New Roman" w:hAnsi="Times New Roman"/>
          <w:sz w:val="24"/>
          <w:szCs w:val="24"/>
        </w:rPr>
        <w:t>- производить починку съемных пластиночных протезов  (ПК 1.3);</w:t>
      </w:r>
    </w:p>
    <w:p w:rsidR="00CD4428"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xml:space="preserve">- изготавливать съемные </w:t>
      </w:r>
      <w:proofErr w:type="spellStart"/>
      <w:r w:rsidRPr="005A3774">
        <w:rPr>
          <w:rFonts w:ascii="Times New Roman" w:hAnsi="Times New Roman"/>
          <w:sz w:val="24"/>
          <w:szCs w:val="24"/>
        </w:rPr>
        <w:t>иммедиат</w:t>
      </w:r>
      <w:proofErr w:type="spellEnd"/>
      <w:r w:rsidRPr="005A3774">
        <w:rPr>
          <w:rFonts w:ascii="Times New Roman" w:hAnsi="Times New Roman"/>
          <w:sz w:val="24"/>
          <w:szCs w:val="24"/>
        </w:rPr>
        <w:t>-протезы (ПК 1.4).</w:t>
      </w:r>
      <w:bookmarkEnd w:id="17"/>
    </w:p>
    <w:p w:rsidR="00CD4428" w:rsidRPr="00D57720" w:rsidRDefault="00CD4428" w:rsidP="00CD4428">
      <w:pPr>
        <w:spacing w:after="0"/>
        <w:ind w:left="426"/>
        <w:jc w:val="both"/>
        <w:rPr>
          <w:rFonts w:ascii="Times New Roman" w:hAnsi="Times New Roman"/>
          <w:sz w:val="24"/>
          <w:szCs w:val="24"/>
        </w:rPr>
      </w:pPr>
      <w:r w:rsidRPr="00D57720">
        <w:rPr>
          <w:rFonts w:ascii="Times New Roman" w:hAnsi="Times New Roman"/>
          <w:sz w:val="24"/>
          <w:szCs w:val="24"/>
        </w:rPr>
        <w:t xml:space="preserve"> Изготовление несъемных зубных протезов:</w:t>
      </w:r>
      <w:r w:rsidRPr="00D57720">
        <w:rPr>
          <w:rFonts w:ascii="Times New Roman" w:hAnsi="Times New Roman"/>
          <w:bCs/>
          <w:sz w:val="24"/>
          <w:szCs w:val="24"/>
        </w:rPr>
        <w:t xml:space="preserve"> </w:t>
      </w:r>
    </w:p>
    <w:p w:rsidR="00CD4428" w:rsidRPr="005A3774" w:rsidRDefault="00CD4428" w:rsidP="00CD4428">
      <w:pPr>
        <w:spacing w:after="0"/>
        <w:ind w:left="426"/>
        <w:jc w:val="both"/>
        <w:rPr>
          <w:rFonts w:ascii="Times New Roman" w:hAnsi="Times New Roman"/>
          <w:sz w:val="24"/>
          <w:szCs w:val="24"/>
        </w:rPr>
      </w:pPr>
      <w:bookmarkStart w:id="18" w:name="sub_15221"/>
      <w:r w:rsidRPr="005A3774">
        <w:rPr>
          <w:rFonts w:ascii="Times New Roman" w:hAnsi="Times New Roman"/>
          <w:sz w:val="24"/>
          <w:szCs w:val="24"/>
        </w:rPr>
        <w:t>- изготавливать  пластмассовые коронки и мостовидные протезы;   (ПК 2.1);</w:t>
      </w:r>
    </w:p>
    <w:p w:rsidR="00CD4428" w:rsidRPr="005A3774" w:rsidRDefault="00CD4428" w:rsidP="00CD4428">
      <w:pPr>
        <w:spacing w:after="0"/>
        <w:ind w:left="426"/>
        <w:jc w:val="both"/>
        <w:rPr>
          <w:rFonts w:ascii="Times New Roman" w:hAnsi="Times New Roman"/>
          <w:sz w:val="24"/>
          <w:szCs w:val="24"/>
        </w:rPr>
      </w:pPr>
      <w:bookmarkStart w:id="19" w:name="sub_15222"/>
      <w:bookmarkEnd w:id="18"/>
      <w:r w:rsidRPr="005A3774">
        <w:rPr>
          <w:rFonts w:ascii="Times New Roman" w:hAnsi="Times New Roman"/>
          <w:sz w:val="24"/>
          <w:szCs w:val="24"/>
        </w:rPr>
        <w:t xml:space="preserve">-изготавливать  штампованные металлические коронки и штампованные паяные     мостовидные протезы  </w:t>
      </w:r>
      <w:proofErr w:type="gramStart"/>
      <w:r w:rsidRPr="005A3774">
        <w:rPr>
          <w:rFonts w:ascii="Times New Roman" w:hAnsi="Times New Roman"/>
          <w:sz w:val="24"/>
          <w:szCs w:val="24"/>
        </w:rPr>
        <w:t xml:space="preserve">( </w:t>
      </w:r>
      <w:proofErr w:type="gramEnd"/>
      <w:r w:rsidRPr="005A3774">
        <w:rPr>
          <w:rFonts w:ascii="Times New Roman" w:hAnsi="Times New Roman"/>
          <w:sz w:val="24"/>
          <w:szCs w:val="24"/>
        </w:rPr>
        <w:t>ПК 2.2);</w:t>
      </w:r>
    </w:p>
    <w:p w:rsidR="00CD4428" w:rsidRPr="005A3774" w:rsidRDefault="00CD4428" w:rsidP="00CD4428">
      <w:pPr>
        <w:spacing w:after="0"/>
        <w:ind w:left="426"/>
        <w:jc w:val="both"/>
        <w:rPr>
          <w:rFonts w:ascii="Times New Roman" w:hAnsi="Times New Roman"/>
          <w:sz w:val="24"/>
          <w:szCs w:val="24"/>
        </w:rPr>
      </w:pPr>
      <w:bookmarkStart w:id="20" w:name="sub_15223"/>
      <w:bookmarkEnd w:id="19"/>
      <w:r w:rsidRPr="005A3774">
        <w:rPr>
          <w:rFonts w:ascii="Times New Roman" w:hAnsi="Times New Roman"/>
          <w:sz w:val="24"/>
          <w:szCs w:val="24"/>
        </w:rPr>
        <w:t>- изготавливать  культевые штифтовые вкладки  (ПК 2.3);</w:t>
      </w:r>
    </w:p>
    <w:p w:rsidR="00CD4428" w:rsidRPr="005A3774" w:rsidRDefault="00CD4428" w:rsidP="00CD4428">
      <w:pPr>
        <w:spacing w:after="0"/>
        <w:ind w:left="426"/>
        <w:jc w:val="both"/>
        <w:rPr>
          <w:rFonts w:ascii="Times New Roman" w:hAnsi="Times New Roman"/>
          <w:sz w:val="24"/>
          <w:szCs w:val="24"/>
        </w:rPr>
      </w:pPr>
      <w:bookmarkStart w:id="21" w:name="sub_15224"/>
      <w:bookmarkEnd w:id="20"/>
      <w:r w:rsidRPr="005A3774">
        <w:rPr>
          <w:rFonts w:ascii="Times New Roman" w:hAnsi="Times New Roman"/>
          <w:sz w:val="24"/>
          <w:szCs w:val="24"/>
        </w:rPr>
        <w:t>- изготавливать  цельнолитые коронки и мостовидные зубные протезы</w:t>
      </w:r>
      <w:r>
        <w:rPr>
          <w:rFonts w:ascii="Times New Roman" w:hAnsi="Times New Roman"/>
          <w:sz w:val="24"/>
          <w:szCs w:val="24"/>
        </w:rPr>
        <w:t xml:space="preserve"> (</w:t>
      </w:r>
      <w:r w:rsidRPr="005A3774">
        <w:rPr>
          <w:rFonts w:ascii="Times New Roman" w:hAnsi="Times New Roman"/>
          <w:sz w:val="24"/>
          <w:szCs w:val="24"/>
        </w:rPr>
        <w:t>ПК 2.4);</w:t>
      </w:r>
    </w:p>
    <w:p w:rsidR="00CD4428" w:rsidRPr="005A3774" w:rsidRDefault="00CD4428" w:rsidP="00CD4428">
      <w:pPr>
        <w:spacing w:after="0"/>
        <w:ind w:left="426"/>
        <w:jc w:val="both"/>
        <w:rPr>
          <w:rFonts w:ascii="Times New Roman" w:hAnsi="Times New Roman"/>
          <w:sz w:val="24"/>
          <w:szCs w:val="24"/>
        </w:rPr>
      </w:pPr>
      <w:bookmarkStart w:id="22" w:name="sub_15225"/>
      <w:bookmarkEnd w:id="21"/>
      <w:r w:rsidRPr="005A3774">
        <w:rPr>
          <w:rFonts w:ascii="Times New Roman" w:hAnsi="Times New Roman"/>
          <w:sz w:val="24"/>
          <w:szCs w:val="24"/>
        </w:rPr>
        <w:t xml:space="preserve">-изготавливать  цельнолитые коронки и мостовидные зубные протезы с облицовкой  </w:t>
      </w:r>
    </w:p>
    <w:p w:rsidR="00CD4428"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xml:space="preserve"> (ПК 2.5).</w:t>
      </w:r>
      <w:bookmarkEnd w:id="22"/>
    </w:p>
    <w:p w:rsidR="00CD4428" w:rsidRPr="00D57720" w:rsidRDefault="00CD4428" w:rsidP="00CD4428">
      <w:pPr>
        <w:spacing w:after="0"/>
        <w:ind w:left="426"/>
        <w:jc w:val="both"/>
        <w:rPr>
          <w:rFonts w:ascii="Times New Roman" w:hAnsi="Times New Roman"/>
          <w:sz w:val="24"/>
          <w:szCs w:val="24"/>
        </w:rPr>
      </w:pPr>
      <w:r>
        <w:rPr>
          <w:rFonts w:ascii="Times New Roman" w:hAnsi="Times New Roman"/>
          <w:sz w:val="24"/>
          <w:szCs w:val="24"/>
        </w:rPr>
        <w:t>Изготовление бюгельных  зубных</w:t>
      </w:r>
      <w:r w:rsidRPr="00D57720">
        <w:rPr>
          <w:rFonts w:ascii="Times New Roman" w:hAnsi="Times New Roman"/>
          <w:sz w:val="24"/>
          <w:szCs w:val="24"/>
        </w:rPr>
        <w:t xml:space="preserve"> протезов:</w:t>
      </w:r>
    </w:p>
    <w:p w:rsidR="00CD4428" w:rsidRPr="005A3774" w:rsidRDefault="00CD4428" w:rsidP="00CD4428">
      <w:pPr>
        <w:tabs>
          <w:tab w:val="left" w:pos="426"/>
        </w:tabs>
        <w:spacing w:after="0"/>
        <w:ind w:left="426"/>
        <w:jc w:val="both"/>
        <w:rPr>
          <w:rFonts w:ascii="Times New Roman" w:hAnsi="Times New Roman"/>
          <w:sz w:val="24"/>
          <w:szCs w:val="24"/>
        </w:rPr>
      </w:pPr>
      <w:bookmarkStart w:id="23" w:name="sub_15231"/>
      <w:r w:rsidRPr="005A3774">
        <w:rPr>
          <w:rFonts w:ascii="Times New Roman" w:hAnsi="Times New Roman"/>
          <w:sz w:val="24"/>
          <w:szCs w:val="24"/>
        </w:rPr>
        <w:t xml:space="preserve">- изготавливать литые </w:t>
      </w:r>
      <w:proofErr w:type="spellStart"/>
      <w:r w:rsidRPr="005A3774">
        <w:rPr>
          <w:rFonts w:ascii="Times New Roman" w:hAnsi="Times New Roman"/>
          <w:sz w:val="24"/>
          <w:szCs w:val="24"/>
        </w:rPr>
        <w:t>бюгельные</w:t>
      </w:r>
      <w:proofErr w:type="spellEnd"/>
      <w:r w:rsidRPr="005A3774">
        <w:rPr>
          <w:rFonts w:ascii="Times New Roman" w:hAnsi="Times New Roman"/>
          <w:sz w:val="24"/>
          <w:szCs w:val="24"/>
        </w:rPr>
        <w:t xml:space="preserve"> зубные протезы с </w:t>
      </w:r>
      <w:proofErr w:type="spellStart"/>
      <w:r w:rsidRPr="005A3774">
        <w:rPr>
          <w:rFonts w:ascii="Times New Roman" w:hAnsi="Times New Roman"/>
          <w:sz w:val="24"/>
          <w:szCs w:val="24"/>
        </w:rPr>
        <w:t>кламмерной</w:t>
      </w:r>
      <w:proofErr w:type="spellEnd"/>
      <w:r w:rsidRPr="005A3774">
        <w:rPr>
          <w:rFonts w:ascii="Times New Roman" w:hAnsi="Times New Roman"/>
          <w:sz w:val="24"/>
          <w:szCs w:val="24"/>
        </w:rPr>
        <w:t xml:space="preserve"> системой фиксации</w:t>
      </w:r>
    </w:p>
    <w:p w:rsidR="00CD4428" w:rsidRDefault="00CD4428" w:rsidP="00CD4428">
      <w:pPr>
        <w:tabs>
          <w:tab w:val="left" w:pos="426"/>
        </w:tabs>
        <w:spacing w:after="0"/>
        <w:ind w:left="426"/>
        <w:jc w:val="both"/>
        <w:rPr>
          <w:rFonts w:ascii="Times New Roman" w:hAnsi="Times New Roman"/>
          <w:sz w:val="24"/>
          <w:szCs w:val="24"/>
        </w:rPr>
      </w:pPr>
      <w:r w:rsidRPr="005A3774">
        <w:rPr>
          <w:rFonts w:ascii="Times New Roman" w:hAnsi="Times New Roman"/>
          <w:sz w:val="24"/>
          <w:szCs w:val="24"/>
        </w:rPr>
        <w:t xml:space="preserve"> (ПК 3.1).</w:t>
      </w:r>
      <w:bookmarkStart w:id="24" w:name="sub_15233"/>
      <w:bookmarkEnd w:id="23"/>
    </w:p>
    <w:p w:rsidR="00CD4428" w:rsidRPr="00D57720" w:rsidRDefault="00CD4428" w:rsidP="00CD4428">
      <w:pPr>
        <w:tabs>
          <w:tab w:val="left" w:pos="426"/>
        </w:tabs>
        <w:spacing w:after="0"/>
        <w:ind w:left="426"/>
        <w:jc w:val="both"/>
        <w:rPr>
          <w:rFonts w:ascii="Times New Roman" w:hAnsi="Times New Roman"/>
          <w:sz w:val="24"/>
          <w:szCs w:val="24"/>
        </w:rPr>
      </w:pPr>
      <w:r w:rsidRPr="00D57720">
        <w:rPr>
          <w:rFonts w:ascii="Times New Roman" w:hAnsi="Times New Roman"/>
          <w:sz w:val="24"/>
          <w:szCs w:val="24"/>
        </w:rPr>
        <w:t>Изготовление   ортодонтических аппаратов:</w:t>
      </w:r>
    </w:p>
    <w:p w:rsidR="00CD4428" w:rsidRPr="005A3774" w:rsidRDefault="00CD4428" w:rsidP="00CD4428">
      <w:pPr>
        <w:tabs>
          <w:tab w:val="left" w:pos="426"/>
        </w:tabs>
        <w:spacing w:after="0"/>
        <w:ind w:left="426"/>
        <w:jc w:val="both"/>
        <w:rPr>
          <w:rFonts w:ascii="Times New Roman" w:hAnsi="Times New Roman"/>
          <w:sz w:val="24"/>
          <w:szCs w:val="24"/>
        </w:rPr>
      </w:pPr>
      <w:r w:rsidRPr="005A3774">
        <w:rPr>
          <w:rFonts w:ascii="Times New Roman" w:hAnsi="Times New Roman"/>
          <w:sz w:val="24"/>
          <w:szCs w:val="24"/>
        </w:rPr>
        <w:t>- изготавливать основные элеме</w:t>
      </w:r>
      <w:r>
        <w:rPr>
          <w:rFonts w:ascii="Times New Roman" w:hAnsi="Times New Roman"/>
          <w:sz w:val="24"/>
          <w:szCs w:val="24"/>
        </w:rPr>
        <w:t>нты ортодонтических аппаратов (</w:t>
      </w:r>
      <w:r w:rsidRPr="005A3774">
        <w:rPr>
          <w:rFonts w:ascii="Times New Roman" w:hAnsi="Times New Roman"/>
          <w:sz w:val="24"/>
          <w:szCs w:val="24"/>
        </w:rPr>
        <w:t>ПК 4.1);</w:t>
      </w:r>
    </w:p>
    <w:p w:rsidR="00CD4428" w:rsidRPr="005A3774" w:rsidRDefault="00CD4428" w:rsidP="00CD4428">
      <w:pPr>
        <w:tabs>
          <w:tab w:val="left" w:pos="426"/>
        </w:tabs>
        <w:spacing w:after="0"/>
        <w:ind w:left="426"/>
        <w:jc w:val="both"/>
        <w:rPr>
          <w:rFonts w:ascii="Times New Roman" w:hAnsi="Times New Roman"/>
          <w:sz w:val="24"/>
          <w:szCs w:val="24"/>
        </w:rPr>
      </w:pPr>
      <w:r w:rsidRPr="005A3774">
        <w:rPr>
          <w:rFonts w:ascii="Times New Roman" w:hAnsi="Times New Roman"/>
          <w:sz w:val="24"/>
          <w:szCs w:val="24"/>
        </w:rPr>
        <w:t>- изготавливать основные  съемные элементы  и несъемные  ортодонтические аппараты</w:t>
      </w:r>
    </w:p>
    <w:p w:rsidR="00CD4428" w:rsidRPr="005A3774" w:rsidRDefault="00CD4428" w:rsidP="00CD4428">
      <w:pPr>
        <w:tabs>
          <w:tab w:val="left" w:pos="426"/>
        </w:tabs>
        <w:spacing w:after="0"/>
        <w:ind w:left="426"/>
        <w:jc w:val="both"/>
        <w:rPr>
          <w:rFonts w:ascii="Times New Roman" w:hAnsi="Times New Roman"/>
          <w:sz w:val="24"/>
          <w:szCs w:val="24"/>
        </w:rPr>
      </w:pPr>
      <w:r w:rsidRPr="005A3774">
        <w:rPr>
          <w:rFonts w:ascii="Times New Roman" w:hAnsi="Times New Roman"/>
          <w:sz w:val="24"/>
          <w:szCs w:val="24"/>
        </w:rPr>
        <w:t xml:space="preserve"> ( ПК 4.2);</w:t>
      </w:r>
    </w:p>
    <w:p w:rsidR="00CD4428" w:rsidRPr="00D57720" w:rsidRDefault="00CD4428" w:rsidP="00CD4428">
      <w:pPr>
        <w:pStyle w:val="a5"/>
        <w:tabs>
          <w:tab w:val="left" w:pos="426"/>
        </w:tabs>
        <w:spacing w:after="0"/>
        <w:ind w:left="426"/>
        <w:jc w:val="both"/>
        <w:rPr>
          <w:rFonts w:ascii="Times New Roman" w:hAnsi="Times New Roman"/>
          <w:sz w:val="24"/>
          <w:szCs w:val="24"/>
        </w:rPr>
      </w:pPr>
      <w:bookmarkStart w:id="25" w:name="sub_10524"/>
      <w:bookmarkEnd w:id="24"/>
      <w:r w:rsidRPr="00D57720">
        <w:rPr>
          <w:rFonts w:ascii="Times New Roman" w:hAnsi="Times New Roman"/>
          <w:sz w:val="24"/>
          <w:szCs w:val="24"/>
        </w:rPr>
        <w:t>Изготовление  челюстно-лицевых аппаратов:</w:t>
      </w:r>
    </w:p>
    <w:p w:rsidR="00CD4428" w:rsidRPr="005A3774" w:rsidRDefault="00CD4428" w:rsidP="00CD4428">
      <w:pPr>
        <w:tabs>
          <w:tab w:val="left" w:pos="426"/>
        </w:tabs>
        <w:spacing w:after="0"/>
        <w:ind w:left="426"/>
        <w:jc w:val="both"/>
        <w:rPr>
          <w:rFonts w:ascii="Times New Roman" w:hAnsi="Times New Roman"/>
          <w:sz w:val="24"/>
          <w:szCs w:val="24"/>
        </w:rPr>
      </w:pPr>
      <w:r w:rsidRPr="005A3774">
        <w:rPr>
          <w:rFonts w:ascii="Times New Roman" w:hAnsi="Times New Roman"/>
          <w:sz w:val="24"/>
          <w:szCs w:val="24"/>
        </w:rPr>
        <w:t xml:space="preserve"> - изготавливать основные виды челюстно-лицевых аппаратов при дефектах челюстн</w:t>
      </w:r>
      <w:proofErr w:type="gramStart"/>
      <w:r w:rsidRPr="005A3774">
        <w:rPr>
          <w:rFonts w:ascii="Times New Roman" w:hAnsi="Times New Roman"/>
          <w:sz w:val="24"/>
          <w:szCs w:val="24"/>
        </w:rPr>
        <w:t>о-</w:t>
      </w:r>
      <w:proofErr w:type="gramEnd"/>
      <w:r w:rsidRPr="005A3774">
        <w:rPr>
          <w:rFonts w:ascii="Times New Roman" w:hAnsi="Times New Roman"/>
          <w:sz w:val="24"/>
          <w:szCs w:val="24"/>
        </w:rPr>
        <w:t xml:space="preserve"> лицевой области ( ПК 5.1);</w:t>
      </w:r>
    </w:p>
    <w:p w:rsidR="00CD4428" w:rsidRPr="005A3774" w:rsidRDefault="00CD4428" w:rsidP="00CD4428">
      <w:pPr>
        <w:tabs>
          <w:tab w:val="left" w:pos="426"/>
        </w:tabs>
        <w:spacing w:after="0"/>
        <w:ind w:left="426"/>
        <w:jc w:val="both"/>
        <w:rPr>
          <w:rFonts w:ascii="Times New Roman" w:hAnsi="Times New Roman"/>
          <w:sz w:val="24"/>
          <w:szCs w:val="24"/>
        </w:rPr>
      </w:pPr>
      <w:r w:rsidRPr="005A3774">
        <w:rPr>
          <w:rFonts w:ascii="Times New Roman" w:hAnsi="Times New Roman"/>
          <w:sz w:val="24"/>
          <w:szCs w:val="24"/>
        </w:rPr>
        <w:t xml:space="preserve">- изготавливать   лечебно-профилактические челюстно-лицевые аппараты (шины)   </w:t>
      </w:r>
    </w:p>
    <w:p w:rsidR="00CD4428" w:rsidRDefault="00CD4428" w:rsidP="00CD4428">
      <w:pPr>
        <w:tabs>
          <w:tab w:val="left" w:pos="426"/>
        </w:tabs>
        <w:spacing w:after="0"/>
        <w:ind w:left="426"/>
        <w:jc w:val="both"/>
        <w:rPr>
          <w:rFonts w:ascii="Times New Roman" w:hAnsi="Times New Roman"/>
          <w:sz w:val="24"/>
          <w:szCs w:val="24"/>
        </w:rPr>
      </w:pPr>
      <w:r w:rsidRPr="005A3774">
        <w:rPr>
          <w:rFonts w:ascii="Times New Roman" w:hAnsi="Times New Roman"/>
          <w:sz w:val="24"/>
          <w:szCs w:val="24"/>
        </w:rPr>
        <w:t>( ПК 5.2).</w:t>
      </w:r>
    </w:p>
    <w:p w:rsidR="00CD4428" w:rsidRDefault="00CD4428" w:rsidP="00CD4428">
      <w:pPr>
        <w:tabs>
          <w:tab w:val="left" w:pos="426"/>
        </w:tabs>
        <w:spacing w:after="0"/>
        <w:ind w:left="426"/>
        <w:jc w:val="both"/>
        <w:rPr>
          <w:rFonts w:ascii="Times New Roman" w:hAnsi="Times New Roman"/>
          <w:b/>
          <w:sz w:val="24"/>
          <w:szCs w:val="24"/>
        </w:rPr>
      </w:pPr>
    </w:p>
    <w:p w:rsidR="00CD4428" w:rsidRDefault="00CD4428" w:rsidP="00CD4428">
      <w:pPr>
        <w:tabs>
          <w:tab w:val="left" w:pos="426"/>
        </w:tabs>
        <w:spacing w:after="0"/>
        <w:ind w:left="426"/>
        <w:jc w:val="both"/>
        <w:rPr>
          <w:rFonts w:ascii="Times New Roman" w:hAnsi="Times New Roman"/>
          <w:b/>
          <w:sz w:val="24"/>
          <w:szCs w:val="24"/>
        </w:rPr>
      </w:pPr>
    </w:p>
    <w:p w:rsidR="00CD4428" w:rsidRDefault="00CD4428" w:rsidP="00CD4428">
      <w:pPr>
        <w:tabs>
          <w:tab w:val="left" w:pos="426"/>
        </w:tabs>
        <w:spacing w:after="0"/>
        <w:ind w:left="426"/>
        <w:jc w:val="both"/>
        <w:rPr>
          <w:rFonts w:ascii="Times New Roman" w:hAnsi="Times New Roman"/>
          <w:b/>
          <w:sz w:val="24"/>
          <w:szCs w:val="24"/>
        </w:rPr>
      </w:pPr>
    </w:p>
    <w:p w:rsidR="00CD4428" w:rsidRDefault="00CD4428" w:rsidP="00CD4428">
      <w:pPr>
        <w:tabs>
          <w:tab w:val="left" w:pos="426"/>
        </w:tabs>
        <w:spacing w:after="0"/>
        <w:ind w:left="426"/>
        <w:jc w:val="both"/>
        <w:rPr>
          <w:rFonts w:ascii="Times New Roman" w:hAnsi="Times New Roman"/>
          <w:b/>
          <w:sz w:val="24"/>
          <w:szCs w:val="24"/>
        </w:rPr>
      </w:pPr>
    </w:p>
    <w:p w:rsidR="00CD4428" w:rsidRDefault="00CD4428" w:rsidP="00CD4428">
      <w:pPr>
        <w:tabs>
          <w:tab w:val="left" w:pos="426"/>
        </w:tabs>
        <w:spacing w:after="0"/>
        <w:ind w:left="426"/>
        <w:jc w:val="both"/>
        <w:rPr>
          <w:rFonts w:ascii="Times New Roman" w:hAnsi="Times New Roman"/>
          <w:b/>
          <w:sz w:val="24"/>
          <w:szCs w:val="24"/>
        </w:rPr>
      </w:pPr>
    </w:p>
    <w:p w:rsidR="00CD4428" w:rsidRDefault="00CD4428" w:rsidP="00482362">
      <w:pPr>
        <w:tabs>
          <w:tab w:val="left" w:pos="426"/>
        </w:tabs>
        <w:spacing w:after="0"/>
        <w:jc w:val="both"/>
        <w:rPr>
          <w:rFonts w:ascii="Times New Roman" w:hAnsi="Times New Roman"/>
          <w:b/>
          <w:sz w:val="24"/>
          <w:szCs w:val="24"/>
        </w:rPr>
      </w:pPr>
    </w:p>
    <w:p w:rsidR="00CD4428" w:rsidRDefault="00CD4428" w:rsidP="00CD4428">
      <w:pPr>
        <w:tabs>
          <w:tab w:val="left" w:pos="426"/>
        </w:tabs>
        <w:spacing w:after="0"/>
        <w:ind w:left="426"/>
        <w:jc w:val="both"/>
        <w:rPr>
          <w:rFonts w:ascii="Times New Roman" w:hAnsi="Times New Roman"/>
          <w:b/>
          <w:sz w:val="24"/>
          <w:szCs w:val="24"/>
        </w:rPr>
      </w:pPr>
    </w:p>
    <w:p w:rsidR="00CD4428" w:rsidRDefault="00CD4428" w:rsidP="00CD4428">
      <w:pPr>
        <w:tabs>
          <w:tab w:val="left" w:pos="426"/>
        </w:tabs>
        <w:spacing w:after="0"/>
        <w:ind w:left="426"/>
        <w:jc w:val="both"/>
        <w:rPr>
          <w:rFonts w:ascii="Times New Roman" w:hAnsi="Times New Roman"/>
          <w:b/>
          <w:sz w:val="24"/>
          <w:szCs w:val="24"/>
        </w:rPr>
        <w:sectPr w:rsidR="00CD4428" w:rsidSect="00406FE6">
          <w:footerReference w:type="default" r:id="rId12"/>
          <w:pgSz w:w="11906" w:h="16838"/>
          <w:pgMar w:top="1134" w:right="850" w:bottom="1134" w:left="1418" w:header="708" w:footer="708" w:gutter="0"/>
          <w:cols w:space="708"/>
          <w:titlePg/>
          <w:docGrid w:linePitch="360"/>
        </w:sectPr>
      </w:pPr>
    </w:p>
    <w:p w:rsidR="00CD4428" w:rsidRDefault="00CD4428" w:rsidP="00CD4428">
      <w:pPr>
        <w:tabs>
          <w:tab w:val="left" w:pos="426"/>
        </w:tabs>
        <w:spacing w:after="0"/>
        <w:ind w:left="426"/>
        <w:jc w:val="both"/>
        <w:rPr>
          <w:rFonts w:ascii="Times New Roman" w:hAnsi="Times New Roman"/>
          <w:b/>
          <w:sz w:val="24"/>
          <w:szCs w:val="24"/>
        </w:rPr>
      </w:pPr>
      <w:r w:rsidRPr="00332D65">
        <w:rPr>
          <w:rFonts w:ascii="Times New Roman" w:hAnsi="Times New Roman"/>
          <w:b/>
          <w:sz w:val="24"/>
          <w:szCs w:val="24"/>
        </w:rPr>
        <w:lastRenderedPageBreak/>
        <w:t>2.3. Матрица компетенций и таблица уровня их формирования в соответствии с рабочими программами</w:t>
      </w:r>
    </w:p>
    <w:tbl>
      <w:tblPr>
        <w:tblW w:w="13140" w:type="dxa"/>
        <w:tblInd w:w="93" w:type="dxa"/>
        <w:tblLook w:val="04A0" w:firstRow="1" w:lastRow="0" w:firstColumn="1" w:lastColumn="0" w:noHBand="0" w:noVBand="1"/>
      </w:tblPr>
      <w:tblGrid>
        <w:gridCol w:w="222"/>
        <w:gridCol w:w="1816"/>
        <w:gridCol w:w="11260"/>
      </w:tblGrid>
      <w:tr w:rsidR="00CD4428" w:rsidRPr="003E51E2" w:rsidTr="003A4CA7">
        <w:trPr>
          <w:trHeight w:val="330"/>
        </w:trPr>
        <w:tc>
          <w:tcPr>
            <w:tcW w:w="1880" w:type="dxa"/>
            <w:gridSpan w:val="2"/>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D4428" w:rsidRPr="003E51E2" w:rsidRDefault="00CD4428" w:rsidP="003A4CA7">
            <w:pPr>
              <w:spacing w:after="0" w:line="240" w:lineRule="auto"/>
              <w:jc w:val="center"/>
              <w:rPr>
                <w:rFonts w:ascii="Arial" w:hAnsi="Arial" w:cs="Arial"/>
                <w:color w:val="000000"/>
                <w:sz w:val="18"/>
                <w:szCs w:val="18"/>
              </w:rPr>
            </w:pPr>
            <w:r w:rsidRPr="003E51E2">
              <w:rPr>
                <w:rFonts w:ascii="Arial" w:hAnsi="Arial" w:cs="Arial"/>
                <w:color w:val="000000"/>
                <w:sz w:val="18"/>
                <w:szCs w:val="18"/>
              </w:rPr>
              <w:t>Индекс</w:t>
            </w:r>
          </w:p>
        </w:tc>
        <w:tc>
          <w:tcPr>
            <w:tcW w:w="11260" w:type="dxa"/>
            <w:tcBorders>
              <w:top w:val="single" w:sz="4" w:space="0" w:color="auto"/>
              <w:left w:val="nil"/>
              <w:bottom w:val="single" w:sz="4" w:space="0" w:color="auto"/>
              <w:right w:val="single" w:sz="4" w:space="0" w:color="auto"/>
            </w:tcBorders>
            <w:shd w:val="clear" w:color="800000" w:fill="FFFFFF"/>
            <w:noWrap/>
            <w:vAlign w:val="center"/>
            <w:hideMark/>
          </w:tcPr>
          <w:p w:rsidR="00CD4428" w:rsidRPr="003E51E2" w:rsidRDefault="00CD4428" w:rsidP="003A4CA7">
            <w:pPr>
              <w:spacing w:after="0" w:line="240" w:lineRule="auto"/>
              <w:jc w:val="center"/>
              <w:rPr>
                <w:rFonts w:ascii="Arial" w:hAnsi="Arial" w:cs="Arial"/>
                <w:color w:val="000000"/>
                <w:sz w:val="18"/>
                <w:szCs w:val="18"/>
              </w:rPr>
            </w:pPr>
            <w:r w:rsidRPr="003E51E2">
              <w:rPr>
                <w:rFonts w:ascii="Arial" w:hAnsi="Arial" w:cs="Arial"/>
                <w:color w:val="000000"/>
                <w:sz w:val="18"/>
                <w:szCs w:val="18"/>
              </w:rPr>
              <w:t>Содержание</w:t>
            </w:r>
          </w:p>
        </w:tc>
      </w:tr>
      <w:tr w:rsidR="00CD4428" w:rsidRPr="003E51E2" w:rsidTr="003A4CA7">
        <w:trPr>
          <w:trHeight w:val="330"/>
        </w:trPr>
        <w:tc>
          <w:tcPr>
            <w:tcW w:w="1880" w:type="dxa"/>
            <w:gridSpan w:val="2"/>
            <w:tcBorders>
              <w:top w:val="nil"/>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proofErr w:type="gramStart"/>
            <w:r w:rsidRPr="003E51E2">
              <w:rPr>
                <w:rFonts w:ascii="Tahoma" w:hAnsi="Tahoma" w:cs="Tahoma"/>
                <w:color w:val="000000"/>
                <w:sz w:val="18"/>
                <w:szCs w:val="18"/>
              </w:rPr>
              <w:t>ОК</w:t>
            </w:r>
            <w:proofErr w:type="gramEnd"/>
            <w:r w:rsidRPr="003E51E2">
              <w:rPr>
                <w:rFonts w:ascii="Tahoma" w:hAnsi="Tahoma" w:cs="Tahoma"/>
                <w:color w:val="000000"/>
                <w:sz w:val="18"/>
                <w:szCs w:val="18"/>
              </w:rPr>
              <w:t xml:space="preserve"> 1</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Понимать сущность и социальную значимость своей будущей профессии, проявлять к ней устойчивый интерес.</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философии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История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Деловой русский</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Первая медицинская помощь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ОП.07</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Экологические особенности РБ</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Психология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Эстетические аспекты моделирования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proofErr w:type="spellStart"/>
            <w:r w:rsidRPr="003E51E2">
              <w:rPr>
                <w:rFonts w:ascii="Tahoma" w:hAnsi="Tahoma" w:cs="Tahoma"/>
                <w:color w:val="000000"/>
                <w:sz w:val="18"/>
                <w:szCs w:val="18"/>
              </w:rPr>
              <w:t>Имплантология</w:t>
            </w:r>
            <w:proofErr w:type="spellEnd"/>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Технология изготовления съемных пластиночных протезов </w:t>
            </w:r>
            <w:r w:rsidR="003A4CA7">
              <w:rPr>
                <w:rFonts w:ascii="Tahoma" w:hAnsi="Tahoma" w:cs="Tahoma"/>
                <w:color w:val="000000"/>
                <w:sz w:val="18"/>
                <w:szCs w:val="18"/>
              </w:rPr>
              <w:t>при полном отсутствии</w:t>
            </w:r>
            <w:r w:rsidRPr="003E51E2">
              <w:rPr>
                <w:rFonts w:ascii="Tahoma" w:hAnsi="Tahoma" w:cs="Tahoma"/>
                <w:color w:val="000000"/>
                <w:sz w:val="18"/>
                <w:szCs w:val="18"/>
              </w:rPr>
              <w:t xml:space="preserve">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бюгельных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proofErr w:type="gramStart"/>
            <w:r w:rsidRPr="003E51E2">
              <w:rPr>
                <w:rFonts w:ascii="Tahoma" w:hAnsi="Tahoma" w:cs="Tahoma"/>
                <w:color w:val="000000"/>
                <w:sz w:val="18"/>
                <w:szCs w:val="18"/>
              </w:rPr>
              <w:t>ОК</w:t>
            </w:r>
            <w:proofErr w:type="gramEnd"/>
            <w:r w:rsidRPr="003E51E2">
              <w:rPr>
                <w:rFonts w:ascii="Tahoma" w:hAnsi="Tahoma" w:cs="Tahoma"/>
                <w:color w:val="000000"/>
                <w:sz w:val="18"/>
                <w:szCs w:val="18"/>
              </w:rPr>
              <w:t xml:space="preserve"> 2</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философии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Деловой русский</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ОП.07</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Экологические особенности РБ</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Психология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Эстетические аспекты моделирования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proofErr w:type="spellStart"/>
            <w:r w:rsidRPr="003E51E2">
              <w:rPr>
                <w:rFonts w:ascii="Tahoma" w:hAnsi="Tahoma" w:cs="Tahoma"/>
                <w:color w:val="000000"/>
                <w:sz w:val="18"/>
                <w:szCs w:val="18"/>
              </w:rPr>
              <w:t>Имплантология</w:t>
            </w:r>
            <w:proofErr w:type="spellEnd"/>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w:t>
            </w:r>
            <w:r w:rsidR="003A4CA7">
              <w:rPr>
                <w:rFonts w:ascii="Tahoma" w:hAnsi="Tahoma" w:cs="Tahoma"/>
                <w:color w:val="000000"/>
                <w:sz w:val="18"/>
                <w:szCs w:val="18"/>
              </w:rPr>
              <w:t xml:space="preserve"> </w:t>
            </w:r>
            <w:r w:rsidRPr="003E51E2">
              <w:rPr>
                <w:rFonts w:ascii="Tahoma" w:hAnsi="Tahoma" w:cs="Tahoma"/>
                <w:color w:val="000000"/>
                <w:sz w:val="18"/>
                <w:szCs w:val="18"/>
              </w:rPr>
              <w:t>полном</w:t>
            </w:r>
            <w:r w:rsidR="003A4CA7">
              <w:rPr>
                <w:rFonts w:ascii="Tahoma" w:hAnsi="Tahoma" w:cs="Tahoma"/>
                <w:color w:val="000000"/>
                <w:sz w:val="18"/>
                <w:szCs w:val="18"/>
              </w:rPr>
              <w:t xml:space="preserve"> </w:t>
            </w:r>
            <w:r w:rsidRPr="003E51E2">
              <w:rPr>
                <w:rFonts w:ascii="Tahoma" w:hAnsi="Tahoma" w:cs="Tahoma"/>
                <w:color w:val="000000"/>
                <w:sz w:val="18"/>
                <w:szCs w:val="18"/>
              </w:rPr>
              <w:t>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бюгельных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33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proofErr w:type="gramStart"/>
            <w:r w:rsidRPr="003E51E2">
              <w:rPr>
                <w:rFonts w:ascii="Tahoma" w:hAnsi="Tahoma" w:cs="Tahoma"/>
                <w:color w:val="000000"/>
                <w:sz w:val="18"/>
                <w:szCs w:val="18"/>
              </w:rPr>
              <w:t>ОК</w:t>
            </w:r>
            <w:proofErr w:type="gramEnd"/>
            <w:r w:rsidRPr="003E51E2">
              <w:rPr>
                <w:rFonts w:ascii="Tahoma" w:hAnsi="Tahoma" w:cs="Tahoma"/>
                <w:color w:val="000000"/>
                <w:sz w:val="18"/>
                <w:szCs w:val="18"/>
              </w:rPr>
              <w:t xml:space="preserve"> 3</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Принимать решения в стандартных и нестандартных ситуациях и нести за них ответственность.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философии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История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Деловой русский</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Психология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Эстетические аспекты моделирования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proofErr w:type="spellStart"/>
            <w:r w:rsidRPr="003E51E2">
              <w:rPr>
                <w:rFonts w:ascii="Tahoma" w:hAnsi="Tahoma" w:cs="Tahoma"/>
                <w:color w:val="000000"/>
                <w:sz w:val="18"/>
                <w:szCs w:val="18"/>
              </w:rPr>
              <w:t>Имплантология</w:t>
            </w:r>
            <w:proofErr w:type="spellEnd"/>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w:t>
            </w:r>
            <w:r w:rsidR="003A4CA7">
              <w:rPr>
                <w:rFonts w:ascii="Tahoma" w:hAnsi="Tahoma" w:cs="Tahoma"/>
                <w:color w:val="000000"/>
                <w:sz w:val="18"/>
                <w:szCs w:val="18"/>
              </w:rPr>
              <w:t xml:space="preserve"> </w:t>
            </w:r>
            <w:r w:rsidRPr="003E51E2">
              <w:rPr>
                <w:rFonts w:ascii="Tahoma" w:hAnsi="Tahoma" w:cs="Tahoma"/>
                <w:color w:val="000000"/>
                <w:sz w:val="18"/>
                <w:szCs w:val="18"/>
              </w:rPr>
              <w:t>полном</w:t>
            </w:r>
            <w:r w:rsidR="003A4CA7">
              <w:rPr>
                <w:rFonts w:ascii="Tahoma" w:hAnsi="Tahoma" w:cs="Tahoma"/>
                <w:color w:val="000000"/>
                <w:sz w:val="18"/>
                <w:szCs w:val="18"/>
              </w:rPr>
              <w:t xml:space="preserve"> </w:t>
            </w:r>
            <w:r w:rsidRPr="003E51E2">
              <w:rPr>
                <w:rFonts w:ascii="Tahoma" w:hAnsi="Tahoma" w:cs="Tahoma"/>
                <w:color w:val="000000"/>
                <w:sz w:val="18"/>
                <w:szCs w:val="18"/>
              </w:rPr>
              <w:t>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бюгельных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proofErr w:type="gramStart"/>
            <w:r w:rsidRPr="003E51E2">
              <w:rPr>
                <w:rFonts w:ascii="Tahoma" w:hAnsi="Tahoma" w:cs="Tahoma"/>
                <w:color w:val="000000"/>
                <w:sz w:val="18"/>
                <w:szCs w:val="18"/>
              </w:rPr>
              <w:t>ОК</w:t>
            </w:r>
            <w:proofErr w:type="gramEnd"/>
            <w:r w:rsidRPr="003E51E2">
              <w:rPr>
                <w:rFonts w:ascii="Tahoma" w:hAnsi="Tahoma" w:cs="Tahoma"/>
                <w:color w:val="000000"/>
                <w:sz w:val="18"/>
                <w:szCs w:val="18"/>
              </w:rPr>
              <w:t xml:space="preserve"> 4</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философии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История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Деловой русский</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Математика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Экономика организации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Информационные технологии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Психология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Эстетические аспекты моделирования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proofErr w:type="spellStart"/>
            <w:r w:rsidRPr="003E51E2">
              <w:rPr>
                <w:rFonts w:ascii="Tahoma" w:hAnsi="Tahoma" w:cs="Tahoma"/>
                <w:color w:val="000000"/>
                <w:sz w:val="18"/>
                <w:szCs w:val="18"/>
              </w:rPr>
              <w:t>Имплантология</w:t>
            </w:r>
            <w:proofErr w:type="spellEnd"/>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w:t>
            </w:r>
            <w:r w:rsidR="003A4CA7">
              <w:rPr>
                <w:rFonts w:ascii="Tahoma" w:hAnsi="Tahoma" w:cs="Tahoma"/>
                <w:color w:val="000000"/>
                <w:sz w:val="18"/>
                <w:szCs w:val="18"/>
              </w:rPr>
              <w:t xml:space="preserve"> </w:t>
            </w:r>
            <w:r w:rsidRPr="003E51E2">
              <w:rPr>
                <w:rFonts w:ascii="Tahoma" w:hAnsi="Tahoma" w:cs="Tahoma"/>
                <w:color w:val="000000"/>
                <w:sz w:val="18"/>
                <w:szCs w:val="18"/>
              </w:rPr>
              <w:t>полном</w:t>
            </w:r>
            <w:r w:rsidR="003A4CA7">
              <w:rPr>
                <w:rFonts w:ascii="Tahoma" w:hAnsi="Tahoma" w:cs="Tahoma"/>
                <w:color w:val="000000"/>
                <w:sz w:val="18"/>
                <w:szCs w:val="18"/>
              </w:rPr>
              <w:t xml:space="preserve"> </w:t>
            </w:r>
            <w:r w:rsidRPr="003E51E2">
              <w:rPr>
                <w:rFonts w:ascii="Tahoma" w:hAnsi="Tahoma" w:cs="Tahoma"/>
                <w:color w:val="000000"/>
                <w:sz w:val="18"/>
                <w:szCs w:val="18"/>
              </w:rPr>
              <w:t>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бюгельных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33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proofErr w:type="gramStart"/>
            <w:r w:rsidRPr="003E51E2">
              <w:rPr>
                <w:rFonts w:ascii="Tahoma" w:hAnsi="Tahoma" w:cs="Tahoma"/>
                <w:color w:val="000000"/>
                <w:sz w:val="18"/>
                <w:szCs w:val="18"/>
              </w:rPr>
              <w:t>ОК</w:t>
            </w:r>
            <w:proofErr w:type="gramEnd"/>
            <w:r w:rsidRPr="003E51E2">
              <w:rPr>
                <w:rFonts w:ascii="Tahoma" w:hAnsi="Tahoma" w:cs="Tahoma"/>
                <w:color w:val="000000"/>
                <w:sz w:val="18"/>
                <w:szCs w:val="18"/>
              </w:rPr>
              <w:t xml:space="preserve"> 5</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Использовать информационно-коммуникационные технологии в профессиональной 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философии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История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Деловой русский</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Математика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Экономика организации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Информационные технологии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ОП.07</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Экологические особенности РБ</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Психология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Эстетические аспекты моделирования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proofErr w:type="spellStart"/>
            <w:r w:rsidRPr="003E51E2">
              <w:rPr>
                <w:rFonts w:ascii="Tahoma" w:hAnsi="Tahoma" w:cs="Tahoma"/>
                <w:color w:val="000000"/>
                <w:sz w:val="18"/>
                <w:szCs w:val="18"/>
              </w:rPr>
              <w:t>Имплантология</w:t>
            </w:r>
            <w:proofErr w:type="spellEnd"/>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w:t>
            </w:r>
            <w:r w:rsidR="003A4CA7">
              <w:rPr>
                <w:rFonts w:ascii="Tahoma" w:hAnsi="Tahoma" w:cs="Tahoma"/>
                <w:color w:val="000000"/>
                <w:sz w:val="18"/>
                <w:szCs w:val="18"/>
              </w:rPr>
              <w:t xml:space="preserve"> </w:t>
            </w:r>
            <w:r w:rsidRPr="003E51E2">
              <w:rPr>
                <w:rFonts w:ascii="Tahoma" w:hAnsi="Tahoma" w:cs="Tahoma"/>
                <w:color w:val="000000"/>
                <w:sz w:val="18"/>
                <w:szCs w:val="18"/>
              </w:rPr>
              <w:t>полном</w:t>
            </w:r>
            <w:r w:rsidR="003A4CA7">
              <w:rPr>
                <w:rFonts w:ascii="Tahoma" w:hAnsi="Tahoma" w:cs="Tahoma"/>
                <w:color w:val="000000"/>
                <w:sz w:val="18"/>
                <w:szCs w:val="18"/>
              </w:rPr>
              <w:t xml:space="preserve"> </w:t>
            </w:r>
            <w:r w:rsidRPr="003E51E2">
              <w:rPr>
                <w:rFonts w:ascii="Tahoma" w:hAnsi="Tahoma" w:cs="Tahoma"/>
                <w:color w:val="000000"/>
                <w:sz w:val="18"/>
                <w:szCs w:val="18"/>
              </w:rPr>
              <w:t>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бюгельных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33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proofErr w:type="gramStart"/>
            <w:r w:rsidRPr="003E51E2">
              <w:rPr>
                <w:rFonts w:ascii="Tahoma" w:hAnsi="Tahoma" w:cs="Tahoma"/>
                <w:color w:val="000000"/>
                <w:sz w:val="18"/>
                <w:szCs w:val="18"/>
              </w:rPr>
              <w:t>ОК</w:t>
            </w:r>
            <w:proofErr w:type="gramEnd"/>
            <w:r w:rsidRPr="003E51E2">
              <w:rPr>
                <w:rFonts w:ascii="Tahoma" w:hAnsi="Tahoma" w:cs="Tahoma"/>
                <w:color w:val="000000"/>
                <w:sz w:val="18"/>
                <w:szCs w:val="18"/>
              </w:rPr>
              <w:t xml:space="preserve"> 6</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Работать в коллективе и команде, эффективно общаться с коллегами, руководством, потребителями.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философии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История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Деловой русский</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Психология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Эстетические аспекты моделирования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proofErr w:type="spellStart"/>
            <w:r w:rsidRPr="003E51E2">
              <w:rPr>
                <w:rFonts w:ascii="Tahoma" w:hAnsi="Tahoma" w:cs="Tahoma"/>
                <w:color w:val="000000"/>
                <w:sz w:val="18"/>
                <w:szCs w:val="18"/>
              </w:rPr>
              <w:t>Имплантология</w:t>
            </w:r>
            <w:proofErr w:type="spellEnd"/>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Технология изготовления съемных пластиночных протезов </w:t>
            </w:r>
            <w:r w:rsidR="003A4CA7" w:rsidRPr="003E51E2">
              <w:rPr>
                <w:rFonts w:ascii="Tahoma" w:hAnsi="Tahoma" w:cs="Tahoma"/>
                <w:color w:val="000000"/>
                <w:sz w:val="18"/>
                <w:szCs w:val="18"/>
              </w:rPr>
              <w:t>полном</w:t>
            </w:r>
            <w:r w:rsidR="003A4CA7">
              <w:rPr>
                <w:rFonts w:ascii="Tahoma" w:hAnsi="Tahoma" w:cs="Tahoma"/>
                <w:color w:val="000000"/>
                <w:sz w:val="18"/>
                <w:szCs w:val="18"/>
              </w:rPr>
              <w:t xml:space="preserve"> </w:t>
            </w:r>
            <w:proofErr w:type="gramStart"/>
            <w:r w:rsidR="003A4CA7" w:rsidRPr="003E51E2">
              <w:rPr>
                <w:rFonts w:ascii="Tahoma" w:hAnsi="Tahoma" w:cs="Tahoma"/>
                <w:color w:val="000000"/>
                <w:sz w:val="18"/>
                <w:szCs w:val="18"/>
              </w:rPr>
              <w:t>отсутствии</w:t>
            </w:r>
            <w:proofErr w:type="gramEnd"/>
            <w:r w:rsidRPr="003E51E2">
              <w:rPr>
                <w:rFonts w:ascii="Tahoma" w:hAnsi="Tahoma" w:cs="Tahoma"/>
                <w:color w:val="000000"/>
                <w:sz w:val="18"/>
                <w:szCs w:val="18"/>
              </w:rPr>
              <w:t xml:space="preserve">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бюгельных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33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proofErr w:type="gramStart"/>
            <w:r w:rsidRPr="003E51E2">
              <w:rPr>
                <w:rFonts w:ascii="Tahoma" w:hAnsi="Tahoma" w:cs="Tahoma"/>
                <w:color w:val="000000"/>
                <w:sz w:val="18"/>
                <w:szCs w:val="18"/>
              </w:rPr>
              <w:t>ОК</w:t>
            </w:r>
            <w:proofErr w:type="gramEnd"/>
            <w:r w:rsidRPr="003E51E2">
              <w:rPr>
                <w:rFonts w:ascii="Tahoma" w:hAnsi="Tahoma" w:cs="Tahoma"/>
                <w:color w:val="000000"/>
                <w:sz w:val="18"/>
                <w:szCs w:val="18"/>
              </w:rPr>
              <w:t xml:space="preserve"> 7</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Брать на себя ответственность за работу членов команды (подчиненных), за результат выполнения заданий.</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философии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История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Технология изготовления съемных пластиночных протезов </w:t>
            </w:r>
            <w:r w:rsidR="003A4CA7" w:rsidRPr="003E51E2">
              <w:rPr>
                <w:rFonts w:ascii="Tahoma" w:hAnsi="Tahoma" w:cs="Tahoma"/>
                <w:color w:val="000000"/>
                <w:sz w:val="18"/>
                <w:szCs w:val="18"/>
              </w:rPr>
              <w:t>полном</w:t>
            </w:r>
            <w:r w:rsidR="003A4CA7">
              <w:rPr>
                <w:rFonts w:ascii="Tahoma" w:hAnsi="Tahoma" w:cs="Tahoma"/>
                <w:color w:val="000000"/>
                <w:sz w:val="18"/>
                <w:szCs w:val="18"/>
              </w:rPr>
              <w:t xml:space="preserve"> </w:t>
            </w:r>
            <w:proofErr w:type="gramStart"/>
            <w:r w:rsidR="003A4CA7" w:rsidRPr="003E51E2">
              <w:rPr>
                <w:rFonts w:ascii="Tahoma" w:hAnsi="Tahoma" w:cs="Tahoma"/>
                <w:color w:val="000000"/>
                <w:sz w:val="18"/>
                <w:szCs w:val="18"/>
              </w:rPr>
              <w:t>отсутствии</w:t>
            </w:r>
            <w:proofErr w:type="gramEnd"/>
            <w:r w:rsidRPr="003E51E2">
              <w:rPr>
                <w:rFonts w:ascii="Tahoma" w:hAnsi="Tahoma" w:cs="Tahoma"/>
                <w:color w:val="000000"/>
                <w:sz w:val="18"/>
                <w:szCs w:val="18"/>
              </w:rPr>
              <w:t xml:space="preserve">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бюгельных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proofErr w:type="gramStart"/>
            <w:r w:rsidRPr="003E51E2">
              <w:rPr>
                <w:rFonts w:ascii="Tahoma" w:hAnsi="Tahoma" w:cs="Tahoma"/>
                <w:color w:val="000000"/>
                <w:sz w:val="18"/>
                <w:szCs w:val="18"/>
              </w:rPr>
              <w:t>ОК</w:t>
            </w:r>
            <w:proofErr w:type="gramEnd"/>
            <w:r w:rsidRPr="003E51E2">
              <w:rPr>
                <w:rFonts w:ascii="Tahoma" w:hAnsi="Tahoma" w:cs="Tahoma"/>
                <w:color w:val="000000"/>
                <w:sz w:val="18"/>
                <w:szCs w:val="18"/>
              </w:rPr>
              <w:t xml:space="preserve"> 8</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философии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История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Деловой русский</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Психология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Эстетические аспекты моделирования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proofErr w:type="spellStart"/>
            <w:r w:rsidRPr="003E51E2">
              <w:rPr>
                <w:rFonts w:ascii="Tahoma" w:hAnsi="Tahoma" w:cs="Tahoma"/>
                <w:color w:val="000000"/>
                <w:sz w:val="18"/>
                <w:szCs w:val="18"/>
              </w:rPr>
              <w:t>Имплантология</w:t>
            </w:r>
            <w:proofErr w:type="spellEnd"/>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Технология изготовления съемных пластиночных протезов </w:t>
            </w:r>
            <w:r w:rsidR="003A4CA7" w:rsidRPr="003E51E2">
              <w:rPr>
                <w:rFonts w:ascii="Tahoma" w:hAnsi="Tahoma" w:cs="Tahoma"/>
                <w:color w:val="000000"/>
                <w:sz w:val="18"/>
                <w:szCs w:val="18"/>
              </w:rPr>
              <w:t>полном</w:t>
            </w:r>
            <w:r w:rsidR="003A4CA7">
              <w:rPr>
                <w:rFonts w:ascii="Tahoma" w:hAnsi="Tahoma" w:cs="Tahoma"/>
                <w:color w:val="000000"/>
                <w:sz w:val="18"/>
                <w:szCs w:val="18"/>
              </w:rPr>
              <w:t xml:space="preserve"> </w:t>
            </w:r>
            <w:proofErr w:type="gramStart"/>
            <w:r w:rsidR="003A4CA7" w:rsidRPr="003E51E2">
              <w:rPr>
                <w:rFonts w:ascii="Tahoma" w:hAnsi="Tahoma" w:cs="Tahoma"/>
                <w:color w:val="000000"/>
                <w:sz w:val="18"/>
                <w:szCs w:val="18"/>
              </w:rPr>
              <w:t>отсутствии</w:t>
            </w:r>
            <w:proofErr w:type="gramEnd"/>
            <w:r w:rsidRPr="003E51E2">
              <w:rPr>
                <w:rFonts w:ascii="Tahoma" w:hAnsi="Tahoma" w:cs="Tahoma"/>
                <w:color w:val="000000"/>
                <w:sz w:val="18"/>
                <w:szCs w:val="18"/>
              </w:rPr>
              <w:t xml:space="preserve">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бюгельных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33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proofErr w:type="gramStart"/>
            <w:r w:rsidRPr="003E51E2">
              <w:rPr>
                <w:rFonts w:ascii="Tahoma" w:hAnsi="Tahoma" w:cs="Tahoma"/>
                <w:color w:val="000000"/>
                <w:sz w:val="18"/>
                <w:szCs w:val="18"/>
              </w:rPr>
              <w:t>ОК</w:t>
            </w:r>
            <w:proofErr w:type="gramEnd"/>
            <w:r w:rsidRPr="003E51E2">
              <w:rPr>
                <w:rFonts w:ascii="Tahoma" w:hAnsi="Tahoma" w:cs="Tahoma"/>
                <w:color w:val="000000"/>
                <w:sz w:val="18"/>
                <w:szCs w:val="18"/>
              </w:rPr>
              <w:t xml:space="preserve"> 9</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Ориентироваться в условиях частой смены технологий в профессиональной 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философии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История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Деловой русский</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Информационные технологии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Психология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Эстетические аспекты моделирования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proofErr w:type="spellStart"/>
            <w:r w:rsidRPr="003E51E2">
              <w:rPr>
                <w:rFonts w:ascii="Tahoma" w:hAnsi="Tahoma" w:cs="Tahoma"/>
                <w:color w:val="000000"/>
                <w:sz w:val="18"/>
                <w:szCs w:val="18"/>
              </w:rPr>
              <w:t>Имплантология</w:t>
            </w:r>
            <w:proofErr w:type="spellEnd"/>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Технология изготовления съемных пластиночных протезов </w:t>
            </w:r>
            <w:r w:rsidR="003A4CA7" w:rsidRPr="003E51E2">
              <w:rPr>
                <w:rFonts w:ascii="Tahoma" w:hAnsi="Tahoma" w:cs="Tahoma"/>
                <w:color w:val="000000"/>
                <w:sz w:val="18"/>
                <w:szCs w:val="18"/>
              </w:rPr>
              <w:t>полном</w:t>
            </w:r>
            <w:r w:rsidR="003A4CA7">
              <w:rPr>
                <w:rFonts w:ascii="Tahoma" w:hAnsi="Tahoma" w:cs="Tahoma"/>
                <w:color w:val="000000"/>
                <w:sz w:val="18"/>
                <w:szCs w:val="18"/>
              </w:rPr>
              <w:t xml:space="preserve"> </w:t>
            </w:r>
            <w:proofErr w:type="gramStart"/>
            <w:r w:rsidR="003A4CA7" w:rsidRPr="003E51E2">
              <w:rPr>
                <w:rFonts w:ascii="Tahoma" w:hAnsi="Tahoma" w:cs="Tahoma"/>
                <w:color w:val="000000"/>
                <w:sz w:val="18"/>
                <w:szCs w:val="18"/>
              </w:rPr>
              <w:t>отсутствии</w:t>
            </w:r>
            <w:proofErr w:type="gramEnd"/>
            <w:r w:rsidRPr="003E51E2">
              <w:rPr>
                <w:rFonts w:ascii="Tahoma" w:hAnsi="Tahoma" w:cs="Tahoma"/>
                <w:color w:val="000000"/>
                <w:sz w:val="18"/>
                <w:szCs w:val="18"/>
              </w:rPr>
              <w:t xml:space="preserve">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бюгельных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proofErr w:type="gramStart"/>
            <w:r w:rsidRPr="003E51E2">
              <w:rPr>
                <w:rFonts w:ascii="Tahoma" w:hAnsi="Tahoma" w:cs="Tahoma"/>
                <w:color w:val="000000"/>
                <w:sz w:val="18"/>
                <w:szCs w:val="18"/>
              </w:rPr>
              <w:t>ОК</w:t>
            </w:r>
            <w:proofErr w:type="gramEnd"/>
            <w:r w:rsidRPr="003E51E2">
              <w:rPr>
                <w:rFonts w:ascii="Tahoma" w:hAnsi="Tahoma" w:cs="Tahoma"/>
                <w:color w:val="000000"/>
                <w:sz w:val="18"/>
                <w:szCs w:val="18"/>
              </w:rPr>
              <w:t xml:space="preserve"> 10</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Бережно относиться к историческому наследию и культурным традициям народа, уважать социальные, культурные и религиозные различия.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философии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История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Эстетические аспекты моделирования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proofErr w:type="spellStart"/>
            <w:r w:rsidRPr="003E51E2">
              <w:rPr>
                <w:rFonts w:ascii="Tahoma" w:hAnsi="Tahoma" w:cs="Tahoma"/>
                <w:color w:val="000000"/>
                <w:sz w:val="18"/>
                <w:szCs w:val="18"/>
              </w:rPr>
              <w:t>Имплантология</w:t>
            </w:r>
            <w:proofErr w:type="spellEnd"/>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Технология изготовления съемных пластиночных протезов </w:t>
            </w:r>
            <w:r w:rsidR="003A4CA7" w:rsidRPr="003E51E2">
              <w:rPr>
                <w:rFonts w:ascii="Tahoma" w:hAnsi="Tahoma" w:cs="Tahoma"/>
                <w:color w:val="000000"/>
                <w:sz w:val="18"/>
                <w:szCs w:val="18"/>
              </w:rPr>
              <w:t>полном</w:t>
            </w:r>
            <w:r w:rsidR="003A4CA7">
              <w:rPr>
                <w:rFonts w:ascii="Tahoma" w:hAnsi="Tahoma" w:cs="Tahoma"/>
                <w:color w:val="000000"/>
                <w:sz w:val="18"/>
                <w:szCs w:val="18"/>
              </w:rPr>
              <w:t xml:space="preserve"> </w:t>
            </w:r>
            <w:proofErr w:type="gramStart"/>
            <w:r w:rsidR="003A4CA7" w:rsidRPr="003E51E2">
              <w:rPr>
                <w:rFonts w:ascii="Tahoma" w:hAnsi="Tahoma" w:cs="Tahoma"/>
                <w:color w:val="000000"/>
                <w:sz w:val="18"/>
                <w:szCs w:val="18"/>
              </w:rPr>
              <w:t>отсутствии</w:t>
            </w:r>
            <w:proofErr w:type="gramEnd"/>
            <w:r w:rsidRPr="003E51E2">
              <w:rPr>
                <w:rFonts w:ascii="Tahoma" w:hAnsi="Tahoma" w:cs="Tahoma"/>
                <w:color w:val="000000"/>
                <w:sz w:val="18"/>
                <w:szCs w:val="18"/>
              </w:rPr>
              <w:t xml:space="preserve">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бюгельных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proofErr w:type="gramStart"/>
            <w:r w:rsidRPr="003E51E2">
              <w:rPr>
                <w:rFonts w:ascii="Tahoma" w:hAnsi="Tahoma" w:cs="Tahoma"/>
                <w:color w:val="000000"/>
                <w:sz w:val="18"/>
                <w:szCs w:val="18"/>
              </w:rPr>
              <w:t>ОК</w:t>
            </w:r>
            <w:proofErr w:type="gramEnd"/>
            <w:r w:rsidRPr="003E51E2">
              <w:rPr>
                <w:rFonts w:ascii="Tahoma" w:hAnsi="Tahoma" w:cs="Tahoma"/>
                <w:color w:val="000000"/>
                <w:sz w:val="18"/>
                <w:szCs w:val="18"/>
              </w:rPr>
              <w:t xml:space="preserve"> 11</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Быть готовым брать на себя нравственные обязательства по отношению к природе, обществу и человеку.</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философии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История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ОП.07</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Экологические особенности РБ</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Психология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Технология изготовления съемных пластиночных протезов </w:t>
            </w:r>
            <w:r w:rsidR="003A4CA7" w:rsidRPr="003E51E2">
              <w:rPr>
                <w:rFonts w:ascii="Tahoma" w:hAnsi="Tahoma" w:cs="Tahoma"/>
                <w:color w:val="000000"/>
                <w:sz w:val="18"/>
                <w:szCs w:val="18"/>
              </w:rPr>
              <w:t>полном</w:t>
            </w:r>
            <w:r w:rsidR="003A4CA7">
              <w:rPr>
                <w:rFonts w:ascii="Tahoma" w:hAnsi="Tahoma" w:cs="Tahoma"/>
                <w:color w:val="000000"/>
                <w:sz w:val="18"/>
                <w:szCs w:val="18"/>
              </w:rPr>
              <w:t xml:space="preserve"> </w:t>
            </w:r>
            <w:proofErr w:type="gramStart"/>
            <w:r w:rsidR="003A4CA7" w:rsidRPr="003E51E2">
              <w:rPr>
                <w:rFonts w:ascii="Tahoma" w:hAnsi="Tahoma" w:cs="Tahoma"/>
                <w:color w:val="000000"/>
                <w:sz w:val="18"/>
                <w:szCs w:val="18"/>
              </w:rPr>
              <w:t>отсутствии</w:t>
            </w:r>
            <w:proofErr w:type="gramEnd"/>
            <w:r w:rsidRPr="003E51E2">
              <w:rPr>
                <w:rFonts w:ascii="Tahoma" w:hAnsi="Tahoma" w:cs="Tahoma"/>
                <w:color w:val="000000"/>
                <w:sz w:val="18"/>
                <w:szCs w:val="18"/>
              </w:rPr>
              <w:t xml:space="preserve">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бюгельных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proofErr w:type="gramStart"/>
            <w:r w:rsidRPr="003E51E2">
              <w:rPr>
                <w:rFonts w:ascii="Tahoma" w:hAnsi="Tahoma" w:cs="Tahoma"/>
                <w:color w:val="000000"/>
                <w:sz w:val="18"/>
                <w:szCs w:val="18"/>
              </w:rPr>
              <w:t>ОК</w:t>
            </w:r>
            <w:proofErr w:type="gramEnd"/>
            <w:r w:rsidRPr="003E51E2">
              <w:rPr>
                <w:rFonts w:ascii="Tahoma" w:hAnsi="Tahoma" w:cs="Tahoma"/>
                <w:color w:val="000000"/>
                <w:sz w:val="18"/>
                <w:szCs w:val="18"/>
              </w:rPr>
              <w:t xml:space="preserve"> 12</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Оказывать первую (доврачебную) медицинскую помощь при неотложных состояниях.</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философии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История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Первая медицинская помощь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Технология изготовления съемных пластиночных протезов </w:t>
            </w:r>
            <w:r w:rsidR="003A4CA7" w:rsidRPr="003E51E2">
              <w:rPr>
                <w:rFonts w:ascii="Tahoma" w:hAnsi="Tahoma" w:cs="Tahoma"/>
                <w:color w:val="000000"/>
                <w:sz w:val="18"/>
                <w:szCs w:val="18"/>
              </w:rPr>
              <w:t>полном</w:t>
            </w:r>
            <w:r w:rsidR="003A4CA7">
              <w:rPr>
                <w:rFonts w:ascii="Tahoma" w:hAnsi="Tahoma" w:cs="Tahoma"/>
                <w:color w:val="000000"/>
                <w:sz w:val="18"/>
                <w:szCs w:val="18"/>
              </w:rPr>
              <w:t xml:space="preserve"> </w:t>
            </w:r>
            <w:proofErr w:type="gramStart"/>
            <w:r w:rsidR="003A4CA7" w:rsidRPr="003E51E2">
              <w:rPr>
                <w:rFonts w:ascii="Tahoma" w:hAnsi="Tahoma" w:cs="Tahoma"/>
                <w:color w:val="000000"/>
                <w:sz w:val="18"/>
                <w:szCs w:val="18"/>
              </w:rPr>
              <w:t>отсутствии</w:t>
            </w:r>
            <w:proofErr w:type="gramEnd"/>
            <w:r w:rsidRPr="003E51E2">
              <w:rPr>
                <w:rFonts w:ascii="Tahoma" w:hAnsi="Tahoma" w:cs="Tahoma"/>
                <w:color w:val="000000"/>
                <w:sz w:val="18"/>
                <w:szCs w:val="18"/>
              </w:rPr>
              <w:t xml:space="preserve">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бюгельных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proofErr w:type="gramStart"/>
            <w:r w:rsidRPr="003E51E2">
              <w:rPr>
                <w:rFonts w:ascii="Tahoma" w:hAnsi="Tahoma" w:cs="Tahoma"/>
                <w:color w:val="000000"/>
                <w:sz w:val="18"/>
                <w:szCs w:val="18"/>
              </w:rPr>
              <w:t>ОК</w:t>
            </w:r>
            <w:proofErr w:type="gramEnd"/>
            <w:r w:rsidRPr="003E51E2">
              <w:rPr>
                <w:rFonts w:ascii="Tahoma" w:hAnsi="Tahoma" w:cs="Tahoma"/>
                <w:color w:val="000000"/>
                <w:sz w:val="18"/>
                <w:szCs w:val="18"/>
              </w:rPr>
              <w:t xml:space="preserve"> 13</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философии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История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Эстетические аспекты моделирования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proofErr w:type="spellStart"/>
            <w:r w:rsidRPr="003E51E2">
              <w:rPr>
                <w:rFonts w:ascii="Tahoma" w:hAnsi="Tahoma" w:cs="Tahoma"/>
                <w:color w:val="000000"/>
                <w:sz w:val="18"/>
                <w:szCs w:val="18"/>
              </w:rPr>
              <w:t>Имплантология</w:t>
            </w:r>
            <w:proofErr w:type="spellEnd"/>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Технология изготовления съемных пластиночных протезов </w:t>
            </w:r>
            <w:r w:rsidR="003A4CA7" w:rsidRPr="003E51E2">
              <w:rPr>
                <w:rFonts w:ascii="Tahoma" w:hAnsi="Tahoma" w:cs="Tahoma"/>
                <w:color w:val="000000"/>
                <w:sz w:val="18"/>
                <w:szCs w:val="18"/>
              </w:rPr>
              <w:t>полном</w:t>
            </w:r>
            <w:r w:rsidR="003A4CA7">
              <w:rPr>
                <w:rFonts w:ascii="Tahoma" w:hAnsi="Tahoma" w:cs="Tahoma"/>
                <w:color w:val="000000"/>
                <w:sz w:val="18"/>
                <w:szCs w:val="18"/>
              </w:rPr>
              <w:t xml:space="preserve"> </w:t>
            </w:r>
            <w:proofErr w:type="gramStart"/>
            <w:r w:rsidR="003A4CA7" w:rsidRPr="003E51E2">
              <w:rPr>
                <w:rFonts w:ascii="Tahoma" w:hAnsi="Tahoma" w:cs="Tahoma"/>
                <w:color w:val="000000"/>
                <w:sz w:val="18"/>
                <w:szCs w:val="18"/>
              </w:rPr>
              <w:t>отсутствии</w:t>
            </w:r>
            <w:proofErr w:type="gramEnd"/>
            <w:r w:rsidRPr="003E51E2">
              <w:rPr>
                <w:rFonts w:ascii="Tahoma" w:hAnsi="Tahoma" w:cs="Tahoma"/>
                <w:color w:val="000000"/>
                <w:sz w:val="18"/>
                <w:szCs w:val="18"/>
              </w:rPr>
              <w:t xml:space="preserve">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бюгельных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proofErr w:type="gramStart"/>
            <w:r w:rsidRPr="003E51E2">
              <w:rPr>
                <w:rFonts w:ascii="Tahoma" w:hAnsi="Tahoma" w:cs="Tahoma"/>
                <w:color w:val="000000"/>
                <w:sz w:val="18"/>
                <w:szCs w:val="18"/>
              </w:rPr>
              <w:t>ОК</w:t>
            </w:r>
            <w:proofErr w:type="gramEnd"/>
            <w:r w:rsidRPr="003E51E2">
              <w:rPr>
                <w:rFonts w:ascii="Tahoma" w:hAnsi="Tahoma" w:cs="Tahoma"/>
                <w:color w:val="000000"/>
                <w:sz w:val="18"/>
                <w:szCs w:val="18"/>
              </w:rPr>
              <w:t xml:space="preserve"> 14</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философии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История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Психология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Технология изготовления съемных пластиночных протезов </w:t>
            </w:r>
            <w:r w:rsidR="003A4CA7" w:rsidRPr="003E51E2">
              <w:rPr>
                <w:rFonts w:ascii="Tahoma" w:hAnsi="Tahoma" w:cs="Tahoma"/>
                <w:color w:val="000000"/>
                <w:sz w:val="18"/>
                <w:szCs w:val="18"/>
              </w:rPr>
              <w:t>полном</w:t>
            </w:r>
            <w:r w:rsidR="003A4CA7">
              <w:rPr>
                <w:rFonts w:ascii="Tahoma" w:hAnsi="Tahoma" w:cs="Tahoma"/>
                <w:color w:val="000000"/>
                <w:sz w:val="18"/>
                <w:szCs w:val="18"/>
              </w:rPr>
              <w:t xml:space="preserve"> </w:t>
            </w:r>
            <w:proofErr w:type="gramStart"/>
            <w:r w:rsidR="003A4CA7" w:rsidRPr="003E51E2">
              <w:rPr>
                <w:rFonts w:ascii="Tahoma" w:hAnsi="Tahoma" w:cs="Tahoma"/>
                <w:color w:val="000000"/>
                <w:sz w:val="18"/>
                <w:szCs w:val="18"/>
              </w:rPr>
              <w:t>отсутствии</w:t>
            </w:r>
            <w:proofErr w:type="gramEnd"/>
            <w:r w:rsidRPr="003E51E2">
              <w:rPr>
                <w:rFonts w:ascii="Tahoma" w:hAnsi="Tahoma" w:cs="Tahoma"/>
                <w:color w:val="000000"/>
                <w:sz w:val="18"/>
                <w:szCs w:val="18"/>
              </w:rPr>
              <w:t xml:space="preserve">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бюгельных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ПК 1.1</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Изготавливать съемные пластиночные протезы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Математика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Информационные технологии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Первая медицинская помощь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Технология изготовления съемных пластиночных протезов </w:t>
            </w:r>
            <w:r w:rsidR="003A4CA7" w:rsidRPr="003E51E2">
              <w:rPr>
                <w:rFonts w:ascii="Tahoma" w:hAnsi="Tahoma" w:cs="Tahoma"/>
                <w:color w:val="000000"/>
                <w:sz w:val="18"/>
                <w:szCs w:val="18"/>
              </w:rPr>
              <w:t>полном</w:t>
            </w:r>
            <w:r w:rsidR="003A4CA7">
              <w:rPr>
                <w:rFonts w:ascii="Tahoma" w:hAnsi="Tahoma" w:cs="Tahoma"/>
                <w:color w:val="000000"/>
                <w:sz w:val="18"/>
                <w:szCs w:val="18"/>
              </w:rPr>
              <w:t xml:space="preserve"> </w:t>
            </w:r>
            <w:proofErr w:type="gramStart"/>
            <w:r w:rsidR="003A4CA7" w:rsidRPr="003E51E2">
              <w:rPr>
                <w:rFonts w:ascii="Tahoma" w:hAnsi="Tahoma" w:cs="Tahoma"/>
                <w:color w:val="000000"/>
                <w:sz w:val="18"/>
                <w:szCs w:val="18"/>
              </w:rPr>
              <w:t>отсутствии</w:t>
            </w:r>
            <w:proofErr w:type="gramEnd"/>
            <w:r w:rsidRPr="003E51E2">
              <w:rPr>
                <w:rFonts w:ascii="Tahoma" w:hAnsi="Tahoma" w:cs="Tahoma"/>
                <w:color w:val="000000"/>
                <w:sz w:val="18"/>
                <w:szCs w:val="18"/>
              </w:rPr>
              <w:t xml:space="preserve">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ПК 1.2</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Изготавливать съемные пластиночные протезы при полном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Математика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Информационные технологии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Первая медицинская помощь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Технология изготовления съемных пластиночных протезов </w:t>
            </w:r>
            <w:r w:rsidR="003A4CA7" w:rsidRPr="003E51E2">
              <w:rPr>
                <w:rFonts w:ascii="Tahoma" w:hAnsi="Tahoma" w:cs="Tahoma"/>
                <w:color w:val="000000"/>
                <w:sz w:val="18"/>
                <w:szCs w:val="18"/>
              </w:rPr>
              <w:t>полном</w:t>
            </w:r>
            <w:r w:rsidR="003A4CA7">
              <w:rPr>
                <w:rFonts w:ascii="Tahoma" w:hAnsi="Tahoma" w:cs="Tahoma"/>
                <w:color w:val="000000"/>
                <w:sz w:val="18"/>
                <w:szCs w:val="18"/>
              </w:rPr>
              <w:t xml:space="preserve"> </w:t>
            </w:r>
            <w:proofErr w:type="gramStart"/>
            <w:r w:rsidR="003A4CA7" w:rsidRPr="003E51E2">
              <w:rPr>
                <w:rFonts w:ascii="Tahoma" w:hAnsi="Tahoma" w:cs="Tahoma"/>
                <w:color w:val="000000"/>
                <w:sz w:val="18"/>
                <w:szCs w:val="18"/>
              </w:rPr>
              <w:t>отсутствии</w:t>
            </w:r>
            <w:proofErr w:type="gramEnd"/>
            <w:r w:rsidRPr="003E51E2">
              <w:rPr>
                <w:rFonts w:ascii="Tahoma" w:hAnsi="Tahoma" w:cs="Tahoma"/>
                <w:color w:val="000000"/>
                <w:sz w:val="18"/>
                <w:szCs w:val="18"/>
              </w:rPr>
              <w:t xml:space="preserve">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ПК 1.3</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Производить починку съемных пластиночных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Математика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Информационные технологии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Первая медицинская помощь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Технология изготовления съемных пластиночных протезов </w:t>
            </w:r>
            <w:r w:rsidR="003A4CA7">
              <w:rPr>
                <w:rFonts w:ascii="Tahoma" w:hAnsi="Tahoma" w:cs="Tahoma"/>
                <w:color w:val="000000"/>
                <w:sz w:val="18"/>
                <w:szCs w:val="18"/>
              </w:rPr>
              <w:t>при полном отсутствии</w:t>
            </w:r>
            <w:r w:rsidRPr="003E51E2">
              <w:rPr>
                <w:rFonts w:ascii="Tahoma" w:hAnsi="Tahoma" w:cs="Tahoma"/>
                <w:color w:val="000000"/>
                <w:sz w:val="18"/>
                <w:szCs w:val="18"/>
              </w:rPr>
              <w:t xml:space="preserve">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lastRenderedPageBreak/>
              <w:t>ПК 1.4</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Изготавливать съемные </w:t>
            </w:r>
            <w:proofErr w:type="spellStart"/>
            <w:r w:rsidRPr="003E51E2">
              <w:rPr>
                <w:rFonts w:ascii="Tahoma" w:hAnsi="Tahoma" w:cs="Tahoma"/>
                <w:color w:val="000000"/>
                <w:sz w:val="18"/>
                <w:szCs w:val="18"/>
              </w:rPr>
              <w:t>иммедиат</w:t>
            </w:r>
            <w:proofErr w:type="spellEnd"/>
            <w:r w:rsidRPr="003E51E2">
              <w:rPr>
                <w:rFonts w:ascii="Tahoma" w:hAnsi="Tahoma" w:cs="Tahoma"/>
                <w:color w:val="000000"/>
                <w:sz w:val="18"/>
                <w:szCs w:val="18"/>
              </w:rPr>
              <w:t>-протезы.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Математика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Информационные технологии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Первая медицинская помощь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съемных пластиночных протезов при частичном отсутствии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Технология изготовления съемных пластиночных протезов </w:t>
            </w:r>
            <w:r w:rsidR="003A4CA7">
              <w:rPr>
                <w:rFonts w:ascii="Tahoma" w:hAnsi="Tahoma" w:cs="Tahoma"/>
                <w:color w:val="000000"/>
                <w:sz w:val="18"/>
                <w:szCs w:val="18"/>
              </w:rPr>
              <w:t>при полном отсутствии</w:t>
            </w:r>
            <w:r w:rsidRPr="003E51E2">
              <w:rPr>
                <w:rFonts w:ascii="Tahoma" w:hAnsi="Tahoma" w:cs="Tahoma"/>
                <w:color w:val="000000"/>
                <w:sz w:val="18"/>
                <w:szCs w:val="18"/>
              </w:rPr>
              <w:t xml:space="preserve"> зубов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ПП.01.02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 по профилю специальности</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ПК 2.1</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Изготавливать пластмассовые коронки и мостовидные протезы.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Математика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Экономика организации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Информационные технологии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Первая медицинская помощь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Эстетические аспекты моделирования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proofErr w:type="spellStart"/>
            <w:r w:rsidRPr="003E51E2">
              <w:rPr>
                <w:rFonts w:ascii="Tahoma" w:hAnsi="Tahoma" w:cs="Tahoma"/>
                <w:color w:val="000000"/>
                <w:sz w:val="18"/>
                <w:szCs w:val="18"/>
              </w:rPr>
              <w:t>Имплантология</w:t>
            </w:r>
            <w:proofErr w:type="spellEnd"/>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ПК 2.2</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Изготавливать штампованные металлические коронки и штампованно-паяные мостовидные протезы.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Математика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Информационные технологии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Первая медицинская помощь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proofErr w:type="spellStart"/>
            <w:r w:rsidRPr="003E51E2">
              <w:rPr>
                <w:rFonts w:ascii="Tahoma" w:hAnsi="Tahoma" w:cs="Tahoma"/>
                <w:color w:val="000000"/>
                <w:sz w:val="18"/>
                <w:szCs w:val="18"/>
              </w:rPr>
              <w:t>Имплантология</w:t>
            </w:r>
            <w:proofErr w:type="spellEnd"/>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ПК 2.3</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Изготавливать культевые штифтовые вкладки.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Математика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Первая медицинская помощь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proofErr w:type="spellStart"/>
            <w:r w:rsidRPr="003E51E2">
              <w:rPr>
                <w:rFonts w:ascii="Tahoma" w:hAnsi="Tahoma" w:cs="Tahoma"/>
                <w:color w:val="000000"/>
                <w:sz w:val="18"/>
                <w:szCs w:val="18"/>
              </w:rPr>
              <w:t>Имплантология</w:t>
            </w:r>
            <w:proofErr w:type="spellEnd"/>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ПК 2.4</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Изготавливать цельнолитые коронки и мостовидные зубные протезы.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Математика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Первая медицинская помощь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proofErr w:type="spellStart"/>
            <w:r w:rsidRPr="003E51E2">
              <w:rPr>
                <w:rFonts w:ascii="Tahoma" w:hAnsi="Tahoma" w:cs="Tahoma"/>
                <w:color w:val="000000"/>
                <w:sz w:val="18"/>
                <w:szCs w:val="18"/>
              </w:rPr>
              <w:t>Имплантология</w:t>
            </w:r>
            <w:proofErr w:type="spellEnd"/>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ПК 2.5</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Изготавливать цельнолитые коронки и мостовидные зубные протезы с облицовкой.</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Первая медицинская помощь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Современные технологии в изготовлении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proofErr w:type="spellStart"/>
            <w:r w:rsidRPr="003E51E2">
              <w:rPr>
                <w:rFonts w:ascii="Tahoma" w:hAnsi="Tahoma" w:cs="Tahoma"/>
                <w:color w:val="000000"/>
                <w:sz w:val="18"/>
                <w:szCs w:val="18"/>
              </w:rPr>
              <w:t>Имплантология</w:t>
            </w:r>
            <w:proofErr w:type="spellEnd"/>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несъемных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ПК 3.1</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Изготавливать литые </w:t>
            </w:r>
            <w:proofErr w:type="spellStart"/>
            <w:r w:rsidRPr="003E51E2">
              <w:rPr>
                <w:rFonts w:ascii="Tahoma" w:hAnsi="Tahoma" w:cs="Tahoma"/>
                <w:color w:val="000000"/>
                <w:sz w:val="18"/>
                <w:szCs w:val="18"/>
              </w:rPr>
              <w:t>бюгельные</w:t>
            </w:r>
            <w:proofErr w:type="spellEnd"/>
            <w:r w:rsidRPr="003E51E2">
              <w:rPr>
                <w:rFonts w:ascii="Tahoma" w:hAnsi="Tahoma" w:cs="Tahoma"/>
                <w:color w:val="000000"/>
                <w:sz w:val="18"/>
                <w:szCs w:val="18"/>
              </w:rPr>
              <w:t xml:space="preserve"> зубные протезы с </w:t>
            </w:r>
            <w:proofErr w:type="spellStart"/>
            <w:r w:rsidRPr="003E51E2">
              <w:rPr>
                <w:rFonts w:ascii="Tahoma" w:hAnsi="Tahoma" w:cs="Tahoma"/>
                <w:color w:val="000000"/>
                <w:sz w:val="18"/>
                <w:szCs w:val="18"/>
              </w:rPr>
              <w:t>кламмерной</w:t>
            </w:r>
            <w:proofErr w:type="spellEnd"/>
            <w:r w:rsidRPr="003E51E2">
              <w:rPr>
                <w:rFonts w:ascii="Tahoma" w:hAnsi="Tahoma" w:cs="Tahoma"/>
                <w:color w:val="000000"/>
                <w:sz w:val="18"/>
                <w:szCs w:val="18"/>
              </w:rPr>
              <w:t xml:space="preserve"> системой фиксации.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Математика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Первая медицинская помощь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Эстетические аспекты моделирования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ОП.12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proofErr w:type="spellStart"/>
            <w:r w:rsidRPr="003E51E2">
              <w:rPr>
                <w:rFonts w:ascii="Tahoma" w:hAnsi="Tahoma" w:cs="Tahoma"/>
                <w:color w:val="000000"/>
                <w:sz w:val="18"/>
                <w:szCs w:val="18"/>
              </w:rPr>
              <w:t>Имплантология</w:t>
            </w:r>
            <w:proofErr w:type="spellEnd"/>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бюгельных протезов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Литейное дело в стоматологии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Производственная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ПК 4.1</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Изготавливать основные элементы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Математика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Первая медицинская помощь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ПК 4.2</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Изготавливать основные съемные и несъемные ортодонтические аппараты.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Математика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Первая медицинская помощь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ортодонтических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ПК 5.1</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Изготавливать основные виды челюстно-лицевых аппаратов при дефектах челюстно-лицевой области.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Математика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Первая медицинская помощь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r w:rsidR="00CD4428" w:rsidRPr="003E51E2" w:rsidTr="003A4CA7">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ПК 5.2</w:t>
            </w:r>
          </w:p>
        </w:tc>
        <w:tc>
          <w:tcPr>
            <w:tcW w:w="11260" w:type="dxa"/>
            <w:tcBorders>
              <w:top w:val="nil"/>
              <w:left w:val="nil"/>
              <w:bottom w:val="single" w:sz="4" w:space="0" w:color="auto"/>
              <w:right w:val="single" w:sz="4" w:space="0" w:color="auto"/>
            </w:tcBorders>
            <w:shd w:val="clear" w:color="800000" w:fill="CCFFCC"/>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Изготавливать лечебно-профилактические челюстно-лицевые аппараты (шины).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Иностранный язык</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Физическая культура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Математика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Информатика</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Анатомия и физиология человека с курсом биомеханики зубочелюстной системы</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Зуботехническое материаловедение с курсом охраны труда и техники безопасности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Основы микробиологии и инфекционная безопасность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Первая медицинская помощь</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Стоматологические заболевания</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Безопасность жизнедеятельности</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МДК.05.01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Технология изготовления челюстно-лицевых аппаратов</w:t>
            </w:r>
          </w:p>
        </w:tc>
      </w:tr>
      <w:tr w:rsidR="00CD4428" w:rsidRPr="003E51E2" w:rsidTr="003A4CA7">
        <w:trPr>
          <w:trHeight w:val="285"/>
        </w:trPr>
        <w:tc>
          <w:tcPr>
            <w:tcW w:w="64" w:type="dxa"/>
            <w:tcBorders>
              <w:top w:val="nil"/>
              <w:left w:val="nil"/>
              <w:bottom w:val="nil"/>
              <w:right w:val="nil"/>
            </w:tcBorders>
            <w:shd w:val="clear" w:color="auto" w:fill="auto"/>
            <w:noWrap/>
            <w:vAlign w:val="center"/>
            <w:hideMark/>
          </w:tcPr>
          <w:p w:rsidR="00CD4428" w:rsidRPr="003E51E2" w:rsidRDefault="00CD4428" w:rsidP="003A4CA7">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 xml:space="preserve">  УП.05.01</w:t>
            </w:r>
          </w:p>
        </w:tc>
        <w:tc>
          <w:tcPr>
            <w:tcW w:w="11260" w:type="dxa"/>
            <w:tcBorders>
              <w:top w:val="nil"/>
              <w:left w:val="nil"/>
              <w:bottom w:val="single" w:sz="4" w:space="0" w:color="auto"/>
              <w:right w:val="single" w:sz="4" w:space="0" w:color="auto"/>
            </w:tcBorders>
            <w:shd w:val="clear" w:color="auto" w:fill="auto"/>
            <w:vAlign w:val="center"/>
            <w:hideMark/>
          </w:tcPr>
          <w:p w:rsidR="00CD4428" w:rsidRPr="003E51E2" w:rsidRDefault="00CD4428" w:rsidP="003A4CA7">
            <w:pPr>
              <w:spacing w:after="0" w:line="240" w:lineRule="auto"/>
              <w:rPr>
                <w:rFonts w:ascii="Tahoma" w:hAnsi="Tahoma" w:cs="Tahoma"/>
                <w:color w:val="000000"/>
                <w:sz w:val="18"/>
                <w:szCs w:val="18"/>
              </w:rPr>
            </w:pPr>
            <w:r w:rsidRPr="003E51E2">
              <w:rPr>
                <w:rFonts w:ascii="Tahoma" w:hAnsi="Tahoma" w:cs="Tahoma"/>
                <w:color w:val="000000"/>
                <w:sz w:val="18"/>
                <w:szCs w:val="18"/>
              </w:rPr>
              <w:t>Учебная практика</w:t>
            </w:r>
          </w:p>
        </w:tc>
      </w:tr>
    </w:tbl>
    <w:p w:rsidR="00CD4428" w:rsidRDefault="00CD4428" w:rsidP="00CD4428">
      <w:pPr>
        <w:tabs>
          <w:tab w:val="left" w:pos="426"/>
        </w:tabs>
        <w:spacing w:after="0"/>
        <w:ind w:left="426"/>
        <w:jc w:val="both"/>
        <w:rPr>
          <w:rFonts w:ascii="Times New Roman" w:hAnsi="Times New Roman"/>
          <w:b/>
          <w:sz w:val="24"/>
          <w:szCs w:val="24"/>
        </w:rPr>
      </w:pPr>
    </w:p>
    <w:p w:rsidR="001801CA" w:rsidRDefault="001801CA" w:rsidP="001801CA">
      <w:pPr>
        <w:tabs>
          <w:tab w:val="left" w:pos="426"/>
        </w:tabs>
        <w:spacing w:after="0"/>
        <w:ind w:left="426"/>
        <w:jc w:val="both"/>
        <w:rPr>
          <w:rFonts w:ascii="Times New Roman" w:hAnsi="Times New Roman"/>
          <w:b/>
          <w:sz w:val="24"/>
          <w:szCs w:val="24"/>
        </w:rPr>
      </w:pPr>
    </w:p>
    <w:p w:rsidR="001801CA" w:rsidRDefault="001801CA" w:rsidP="001801CA">
      <w:pPr>
        <w:tabs>
          <w:tab w:val="left" w:pos="426"/>
        </w:tabs>
        <w:spacing w:after="0"/>
        <w:ind w:left="426"/>
        <w:jc w:val="both"/>
        <w:rPr>
          <w:rFonts w:ascii="Times New Roman" w:hAnsi="Times New Roman"/>
          <w:b/>
          <w:sz w:val="24"/>
          <w:szCs w:val="24"/>
        </w:rPr>
      </w:pPr>
      <w:r>
        <w:rPr>
          <w:rFonts w:ascii="Times New Roman" w:hAnsi="Times New Roman"/>
          <w:b/>
          <w:sz w:val="24"/>
          <w:szCs w:val="24"/>
        </w:rPr>
        <w:t>Распределение компетенций</w:t>
      </w:r>
    </w:p>
    <w:tbl>
      <w:tblPr>
        <w:tblW w:w="15562" w:type="dxa"/>
        <w:tblLook w:val="04A0" w:firstRow="1" w:lastRow="0" w:firstColumn="1" w:lastColumn="0" w:noHBand="0" w:noVBand="1"/>
      </w:tblPr>
      <w:tblGrid>
        <w:gridCol w:w="1280"/>
        <w:gridCol w:w="2590"/>
        <w:gridCol w:w="1060"/>
        <w:gridCol w:w="1060"/>
        <w:gridCol w:w="1060"/>
        <w:gridCol w:w="1060"/>
        <w:gridCol w:w="1060"/>
        <w:gridCol w:w="1060"/>
        <w:gridCol w:w="1060"/>
        <w:gridCol w:w="1060"/>
        <w:gridCol w:w="1060"/>
        <w:gridCol w:w="590"/>
        <w:gridCol w:w="502"/>
        <w:gridCol w:w="1060"/>
      </w:tblGrid>
      <w:tr w:rsidR="001801CA" w:rsidRPr="00933013" w:rsidTr="001801C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НО</w:t>
            </w:r>
          </w:p>
        </w:tc>
        <w:tc>
          <w:tcPr>
            <w:tcW w:w="2590" w:type="dxa"/>
            <w:tcBorders>
              <w:top w:val="single" w:sz="4" w:space="0" w:color="auto"/>
              <w:left w:val="nil"/>
              <w:bottom w:val="single" w:sz="4" w:space="0" w:color="auto"/>
              <w:right w:val="nil"/>
            </w:tcBorders>
            <w:shd w:val="clear" w:color="800000" w:fill="C0C0C0"/>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Начальное общее образование</w:t>
            </w:r>
          </w:p>
        </w:tc>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9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02"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r>
      <w:tr w:rsidR="001801CA" w:rsidRPr="00933013" w:rsidTr="001801CA">
        <w:trPr>
          <w:trHeight w:val="75"/>
        </w:trPr>
        <w:tc>
          <w:tcPr>
            <w:tcW w:w="3870" w:type="dxa"/>
            <w:gridSpan w:val="2"/>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ОО</w:t>
            </w:r>
          </w:p>
        </w:tc>
        <w:tc>
          <w:tcPr>
            <w:tcW w:w="2590" w:type="dxa"/>
            <w:tcBorders>
              <w:top w:val="single" w:sz="4" w:space="0" w:color="auto"/>
              <w:left w:val="nil"/>
              <w:bottom w:val="single" w:sz="4" w:space="0" w:color="auto"/>
              <w:right w:val="nil"/>
            </w:tcBorders>
            <w:shd w:val="clear" w:color="800000" w:fill="C0C0C0"/>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Основное общее образование</w:t>
            </w:r>
          </w:p>
        </w:tc>
        <w:tc>
          <w:tcPr>
            <w:tcW w:w="1060" w:type="dxa"/>
            <w:tcBorders>
              <w:top w:val="single" w:sz="4" w:space="0" w:color="auto"/>
              <w:left w:val="single" w:sz="4" w:space="0" w:color="auto"/>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9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02"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r>
      <w:tr w:rsidR="001801CA" w:rsidRPr="00933013" w:rsidTr="001801CA">
        <w:trPr>
          <w:trHeight w:val="75"/>
        </w:trPr>
        <w:tc>
          <w:tcPr>
            <w:tcW w:w="3870" w:type="dxa"/>
            <w:gridSpan w:val="2"/>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БД</w:t>
            </w:r>
          </w:p>
        </w:tc>
        <w:tc>
          <w:tcPr>
            <w:tcW w:w="2590" w:type="dxa"/>
            <w:tcBorders>
              <w:top w:val="single" w:sz="4" w:space="0" w:color="auto"/>
              <w:left w:val="nil"/>
              <w:bottom w:val="single" w:sz="4" w:space="0" w:color="auto"/>
              <w:right w:val="nil"/>
            </w:tcBorders>
            <w:shd w:val="clear" w:color="800000" w:fill="C0C0C0"/>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Базовые дисциплины</w:t>
            </w:r>
          </w:p>
        </w:tc>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9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02"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r>
      <w:tr w:rsidR="001801CA" w:rsidRPr="00933013" w:rsidTr="001801CA">
        <w:trPr>
          <w:trHeight w:val="75"/>
        </w:trPr>
        <w:tc>
          <w:tcPr>
            <w:tcW w:w="3870" w:type="dxa"/>
            <w:gridSpan w:val="2"/>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ПД</w:t>
            </w:r>
          </w:p>
        </w:tc>
        <w:tc>
          <w:tcPr>
            <w:tcW w:w="2590" w:type="dxa"/>
            <w:tcBorders>
              <w:top w:val="single" w:sz="4" w:space="0" w:color="auto"/>
              <w:left w:val="nil"/>
              <w:bottom w:val="single" w:sz="4" w:space="0" w:color="auto"/>
              <w:right w:val="nil"/>
            </w:tcBorders>
            <w:shd w:val="clear" w:color="800000" w:fill="C0C0C0"/>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Профильные дисциплины</w:t>
            </w:r>
          </w:p>
        </w:tc>
        <w:tc>
          <w:tcPr>
            <w:tcW w:w="1060" w:type="dxa"/>
            <w:tcBorders>
              <w:top w:val="single" w:sz="4" w:space="0" w:color="auto"/>
              <w:left w:val="single" w:sz="4" w:space="0" w:color="auto"/>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9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02"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r>
      <w:tr w:rsidR="001801CA" w:rsidRPr="00933013" w:rsidTr="001801CA">
        <w:trPr>
          <w:trHeight w:val="75"/>
        </w:trPr>
        <w:tc>
          <w:tcPr>
            <w:tcW w:w="3870" w:type="dxa"/>
            <w:gridSpan w:val="2"/>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ПОО</w:t>
            </w:r>
          </w:p>
        </w:tc>
        <w:tc>
          <w:tcPr>
            <w:tcW w:w="2590" w:type="dxa"/>
            <w:tcBorders>
              <w:top w:val="single" w:sz="4" w:space="0" w:color="auto"/>
              <w:left w:val="nil"/>
              <w:bottom w:val="single" w:sz="4" w:space="0" w:color="auto"/>
              <w:right w:val="nil"/>
            </w:tcBorders>
            <w:shd w:val="clear" w:color="800000" w:fill="C0C0C0"/>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Предлагаемые ОО</w:t>
            </w:r>
          </w:p>
        </w:tc>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9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02"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r>
      <w:tr w:rsidR="001801CA" w:rsidRPr="00933013" w:rsidTr="001801CA">
        <w:trPr>
          <w:trHeight w:val="75"/>
        </w:trPr>
        <w:tc>
          <w:tcPr>
            <w:tcW w:w="3870" w:type="dxa"/>
            <w:gridSpan w:val="2"/>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ОГСЭ</w:t>
            </w:r>
          </w:p>
        </w:tc>
        <w:tc>
          <w:tcPr>
            <w:tcW w:w="2590" w:type="dxa"/>
            <w:vMerge w:val="restart"/>
            <w:tcBorders>
              <w:top w:val="single" w:sz="4" w:space="0" w:color="auto"/>
              <w:left w:val="single" w:sz="4" w:space="0" w:color="auto"/>
              <w:bottom w:val="single" w:sz="4" w:space="0" w:color="auto"/>
              <w:right w:val="nil"/>
            </w:tcBorders>
            <w:shd w:val="clear" w:color="800000" w:fill="C0C0C0"/>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Общий гуманитарный и социально-экономический цикл</w:t>
            </w:r>
          </w:p>
        </w:tc>
        <w:tc>
          <w:tcPr>
            <w:tcW w:w="1060"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2</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3</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4</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5</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6</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7</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8</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9</w:t>
            </w:r>
          </w:p>
        </w:tc>
        <w:tc>
          <w:tcPr>
            <w:tcW w:w="59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10</w:t>
            </w:r>
          </w:p>
        </w:tc>
        <w:tc>
          <w:tcPr>
            <w:tcW w:w="502"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11</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1060" w:type="dxa"/>
            <w:tcBorders>
              <w:top w:val="nil"/>
              <w:left w:val="single" w:sz="4" w:space="0" w:color="auto"/>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13</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14</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1.1</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1.2</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1.3</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1.4</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2.1</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2.2</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2.3</w:t>
            </w:r>
          </w:p>
        </w:tc>
        <w:tc>
          <w:tcPr>
            <w:tcW w:w="59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2.4</w:t>
            </w:r>
          </w:p>
        </w:tc>
        <w:tc>
          <w:tcPr>
            <w:tcW w:w="502"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2.5</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3.1</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1060" w:type="dxa"/>
            <w:tcBorders>
              <w:top w:val="nil"/>
              <w:left w:val="single" w:sz="4" w:space="0" w:color="auto"/>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4.1</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4.2</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5.1</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5.2</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9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02"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r>
      <w:tr w:rsidR="001801CA" w:rsidRPr="00933013" w:rsidTr="001801C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ОГСЭ.07</w:t>
            </w:r>
          </w:p>
        </w:tc>
        <w:tc>
          <w:tcPr>
            <w:tcW w:w="2590" w:type="dxa"/>
            <w:tcBorders>
              <w:top w:val="single" w:sz="4" w:space="0" w:color="auto"/>
              <w:left w:val="nil"/>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Физическая культура</w:t>
            </w:r>
          </w:p>
        </w:tc>
        <w:tc>
          <w:tcPr>
            <w:tcW w:w="1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ОГСЭ.01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Основы философии</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ОГСЭ.02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История</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ОГСЭ.03</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Иностранный язык</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2.4</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2.5</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3.1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4.2</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5.2</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ОГСЭ.04</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Физическая культура</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2.3</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2.4</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2.5</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3.1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4.2</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5.2</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ОГСЭ.05</w:t>
            </w:r>
          </w:p>
        </w:tc>
        <w:tc>
          <w:tcPr>
            <w:tcW w:w="2590" w:type="dxa"/>
            <w:tcBorders>
              <w:top w:val="single" w:sz="4" w:space="0" w:color="auto"/>
              <w:left w:val="nil"/>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Деловой русский</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ОГСЭ.06</w:t>
            </w:r>
          </w:p>
        </w:tc>
        <w:tc>
          <w:tcPr>
            <w:tcW w:w="2590" w:type="dxa"/>
            <w:tcBorders>
              <w:top w:val="single" w:sz="4" w:space="0" w:color="auto"/>
              <w:left w:val="nil"/>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Этика</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75"/>
        </w:trPr>
        <w:tc>
          <w:tcPr>
            <w:tcW w:w="3870" w:type="dxa"/>
            <w:gridSpan w:val="2"/>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lastRenderedPageBreak/>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ЕН</w:t>
            </w:r>
          </w:p>
        </w:tc>
        <w:tc>
          <w:tcPr>
            <w:tcW w:w="2590" w:type="dxa"/>
            <w:vMerge w:val="restart"/>
            <w:tcBorders>
              <w:top w:val="single" w:sz="4" w:space="0" w:color="auto"/>
              <w:left w:val="single" w:sz="4" w:space="0" w:color="auto"/>
              <w:bottom w:val="single" w:sz="4" w:space="0" w:color="auto"/>
              <w:right w:val="nil"/>
            </w:tcBorders>
            <w:shd w:val="clear" w:color="800000" w:fill="C0C0C0"/>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Математический и общий естественнонаучный цикл</w:t>
            </w:r>
          </w:p>
        </w:tc>
        <w:tc>
          <w:tcPr>
            <w:tcW w:w="1060"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4</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5</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9</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1.1</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1.2</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1.3</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1.4</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2.1</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2.2</w:t>
            </w:r>
          </w:p>
        </w:tc>
        <w:tc>
          <w:tcPr>
            <w:tcW w:w="59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2.3</w:t>
            </w:r>
          </w:p>
        </w:tc>
        <w:tc>
          <w:tcPr>
            <w:tcW w:w="502"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2.4</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3.1</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1060" w:type="dxa"/>
            <w:tcBorders>
              <w:top w:val="nil"/>
              <w:left w:val="single" w:sz="4" w:space="0" w:color="auto"/>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4.1</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4.2</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5.1</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5.2</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9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02"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ЕН.01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Математика</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2.3</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2.4</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3.1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4.1</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4.2</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5.2</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ЕН.02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Информатика</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2.3</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2.4</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3.1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4.1</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4.2</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5.2</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ЕН.03</w:t>
            </w:r>
          </w:p>
        </w:tc>
        <w:tc>
          <w:tcPr>
            <w:tcW w:w="2590" w:type="dxa"/>
            <w:tcBorders>
              <w:top w:val="single" w:sz="4" w:space="0" w:color="auto"/>
              <w:left w:val="nil"/>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Экономика организации</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ЕН.04</w:t>
            </w:r>
          </w:p>
        </w:tc>
        <w:tc>
          <w:tcPr>
            <w:tcW w:w="2590" w:type="dxa"/>
            <w:tcBorders>
              <w:top w:val="single" w:sz="4" w:space="0" w:color="auto"/>
              <w:left w:val="nil"/>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Информационные технологии</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c>
          <w:tcPr>
            <w:tcW w:w="590"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75"/>
        </w:trPr>
        <w:tc>
          <w:tcPr>
            <w:tcW w:w="3870" w:type="dxa"/>
            <w:gridSpan w:val="2"/>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ОП</w:t>
            </w:r>
          </w:p>
        </w:tc>
        <w:tc>
          <w:tcPr>
            <w:tcW w:w="2590" w:type="dxa"/>
            <w:vMerge w:val="restart"/>
            <w:tcBorders>
              <w:top w:val="single" w:sz="4" w:space="0" w:color="auto"/>
              <w:left w:val="single" w:sz="4" w:space="0" w:color="auto"/>
              <w:bottom w:val="single" w:sz="4" w:space="0" w:color="auto"/>
              <w:right w:val="nil"/>
            </w:tcBorders>
            <w:shd w:val="clear" w:color="800000" w:fill="C0C0C0"/>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Общепрофессиональные дисциплины</w:t>
            </w:r>
          </w:p>
        </w:tc>
        <w:tc>
          <w:tcPr>
            <w:tcW w:w="1060"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2</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3</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4</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5</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6</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8</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9</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10</w:t>
            </w:r>
          </w:p>
        </w:tc>
        <w:tc>
          <w:tcPr>
            <w:tcW w:w="59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11</w:t>
            </w:r>
          </w:p>
        </w:tc>
        <w:tc>
          <w:tcPr>
            <w:tcW w:w="502"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12</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13</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1060" w:type="dxa"/>
            <w:tcBorders>
              <w:top w:val="nil"/>
              <w:left w:val="single" w:sz="4" w:space="0" w:color="auto"/>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14</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1.1</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1.2</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1.3</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1.4</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2.1</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2.2</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2.3</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2.4</w:t>
            </w:r>
          </w:p>
        </w:tc>
        <w:tc>
          <w:tcPr>
            <w:tcW w:w="59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2.5</w:t>
            </w:r>
          </w:p>
        </w:tc>
        <w:tc>
          <w:tcPr>
            <w:tcW w:w="502"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3.1</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4.1</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1060" w:type="dxa"/>
            <w:tcBorders>
              <w:top w:val="nil"/>
              <w:left w:val="single" w:sz="4" w:space="0" w:color="auto"/>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4.2</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5.1</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5.2</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9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02"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r>
      <w:tr w:rsidR="001801CA" w:rsidRPr="00933013" w:rsidTr="001801C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ОП.14</w:t>
            </w:r>
          </w:p>
        </w:tc>
        <w:tc>
          <w:tcPr>
            <w:tcW w:w="2590" w:type="dxa"/>
            <w:tcBorders>
              <w:top w:val="single" w:sz="4" w:space="0" w:color="auto"/>
              <w:left w:val="nil"/>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Безопасность жизнедеятельности</w:t>
            </w:r>
          </w:p>
        </w:tc>
        <w:tc>
          <w:tcPr>
            <w:tcW w:w="106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ОП.01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Анатомия и физиология человека с курсом биомеханики зубочелюстной системы</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2.4</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2.5</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3.1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4.2</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5.2</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ОП.02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Зуботехническое материаловедение с курсом охраны труда и техники безопасности</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2.4</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2.5</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3.1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4.2</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5.2</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ОП.03</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Основы микробиологии и инфекционная безопасность</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2.3</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2.4</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2.5</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3.1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4.2</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5.2</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ОП.04</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Первая медицинская помощь</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2.3</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2.4</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3.1</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4.2</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5.2</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ОП.05</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Стоматологические заболевания</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2.3</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2.4</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2.5</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3.1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4.2</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5.2</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ОП.06</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Безопасность жизнедеятельности</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2.4</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2.5</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3.1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4.2</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5.2</w:t>
            </w:r>
          </w:p>
        </w:tc>
        <w:tc>
          <w:tcPr>
            <w:tcW w:w="59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lastRenderedPageBreak/>
              <w:t>ОП.07</w:t>
            </w:r>
          </w:p>
        </w:tc>
        <w:tc>
          <w:tcPr>
            <w:tcW w:w="2590" w:type="dxa"/>
            <w:tcBorders>
              <w:top w:val="single" w:sz="4" w:space="0" w:color="auto"/>
              <w:left w:val="nil"/>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Экологические особенности РБ</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ОП.08</w:t>
            </w:r>
          </w:p>
        </w:tc>
        <w:tc>
          <w:tcPr>
            <w:tcW w:w="2590" w:type="dxa"/>
            <w:tcBorders>
              <w:top w:val="single" w:sz="4" w:space="0" w:color="auto"/>
              <w:left w:val="nil"/>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Психология</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502"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ОП.09</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Современные технологии в изготовлении съемных протезов</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46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ОП.10</w:t>
            </w:r>
          </w:p>
        </w:tc>
        <w:tc>
          <w:tcPr>
            <w:tcW w:w="2590" w:type="dxa"/>
            <w:tcBorders>
              <w:top w:val="single" w:sz="4" w:space="0" w:color="auto"/>
              <w:left w:val="nil"/>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Эстетические аспекты моделирования в стоматологии</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3.1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ОП.11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Современные технологии в изготовлении несъемных протезов</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ОП.12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spellStart"/>
            <w:r w:rsidRPr="00933013">
              <w:rPr>
                <w:rFonts w:ascii="Tahoma" w:hAnsi="Tahoma" w:cs="Tahoma"/>
                <w:color w:val="000000"/>
                <w:sz w:val="16"/>
                <w:szCs w:val="16"/>
              </w:rPr>
              <w:t>Имплантология</w:t>
            </w:r>
            <w:proofErr w:type="spellEnd"/>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2.4</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2.5</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3.1</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ОП.13</w:t>
            </w:r>
          </w:p>
        </w:tc>
        <w:tc>
          <w:tcPr>
            <w:tcW w:w="2590" w:type="dxa"/>
            <w:tcBorders>
              <w:top w:val="single" w:sz="4" w:space="0" w:color="auto"/>
              <w:left w:val="nil"/>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Инфекционная безопасность</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502"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75"/>
        </w:trPr>
        <w:tc>
          <w:tcPr>
            <w:tcW w:w="3870" w:type="dxa"/>
            <w:gridSpan w:val="2"/>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ПМ</w:t>
            </w:r>
          </w:p>
        </w:tc>
        <w:tc>
          <w:tcPr>
            <w:tcW w:w="2590" w:type="dxa"/>
            <w:tcBorders>
              <w:top w:val="single" w:sz="4" w:space="0" w:color="auto"/>
              <w:left w:val="nil"/>
              <w:bottom w:val="single" w:sz="4" w:space="0" w:color="auto"/>
              <w:right w:val="nil"/>
            </w:tcBorders>
            <w:shd w:val="clear" w:color="800000" w:fill="C0C0C0"/>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Профессиональные модули</w:t>
            </w:r>
          </w:p>
        </w:tc>
        <w:tc>
          <w:tcPr>
            <w:tcW w:w="1060" w:type="dxa"/>
            <w:tcBorders>
              <w:top w:val="single" w:sz="4" w:space="0" w:color="auto"/>
              <w:left w:val="single" w:sz="4" w:space="0" w:color="auto"/>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9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02"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r>
      <w:tr w:rsidR="001801CA" w:rsidRPr="00933013" w:rsidTr="001801CA">
        <w:trPr>
          <w:trHeight w:val="75"/>
        </w:trPr>
        <w:tc>
          <w:tcPr>
            <w:tcW w:w="3870" w:type="dxa"/>
            <w:gridSpan w:val="2"/>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ПМ.01</w:t>
            </w:r>
          </w:p>
        </w:tc>
        <w:tc>
          <w:tcPr>
            <w:tcW w:w="2590" w:type="dxa"/>
            <w:vMerge w:val="restart"/>
            <w:tcBorders>
              <w:top w:val="single" w:sz="4" w:space="0" w:color="auto"/>
              <w:left w:val="single" w:sz="4" w:space="0" w:color="auto"/>
              <w:bottom w:val="single" w:sz="4" w:space="0" w:color="auto"/>
              <w:right w:val="nil"/>
            </w:tcBorders>
            <w:shd w:val="clear" w:color="800000" w:fill="C0C0C0"/>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Изготовление съемных пластиночных протезов</w:t>
            </w:r>
          </w:p>
        </w:tc>
        <w:tc>
          <w:tcPr>
            <w:tcW w:w="1060"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2</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3</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4</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5</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6</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7</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8</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9</w:t>
            </w:r>
          </w:p>
        </w:tc>
        <w:tc>
          <w:tcPr>
            <w:tcW w:w="59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10</w:t>
            </w:r>
          </w:p>
        </w:tc>
        <w:tc>
          <w:tcPr>
            <w:tcW w:w="502"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11</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1060" w:type="dxa"/>
            <w:tcBorders>
              <w:top w:val="nil"/>
              <w:left w:val="single" w:sz="4" w:space="0" w:color="auto"/>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13</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14</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1.1</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1.2</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1.3</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1.4</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9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02"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МДК.01.01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Технология изготовления съемных пластиночных протезов при частичном отсутствии зубов</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МДК.01.02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xml:space="preserve">Технология изготовления съемных пластиночных протезов </w:t>
            </w:r>
            <w:proofErr w:type="spellStart"/>
            <w:r w:rsidRPr="00933013">
              <w:rPr>
                <w:rFonts w:ascii="Tahoma" w:hAnsi="Tahoma" w:cs="Tahoma"/>
                <w:color w:val="000000"/>
                <w:sz w:val="16"/>
                <w:szCs w:val="16"/>
              </w:rPr>
              <w:t>приполномотсутствии</w:t>
            </w:r>
            <w:proofErr w:type="spellEnd"/>
            <w:r w:rsidRPr="00933013">
              <w:rPr>
                <w:rFonts w:ascii="Tahoma" w:hAnsi="Tahoma" w:cs="Tahoma"/>
                <w:color w:val="000000"/>
                <w:sz w:val="16"/>
                <w:szCs w:val="16"/>
              </w:rPr>
              <w:t xml:space="preserve"> зубов</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УП.01.01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Учебная практика</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УП.01.02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Учебная практика</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ПП.01.01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Производственная практика по профилю специальности</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ПП.01.02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Производственная практика по профилю специальности</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1.2</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1.3</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1.4</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75"/>
        </w:trPr>
        <w:tc>
          <w:tcPr>
            <w:tcW w:w="3870" w:type="dxa"/>
            <w:gridSpan w:val="2"/>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ПМ.02</w:t>
            </w:r>
          </w:p>
        </w:tc>
        <w:tc>
          <w:tcPr>
            <w:tcW w:w="2590" w:type="dxa"/>
            <w:vMerge w:val="restart"/>
            <w:tcBorders>
              <w:top w:val="single" w:sz="4" w:space="0" w:color="auto"/>
              <w:left w:val="single" w:sz="4" w:space="0" w:color="auto"/>
              <w:bottom w:val="single" w:sz="4" w:space="0" w:color="auto"/>
              <w:right w:val="nil"/>
            </w:tcBorders>
            <w:shd w:val="clear" w:color="800000" w:fill="C0C0C0"/>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Изготовление несъемных протезов</w:t>
            </w:r>
          </w:p>
        </w:tc>
        <w:tc>
          <w:tcPr>
            <w:tcW w:w="1060"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2</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3</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4</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5</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6</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7</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8</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9</w:t>
            </w:r>
          </w:p>
        </w:tc>
        <w:tc>
          <w:tcPr>
            <w:tcW w:w="59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10</w:t>
            </w:r>
          </w:p>
        </w:tc>
        <w:tc>
          <w:tcPr>
            <w:tcW w:w="502"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11</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1060" w:type="dxa"/>
            <w:tcBorders>
              <w:top w:val="nil"/>
              <w:left w:val="single" w:sz="4" w:space="0" w:color="auto"/>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13</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14</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2.1</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2.2</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2.3</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2.4</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2.5</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9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02"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МДК.02.01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Технология изготовления несъемных протезов</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2.3</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2.4</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2.5</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МДК.02.02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Литейное</w:t>
            </w:r>
            <w:proofErr w:type="gramEnd"/>
            <w:r w:rsidRPr="00933013">
              <w:rPr>
                <w:rFonts w:ascii="Tahoma" w:hAnsi="Tahoma" w:cs="Tahoma"/>
                <w:color w:val="000000"/>
                <w:sz w:val="16"/>
                <w:szCs w:val="16"/>
              </w:rPr>
              <w:t xml:space="preserve"> дело в стоматологии</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2.4</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2.5</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УП.02.01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Учебная практика</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2.3</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2.4</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2.5</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ПП.02.01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Производственная практика</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2.2</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2.4</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2.5</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75"/>
        </w:trPr>
        <w:tc>
          <w:tcPr>
            <w:tcW w:w="3870" w:type="dxa"/>
            <w:gridSpan w:val="2"/>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ПМ.03</w:t>
            </w:r>
          </w:p>
        </w:tc>
        <w:tc>
          <w:tcPr>
            <w:tcW w:w="2590" w:type="dxa"/>
            <w:vMerge w:val="restart"/>
            <w:tcBorders>
              <w:top w:val="single" w:sz="4" w:space="0" w:color="auto"/>
              <w:left w:val="single" w:sz="4" w:space="0" w:color="auto"/>
              <w:bottom w:val="single" w:sz="4" w:space="0" w:color="auto"/>
              <w:right w:val="nil"/>
            </w:tcBorders>
            <w:shd w:val="clear" w:color="800000" w:fill="C0C0C0"/>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Изготовление бюгельных зубных протезов</w:t>
            </w:r>
          </w:p>
        </w:tc>
        <w:tc>
          <w:tcPr>
            <w:tcW w:w="1060"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2</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3</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4</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5</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6</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7</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8</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9</w:t>
            </w:r>
          </w:p>
        </w:tc>
        <w:tc>
          <w:tcPr>
            <w:tcW w:w="59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10</w:t>
            </w:r>
          </w:p>
        </w:tc>
        <w:tc>
          <w:tcPr>
            <w:tcW w:w="502"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11</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1060" w:type="dxa"/>
            <w:tcBorders>
              <w:top w:val="nil"/>
              <w:left w:val="single" w:sz="4" w:space="0" w:color="auto"/>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13</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14</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3.1</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9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02"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МДК.03.01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Технология изготовления бюгельных протезов</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3.1</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МДК.03.02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Литейное</w:t>
            </w:r>
            <w:proofErr w:type="gramEnd"/>
            <w:r w:rsidRPr="00933013">
              <w:rPr>
                <w:rFonts w:ascii="Tahoma" w:hAnsi="Tahoma" w:cs="Tahoma"/>
                <w:color w:val="000000"/>
                <w:sz w:val="16"/>
                <w:szCs w:val="16"/>
              </w:rPr>
              <w:t xml:space="preserve"> дело в стоматологии</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3.1</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УП.03.01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Учебная практика</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3.1</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ПП.03.01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Производственная практика</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3.1</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75"/>
        </w:trPr>
        <w:tc>
          <w:tcPr>
            <w:tcW w:w="3870" w:type="dxa"/>
            <w:gridSpan w:val="2"/>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ПМ.04</w:t>
            </w:r>
          </w:p>
        </w:tc>
        <w:tc>
          <w:tcPr>
            <w:tcW w:w="2590" w:type="dxa"/>
            <w:vMerge w:val="restart"/>
            <w:tcBorders>
              <w:top w:val="single" w:sz="4" w:space="0" w:color="auto"/>
              <w:left w:val="single" w:sz="4" w:space="0" w:color="auto"/>
              <w:bottom w:val="single" w:sz="4" w:space="0" w:color="auto"/>
              <w:right w:val="nil"/>
            </w:tcBorders>
            <w:shd w:val="clear" w:color="800000" w:fill="C0C0C0"/>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Изготовление ортодонтических аппаратов</w:t>
            </w:r>
          </w:p>
        </w:tc>
        <w:tc>
          <w:tcPr>
            <w:tcW w:w="1060"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2</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3</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4</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5</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6</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7</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8</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9</w:t>
            </w:r>
          </w:p>
        </w:tc>
        <w:tc>
          <w:tcPr>
            <w:tcW w:w="59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10</w:t>
            </w:r>
          </w:p>
        </w:tc>
        <w:tc>
          <w:tcPr>
            <w:tcW w:w="502"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11</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1060" w:type="dxa"/>
            <w:tcBorders>
              <w:top w:val="nil"/>
              <w:left w:val="single" w:sz="4" w:space="0" w:color="auto"/>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13</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14</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4.1</w:t>
            </w:r>
          </w:p>
        </w:tc>
        <w:tc>
          <w:tcPr>
            <w:tcW w:w="1060" w:type="dxa"/>
            <w:tcBorders>
              <w:top w:val="nil"/>
              <w:left w:val="nil"/>
              <w:bottom w:val="single" w:sz="4" w:space="0" w:color="auto"/>
              <w:right w:val="single" w:sz="4" w:space="0" w:color="auto"/>
            </w:tcBorders>
            <w:shd w:val="clear" w:color="800000" w:fill="CC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4.2</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9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02"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МДК.04.01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Технология изготовления ортодонтических аппаратов</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4.2</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УП.04.01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Учебная практика</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4.2</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75"/>
        </w:trPr>
        <w:tc>
          <w:tcPr>
            <w:tcW w:w="3870" w:type="dxa"/>
            <w:gridSpan w:val="2"/>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ПМ.05</w:t>
            </w:r>
          </w:p>
        </w:tc>
        <w:tc>
          <w:tcPr>
            <w:tcW w:w="2590" w:type="dxa"/>
            <w:vMerge w:val="restart"/>
            <w:tcBorders>
              <w:top w:val="single" w:sz="4" w:space="0" w:color="auto"/>
              <w:left w:val="single" w:sz="4" w:space="0" w:color="auto"/>
              <w:bottom w:val="single" w:sz="4" w:space="0" w:color="auto"/>
              <w:right w:val="nil"/>
            </w:tcBorders>
            <w:shd w:val="clear" w:color="800000" w:fill="C0C0C0"/>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Изготовление челюстно-лицевых аппаратов</w:t>
            </w:r>
          </w:p>
        </w:tc>
        <w:tc>
          <w:tcPr>
            <w:tcW w:w="1060"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2</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3</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4</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5</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6</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7</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8</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9</w:t>
            </w:r>
          </w:p>
        </w:tc>
        <w:tc>
          <w:tcPr>
            <w:tcW w:w="59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10</w:t>
            </w:r>
          </w:p>
        </w:tc>
        <w:tc>
          <w:tcPr>
            <w:tcW w:w="502"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11</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b/>
                <w:bCs/>
                <w:color w:val="000000"/>
                <w:sz w:val="18"/>
                <w:szCs w:val="18"/>
              </w:rPr>
            </w:pPr>
          </w:p>
        </w:tc>
        <w:tc>
          <w:tcPr>
            <w:tcW w:w="1060" w:type="dxa"/>
            <w:tcBorders>
              <w:top w:val="nil"/>
              <w:left w:val="single" w:sz="4" w:space="0" w:color="auto"/>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13</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proofErr w:type="gramStart"/>
            <w:r w:rsidRPr="00933013">
              <w:rPr>
                <w:rFonts w:ascii="Tahoma" w:hAnsi="Tahoma" w:cs="Tahoma"/>
                <w:b/>
                <w:bCs/>
                <w:color w:val="000000"/>
                <w:sz w:val="18"/>
                <w:szCs w:val="18"/>
              </w:rPr>
              <w:t>ОК</w:t>
            </w:r>
            <w:proofErr w:type="gramEnd"/>
            <w:r w:rsidRPr="00933013">
              <w:rPr>
                <w:rFonts w:ascii="Tahoma" w:hAnsi="Tahoma" w:cs="Tahoma"/>
                <w:b/>
                <w:bCs/>
                <w:color w:val="000000"/>
                <w:sz w:val="18"/>
                <w:szCs w:val="18"/>
              </w:rPr>
              <w:t xml:space="preserve"> 14</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4.1</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5.1</w:t>
            </w:r>
          </w:p>
        </w:tc>
        <w:tc>
          <w:tcPr>
            <w:tcW w:w="1060" w:type="dxa"/>
            <w:tcBorders>
              <w:top w:val="nil"/>
              <w:left w:val="nil"/>
              <w:bottom w:val="single" w:sz="4" w:space="0" w:color="auto"/>
              <w:right w:val="single" w:sz="4" w:space="0" w:color="auto"/>
            </w:tcBorders>
            <w:shd w:val="clear" w:color="800000" w:fill="FFFFFF"/>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ПК 5.2</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9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502"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b/>
                <w:bCs/>
                <w:color w:val="000000"/>
                <w:sz w:val="18"/>
                <w:szCs w:val="18"/>
              </w:rPr>
            </w:pPr>
            <w:r w:rsidRPr="00933013">
              <w:rPr>
                <w:rFonts w:ascii="Tahoma" w:hAnsi="Tahoma" w:cs="Tahoma"/>
                <w:b/>
                <w:bCs/>
                <w:color w:val="000000"/>
                <w:sz w:val="18"/>
                <w:szCs w:val="18"/>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МДК.05.01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Технология изготовления челюстно-лицевых аппаратов</w:t>
            </w:r>
          </w:p>
        </w:tc>
        <w:tc>
          <w:tcPr>
            <w:tcW w:w="10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5.1</w:t>
            </w:r>
          </w:p>
        </w:tc>
        <w:tc>
          <w:tcPr>
            <w:tcW w:w="1060" w:type="dxa"/>
            <w:tcBorders>
              <w:top w:val="nil"/>
              <w:left w:val="nil"/>
              <w:bottom w:val="single" w:sz="4" w:space="0" w:color="auto"/>
              <w:right w:val="single" w:sz="4" w:space="0" w:color="auto"/>
            </w:tcBorders>
            <w:shd w:val="clear" w:color="000000" w:fill="CC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5.2</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r w:rsidR="001801CA" w:rsidRPr="00933013" w:rsidTr="001801C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УП.05.01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1801CA" w:rsidRPr="00933013" w:rsidRDefault="001801CA" w:rsidP="001801CA">
            <w:pPr>
              <w:spacing w:after="0" w:line="240" w:lineRule="auto"/>
              <w:rPr>
                <w:rFonts w:ascii="Tahoma" w:hAnsi="Tahoma" w:cs="Tahoma"/>
                <w:i/>
                <w:iCs/>
                <w:color w:val="000000"/>
                <w:sz w:val="16"/>
                <w:szCs w:val="16"/>
              </w:rPr>
            </w:pPr>
            <w:r w:rsidRPr="00933013">
              <w:rPr>
                <w:rFonts w:ascii="Tahoma" w:hAnsi="Tahoma" w:cs="Tahoma"/>
                <w:i/>
                <w:iCs/>
                <w:color w:val="000000"/>
                <w:sz w:val="16"/>
                <w:szCs w:val="16"/>
              </w:rPr>
              <w:t>Учебная практика</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4</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5</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6</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7</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8</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9</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10</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11</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12</w:t>
            </w:r>
          </w:p>
        </w:tc>
      </w:tr>
      <w:tr w:rsidR="001801CA" w:rsidRPr="00933013" w:rsidTr="001801C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2590" w:type="dxa"/>
            <w:vMerge/>
            <w:tcBorders>
              <w:top w:val="single" w:sz="4" w:space="0" w:color="auto"/>
              <w:left w:val="single" w:sz="4" w:space="0" w:color="auto"/>
              <w:bottom w:val="single" w:sz="4" w:space="0" w:color="auto"/>
              <w:right w:val="nil"/>
            </w:tcBorders>
            <w:vAlign w:val="center"/>
            <w:hideMark/>
          </w:tcPr>
          <w:p w:rsidR="001801CA" w:rsidRPr="00933013" w:rsidRDefault="001801CA" w:rsidP="001801CA">
            <w:pPr>
              <w:spacing w:after="0" w:line="240" w:lineRule="auto"/>
              <w:rPr>
                <w:rFonts w:ascii="Tahoma" w:hAnsi="Tahoma" w:cs="Tahoma"/>
                <w:i/>
                <w:iCs/>
                <w:color w:val="000000"/>
                <w:sz w:val="16"/>
                <w:szCs w:val="16"/>
              </w:rPr>
            </w:pP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13</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proofErr w:type="gramStart"/>
            <w:r w:rsidRPr="00933013">
              <w:rPr>
                <w:rFonts w:ascii="Tahoma" w:hAnsi="Tahoma" w:cs="Tahoma"/>
                <w:color w:val="000000"/>
                <w:sz w:val="16"/>
                <w:szCs w:val="16"/>
              </w:rPr>
              <w:t>ОК</w:t>
            </w:r>
            <w:proofErr w:type="gramEnd"/>
            <w:r w:rsidRPr="00933013">
              <w:rPr>
                <w:rFonts w:ascii="Tahoma" w:hAnsi="Tahoma" w:cs="Tahoma"/>
                <w:color w:val="000000"/>
                <w:sz w:val="16"/>
                <w:szCs w:val="16"/>
              </w:rPr>
              <w:t xml:space="preserve"> 14</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4.1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5.1</w:t>
            </w:r>
          </w:p>
        </w:tc>
        <w:tc>
          <w:tcPr>
            <w:tcW w:w="1060" w:type="dxa"/>
            <w:tcBorders>
              <w:top w:val="nil"/>
              <w:left w:val="nil"/>
              <w:bottom w:val="single" w:sz="4" w:space="0" w:color="auto"/>
              <w:right w:val="single" w:sz="4" w:space="0" w:color="auto"/>
            </w:tcBorders>
            <w:shd w:val="clear" w:color="000000" w:fill="FFFFFF"/>
            <w:vAlign w:val="center"/>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ПК 5.2</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9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502"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1801CA" w:rsidRPr="00933013" w:rsidRDefault="001801CA" w:rsidP="001801CA">
            <w:pPr>
              <w:spacing w:after="0" w:line="240" w:lineRule="auto"/>
              <w:rPr>
                <w:rFonts w:ascii="Tahoma" w:hAnsi="Tahoma" w:cs="Tahoma"/>
                <w:color w:val="000000"/>
                <w:sz w:val="16"/>
                <w:szCs w:val="16"/>
              </w:rPr>
            </w:pPr>
            <w:r w:rsidRPr="00933013">
              <w:rPr>
                <w:rFonts w:ascii="Tahoma" w:hAnsi="Tahoma" w:cs="Tahoma"/>
                <w:color w:val="000000"/>
                <w:sz w:val="16"/>
                <w:szCs w:val="16"/>
              </w:rPr>
              <w:t> </w:t>
            </w:r>
          </w:p>
        </w:tc>
      </w:tr>
    </w:tbl>
    <w:p w:rsidR="001801CA" w:rsidRDefault="001801CA" w:rsidP="00CD4428">
      <w:pPr>
        <w:tabs>
          <w:tab w:val="left" w:pos="426"/>
        </w:tabs>
        <w:spacing w:after="0"/>
        <w:ind w:left="426"/>
        <w:jc w:val="both"/>
        <w:rPr>
          <w:rFonts w:ascii="Times New Roman" w:hAnsi="Times New Roman"/>
          <w:b/>
          <w:sz w:val="24"/>
          <w:szCs w:val="24"/>
        </w:rPr>
      </w:pPr>
    </w:p>
    <w:p w:rsidR="001801CA" w:rsidRDefault="001801CA" w:rsidP="00CD4428">
      <w:pPr>
        <w:tabs>
          <w:tab w:val="left" w:pos="426"/>
        </w:tabs>
        <w:spacing w:after="0"/>
        <w:ind w:left="426"/>
        <w:jc w:val="both"/>
        <w:rPr>
          <w:rFonts w:ascii="Times New Roman" w:hAnsi="Times New Roman"/>
          <w:b/>
          <w:sz w:val="24"/>
          <w:szCs w:val="24"/>
        </w:rPr>
      </w:pPr>
    </w:p>
    <w:p w:rsidR="001801CA" w:rsidRDefault="001801CA" w:rsidP="00CD4428">
      <w:pPr>
        <w:tabs>
          <w:tab w:val="left" w:pos="426"/>
        </w:tabs>
        <w:spacing w:after="0"/>
        <w:ind w:left="426"/>
        <w:jc w:val="both"/>
        <w:rPr>
          <w:rFonts w:ascii="Times New Roman" w:hAnsi="Times New Roman"/>
          <w:b/>
          <w:sz w:val="24"/>
          <w:szCs w:val="24"/>
        </w:rPr>
        <w:sectPr w:rsidR="001801CA" w:rsidSect="00CD4428">
          <w:pgSz w:w="16838" w:h="11906" w:orient="landscape"/>
          <w:pgMar w:top="851" w:right="1134" w:bottom="1701" w:left="1134" w:header="709" w:footer="709" w:gutter="0"/>
          <w:cols w:space="708"/>
          <w:docGrid w:linePitch="360"/>
        </w:sectPr>
      </w:pPr>
    </w:p>
    <w:bookmarkEnd w:id="25"/>
    <w:p w:rsidR="00CD4428" w:rsidRPr="005A3774" w:rsidRDefault="00CD4428" w:rsidP="00CD4428">
      <w:pPr>
        <w:pStyle w:val="a4"/>
        <w:tabs>
          <w:tab w:val="left" w:pos="426"/>
        </w:tabs>
        <w:spacing w:line="276" w:lineRule="auto"/>
        <w:ind w:left="426"/>
        <w:jc w:val="both"/>
        <w:rPr>
          <w:b/>
        </w:rPr>
      </w:pPr>
      <w:r>
        <w:rPr>
          <w:b/>
        </w:rPr>
        <w:lastRenderedPageBreak/>
        <w:t>3</w:t>
      </w:r>
      <w:r w:rsidRPr="005A3774">
        <w:rPr>
          <w:b/>
        </w:rPr>
        <w:t xml:space="preserve">.Документы, регламентирующие содержание и организацию образовательного процесса при реализации </w:t>
      </w:r>
      <w:r>
        <w:rPr>
          <w:b/>
        </w:rPr>
        <w:t>программы подготовки специалистов среднего звена</w:t>
      </w:r>
      <w:r w:rsidRPr="005A3774">
        <w:rPr>
          <w:b/>
        </w:rPr>
        <w:t xml:space="preserve"> </w:t>
      </w:r>
      <w:r>
        <w:rPr>
          <w:b/>
        </w:rPr>
        <w:t xml:space="preserve"> </w:t>
      </w:r>
    </w:p>
    <w:p w:rsidR="00CD4428" w:rsidRPr="005A3774" w:rsidRDefault="00CD4428" w:rsidP="00CD4428">
      <w:pPr>
        <w:pStyle w:val="a4"/>
        <w:tabs>
          <w:tab w:val="left" w:pos="426"/>
        </w:tabs>
        <w:spacing w:line="276" w:lineRule="auto"/>
        <w:ind w:left="426"/>
        <w:jc w:val="both"/>
      </w:pPr>
      <w:proofErr w:type="gramStart"/>
      <w:r w:rsidRPr="005A3774">
        <w:t>В соответствии</w:t>
      </w:r>
      <w:r w:rsidR="00BF1A3A">
        <w:t xml:space="preserve"> с</w:t>
      </w:r>
      <w:r w:rsidRPr="005A3774">
        <w:t xml:space="preserve"> </w:t>
      </w:r>
      <w:r w:rsidR="00BF1A3A">
        <w:rPr>
          <w:lang w:bidi="he-IL"/>
        </w:rPr>
        <w:t>Федеральным</w:t>
      </w:r>
      <w:r w:rsidR="00BF1A3A" w:rsidRPr="005A3774">
        <w:rPr>
          <w:lang w:bidi="he-IL"/>
        </w:rPr>
        <w:t xml:space="preserve"> закон</w:t>
      </w:r>
      <w:r w:rsidR="00BF1A3A">
        <w:rPr>
          <w:lang w:bidi="he-IL"/>
        </w:rPr>
        <w:t>ом</w:t>
      </w:r>
      <w:r w:rsidR="00BF1A3A" w:rsidRPr="005A3774">
        <w:rPr>
          <w:lang w:bidi="he-IL"/>
        </w:rPr>
        <w:t xml:space="preserve"> от 29 декабря 2012 года №273 - ФЗ «Об обра</w:t>
      </w:r>
      <w:r w:rsidR="00BF1A3A">
        <w:rPr>
          <w:lang w:bidi="he-IL"/>
        </w:rPr>
        <w:t>зовании в Российской Федерации»</w:t>
      </w:r>
      <w:r w:rsidR="00BF1A3A" w:rsidRPr="005A3774">
        <w:rPr>
          <w:lang w:bidi="he-IL"/>
        </w:rPr>
        <w:t xml:space="preserve"> </w:t>
      </w:r>
      <w:r w:rsidRPr="005A3774">
        <w:t xml:space="preserve">и ФГОС СПО по направлению подготовки 31.02.05   Стоматология ортопедическая квалификация  зубной техник, утвержденного Приказом </w:t>
      </w:r>
      <w:proofErr w:type="spellStart"/>
      <w:r w:rsidRPr="005A3774">
        <w:t>Минобрнауки</w:t>
      </w:r>
      <w:proofErr w:type="spellEnd"/>
      <w:r w:rsidRPr="005A3774">
        <w:t xml:space="preserve"> России от </w:t>
      </w:r>
      <w:r w:rsidRPr="005A3774">
        <w:rPr>
          <w:bCs/>
          <w:lang w:bidi="he-IL"/>
        </w:rPr>
        <w:t>11 августа 2014 года  № 972</w:t>
      </w:r>
      <w:r w:rsidRPr="005A3774">
        <w:t>, содержание и организация образовательного процесса при реализации данной</w:t>
      </w:r>
      <w:r>
        <w:t xml:space="preserve"> программы подготовки специалистов среднего звена</w:t>
      </w:r>
      <w:r w:rsidRPr="005A3774">
        <w:t xml:space="preserve"> </w:t>
      </w:r>
      <w:r>
        <w:t xml:space="preserve"> </w:t>
      </w:r>
      <w:r w:rsidRPr="005A3774">
        <w:t xml:space="preserve"> регламентируется учебным планом, рабочими программами учебных дисциплин и</w:t>
      </w:r>
      <w:proofErr w:type="gramEnd"/>
      <w:r w:rsidRPr="005A3774">
        <w:t xml:space="preserve"> профессиональных модулей, другими материалами, обеспечивающими качество подготовки и воспитания  </w:t>
      </w:r>
      <w:r>
        <w:t>студентов</w:t>
      </w:r>
      <w:r w:rsidRPr="005A3774">
        <w:t>, программами учебных и производственных практик, графиком учебного процесса, а также методическими материалами, обеспечивающими реализацию соответствующих образовательных  технологий.</w:t>
      </w:r>
    </w:p>
    <w:p w:rsidR="00CD4428" w:rsidRPr="005A3774" w:rsidRDefault="00CD4428" w:rsidP="00CD4428">
      <w:pPr>
        <w:pStyle w:val="a4"/>
        <w:tabs>
          <w:tab w:val="left" w:pos="426"/>
        </w:tabs>
        <w:spacing w:line="276" w:lineRule="auto"/>
        <w:ind w:left="426"/>
        <w:jc w:val="both"/>
        <w:rPr>
          <w:b/>
        </w:rPr>
      </w:pPr>
      <w:r>
        <w:rPr>
          <w:b/>
        </w:rPr>
        <w:t>3</w:t>
      </w:r>
      <w:r w:rsidRPr="005A3774">
        <w:rPr>
          <w:b/>
        </w:rPr>
        <w:t xml:space="preserve">.1.  Учебный план </w:t>
      </w:r>
      <w:r>
        <w:rPr>
          <w:b/>
        </w:rPr>
        <w:t xml:space="preserve"> </w:t>
      </w:r>
      <w:r w:rsidRPr="005A3774">
        <w:rPr>
          <w:b/>
        </w:rPr>
        <w:t xml:space="preserve"> </w:t>
      </w:r>
      <w:r w:rsidR="00030DE4">
        <w:rPr>
          <w:b/>
          <w:i/>
          <w:iCs/>
          <w:w w:val="92"/>
        </w:rPr>
        <w:t>(приложение №1</w:t>
      </w:r>
      <w:r w:rsidRPr="005A3774">
        <w:rPr>
          <w:b/>
          <w:i/>
          <w:iCs/>
          <w:w w:val="92"/>
        </w:rPr>
        <w:t>)</w:t>
      </w:r>
      <w:r w:rsidR="002B089F">
        <w:rPr>
          <w:b/>
          <w:i/>
          <w:iCs/>
          <w:w w:val="92"/>
        </w:rPr>
        <w:t>.</w:t>
      </w:r>
    </w:p>
    <w:p w:rsidR="00CD4428" w:rsidRDefault="00CD4428" w:rsidP="00CD4428">
      <w:pPr>
        <w:pStyle w:val="a4"/>
        <w:tabs>
          <w:tab w:val="left" w:pos="426"/>
        </w:tabs>
        <w:spacing w:line="276" w:lineRule="auto"/>
        <w:ind w:left="426"/>
        <w:jc w:val="both"/>
        <w:rPr>
          <w:b/>
          <w:i/>
          <w:iCs/>
          <w:w w:val="92"/>
        </w:rPr>
      </w:pPr>
      <w:r>
        <w:rPr>
          <w:b/>
        </w:rPr>
        <w:t>3</w:t>
      </w:r>
      <w:r w:rsidRPr="005A3774">
        <w:rPr>
          <w:b/>
        </w:rPr>
        <w:t xml:space="preserve">.2.  Календарный график учебного процесса  </w:t>
      </w:r>
      <w:r w:rsidR="00030DE4">
        <w:rPr>
          <w:b/>
          <w:i/>
          <w:iCs/>
          <w:w w:val="92"/>
        </w:rPr>
        <w:t>(приложение №2</w:t>
      </w:r>
      <w:r w:rsidR="00030DE4" w:rsidRPr="005A3774">
        <w:rPr>
          <w:b/>
          <w:i/>
          <w:iCs/>
          <w:w w:val="92"/>
        </w:rPr>
        <w:t>)</w:t>
      </w:r>
      <w:r w:rsidRPr="005A3774">
        <w:rPr>
          <w:b/>
          <w:i/>
          <w:iCs/>
          <w:w w:val="92"/>
        </w:rPr>
        <w:t xml:space="preserve">. </w:t>
      </w:r>
    </w:p>
    <w:p w:rsidR="00CD4428" w:rsidRPr="005A3774" w:rsidRDefault="00CD4428" w:rsidP="00CD4428">
      <w:pPr>
        <w:pStyle w:val="a4"/>
        <w:tabs>
          <w:tab w:val="left" w:pos="426"/>
        </w:tabs>
        <w:spacing w:line="276" w:lineRule="auto"/>
        <w:ind w:left="426"/>
        <w:jc w:val="both"/>
      </w:pPr>
      <w:r w:rsidRPr="005A3774">
        <w:t xml:space="preserve">В учебном плане отображается логическая последовательность освоения циклов и разделов </w:t>
      </w:r>
      <w:r>
        <w:t>программы подготовки специалистов среднего звена</w:t>
      </w:r>
      <w:r w:rsidRPr="005A3774">
        <w:t xml:space="preserve"> (дисциплин, модулей, практик), обеспечивающих формирование компетенций. Указывается аудиторное  количество часов  дисциплин, модулей, практик, а также  максимальное количество часов.</w:t>
      </w:r>
    </w:p>
    <w:p w:rsidR="00CD4428" w:rsidRDefault="00CD4428" w:rsidP="00CD4428">
      <w:pPr>
        <w:pStyle w:val="a4"/>
        <w:tabs>
          <w:tab w:val="left" w:pos="426"/>
        </w:tabs>
        <w:spacing w:line="276" w:lineRule="auto"/>
        <w:ind w:left="426"/>
        <w:jc w:val="both"/>
      </w:pPr>
      <w:r w:rsidRPr="005A3774">
        <w:t xml:space="preserve">В базовых частях учебных циклов указывается перечень базовых модулей и дисциплин в соответствии с требованиями ФГОС СПО. Вариативная часть формируется из дисциплин по выбору работодателя и добавления часов на учебные дисциплины и профессиональные модули, самостоятельно формируется перечень и последовательность модулей и дисциплин с учётом </w:t>
      </w:r>
      <w:proofErr w:type="gramStart"/>
      <w:r w:rsidRPr="005A3774">
        <w:t xml:space="preserve">рекомендаций </w:t>
      </w:r>
      <w:r>
        <w:t>программы подготовки специалистов среднего звена</w:t>
      </w:r>
      <w:proofErr w:type="gramEnd"/>
      <w:r w:rsidRPr="005A3774">
        <w:t>. Для  каждой  учебной дисциплины, профессионального модуля, практики указываются виды учебной работы, формы промежуточной и итоговой аттестации. (Учебный план подготовки по специальности 31.02.05 Стоматология ортопедическая  прилагается).</w:t>
      </w:r>
    </w:p>
    <w:p w:rsidR="00CD4428" w:rsidRPr="00332D65" w:rsidRDefault="00CD4428" w:rsidP="00CD4428">
      <w:pPr>
        <w:pStyle w:val="a4"/>
        <w:tabs>
          <w:tab w:val="left" w:pos="426"/>
        </w:tabs>
        <w:spacing w:line="276" w:lineRule="auto"/>
        <w:ind w:left="426"/>
        <w:jc w:val="both"/>
        <w:rPr>
          <w:b/>
        </w:rPr>
      </w:pPr>
      <w:r w:rsidRPr="00252A6E">
        <w:rPr>
          <w:b/>
        </w:rPr>
        <w:t>3.3. Аннотация рабочих программ учебных дисциплин, профессиональных модулей и программ практик</w:t>
      </w:r>
      <w:r>
        <w:rPr>
          <w:b/>
        </w:rPr>
        <w:t xml:space="preserve"> </w:t>
      </w:r>
    </w:p>
    <w:p w:rsidR="00CD4428" w:rsidRPr="005A3774" w:rsidRDefault="00CD4428" w:rsidP="00CD4428">
      <w:pPr>
        <w:pStyle w:val="a4"/>
        <w:tabs>
          <w:tab w:val="left" w:pos="426"/>
        </w:tabs>
        <w:spacing w:line="276" w:lineRule="auto"/>
        <w:ind w:left="426"/>
        <w:jc w:val="both"/>
      </w:pPr>
      <w:r w:rsidRPr="00252A6E">
        <w:t xml:space="preserve">В </w:t>
      </w:r>
      <w:r>
        <w:t>программе подготовки специалистов среднего звена</w:t>
      </w:r>
      <w:r w:rsidRPr="00252A6E">
        <w:t xml:space="preserve"> </w:t>
      </w:r>
      <w:r>
        <w:t xml:space="preserve"> </w:t>
      </w:r>
      <w:r w:rsidRPr="00252A6E">
        <w:t xml:space="preserve"> приведены рабочие программы всех учебных</w:t>
      </w:r>
      <w:r w:rsidRPr="005A3774">
        <w:t xml:space="preserve"> дисциплин и профессиональных модулей,  как базовой, так и вариативной частей учебного плана: </w:t>
      </w:r>
    </w:p>
    <w:p w:rsidR="00CD4428" w:rsidRPr="005A3774" w:rsidRDefault="00CD4428" w:rsidP="00CD4428">
      <w:pPr>
        <w:pStyle w:val="a4"/>
        <w:tabs>
          <w:tab w:val="left" w:pos="426"/>
        </w:tabs>
        <w:spacing w:line="276" w:lineRule="auto"/>
        <w:ind w:left="426"/>
      </w:pPr>
      <w:r w:rsidRPr="005A3774">
        <w:t xml:space="preserve">Основы философии </w:t>
      </w:r>
      <w:r w:rsidRPr="005A3774">
        <w:br/>
        <w:t>История</w:t>
      </w:r>
    </w:p>
    <w:p w:rsidR="00CD4428" w:rsidRPr="005A3774" w:rsidRDefault="00CD4428" w:rsidP="00CD4428">
      <w:pPr>
        <w:pStyle w:val="a4"/>
        <w:tabs>
          <w:tab w:val="left" w:pos="426"/>
        </w:tabs>
        <w:spacing w:line="276" w:lineRule="auto"/>
        <w:ind w:left="426"/>
      </w:pPr>
      <w:r w:rsidRPr="005A3774">
        <w:t xml:space="preserve">Иностранный язык </w:t>
      </w:r>
    </w:p>
    <w:p w:rsidR="00CD4428" w:rsidRPr="005A3774" w:rsidRDefault="00CD4428" w:rsidP="00CD4428">
      <w:pPr>
        <w:pStyle w:val="a4"/>
        <w:tabs>
          <w:tab w:val="left" w:pos="426"/>
        </w:tabs>
        <w:spacing w:line="276" w:lineRule="auto"/>
        <w:ind w:left="426"/>
      </w:pPr>
      <w:r w:rsidRPr="005A3774">
        <w:t xml:space="preserve">Физическая культура </w:t>
      </w:r>
      <w:r w:rsidRPr="005A3774">
        <w:br/>
        <w:t>Математика</w:t>
      </w:r>
    </w:p>
    <w:p w:rsidR="00CD4428" w:rsidRPr="005A3774" w:rsidRDefault="00CD4428" w:rsidP="00CD4428">
      <w:pPr>
        <w:pStyle w:val="a4"/>
        <w:tabs>
          <w:tab w:val="left" w:pos="426"/>
        </w:tabs>
        <w:spacing w:line="276" w:lineRule="auto"/>
        <w:ind w:left="426"/>
        <w:jc w:val="both"/>
      </w:pPr>
      <w:r w:rsidRPr="005A3774">
        <w:t>Информатика</w:t>
      </w:r>
    </w:p>
    <w:p w:rsidR="00CD4428" w:rsidRPr="005A3774" w:rsidRDefault="00CD4428" w:rsidP="00CD4428">
      <w:pPr>
        <w:pStyle w:val="a4"/>
        <w:tabs>
          <w:tab w:val="left" w:pos="426"/>
        </w:tabs>
        <w:spacing w:line="276" w:lineRule="auto"/>
        <w:ind w:left="426"/>
        <w:jc w:val="both"/>
      </w:pPr>
      <w:r w:rsidRPr="005A3774">
        <w:t>Экономика организации</w:t>
      </w:r>
    </w:p>
    <w:p w:rsidR="00CD4428" w:rsidRPr="005A3774" w:rsidRDefault="00CD4428" w:rsidP="00CD4428">
      <w:pPr>
        <w:pStyle w:val="a4"/>
        <w:tabs>
          <w:tab w:val="left" w:pos="426"/>
        </w:tabs>
        <w:spacing w:line="276" w:lineRule="auto"/>
        <w:ind w:left="426"/>
        <w:jc w:val="both"/>
      </w:pPr>
      <w:r w:rsidRPr="005A3774">
        <w:t>Анатомия и физиология человека с курсом биомеханики зубочелюстной системы</w:t>
      </w:r>
    </w:p>
    <w:p w:rsidR="00CD4428" w:rsidRPr="005A3774" w:rsidRDefault="00CD4428" w:rsidP="00CD4428">
      <w:pPr>
        <w:pStyle w:val="a4"/>
        <w:tabs>
          <w:tab w:val="left" w:pos="426"/>
        </w:tabs>
        <w:spacing w:line="276" w:lineRule="auto"/>
        <w:ind w:left="426"/>
        <w:jc w:val="both"/>
      </w:pPr>
      <w:r w:rsidRPr="005A3774">
        <w:t xml:space="preserve"> Зуботехническое материаловедение с курсом охраны труда и техники безопасности</w:t>
      </w:r>
    </w:p>
    <w:p w:rsidR="00CD4428" w:rsidRPr="005A3774" w:rsidRDefault="00CD4428" w:rsidP="00CD4428">
      <w:pPr>
        <w:pStyle w:val="a4"/>
        <w:tabs>
          <w:tab w:val="left" w:pos="426"/>
        </w:tabs>
        <w:spacing w:line="276" w:lineRule="auto"/>
        <w:ind w:left="426"/>
        <w:jc w:val="both"/>
      </w:pPr>
      <w:r w:rsidRPr="005A3774">
        <w:t>Основы микробиологии и инфекционная безопасность</w:t>
      </w:r>
    </w:p>
    <w:p w:rsidR="00CD4428" w:rsidRPr="005A3774" w:rsidRDefault="00CD4428" w:rsidP="00CD4428">
      <w:pPr>
        <w:pStyle w:val="a4"/>
        <w:tabs>
          <w:tab w:val="left" w:pos="426"/>
          <w:tab w:val="left" w:pos="6228"/>
        </w:tabs>
        <w:spacing w:line="276" w:lineRule="auto"/>
        <w:ind w:left="426"/>
        <w:jc w:val="both"/>
      </w:pPr>
      <w:r w:rsidRPr="005A3774">
        <w:t>Первая медицинская помощь</w:t>
      </w:r>
      <w:r>
        <w:tab/>
      </w:r>
    </w:p>
    <w:p w:rsidR="00CD4428" w:rsidRPr="005A3774" w:rsidRDefault="00CD4428" w:rsidP="00CD4428">
      <w:pPr>
        <w:pStyle w:val="a4"/>
        <w:tabs>
          <w:tab w:val="left" w:pos="426"/>
        </w:tabs>
        <w:spacing w:line="276" w:lineRule="auto"/>
        <w:ind w:left="426"/>
        <w:jc w:val="both"/>
      </w:pPr>
      <w:r w:rsidRPr="005A3774">
        <w:lastRenderedPageBreak/>
        <w:t>Стоматологические заболевания</w:t>
      </w:r>
    </w:p>
    <w:p w:rsidR="00CD4428" w:rsidRPr="005A3774" w:rsidRDefault="00CD4428" w:rsidP="00CD4428">
      <w:pPr>
        <w:pStyle w:val="a4"/>
        <w:tabs>
          <w:tab w:val="left" w:pos="426"/>
        </w:tabs>
        <w:spacing w:line="276" w:lineRule="auto"/>
        <w:ind w:left="426"/>
        <w:jc w:val="both"/>
      </w:pPr>
      <w:r w:rsidRPr="005A3774">
        <w:t>Психология</w:t>
      </w:r>
    </w:p>
    <w:p w:rsidR="00CD4428" w:rsidRPr="005A3774" w:rsidRDefault="00CD4428" w:rsidP="00CD4428">
      <w:pPr>
        <w:pStyle w:val="a4"/>
        <w:tabs>
          <w:tab w:val="left" w:pos="426"/>
        </w:tabs>
        <w:spacing w:line="276" w:lineRule="auto"/>
        <w:ind w:left="426"/>
        <w:jc w:val="both"/>
      </w:pPr>
      <w:r w:rsidRPr="005A3774">
        <w:t>Безопасность жизнедеятельности</w:t>
      </w:r>
    </w:p>
    <w:p w:rsidR="00CD4428" w:rsidRPr="005A3774" w:rsidRDefault="00CD4428" w:rsidP="00CD4428">
      <w:pPr>
        <w:pStyle w:val="a4"/>
        <w:tabs>
          <w:tab w:val="left" w:pos="426"/>
        </w:tabs>
        <w:spacing w:line="276" w:lineRule="auto"/>
        <w:ind w:left="426"/>
        <w:jc w:val="both"/>
      </w:pPr>
      <w:r w:rsidRPr="005A3774">
        <w:t>Изготовление съемных пластиночных протезов</w:t>
      </w:r>
    </w:p>
    <w:p w:rsidR="00CD4428" w:rsidRPr="005A3774" w:rsidRDefault="00CD4428" w:rsidP="00CD4428">
      <w:pPr>
        <w:pStyle w:val="a4"/>
        <w:tabs>
          <w:tab w:val="left" w:pos="426"/>
        </w:tabs>
        <w:spacing w:line="276" w:lineRule="auto"/>
        <w:ind w:left="426"/>
        <w:jc w:val="both"/>
      </w:pPr>
      <w:r w:rsidRPr="005A3774">
        <w:t>Изготовление несъемных пластиночных протезов</w:t>
      </w:r>
    </w:p>
    <w:p w:rsidR="00CD4428" w:rsidRPr="005A3774" w:rsidRDefault="00CD4428" w:rsidP="00CD4428">
      <w:pPr>
        <w:pStyle w:val="a4"/>
        <w:tabs>
          <w:tab w:val="left" w:pos="426"/>
        </w:tabs>
        <w:spacing w:line="276" w:lineRule="auto"/>
        <w:ind w:left="426"/>
        <w:jc w:val="both"/>
      </w:pPr>
      <w:r w:rsidRPr="005A3774">
        <w:t>Изготовление бюгельных зубных протезов</w:t>
      </w:r>
    </w:p>
    <w:p w:rsidR="00CD4428" w:rsidRPr="005A3774" w:rsidRDefault="00CD4428" w:rsidP="00CD4428">
      <w:pPr>
        <w:pStyle w:val="a4"/>
        <w:tabs>
          <w:tab w:val="left" w:pos="426"/>
        </w:tabs>
        <w:spacing w:line="276" w:lineRule="auto"/>
        <w:ind w:left="426"/>
        <w:jc w:val="both"/>
      </w:pPr>
      <w:r w:rsidRPr="005A3774">
        <w:t>Изготовление ортодонтических аппаратов</w:t>
      </w:r>
    </w:p>
    <w:p w:rsidR="00CD4428" w:rsidRPr="005A3774" w:rsidRDefault="00CD4428" w:rsidP="00CD4428">
      <w:pPr>
        <w:pStyle w:val="a4"/>
        <w:tabs>
          <w:tab w:val="left" w:pos="426"/>
        </w:tabs>
        <w:spacing w:line="276" w:lineRule="auto"/>
        <w:ind w:left="426"/>
        <w:jc w:val="both"/>
      </w:pPr>
      <w:r w:rsidRPr="005A3774">
        <w:t>Изготовление челюстно-лицевых аппаратов</w:t>
      </w:r>
    </w:p>
    <w:p w:rsidR="00CD4428" w:rsidRPr="005A3774" w:rsidRDefault="00CD4428" w:rsidP="00CD4428">
      <w:pPr>
        <w:pStyle w:val="a4"/>
        <w:tabs>
          <w:tab w:val="left" w:pos="426"/>
        </w:tabs>
        <w:spacing w:line="276" w:lineRule="auto"/>
        <w:ind w:left="426"/>
        <w:jc w:val="both"/>
      </w:pPr>
      <w:r w:rsidRPr="005A3774">
        <w:t>Деловой русский язык</w:t>
      </w:r>
    </w:p>
    <w:p w:rsidR="00CD4428" w:rsidRPr="005A3774" w:rsidRDefault="00CD4428" w:rsidP="00CD4428">
      <w:pPr>
        <w:pStyle w:val="a4"/>
        <w:tabs>
          <w:tab w:val="left" w:pos="426"/>
        </w:tabs>
        <w:spacing w:line="276" w:lineRule="auto"/>
        <w:ind w:left="426"/>
        <w:jc w:val="both"/>
      </w:pPr>
      <w:r w:rsidRPr="005A3774">
        <w:t>Экологические особенности РБ</w:t>
      </w:r>
    </w:p>
    <w:p w:rsidR="00CD4428" w:rsidRPr="005A3774" w:rsidRDefault="00CD4428" w:rsidP="00CD4428">
      <w:pPr>
        <w:pStyle w:val="a4"/>
        <w:tabs>
          <w:tab w:val="left" w:pos="426"/>
        </w:tabs>
        <w:spacing w:line="276" w:lineRule="auto"/>
        <w:ind w:left="426"/>
        <w:jc w:val="both"/>
      </w:pPr>
      <w:r w:rsidRPr="005A3774">
        <w:t xml:space="preserve">Современные технологии </w:t>
      </w:r>
      <w:r>
        <w:t>в изготовлении съемных протезов</w:t>
      </w:r>
    </w:p>
    <w:p w:rsidR="00CD4428" w:rsidRPr="005A3774" w:rsidRDefault="00CD4428" w:rsidP="00CD4428">
      <w:pPr>
        <w:pStyle w:val="a4"/>
        <w:tabs>
          <w:tab w:val="left" w:pos="426"/>
        </w:tabs>
        <w:spacing w:line="276" w:lineRule="auto"/>
        <w:ind w:left="426"/>
        <w:jc w:val="both"/>
      </w:pPr>
      <w:r w:rsidRPr="005A3774">
        <w:t>Этика</w:t>
      </w:r>
    </w:p>
    <w:p w:rsidR="00CD4428" w:rsidRPr="005A3774" w:rsidRDefault="00CD4428" w:rsidP="00CD4428">
      <w:pPr>
        <w:pStyle w:val="a4"/>
        <w:tabs>
          <w:tab w:val="left" w:pos="426"/>
        </w:tabs>
        <w:spacing w:line="276" w:lineRule="auto"/>
        <w:ind w:left="426"/>
        <w:jc w:val="both"/>
      </w:pPr>
      <w:r w:rsidRPr="005A3774">
        <w:t>Эстетические аспекты моделирования в стоматологии</w:t>
      </w:r>
    </w:p>
    <w:p w:rsidR="00CD4428" w:rsidRPr="005A3774" w:rsidRDefault="00CD4428" w:rsidP="00CD4428">
      <w:pPr>
        <w:pStyle w:val="a4"/>
        <w:tabs>
          <w:tab w:val="left" w:pos="426"/>
        </w:tabs>
        <w:spacing w:line="276" w:lineRule="auto"/>
        <w:ind w:left="426"/>
        <w:jc w:val="both"/>
      </w:pPr>
      <w:r w:rsidRPr="005A3774">
        <w:t xml:space="preserve">Учебная практика: 1.Технология изготовления съемных пластиночных протезов при частичном отсутствии зубов 2. Технология изготовления съемных пластиночных протезов при  полном отсутствии зубов   3.  Технология изготовления несъемных протезов   4. Изготовление бюгельных зубных протезов   5. Изготовление ортодонтических аппаратов  6. Изготовление челюстно-лицевых аппаратов. </w:t>
      </w:r>
    </w:p>
    <w:p w:rsidR="00CD4428" w:rsidRPr="005A3774" w:rsidRDefault="00CD4428" w:rsidP="00CD4428">
      <w:pPr>
        <w:pStyle w:val="a4"/>
        <w:tabs>
          <w:tab w:val="left" w:pos="426"/>
        </w:tabs>
        <w:spacing w:line="276" w:lineRule="auto"/>
        <w:ind w:left="426"/>
        <w:jc w:val="both"/>
      </w:pPr>
      <w:r w:rsidRPr="005A3774">
        <w:t>Производственная практика по профилю специальности, преддипломная практика.</w:t>
      </w:r>
    </w:p>
    <w:p w:rsidR="00CD4428" w:rsidRPr="005A3774" w:rsidRDefault="00CD4428" w:rsidP="00CD4428">
      <w:pPr>
        <w:pStyle w:val="a4"/>
        <w:tabs>
          <w:tab w:val="left" w:pos="426"/>
        </w:tabs>
        <w:spacing w:line="276" w:lineRule="auto"/>
        <w:ind w:left="426"/>
        <w:jc w:val="both"/>
      </w:pPr>
      <w:r w:rsidRPr="005A3774">
        <w:t xml:space="preserve">Рабочие программы учебных дисциплин и производственной практики прилагаются отдельно. </w:t>
      </w:r>
    </w:p>
    <w:p w:rsidR="004B36CE" w:rsidRDefault="004B36CE"/>
    <w:p w:rsidR="00CD4428" w:rsidRPr="005A3774" w:rsidRDefault="00CD4428" w:rsidP="00CD4428">
      <w:pPr>
        <w:pStyle w:val="a4"/>
        <w:tabs>
          <w:tab w:val="left" w:pos="426"/>
        </w:tabs>
        <w:spacing w:line="276" w:lineRule="auto"/>
        <w:ind w:left="426"/>
        <w:jc w:val="center"/>
        <w:rPr>
          <w:b/>
        </w:rPr>
      </w:pPr>
      <w:r w:rsidRPr="005A3774">
        <w:rPr>
          <w:b/>
        </w:rPr>
        <w:t>Аннотация рабочей программы  учебной дисциплин</w:t>
      </w:r>
    </w:p>
    <w:p w:rsidR="00CD4428" w:rsidRPr="005A3774" w:rsidRDefault="00CD4428" w:rsidP="00CD4428">
      <w:pPr>
        <w:pStyle w:val="a4"/>
        <w:tabs>
          <w:tab w:val="left" w:pos="426"/>
        </w:tabs>
        <w:spacing w:line="276" w:lineRule="auto"/>
        <w:ind w:left="426"/>
        <w:jc w:val="center"/>
      </w:pPr>
      <w:r w:rsidRPr="005A3774">
        <w:rPr>
          <w:b/>
        </w:rPr>
        <w:t xml:space="preserve">«Основы философия» </w:t>
      </w:r>
      <w:r w:rsidRPr="005A3774">
        <w:rPr>
          <w:b/>
        </w:rPr>
        <w:br/>
      </w:r>
    </w:p>
    <w:p w:rsidR="00CD4428" w:rsidRPr="005A3774" w:rsidRDefault="00CD4428" w:rsidP="00CD4428">
      <w:pPr>
        <w:pStyle w:val="a4"/>
        <w:tabs>
          <w:tab w:val="left" w:pos="426"/>
        </w:tabs>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ОГСЭ.01</w:t>
      </w:r>
    </w:p>
    <w:p w:rsidR="00CD4428" w:rsidRPr="005A3774" w:rsidRDefault="00CD4428" w:rsidP="00CD4428">
      <w:pPr>
        <w:pStyle w:val="a4"/>
        <w:tabs>
          <w:tab w:val="left" w:pos="426"/>
        </w:tabs>
        <w:spacing w:line="276" w:lineRule="auto"/>
        <w:ind w:left="426"/>
        <w:jc w:val="both"/>
      </w:pPr>
      <w:r w:rsidRPr="005A3774">
        <w:rPr>
          <w:b/>
        </w:rPr>
        <w:t>Год обучения:</w:t>
      </w:r>
      <w:r w:rsidRPr="005A3774">
        <w:t xml:space="preserve"> 1 </w:t>
      </w:r>
    </w:p>
    <w:p w:rsidR="00CD4428" w:rsidRPr="005A3774" w:rsidRDefault="00CD4428" w:rsidP="00CD4428">
      <w:pPr>
        <w:pStyle w:val="a4"/>
        <w:tabs>
          <w:tab w:val="left" w:pos="426"/>
        </w:tabs>
        <w:spacing w:line="276" w:lineRule="auto"/>
        <w:ind w:left="426"/>
        <w:jc w:val="both"/>
      </w:pPr>
      <w:r w:rsidRPr="005A3774">
        <w:t xml:space="preserve">1 семестр </w:t>
      </w:r>
    </w:p>
    <w:p w:rsidR="00CD4428" w:rsidRPr="005A3774" w:rsidRDefault="00CD4428" w:rsidP="00CD4428">
      <w:pPr>
        <w:pStyle w:val="a4"/>
        <w:tabs>
          <w:tab w:val="left" w:pos="426"/>
        </w:tabs>
        <w:spacing w:line="276" w:lineRule="auto"/>
        <w:ind w:left="426"/>
        <w:jc w:val="both"/>
      </w:pPr>
      <w:r w:rsidRPr="005A3774">
        <w:rPr>
          <w:b/>
        </w:rPr>
        <w:t>Количество часов:</w:t>
      </w:r>
      <w:r>
        <w:t xml:space="preserve"> 48 часов</w:t>
      </w:r>
      <w:r w:rsidRPr="005A3774">
        <w:t xml:space="preserve"> </w:t>
      </w:r>
      <w:r w:rsidR="00C31C14">
        <w:t>(1,3 ЗЕ)</w:t>
      </w:r>
    </w:p>
    <w:p w:rsidR="00CD4428" w:rsidRPr="005A3774" w:rsidRDefault="00CD4428" w:rsidP="00CD4428">
      <w:pPr>
        <w:pStyle w:val="a5"/>
        <w:tabs>
          <w:tab w:val="left" w:pos="426"/>
        </w:tabs>
        <w:spacing w:after="0"/>
        <w:ind w:left="426"/>
        <w:contextualSpacing/>
        <w:jc w:val="both"/>
        <w:rPr>
          <w:rFonts w:ascii="Times New Roman" w:hAnsi="Times New Roman"/>
          <w:b/>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p>
    <w:p w:rsidR="00CD4428" w:rsidRPr="00ED3C14" w:rsidRDefault="00CD4428" w:rsidP="00CD4428">
      <w:pPr>
        <w:pStyle w:val="a5"/>
        <w:tabs>
          <w:tab w:val="left" w:pos="426"/>
        </w:tabs>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дисциплины обучающийся должен </w:t>
      </w:r>
      <w:r w:rsidRPr="00ED3C14">
        <w:rPr>
          <w:rFonts w:ascii="Times New Roman" w:hAnsi="Times New Roman"/>
          <w:b/>
          <w:sz w:val="24"/>
          <w:szCs w:val="24"/>
        </w:rPr>
        <w:t>уметь:</w:t>
      </w:r>
    </w:p>
    <w:p w:rsidR="00CD4428" w:rsidRPr="005A3774" w:rsidRDefault="00CD4428" w:rsidP="00CD4428">
      <w:pPr>
        <w:pStyle w:val="a5"/>
        <w:tabs>
          <w:tab w:val="left" w:pos="426"/>
        </w:tabs>
        <w:spacing w:after="0"/>
        <w:ind w:left="426"/>
        <w:contextualSpacing/>
        <w:jc w:val="both"/>
        <w:rPr>
          <w:rFonts w:ascii="Times New Roman" w:hAnsi="Times New Roman"/>
          <w:sz w:val="24"/>
          <w:szCs w:val="24"/>
        </w:rPr>
      </w:pPr>
      <w:r w:rsidRPr="005A3774">
        <w:rPr>
          <w:rFonts w:ascii="Times New Roman" w:hAnsi="Times New Roman"/>
          <w:sz w:val="24"/>
          <w:szCs w:val="24"/>
        </w:rPr>
        <w:t>-ориентироваться в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CD4428" w:rsidRPr="00ED3C14" w:rsidRDefault="00CD4428" w:rsidP="00CD4428">
      <w:pPr>
        <w:pStyle w:val="a5"/>
        <w:tabs>
          <w:tab w:val="left" w:pos="426"/>
        </w:tabs>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 В результате освоения дисциплины обучающийся должен </w:t>
      </w:r>
      <w:r w:rsidRPr="00ED3C14">
        <w:rPr>
          <w:rFonts w:ascii="Times New Roman" w:hAnsi="Times New Roman"/>
          <w:b/>
          <w:sz w:val="24"/>
          <w:szCs w:val="24"/>
        </w:rPr>
        <w:t>знать:</w:t>
      </w:r>
    </w:p>
    <w:p w:rsidR="00CD4428" w:rsidRPr="005A3774" w:rsidRDefault="00CD4428" w:rsidP="00CD4428">
      <w:pPr>
        <w:pStyle w:val="a5"/>
        <w:tabs>
          <w:tab w:val="left" w:pos="426"/>
        </w:tabs>
        <w:spacing w:after="0"/>
        <w:ind w:left="426"/>
        <w:contextualSpacing/>
        <w:jc w:val="both"/>
        <w:rPr>
          <w:rFonts w:ascii="Times New Roman" w:hAnsi="Times New Roman"/>
          <w:sz w:val="24"/>
          <w:szCs w:val="24"/>
        </w:rPr>
      </w:pPr>
      <w:r w:rsidRPr="005A3774">
        <w:rPr>
          <w:rFonts w:ascii="Times New Roman" w:hAnsi="Times New Roman"/>
          <w:sz w:val="24"/>
          <w:szCs w:val="24"/>
        </w:rPr>
        <w:t>-основные категории и понятия философии;</w:t>
      </w:r>
    </w:p>
    <w:p w:rsidR="00CD4428" w:rsidRPr="005A3774" w:rsidRDefault="00CD4428" w:rsidP="00CD4428">
      <w:pPr>
        <w:pStyle w:val="a5"/>
        <w:tabs>
          <w:tab w:val="left" w:pos="426"/>
        </w:tabs>
        <w:spacing w:after="0"/>
        <w:ind w:left="426"/>
        <w:contextualSpacing/>
        <w:jc w:val="both"/>
        <w:rPr>
          <w:rFonts w:ascii="Times New Roman" w:hAnsi="Times New Roman"/>
          <w:sz w:val="24"/>
          <w:szCs w:val="24"/>
        </w:rPr>
      </w:pPr>
      <w:r w:rsidRPr="005A3774">
        <w:rPr>
          <w:rFonts w:ascii="Times New Roman" w:hAnsi="Times New Roman"/>
          <w:sz w:val="24"/>
          <w:szCs w:val="24"/>
        </w:rPr>
        <w:t>-роль философии в жизни человека и общества;</w:t>
      </w:r>
    </w:p>
    <w:p w:rsidR="00CD4428" w:rsidRPr="005A3774" w:rsidRDefault="00CD4428" w:rsidP="00CD4428">
      <w:pPr>
        <w:pStyle w:val="a5"/>
        <w:tabs>
          <w:tab w:val="left" w:pos="426"/>
        </w:tabs>
        <w:spacing w:after="0"/>
        <w:ind w:left="426"/>
        <w:contextualSpacing/>
        <w:jc w:val="both"/>
        <w:rPr>
          <w:rFonts w:ascii="Times New Roman" w:hAnsi="Times New Roman"/>
          <w:sz w:val="24"/>
          <w:szCs w:val="24"/>
        </w:rPr>
      </w:pPr>
      <w:r w:rsidRPr="005A3774">
        <w:rPr>
          <w:rFonts w:ascii="Times New Roman" w:hAnsi="Times New Roman"/>
          <w:sz w:val="24"/>
          <w:szCs w:val="24"/>
        </w:rPr>
        <w:t>-основы философского учения о бытии;</w:t>
      </w:r>
    </w:p>
    <w:p w:rsidR="00CD4428" w:rsidRPr="005A3774" w:rsidRDefault="00CD4428" w:rsidP="00CD4428">
      <w:pPr>
        <w:pStyle w:val="a5"/>
        <w:tabs>
          <w:tab w:val="left" w:pos="426"/>
        </w:tabs>
        <w:spacing w:after="0"/>
        <w:ind w:left="426"/>
        <w:contextualSpacing/>
        <w:jc w:val="both"/>
        <w:rPr>
          <w:rFonts w:ascii="Times New Roman" w:hAnsi="Times New Roman"/>
          <w:sz w:val="24"/>
          <w:szCs w:val="24"/>
        </w:rPr>
      </w:pPr>
      <w:r w:rsidRPr="005A3774">
        <w:rPr>
          <w:rFonts w:ascii="Times New Roman" w:hAnsi="Times New Roman"/>
          <w:sz w:val="24"/>
          <w:szCs w:val="24"/>
        </w:rPr>
        <w:t>-сущность процесса познания;</w:t>
      </w:r>
    </w:p>
    <w:p w:rsidR="00CD4428" w:rsidRPr="005A3774" w:rsidRDefault="00CD4428" w:rsidP="00CD4428">
      <w:pPr>
        <w:pStyle w:val="a5"/>
        <w:tabs>
          <w:tab w:val="left" w:pos="426"/>
        </w:tabs>
        <w:spacing w:after="0"/>
        <w:ind w:left="426"/>
        <w:contextualSpacing/>
        <w:jc w:val="both"/>
        <w:rPr>
          <w:rFonts w:ascii="Times New Roman" w:hAnsi="Times New Roman"/>
          <w:sz w:val="24"/>
          <w:szCs w:val="24"/>
        </w:rPr>
      </w:pPr>
      <w:r w:rsidRPr="005A3774">
        <w:rPr>
          <w:rFonts w:ascii="Times New Roman" w:hAnsi="Times New Roman"/>
          <w:sz w:val="24"/>
          <w:szCs w:val="24"/>
        </w:rPr>
        <w:t>-основы научной, философской и религиозной картин мира;</w:t>
      </w:r>
    </w:p>
    <w:p w:rsidR="00CD4428" w:rsidRPr="005A3774" w:rsidRDefault="00CD4428" w:rsidP="00CD4428">
      <w:pPr>
        <w:pStyle w:val="a5"/>
        <w:tabs>
          <w:tab w:val="left" w:pos="426"/>
        </w:tabs>
        <w:spacing w:after="0"/>
        <w:ind w:left="426"/>
        <w:contextualSpacing/>
        <w:jc w:val="both"/>
        <w:rPr>
          <w:rFonts w:ascii="Times New Roman" w:hAnsi="Times New Roman"/>
          <w:sz w:val="24"/>
          <w:szCs w:val="24"/>
        </w:rPr>
      </w:pPr>
      <w:r w:rsidRPr="005A3774">
        <w:rPr>
          <w:rFonts w:ascii="Times New Roman" w:hAnsi="Times New Roman"/>
          <w:sz w:val="24"/>
          <w:szCs w:val="24"/>
        </w:rPr>
        <w:t>-об условиях формирования личности, о свободе и ответственности за сохранение жизни, культуры, окружающей среды;</w:t>
      </w:r>
    </w:p>
    <w:p w:rsidR="00CD4428" w:rsidRPr="005A3774" w:rsidRDefault="00CD4428" w:rsidP="00CD4428">
      <w:pPr>
        <w:pStyle w:val="a5"/>
        <w:tabs>
          <w:tab w:val="left" w:pos="426"/>
        </w:tabs>
        <w:spacing w:after="0"/>
        <w:ind w:left="426"/>
        <w:contextualSpacing/>
        <w:jc w:val="both"/>
        <w:rPr>
          <w:rFonts w:ascii="Times New Roman" w:hAnsi="Times New Roman"/>
          <w:sz w:val="24"/>
          <w:szCs w:val="24"/>
        </w:rPr>
      </w:pPr>
      <w:r w:rsidRPr="005A3774">
        <w:rPr>
          <w:rFonts w:ascii="Times New Roman" w:hAnsi="Times New Roman"/>
          <w:sz w:val="24"/>
          <w:szCs w:val="24"/>
        </w:rPr>
        <w:t>-о социальных и этических проблемах, связанных с развитием и использованием достижений науки, техники и технологий.</w:t>
      </w:r>
    </w:p>
    <w:p w:rsidR="00CD4428" w:rsidRPr="005A3774" w:rsidRDefault="00CD4428" w:rsidP="00CD4428">
      <w:pPr>
        <w:pStyle w:val="a5"/>
        <w:tabs>
          <w:tab w:val="left" w:pos="426"/>
        </w:tabs>
        <w:spacing w:after="0"/>
        <w:ind w:left="426"/>
        <w:contextualSpacing/>
        <w:jc w:val="both"/>
        <w:rPr>
          <w:rFonts w:ascii="Times New Roman" w:hAnsi="Times New Roman"/>
          <w:b/>
          <w:sz w:val="24"/>
          <w:szCs w:val="24"/>
        </w:rPr>
      </w:pPr>
      <w:r w:rsidRPr="005A3774">
        <w:rPr>
          <w:rFonts w:ascii="Times New Roman" w:hAnsi="Times New Roman"/>
          <w:b/>
          <w:sz w:val="24"/>
          <w:szCs w:val="24"/>
        </w:rPr>
        <w:lastRenderedPageBreak/>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w:t>
      </w:r>
      <w:r w:rsidRPr="005A3774">
        <w:rPr>
          <w:rFonts w:ascii="Times New Roman" w:hAnsi="Times New Roman"/>
          <w:sz w:val="24"/>
          <w:szCs w:val="24"/>
        </w:rPr>
        <w:t xml:space="preserve"> учебная дисциплина «Основы философии» относится к базовой части общего гуманитарного, социально</w:t>
      </w:r>
      <w:r w:rsidR="002B089F">
        <w:rPr>
          <w:rFonts w:ascii="Times New Roman" w:hAnsi="Times New Roman"/>
          <w:sz w:val="24"/>
          <w:szCs w:val="24"/>
        </w:rPr>
        <w:t xml:space="preserve"> </w:t>
      </w:r>
      <w:r w:rsidRPr="005A3774">
        <w:rPr>
          <w:rFonts w:ascii="Times New Roman" w:hAnsi="Times New Roman"/>
          <w:sz w:val="24"/>
          <w:szCs w:val="24"/>
        </w:rPr>
        <w:t xml:space="preserve">- экономического цикла </w:t>
      </w:r>
      <w:proofErr w:type="gramStart"/>
      <w:r w:rsidRPr="005A3774">
        <w:rPr>
          <w:rFonts w:ascii="Times New Roman" w:hAnsi="Times New Roman"/>
          <w:sz w:val="24"/>
          <w:szCs w:val="24"/>
        </w:rPr>
        <w:t>дисциплин</w:t>
      </w:r>
      <w:r>
        <w:rPr>
          <w:rFonts w:ascii="Times New Roman" w:hAnsi="Times New Roman"/>
          <w:sz w:val="24"/>
          <w:szCs w:val="24"/>
        </w:rPr>
        <w:t xml:space="preserve">  программы подготовки специалистов среднего звена</w:t>
      </w:r>
      <w:proofErr w:type="gramEnd"/>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 по направлению 31.02.05 Стоматология ортопедическая  </w:t>
      </w:r>
      <w:r w:rsidRPr="005A3774">
        <w:rPr>
          <w:rFonts w:ascii="Times New Roman" w:hAnsi="Times New Roman"/>
          <w:sz w:val="24"/>
          <w:szCs w:val="24"/>
        </w:rPr>
        <w:br/>
      </w:r>
      <w:r w:rsidRPr="005A3774">
        <w:rPr>
          <w:rFonts w:ascii="Times New Roman" w:hAnsi="Times New Roman"/>
          <w:b/>
          <w:sz w:val="24"/>
          <w:szCs w:val="24"/>
        </w:rPr>
        <w:t xml:space="preserve">Содержание дисциплины: </w:t>
      </w:r>
    </w:p>
    <w:p w:rsidR="00CD4428" w:rsidRPr="005A3774" w:rsidRDefault="00CD4428" w:rsidP="00CD4428">
      <w:pPr>
        <w:pStyle w:val="a5"/>
        <w:tabs>
          <w:tab w:val="left" w:pos="426"/>
        </w:tabs>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Вечные вопросы как предпосылка философского освоения действительности. Философия как выражение мудрости </w:t>
      </w:r>
    </w:p>
    <w:p w:rsidR="00CD4428" w:rsidRPr="005A3774" w:rsidRDefault="00CD4428" w:rsidP="00CD4428">
      <w:pPr>
        <w:pStyle w:val="23"/>
        <w:tabs>
          <w:tab w:val="left" w:pos="426"/>
        </w:tabs>
        <w:spacing w:line="276" w:lineRule="auto"/>
        <w:ind w:left="426" w:firstLine="0"/>
        <w:rPr>
          <w:sz w:val="24"/>
          <w:szCs w:val="24"/>
        </w:rPr>
      </w:pPr>
      <w:r w:rsidRPr="005A3774">
        <w:rPr>
          <w:sz w:val="24"/>
          <w:szCs w:val="24"/>
        </w:rPr>
        <w:t xml:space="preserve">Мировоззрение и его структура. Мифология, религия и философия – исторические формы мировоззрения. Человек и его бытие как центральная проблема философии. Философия и ее человеческое измерение. Бытие как основной предмет философского знания. Понятие </w:t>
      </w:r>
      <w:proofErr w:type="gramStart"/>
      <w:r w:rsidRPr="005A3774">
        <w:rPr>
          <w:sz w:val="24"/>
          <w:szCs w:val="24"/>
        </w:rPr>
        <w:t>объективного</w:t>
      </w:r>
      <w:proofErr w:type="gramEnd"/>
      <w:r w:rsidRPr="005A3774">
        <w:rPr>
          <w:sz w:val="24"/>
          <w:szCs w:val="24"/>
        </w:rPr>
        <w:t xml:space="preserve"> и субъективного. Материализм и идеализм – основные направления в философии. Понимание природы бытия в материализме и идеализме. Специфика категорий, законов, принципов и методов философии. Анализ соотношения философского и научного знания, родства и различия функций. Обоснование философии как источника полноты человеческой духовности. Изучение методологической роли философ</w:t>
      </w:r>
      <w:proofErr w:type="gramStart"/>
      <w:r w:rsidRPr="005A3774">
        <w:rPr>
          <w:sz w:val="24"/>
          <w:szCs w:val="24"/>
        </w:rPr>
        <w:t>ии и ее</w:t>
      </w:r>
      <w:proofErr w:type="gramEnd"/>
      <w:r w:rsidRPr="005A3774">
        <w:rPr>
          <w:sz w:val="24"/>
          <w:szCs w:val="24"/>
        </w:rPr>
        <w:t xml:space="preserve"> функций.</w:t>
      </w:r>
    </w:p>
    <w:p w:rsidR="00CD4428" w:rsidRPr="005A3774" w:rsidRDefault="00CD4428" w:rsidP="00CD4428">
      <w:pPr>
        <w:tabs>
          <w:tab w:val="left" w:pos="426"/>
        </w:tabs>
        <w:spacing w:after="0"/>
        <w:ind w:left="426"/>
        <w:jc w:val="both"/>
        <w:rPr>
          <w:rFonts w:ascii="Times New Roman" w:hAnsi="Times New Roman"/>
          <w:sz w:val="24"/>
          <w:szCs w:val="24"/>
        </w:rPr>
      </w:pPr>
      <w:r w:rsidRPr="005A3774">
        <w:rPr>
          <w:rFonts w:ascii="Times New Roman" w:hAnsi="Times New Roman"/>
          <w:sz w:val="24"/>
          <w:szCs w:val="24"/>
        </w:rPr>
        <w:t>Изучение роли и места философии в духовной жизни общества, в системе высших нравственных ценностей.</w:t>
      </w:r>
    </w:p>
    <w:p w:rsidR="00CD4428" w:rsidRPr="005A3774" w:rsidRDefault="00CD4428" w:rsidP="00CD4428">
      <w:pPr>
        <w:tabs>
          <w:tab w:val="left" w:pos="426"/>
        </w:tabs>
        <w:spacing w:after="0"/>
        <w:ind w:left="426"/>
        <w:jc w:val="both"/>
        <w:rPr>
          <w:rFonts w:ascii="Times New Roman" w:hAnsi="Times New Roman"/>
          <w:sz w:val="24"/>
          <w:szCs w:val="24"/>
        </w:rPr>
      </w:pPr>
      <w:r w:rsidRPr="005A3774">
        <w:rPr>
          <w:rFonts w:ascii="Times New Roman" w:hAnsi="Times New Roman"/>
          <w:sz w:val="24"/>
          <w:szCs w:val="24"/>
        </w:rPr>
        <w:t xml:space="preserve">Истоки </w:t>
      </w:r>
      <w:proofErr w:type="spellStart"/>
      <w:r w:rsidRPr="005A3774">
        <w:rPr>
          <w:rFonts w:ascii="Times New Roman" w:hAnsi="Times New Roman"/>
          <w:sz w:val="24"/>
          <w:szCs w:val="24"/>
        </w:rPr>
        <w:t>прафилософского</w:t>
      </w:r>
      <w:proofErr w:type="spellEnd"/>
      <w:r w:rsidRPr="005A3774">
        <w:rPr>
          <w:rFonts w:ascii="Times New Roman" w:hAnsi="Times New Roman"/>
          <w:sz w:val="24"/>
          <w:szCs w:val="24"/>
        </w:rPr>
        <w:t xml:space="preserve"> мировоззрения в Древней Индии. Веды. Упанишады. Брахман и </w:t>
      </w:r>
      <w:proofErr w:type="spellStart"/>
      <w:r w:rsidRPr="005A3774">
        <w:rPr>
          <w:rFonts w:ascii="Times New Roman" w:hAnsi="Times New Roman"/>
          <w:sz w:val="24"/>
          <w:szCs w:val="24"/>
        </w:rPr>
        <w:t>атман</w:t>
      </w:r>
      <w:proofErr w:type="spellEnd"/>
      <w:r w:rsidRPr="005A3774">
        <w:rPr>
          <w:rFonts w:ascii="Times New Roman" w:hAnsi="Times New Roman"/>
          <w:sz w:val="24"/>
          <w:szCs w:val="24"/>
        </w:rPr>
        <w:t>. Буддизм. Дхарма. Йога как философия и медицина. Идеалы в философии, религии и медицине Древней Индии.</w:t>
      </w:r>
      <w:r>
        <w:rPr>
          <w:rFonts w:ascii="Times New Roman" w:hAnsi="Times New Roman"/>
          <w:sz w:val="24"/>
          <w:szCs w:val="24"/>
        </w:rPr>
        <w:t xml:space="preserve"> </w:t>
      </w:r>
      <w:r w:rsidRPr="005A3774">
        <w:rPr>
          <w:rFonts w:ascii="Times New Roman" w:hAnsi="Times New Roman"/>
          <w:sz w:val="24"/>
          <w:szCs w:val="24"/>
        </w:rPr>
        <w:t>Китайская специфика в философии. Учения Лао-Цзы и Конфуция. Проблема человека в традиционных древнекитайских учениях.</w:t>
      </w:r>
    </w:p>
    <w:p w:rsidR="00CD4428" w:rsidRPr="005A3774" w:rsidRDefault="00CD4428" w:rsidP="00CD4428">
      <w:pPr>
        <w:tabs>
          <w:tab w:val="left" w:pos="426"/>
        </w:tabs>
        <w:spacing w:after="0"/>
        <w:ind w:left="426"/>
        <w:jc w:val="both"/>
        <w:rPr>
          <w:rFonts w:ascii="Times New Roman" w:hAnsi="Times New Roman"/>
          <w:sz w:val="24"/>
          <w:szCs w:val="24"/>
        </w:rPr>
      </w:pPr>
      <w:r w:rsidRPr="005A3774">
        <w:rPr>
          <w:rFonts w:ascii="Times New Roman" w:hAnsi="Times New Roman"/>
          <w:sz w:val="24"/>
          <w:szCs w:val="24"/>
        </w:rPr>
        <w:t xml:space="preserve">Периоды развития античной философии; </w:t>
      </w:r>
      <w:proofErr w:type="spellStart"/>
      <w:r w:rsidRPr="005A3774">
        <w:rPr>
          <w:rFonts w:ascii="Times New Roman" w:hAnsi="Times New Roman"/>
          <w:sz w:val="24"/>
          <w:szCs w:val="24"/>
        </w:rPr>
        <w:t>досократовский</w:t>
      </w:r>
      <w:proofErr w:type="spellEnd"/>
      <w:r w:rsidRPr="005A3774">
        <w:rPr>
          <w:rFonts w:ascii="Times New Roman" w:hAnsi="Times New Roman"/>
          <w:sz w:val="24"/>
          <w:szCs w:val="24"/>
        </w:rPr>
        <w:t xml:space="preserve">, классический, эллинистический, римский. </w:t>
      </w:r>
      <w:proofErr w:type="spellStart"/>
      <w:r w:rsidRPr="005A3774">
        <w:rPr>
          <w:rFonts w:ascii="Times New Roman" w:hAnsi="Times New Roman"/>
          <w:sz w:val="24"/>
          <w:szCs w:val="24"/>
        </w:rPr>
        <w:t>Космоцентризм</w:t>
      </w:r>
      <w:proofErr w:type="spellEnd"/>
      <w:r w:rsidRPr="005A3774">
        <w:rPr>
          <w:rFonts w:ascii="Times New Roman" w:hAnsi="Times New Roman"/>
          <w:sz w:val="24"/>
          <w:szCs w:val="24"/>
        </w:rPr>
        <w:t xml:space="preserve"> ранней античной философии. Проблема «первоначала» у милетских философов. Элеаты. Атомизм </w:t>
      </w:r>
      <w:proofErr w:type="spellStart"/>
      <w:r w:rsidRPr="005A3774">
        <w:rPr>
          <w:rFonts w:ascii="Times New Roman" w:hAnsi="Times New Roman"/>
          <w:sz w:val="24"/>
          <w:szCs w:val="24"/>
        </w:rPr>
        <w:t>Демокрита</w:t>
      </w:r>
      <w:proofErr w:type="spellEnd"/>
      <w:r w:rsidRPr="005A3774">
        <w:rPr>
          <w:rFonts w:ascii="Times New Roman" w:hAnsi="Times New Roman"/>
          <w:sz w:val="24"/>
          <w:szCs w:val="24"/>
        </w:rPr>
        <w:t>. Первые идеи диалектики. Гераклит. Софисты. Сократ. Философская система Платона. Теория идей.</w:t>
      </w:r>
    </w:p>
    <w:p w:rsidR="00CD4428" w:rsidRPr="00ED3C14" w:rsidRDefault="00CD4428" w:rsidP="002B089F">
      <w:pPr>
        <w:tabs>
          <w:tab w:val="left" w:pos="426"/>
        </w:tabs>
        <w:spacing w:after="0"/>
        <w:ind w:left="426"/>
        <w:jc w:val="both"/>
        <w:rPr>
          <w:rFonts w:ascii="Times New Roman" w:hAnsi="Times New Roman"/>
          <w:sz w:val="24"/>
          <w:szCs w:val="24"/>
        </w:rPr>
      </w:pPr>
      <w:r w:rsidRPr="005A3774">
        <w:rPr>
          <w:rFonts w:ascii="Times New Roman" w:hAnsi="Times New Roman"/>
          <w:sz w:val="24"/>
          <w:szCs w:val="24"/>
        </w:rPr>
        <w:t>Аристотель и первая систематизация знаний. Учение Аристотеля о бытии. Римское го</w:t>
      </w:r>
      <w:r w:rsidR="002B089F">
        <w:rPr>
          <w:rFonts w:ascii="Times New Roman" w:hAnsi="Times New Roman"/>
          <w:sz w:val="24"/>
          <w:szCs w:val="24"/>
        </w:rPr>
        <w:t xml:space="preserve">сударство и развитие философии. </w:t>
      </w:r>
      <w:proofErr w:type="spellStart"/>
      <w:r w:rsidRPr="005A3774">
        <w:rPr>
          <w:rFonts w:ascii="Times New Roman" w:hAnsi="Times New Roman"/>
          <w:sz w:val="24"/>
          <w:szCs w:val="24"/>
        </w:rPr>
        <w:t>Теоцентризм</w:t>
      </w:r>
      <w:proofErr w:type="spellEnd"/>
      <w:r w:rsidRPr="005A3774">
        <w:rPr>
          <w:rFonts w:ascii="Times New Roman" w:hAnsi="Times New Roman"/>
          <w:sz w:val="24"/>
          <w:szCs w:val="24"/>
        </w:rPr>
        <w:t xml:space="preserve"> средневековой духовной культуры. Статус философии. Патристика. Блаженный Августин. Схоластическая философия. Учение об универсалиях: номинализм и реализм. Философия Фомы Аквинского – вершина схоластики. Гуманизм как ценностная ориентация философии эпохи Возрождения. Антропоцентризм. Достижения возрожденческой науки и искусства. Пантеизм и натурфилософское естествознание эпохи Возрождения. Николай Кузанский. Джордано Бруно. Нико</w:t>
      </w:r>
      <w:r w:rsidR="002B089F">
        <w:rPr>
          <w:rFonts w:ascii="Times New Roman" w:hAnsi="Times New Roman"/>
          <w:sz w:val="24"/>
          <w:szCs w:val="24"/>
        </w:rPr>
        <w:t xml:space="preserve">лай Коперник, Галилео Галилей.  </w:t>
      </w:r>
      <w:r w:rsidRPr="005A3774">
        <w:rPr>
          <w:rFonts w:ascii="Times New Roman" w:hAnsi="Times New Roman"/>
          <w:sz w:val="24"/>
          <w:szCs w:val="24"/>
        </w:rPr>
        <w:t xml:space="preserve">Эпоха научной революции. Проблемы методологии научного познания. Френсис Бэкон. Эмпиризм и индукция. Рационализм Рене Декарта. Дедуктивный метод. Немецкая классическая философия как завершение новоевропейской философской традиции. Немецкий идеализм и социально-исторические условия эпохи. Критическая философия И. Канта. Обоснование активности субъекта. Априорные формы знания. Кант о возможностях и границах разума. Агностицизм Канта. Морально-практическая философия Канта. Категорический императив как априорный принцип практического разума. Абсолютный идеализм Г.В.Ф. Гегеля. Диалектика и принцип </w:t>
      </w:r>
      <w:r>
        <w:rPr>
          <w:rFonts w:ascii="Times New Roman" w:hAnsi="Times New Roman"/>
          <w:sz w:val="24"/>
          <w:szCs w:val="24"/>
        </w:rPr>
        <w:t xml:space="preserve">системности в философии Гегеля. </w:t>
      </w:r>
      <w:r w:rsidRPr="005A3774">
        <w:rPr>
          <w:rFonts w:ascii="Times New Roman" w:hAnsi="Times New Roman"/>
          <w:sz w:val="24"/>
          <w:szCs w:val="24"/>
        </w:rPr>
        <w:t xml:space="preserve">Антропологический материализм Л. Фейербаха. Фейербах о гносеологических и психологических корнях религии. Религия любви. Специфические особенности русской философии: исторические и социальные условия ее формирования. Периодизация развития </w:t>
      </w:r>
      <w:r w:rsidRPr="005A3774">
        <w:rPr>
          <w:rFonts w:ascii="Times New Roman" w:hAnsi="Times New Roman"/>
          <w:sz w:val="24"/>
          <w:szCs w:val="24"/>
        </w:rPr>
        <w:lastRenderedPageBreak/>
        <w:t xml:space="preserve">философской мысли в России. «Русская идея». М.В. Ломоносов – первый русский ученый, мыслитель, просветитель. </w:t>
      </w:r>
      <w:proofErr w:type="spellStart"/>
      <w:r w:rsidRPr="005A3774">
        <w:rPr>
          <w:rFonts w:ascii="Times New Roman" w:hAnsi="Times New Roman"/>
          <w:sz w:val="24"/>
          <w:szCs w:val="24"/>
        </w:rPr>
        <w:t>Н.А.Радищев</w:t>
      </w:r>
      <w:proofErr w:type="spellEnd"/>
      <w:r w:rsidRPr="005A3774">
        <w:rPr>
          <w:rFonts w:ascii="Times New Roman" w:hAnsi="Times New Roman"/>
          <w:sz w:val="24"/>
          <w:szCs w:val="24"/>
        </w:rPr>
        <w:t xml:space="preserve"> и постанов</w:t>
      </w:r>
      <w:r>
        <w:rPr>
          <w:rFonts w:ascii="Times New Roman" w:hAnsi="Times New Roman"/>
          <w:sz w:val="24"/>
          <w:szCs w:val="24"/>
        </w:rPr>
        <w:t xml:space="preserve">ка проблемы свободы. </w:t>
      </w:r>
      <w:proofErr w:type="spellStart"/>
      <w:r w:rsidRPr="005A3774">
        <w:rPr>
          <w:rFonts w:ascii="Times New Roman" w:hAnsi="Times New Roman"/>
          <w:sz w:val="24"/>
          <w:szCs w:val="24"/>
        </w:rPr>
        <w:t>П.Я.Чаадаев</w:t>
      </w:r>
      <w:proofErr w:type="spellEnd"/>
      <w:r w:rsidRPr="005A3774">
        <w:rPr>
          <w:rFonts w:ascii="Times New Roman" w:hAnsi="Times New Roman"/>
          <w:sz w:val="24"/>
          <w:szCs w:val="24"/>
        </w:rPr>
        <w:t>. Западники и с</w:t>
      </w:r>
      <w:r>
        <w:rPr>
          <w:rFonts w:ascii="Times New Roman" w:hAnsi="Times New Roman"/>
          <w:sz w:val="24"/>
          <w:szCs w:val="24"/>
        </w:rPr>
        <w:t xml:space="preserve">лавянофилы в русской философии. </w:t>
      </w:r>
      <w:r w:rsidRPr="005A3774">
        <w:rPr>
          <w:rFonts w:ascii="Times New Roman" w:hAnsi="Times New Roman"/>
          <w:sz w:val="24"/>
          <w:szCs w:val="24"/>
        </w:rPr>
        <w:t>Русская религиозная идеалистическая философия (Владимир Соловьев, Н.А. Бердяев и др.). Философия всеединства. Идея богоче</w:t>
      </w:r>
      <w:r>
        <w:rPr>
          <w:rFonts w:ascii="Times New Roman" w:hAnsi="Times New Roman"/>
          <w:sz w:val="24"/>
          <w:szCs w:val="24"/>
        </w:rPr>
        <w:t xml:space="preserve">ловечества. Философия свободы. </w:t>
      </w:r>
      <w:r w:rsidRPr="005A3774">
        <w:rPr>
          <w:rFonts w:ascii="Times New Roman" w:hAnsi="Times New Roman"/>
          <w:sz w:val="24"/>
          <w:szCs w:val="24"/>
        </w:rPr>
        <w:t xml:space="preserve">Становление и развитие отечественной диалектической </w:t>
      </w:r>
      <w:r>
        <w:rPr>
          <w:rFonts w:ascii="Times New Roman" w:hAnsi="Times New Roman"/>
          <w:sz w:val="24"/>
          <w:szCs w:val="24"/>
        </w:rPr>
        <w:t xml:space="preserve">мысли. Революционеры-демократы. </w:t>
      </w:r>
      <w:r w:rsidRPr="005A3774">
        <w:rPr>
          <w:rFonts w:ascii="Times New Roman" w:hAnsi="Times New Roman"/>
          <w:sz w:val="24"/>
          <w:szCs w:val="24"/>
        </w:rPr>
        <w:t>Русский космизм  (Н.Ф. Федоров, К.Э. Циолковский, В.И. Вернадский). Судь</w:t>
      </w:r>
      <w:r>
        <w:rPr>
          <w:rFonts w:ascii="Times New Roman" w:hAnsi="Times New Roman"/>
          <w:sz w:val="24"/>
          <w:szCs w:val="24"/>
        </w:rPr>
        <w:t xml:space="preserve">ба русской философии в XX веке. </w:t>
      </w:r>
      <w:r w:rsidRPr="00ED3C14">
        <w:rPr>
          <w:rFonts w:ascii="Times New Roman" w:hAnsi="Times New Roman"/>
          <w:sz w:val="24"/>
          <w:szCs w:val="24"/>
        </w:rPr>
        <w:t>Материалистическая картина мира и научные концепции Вселенной, основанные на принципе материального единства мира. Религиозная картина мира. Принципиальная особенность религиозного миропонимания. Философская картина мира и ее связь с различными концепциями бытия.</w:t>
      </w:r>
    </w:p>
    <w:p w:rsidR="00CD4428" w:rsidRPr="005A3774" w:rsidRDefault="00CD4428" w:rsidP="00CD4428">
      <w:pPr>
        <w:pStyle w:val="a4"/>
        <w:spacing w:line="276" w:lineRule="auto"/>
        <w:ind w:left="426"/>
        <w:jc w:val="both"/>
      </w:pPr>
      <w:r w:rsidRPr="005A3774">
        <w:t>Процесс изучения учебной дисциплины направлен на формирование следующих компетенций: ОК-1, ОК-2, ОК-3, ОК-4,ОК-5, ОК-6, ОК-7, ОК-8, ОК-9, ОК-10, ОК-11, ОК-12, ОК-13, ОК-14</w:t>
      </w:r>
      <w:r>
        <w:t>.</w:t>
      </w:r>
    </w:p>
    <w:p w:rsidR="00CD4428" w:rsidRPr="005A3774" w:rsidRDefault="00CD4428" w:rsidP="00CD4428">
      <w:pPr>
        <w:pStyle w:val="a4"/>
        <w:spacing w:line="276" w:lineRule="auto"/>
        <w:ind w:left="426"/>
        <w:jc w:val="both"/>
      </w:pPr>
    </w:p>
    <w:p w:rsidR="00CD4428" w:rsidRPr="005A3774" w:rsidRDefault="00CD4428" w:rsidP="00CD4428">
      <w:pPr>
        <w:pStyle w:val="a4"/>
        <w:spacing w:line="276" w:lineRule="auto"/>
        <w:ind w:left="426"/>
        <w:jc w:val="center"/>
        <w:rPr>
          <w:b/>
        </w:rPr>
      </w:pPr>
      <w:r w:rsidRPr="005A3774">
        <w:rPr>
          <w:b/>
        </w:rPr>
        <w:t>Аннотация рабочей программы  учебной дисциплин</w:t>
      </w:r>
    </w:p>
    <w:p w:rsidR="00CD4428" w:rsidRPr="005A3774" w:rsidRDefault="00CD4428" w:rsidP="00CD4428">
      <w:pPr>
        <w:pStyle w:val="a4"/>
        <w:spacing w:line="276" w:lineRule="auto"/>
        <w:ind w:left="426"/>
        <w:jc w:val="center"/>
      </w:pPr>
      <w:r w:rsidRPr="005A3774">
        <w:rPr>
          <w:b/>
        </w:rPr>
        <w:t xml:space="preserve">«История» </w:t>
      </w:r>
      <w:r w:rsidRPr="005A3774">
        <w:rPr>
          <w:b/>
        </w:rPr>
        <w:br/>
      </w:r>
    </w:p>
    <w:p w:rsidR="00CD4428" w:rsidRPr="005A3774" w:rsidRDefault="00CD4428" w:rsidP="00CD4428">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ОГСЭ.02</w:t>
      </w:r>
    </w:p>
    <w:p w:rsidR="00CD4428" w:rsidRPr="005A3774" w:rsidRDefault="00CD4428" w:rsidP="00CD4428">
      <w:pPr>
        <w:pStyle w:val="a4"/>
        <w:spacing w:line="276" w:lineRule="auto"/>
        <w:ind w:left="426"/>
        <w:jc w:val="both"/>
      </w:pPr>
      <w:r w:rsidRPr="005A3774">
        <w:rPr>
          <w:b/>
        </w:rPr>
        <w:t>Год обучения:</w:t>
      </w:r>
      <w:r w:rsidRPr="005A3774">
        <w:t xml:space="preserve"> 1 </w:t>
      </w:r>
    </w:p>
    <w:p w:rsidR="00CD4428" w:rsidRPr="005A3774" w:rsidRDefault="00CD4428" w:rsidP="00CD4428">
      <w:pPr>
        <w:pStyle w:val="a4"/>
        <w:spacing w:line="276" w:lineRule="auto"/>
        <w:ind w:left="426"/>
        <w:jc w:val="both"/>
      </w:pPr>
      <w:r w:rsidRPr="005A3774">
        <w:t xml:space="preserve">2 семестр </w:t>
      </w:r>
    </w:p>
    <w:p w:rsidR="00CD4428" w:rsidRPr="005A3774" w:rsidRDefault="00CD4428" w:rsidP="00CD4428">
      <w:pPr>
        <w:pStyle w:val="a4"/>
        <w:spacing w:line="276" w:lineRule="auto"/>
        <w:ind w:left="426"/>
        <w:jc w:val="both"/>
      </w:pPr>
      <w:r w:rsidRPr="005A3774">
        <w:rPr>
          <w:b/>
        </w:rPr>
        <w:t>Количество часов:</w:t>
      </w:r>
      <w:r>
        <w:t xml:space="preserve"> 48 часов</w:t>
      </w:r>
      <w:r w:rsidR="00C31C14">
        <w:t xml:space="preserve"> (1,3 ЗЕ)</w:t>
      </w:r>
      <w:r w:rsidRPr="005A3774">
        <w:t xml:space="preserve"> </w:t>
      </w:r>
    </w:p>
    <w:p w:rsidR="00CD4428" w:rsidRPr="005A377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p>
    <w:p w:rsidR="00CD4428" w:rsidRPr="00886033"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дисциплины обучающийся должен </w:t>
      </w:r>
      <w:r w:rsidRPr="00886033">
        <w:rPr>
          <w:rFonts w:ascii="Times New Roman" w:hAnsi="Times New Roman"/>
          <w:b/>
          <w:sz w:val="24"/>
          <w:szCs w:val="24"/>
        </w:rPr>
        <w:t>уметь: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-ориентироваться в современной экономической, политической и культурной ситуации в России и мире;</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-выявлять взаимосвязь отечественных, региональных, мировых социально-экономических, политических  и культурных проблем в их историческом аспекте;</w:t>
      </w:r>
    </w:p>
    <w:p w:rsidR="00CD4428" w:rsidRPr="00886033"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дисциплины обучающийся должен </w:t>
      </w:r>
      <w:r w:rsidRPr="00886033">
        <w:rPr>
          <w:rFonts w:ascii="Times New Roman" w:hAnsi="Times New Roman"/>
          <w:b/>
          <w:sz w:val="24"/>
          <w:szCs w:val="24"/>
        </w:rPr>
        <w:t>знать: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основные направления развития ключевых регионов мира на рубеже веков (XX - XXI вв.);</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-сущность и причины локальных, региональных,  межгосударственных конфликтов в конце XX - начале  XXI в.;</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назначение ООН, НАТО, ЕС и других организаций и основные направления их деятельности;</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роль науки, культуры и религии в сохранении и укреплении национальных и государственных традиций;</w:t>
      </w:r>
    </w:p>
    <w:p w:rsidR="00CD4428" w:rsidRPr="005A3774" w:rsidRDefault="00CD4428" w:rsidP="00CD4428">
      <w:pPr>
        <w:spacing w:after="0"/>
        <w:ind w:left="426"/>
        <w:jc w:val="both"/>
        <w:rPr>
          <w:rFonts w:ascii="Times New Roman" w:hAnsi="Times New Roman"/>
          <w:sz w:val="24"/>
          <w:szCs w:val="24"/>
        </w:rPr>
      </w:pPr>
      <w:r w:rsidRPr="005A3774">
        <w:rPr>
          <w:rFonts w:ascii="Times New Roman" w:hAnsi="Times New Roman"/>
          <w:sz w:val="24"/>
          <w:szCs w:val="24"/>
        </w:rPr>
        <w:t>- содержание и назначение важнейших правовых и законодательных актов мирового и регионального значения.</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w:t>
      </w:r>
      <w:r>
        <w:rPr>
          <w:rFonts w:ascii="Times New Roman" w:hAnsi="Times New Roman"/>
          <w:sz w:val="24"/>
          <w:szCs w:val="24"/>
        </w:rPr>
        <w:t xml:space="preserve"> учебная дисциплина «История</w:t>
      </w:r>
      <w:r w:rsidRPr="005A3774">
        <w:rPr>
          <w:rFonts w:ascii="Times New Roman" w:hAnsi="Times New Roman"/>
          <w:sz w:val="24"/>
          <w:szCs w:val="24"/>
        </w:rPr>
        <w:t xml:space="preserve">» относится к базовой части общего гуманитарного, социально-экономического цикла </w:t>
      </w:r>
      <w:proofErr w:type="gramStart"/>
      <w:r w:rsidRPr="005A3774">
        <w:rPr>
          <w:rFonts w:ascii="Times New Roman" w:hAnsi="Times New Roman"/>
          <w:sz w:val="24"/>
          <w:szCs w:val="24"/>
        </w:rPr>
        <w:t>дисциплин</w:t>
      </w:r>
      <w:r>
        <w:rPr>
          <w:rFonts w:ascii="Times New Roman" w:hAnsi="Times New Roman"/>
          <w:sz w:val="24"/>
          <w:szCs w:val="24"/>
        </w:rPr>
        <w:t xml:space="preserve">  программы подготовки специалистов среднего звена</w:t>
      </w:r>
      <w:proofErr w:type="gramEnd"/>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 по направлению 31.02.05 Стоматология ортопедическая</w:t>
      </w:r>
      <w:r>
        <w:rPr>
          <w:rFonts w:ascii="Times New Roman" w:hAnsi="Times New Roman"/>
          <w:sz w:val="24"/>
          <w:szCs w:val="24"/>
        </w:rPr>
        <w:t>.</w:t>
      </w:r>
      <w:r w:rsidRPr="005A3774">
        <w:rPr>
          <w:rFonts w:ascii="Times New Roman" w:hAnsi="Times New Roman"/>
          <w:sz w:val="24"/>
          <w:szCs w:val="24"/>
        </w:rPr>
        <w:t xml:space="preserve">  </w:t>
      </w:r>
    </w:p>
    <w:p w:rsidR="00CD4428" w:rsidRPr="005A377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b/>
          <w:sz w:val="24"/>
          <w:szCs w:val="24"/>
        </w:rPr>
        <w:lastRenderedPageBreak/>
        <w:t xml:space="preserve">Содержание дисциплины: </w:t>
      </w:r>
      <w:r w:rsidRPr="005A3774">
        <w:rPr>
          <w:rFonts w:ascii="Times New Roman" w:hAnsi="Times New Roman"/>
          <w:sz w:val="24"/>
          <w:szCs w:val="24"/>
        </w:rPr>
        <w:t>Введение. Россия и мир в новейшее время. Понятие новейшая история.</w:t>
      </w:r>
      <w:r w:rsidRPr="005A3774">
        <w:rPr>
          <w:rFonts w:ascii="Times New Roman" w:hAnsi="Times New Roman"/>
          <w:bCs/>
          <w:sz w:val="24"/>
          <w:szCs w:val="24"/>
        </w:rPr>
        <w:t xml:space="preserve"> </w:t>
      </w:r>
      <w:r w:rsidRPr="005A3774">
        <w:rPr>
          <w:rFonts w:ascii="Times New Roman" w:hAnsi="Times New Roman"/>
          <w:sz w:val="24"/>
          <w:szCs w:val="24"/>
        </w:rPr>
        <w:t>Вторая мировая война.</w:t>
      </w:r>
      <w:r w:rsidRPr="005A3774">
        <w:rPr>
          <w:rFonts w:ascii="Times New Roman" w:hAnsi="Times New Roman"/>
          <w:bCs/>
          <w:sz w:val="24"/>
          <w:szCs w:val="24"/>
        </w:rPr>
        <w:t xml:space="preserve"> </w:t>
      </w:r>
      <w:r w:rsidRPr="005A3774">
        <w:rPr>
          <w:rFonts w:ascii="Times New Roman" w:hAnsi="Times New Roman"/>
          <w:sz w:val="24"/>
          <w:szCs w:val="24"/>
        </w:rPr>
        <w:t xml:space="preserve">Международные отношения накануне войны. Внешняя и внутренняя политика европейских стран. Советский Союз накануне войны. </w:t>
      </w:r>
      <w:r w:rsidRPr="005A3774">
        <w:rPr>
          <w:rFonts w:ascii="Times New Roman" w:hAnsi="Times New Roman"/>
          <w:bCs/>
          <w:sz w:val="24"/>
          <w:szCs w:val="24"/>
        </w:rPr>
        <w:t xml:space="preserve">Эпоха «государства благоденствия. Экономическое развитие ведущих стран Запада в середине XX века. Научно-техническая революция, ее результаты. Структурный экономический кризис 1970г. начала 1980гг. Экономическая модернизация в странах Европы и США в 70-80хгг. </w:t>
      </w:r>
      <w:r w:rsidRPr="005A3774">
        <w:rPr>
          <w:rFonts w:ascii="Times New Roman" w:hAnsi="Times New Roman"/>
          <w:sz w:val="24"/>
          <w:szCs w:val="24"/>
        </w:rPr>
        <w:t>От Лиги наций к ООН. Причины создания ООН Разработка концепц</w:t>
      </w:r>
      <w:proofErr w:type="gramStart"/>
      <w:r w:rsidRPr="005A3774">
        <w:rPr>
          <w:rFonts w:ascii="Times New Roman" w:hAnsi="Times New Roman"/>
          <w:sz w:val="24"/>
          <w:szCs w:val="24"/>
        </w:rPr>
        <w:t>ии ОО</w:t>
      </w:r>
      <w:proofErr w:type="gramEnd"/>
      <w:r w:rsidRPr="005A3774">
        <w:rPr>
          <w:rFonts w:ascii="Times New Roman" w:hAnsi="Times New Roman"/>
          <w:sz w:val="24"/>
          <w:szCs w:val="24"/>
        </w:rPr>
        <w:t xml:space="preserve">Н. </w:t>
      </w:r>
      <w:r w:rsidRPr="005A3774">
        <w:rPr>
          <w:rFonts w:ascii="Times New Roman" w:hAnsi="Times New Roman"/>
          <w:bCs/>
          <w:sz w:val="24"/>
          <w:szCs w:val="24"/>
        </w:rPr>
        <w:t>«Оттепель» в СССР.</w:t>
      </w:r>
      <w:r w:rsidRPr="005A3774">
        <w:rPr>
          <w:rFonts w:ascii="Times New Roman" w:hAnsi="Times New Roman"/>
          <w:sz w:val="24"/>
          <w:szCs w:val="24"/>
        </w:rPr>
        <w:t xml:space="preserve">  Варианты после сталинского развития СССР.</w:t>
      </w:r>
      <w:r w:rsidRPr="005A3774">
        <w:rPr>
          <w:rFonts w:ascii="Times New Roman" w:hAnsi="Times New Roman"/>
          <w:bCs/>
          <w:sz w:val="24"/>
          <w:szCs w:val="24"/>
        </w:rPr>
        <w:t xml:space="preserve"> Внешняя политика Советского Союза в конце 50-70гг. </w:t>
      </w:r>
      <w:proofErr w:type="gramStart"/>
      <w:r w:rsidRPr="005A3774">
        <w:rPr>
          <w:rFonts w:ascii="Times New Roman" w:hAnsi="Times New Roman"/>
          <w:bCs/>
          <w:sz w:val="24"/>
          <w:szCs w:val="24"/>
          <w:lang w:val="en-US"/>
        </w:rPr>
        <w:t>XX</w:t>
      </w:r>
      <w:r w:rsidRPr="005A3774">
        <w:rPr>
          <w:rFonts w:ascii="Times New Roman" w:hAnsi="Times New Roman"/>
          <w:bCs/>
          <w:sz w:val="24"/>
          <w:szCs w:val="24"/>
        </w:rPr>
        <w:t xml:space="preserve"> в.</w:t>
      </w:r>
      <w:proofErr w:type="gramEnd"/>
      <w:r w:rsidRPr="005A3774">
        <w:rPr>
          <w:rFonts w:ascii="Times New Roman" w:hAnsi="Times New Roman"/>
          <w:bCs/>
          <w:sz w:val="24"/>
          <w:szCs w:val="24"/>
        </w:rPr>
        <w:t xml:space="preserve">  Становление экономической системы информационного общества на Западе. СССР в 70 начале 80 гг.</w:t>
      </w:r>
      <w:r w:rsidRPr="005A3774">
        <w:rPr>
          <w:rFonts w:ascii="Times New Roman" w:hAnsi="Times New Roman"/>
          <w:sz w:val="24"/>
          <w:szCs w:val="24"/>
        </w:rPr>
        <w:t xml:space="preserve"> </w:t>
      </w:r>
      <w:r w:rsidRPr="005A3774">
        <w:rPr>
          <w:rFonts w:ascii="Times New Roman" w:hAnsi="Times New Roman"/>
          <w:sz w:val="24"/>
          <w:szCs w:val="24"/>
          <w:lang w:val="en-US"/>
        </w:rPr>
        <w:t>XX</w:t>
      </w:r>
      <w:r w:rsidRPr="005A3774">
        <w:rPr>
          <w:rFonts w:ascii="Times New Roman" w:hAnsi="Times New Roman"/>
          <w:sz w:val="24"/>
          <w:szCs w:val="24"/>
        </w:rPr>
        <w:t xml:space="preserve"> века.</w:t>
      </w:r>
      <w:r w:rsidRPr="005A3774">
        <w:rPr>
          <w:rFonts w:ascii="Times New Roman" w:hAnsi="Times New Roman"/>
          <w:bCs/>
          <w:sz w:val="24"/>
          <w:szCs w:val="24"/>
        </w:rPr>
        <w:t xml:space="preserve"> Международная политика Советского Союза в 70-начале 80х гг. – период разрядки международной напряженности. Европейский союз и его развитие.</w:t>
      </w:r>
      <w:r w:rsidRPr="005A3774">
        <w:rPr>
          <w:rFonts w:ascii="Times New Roman" w:hAnsi="Times New Roman"/>
          <w:sz w:val="24"/>
          <w:szCs w:val="24"/>
        </w:rPr>
        <w:t xml:space="preserve"> </w:t>
      </w:r>
      <w:r w:rsidRPr="005A3774">
        <w:rPr>
          <w:rFonts w:ascii="Times New Roman" w:hAnsi="Times New Roman"/>
          <w:bCs/>
          <w:sz w:val="24"/>
          <w:szCs w:val="24"/>
        </w:rPr>
        <w:t xml:space="preserve"> Развитие суверенной России. НАТО и другие экономические и политические организации. Военно-политические конфликты </w:t>
      </w:r>
      <w:r w:rsidRPr="005A3774">
        <w:rPr>
          <w:rFonts w:ascii="Times New Roman" w:hAnsi="Times New Roman"/>
          <w:bCs/>
          <w:sz w:val="24"/>
          <w:szCs w:val="24"/>
          <w:lang w:val="en-US"/>
        </w:rPr>
        <w:t>XX</w:t>
      </w:r>
      <w:r w:rsidRPr="005A3774">
        <w:rPr>
          <w:rFonts w:ascii="Times New Roman" w:hAnsi="Times New Roman"/>
          <w:bCs/>
          <w:sz w:val="24"/>
          <w:szCs w:val="24"/>
        </w:rPr>
        <w:t>-</w:t>
      </w:r>
      <w:r w:rsidRPr="005A3774">
        <w:rPr>
          <w:rFonts w:ascii="Times New Roman" w:hAnsi="Times New Roman"/>
          <w:bCs/>
          <w:sz w:val="24"/>
          <w:szCs w:val="24"/>
          <w:lang w:val="en-US"/>
        </w:rPr>
        <w:t>XXI</w:t>
      </w:r>
      <w:r w:rsidRPr="005A3774">
        <w:rPr>
          <w:rFonts w:ascii="Times New Roman" w:hAnsi="Times New Roman"/>
          <w:bCs/>
          <w:sz w:val="24"/>
          <w:szCs w:val="24"/>
        </w:rPr>
        <w:t xml:space="preserve"> вв.</w:t>
      </w:r>
      <w:r w:rsidRPr="005A3774">
        <w:rPr>
          <w:rFonts w:ascii="Times New Roman" w:hAnsi="Times New Roman"/>
          <w:sz w:val="24"/>
          <w:szCs w:val="24"/>
        </w:rPr>
        <w:t xml:space="preserve">  </w:t>
      </w:r>
      <w:r w:rsidRPr="005A3774">
        <w:rPr>
          <w:rFonts w:ascii="Times New Roman" w:hAnsi="Times New Roman"/>
          <w:bCs/>
          <w:sz w:val="24"/>
          <w:szCs w:val="24"/>
        </w:rPr>
        <w:t xml:space="preserve">Культура в </w:t>
      </w:r>
      <w:r w:rsidRPr="005A3774">
        <w:rPr>
          <w:rFonts w:ascii="Times New Roman" w:hAnsi="Times New Roman"/>
          <w:bCs/>
          <w:sz w:val="24"/>
          <w:szCs w:val="24"/>
          <w:lang w:val="en-US"/>
        </w:rPr>
        <w:t>XX</w:t>
      </w:r>
      <w:r w:rsidRPr="005A3774">
        <w:rPr>
          <w:rFonts w:ascii="Times New Roman" w:hAnsi="Times New Roman"/>
          <w:bCs/>
          <w:sz w:val="24"/>
          <w:szCs w:val="24"/>
        </w:rPr>
        <w:t>-</w:t>
      </w:r>
      <w:r w:rsidRPr="005A3774">
        <w:rPr>
          <w:rFonts w:ascii="Times New Roman" w:hAnsi="Times New Roman"/>
          <w:bCs/>
          <w:sz w:val="24"/>
          <w:szCs w:val="24"/>
          <w:lang w:val="en-US"/>
        </w:rPr>
        <w:t>XXI</w:t>
      </w:r>
      <w:r w:rsidRPr="005A3774">
        <w:rPr>
          <w:rFonts w:ascii="Times New Roman" w:hAnsi="Times New Roman"/>
          <w:bCs/>
          <w:sz w:val="24"/>
          <w:szCs w:val="24"/>
        </w:rPr>
        <w:t xml:space="preserve"> вв. Основные правовые и законодательные акты мирового сообщества в </w:t>
      </w:r>
      <w:r w:rsidRPr="005A3774">
        <w:rPr>
          <w:rFonts w:ascii="Times New Roman" w:hAnsi="Times New Roman"/>
          <w:bCs/>
          <w:sz w:val="24"/>
          <w:szCs w:val="24"/>
          <w:lang w:val="en-US"/>
        </w:rPr>
        <w:t>XX</w:t>
      </w:r>
      <w:r w:rsidRPr="005A3774">
        <w:rPr>
          <w:rFonts w:ascii="Times New Roman" w:hAnsi="Times New Roman"/>
          <w:bCs/>
          <w:sz w:val="24"/>
          <w:szCs w:val="24"/>
        </w:rPr>
        <w:t>-</w:t>
      </w:r>
      <w:r w:rsidRPr="005A3774">
        <w:rPr>
          <w:rFonts w:ascii="Times New Roman" w:hAnsi="Times New Roman"/>
          <w:bCs/>
          <w:sz w:val="24"/>
          <w:szCs w:val="24"/>
          <w:lang w:val="en-US"/>
        </w:rPr>
        <w:t>XXI</w:t>
      </w:r>
      <w:r w:rsidRPr="005A3774">
        <w:rPr>
          <w:rFonts w:ascii="Times New Roman" w:hAnsi="Times New Roman"/>
          <w:bCs/>
          <w:sz w:val="24"/>
          <w:szCs w:val="24"/>
        </w:rPr>
        <w:t xml:space="preserve"> вв.</w:t>
      </w:r>
      <w:r w:rsidRPr="005A3774">
        <w:rPr>
          <w:rFonts w:ascii="Times New Roman" w:hAnsi="Times New Roman"/>
          <w:sz w:val="24"/>
          <w:szCs w:val="24"/>
        </w:rPr>
        <w:t xml:space="preserve"> Экономическое, политическое развитие ведущих стран мира.</w:t>
      </w:r>
    </w:p>
    <w:p w:rsidR="00CD4428" w:rsidRPr="005A3774" w:rsidRDefault="00CD4428" w:rsidP="00CD4428">
      <w:pPr>
        <w:pStyle w:val="a4"/>
        <w:spacing w:line="276" w:lineRule="auto"/>
        <w:ind w:left="426"/>
        <w:jc w:val="both"/>
      </w:pPr>
      <w:r w:rsidRPr="005A3774">
        <w:t>Процесс изучения учебной дисциплины направлен на формирование следующих компетенций: ОК-1, ОК-2, ОК-3, ОК-4,ОК-5, ОК-6, ОК-7, ОК-8, ОК-9, ОК-10, ОК-11, ОК-12, О</w:t>
      </w:r>
      <w:r>
        <w:t>К-13, ОК-14</w:t>
      </w:r>
      <w:r w:rsidRPr="005A3774">
        <w:t>.</w:t>
      </w:r>
    </w:p>
    <w:p w:rsidR="00CD4428" w:rsidRPr="005A3774" w:rsidRDefault="00CD4428" w:rsidP="00CD4428">
      <w:pPr>
        <w:pStyle w:val="a4"/>
        <w:spacing w:line="276" w:lineRule="auto"/>
        <w:ind w:left="426"/>
        <w:jc w:val="both"/>
      </w:pPr>
    </w:p>
    <w:p w:rsidR="00CD4428" w:rsidRPr="005A3774" w:rsidRDefault="00CD4428" w:rsidP="00CD4428">
      <w:pPr>
        <w:pStyle w:val="a4"/>
        <w:spacing w:line="276" w:lineRule="auto"/>
        <w:ind w:left="426"/>
        <w:jc w:val="center"/>
        <w:rPr>
          <w:b/>
        </w:rPr>
      </w:pPr>
      <w:r w:rsidRPr="005A3774">
        <w:rPr>
          <w:b/>
        </w:rPr>
        <w:t>Аннотация рабочей программы  учебной дисциплин</w:t>
      </w:r>
    </w:p>
    <w:p w:rsidR="00CD4428" w:rsidRPr="005A3774" w:rsidRDefault="00CD4428" w:rsidP="00CD4428">
      <w:pPr>
        <w:pStyle w:val="a4"/>
        <w:spacing w:line="276" w:lineRule="auto"/>
        <w:ind w:left="426"/>
        <w:jc w:val="center"/>
      </w:pPr>
      <w:r w:rsidRPr="005A3774">
        <w:rPr>
          <w:b/>
        </w:rPr>
        <w:t xml:space="preserve">«Иностранный язык» </w:t>
      </w:r>
      <w:r w:rsidRPr="005A3774">
        <w:rPr>
          <w:b/>
        </w:rPr>
        <w:br/>
      </w:r>
    </w:p>
    <w:p w:rsidR="00CD4428" w:rsidRPr="005A3774" w:rsidRDefault="00CD4428" w:rsidP="00CD4428">
      <w:pPr>
        <w:pStyle w:val="a4"/>
        <w:spacing w:line="276" w:lineRule="auto"/>
        <w:ind w:left="426"/>
        <w:jc w:val="both"/>
      </w:pPr>
      <w:r w:rsidRPr="005A3774">
        <w:rPr>
          <w:b/>
        </w:rPr>
        <w:t>Шифр дисциплин по</w:t>
      </w:r>
      <w:r w:rsidRPr="005A3774">
        <w:rPr>
          <w:b/>
          <w:w w:val="105"/>
        </w:rPr>
        <w:t xml:space="preserve"> </w:t>
      </w:r>
      <w:r w:rsidRPr="005A3774">
        <w:rPr>
          <w:b/>
        </w:rPr>
        <w:t>УП:</w:t>
      </w:r>
      <w:r w:rsidRPr="005A3774">
        <w:t xml:space="preserve"> ОГСЭ.03</w:t>
      </w:r>
    </w:p>
    <w:p w:rsidR="00CD4428" w:rsidRPr="005A3774" w:rsidRDefault="00CD4428" w:rsidP="00CD4428">
      <w:pPr>
        <w:pStyle w:val="a4"/>
        <w:spacing w:line="276" w:lineRule="auto"/>
        <w:ind w:left="426"/>
        <w:jc w:val="both"/>
      </w:pPr>
      <w:r w:rsidRPr="005A3774">
        <w:rPr>
          <w:b/>
        </w:rPr>
        <w:t>Год обучения:</w:t>
      </w:r>
      <w:r w:rsidRPr="005A3774">
        <w:t xml:space="preserve"> 1,2,3 </w:t>
      </w:r>
    </w:p>
    <w:p w:rsidR="00CD4428" w:rsidRPr="005A3774" w:rsidRDefault="00CD4428" w:rsidP="00CD4428">
      <w:pPr>
        <w:pStyle w:val="a4"/>
        <w:spacing w:line="276" w:lineRule="auto"/>
        <w:ind w:left="426"/>
        <w:jc w:val="both"/>
      </w:pPr>
      <w:r w:rsidRPr="005A3774">
        <w:t xml:space="preserve">1,2,3,4.5,6 семестры </w:t>
      </w:r>
    </w:p>
    <w:p w:rsidR="00CD4428" w:rsidRPr="005A3774" w:rsidRDefault="00CD4428" w:rsidP="00CD4428">
      <w:pPr>
        <w:pStyle w:val="a4"/>
        <w:spacing w:line="276" w:lineRule="auto"/>
        <w:ind w:left="426"/>
        <w:jc w:val="both"/>
      </w:pPr>
      <w:r w:rsidRPr="005A3774">
        <w:rPr>
          <w:b/>
        </w:rPr>
        <w:t>Количество часов:</w:t>
      </w:r>
      <w:r>
        <w:t xml:space="preserve"> 196 часов</w:t>
      </w:r>
      <w:r w:rsidRPr="005A3774">
        <w:t xml:space="preserve"> </w:t>
      </w:r>
      <w:r w:rsidR="00C31C14">
        <w:t>(5,4 ЗЕ)</w:t>
      </w:r>
    </w:p>
    <w:p w:rsidR="00CD4428" w:rsidRPr="005A377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p>
    <w:p w:rsidR="00CD4428" w:rsidRPr="00886033"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дисциплины обучающийся должен </w:t>
      </w:r>
      <w:r w:rsidRPr="00886033">
        <w:rPr>
          <w:rFonts w:ascii="Times New Roman" w:hAnsi="Times New Roman"/>
          <w:b/>
          <w:sz w:val="24"/>
          <w:szCs w:val="24"/>
        </w:rPr>
        <w:t>уметь: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-общаться (устно и письменно) на английском языке на профессиональные и повседневные темы;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-переводить (со словарем) английские тексты профессиональной направленности;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-самостоятельно совершенствовать устную и письменную речь, пополнять словарный запас;</w:t>
      </w:r>
    </w:p>
    <w:p w:rsidR="00CD4428" w:rsidRPr="00886033"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дисциплины обучающийся должен </w:t>
      </w:r>
      <w:r w:rsidRPr="00886033">
        <w:rPr>
          <w:rFonts w:ascii="Times New Roman" w:hAnsi="Times New Roman"/>
          <w:b/>
          <w:sz w:val="24"/>
          <w:szCs w:val="24"/>
        </w:rPr>
        <w:t>знать:</w:t>
      </w:r>
    </w:p>
    <w:p w:rsidR="00CD4428" w:rsidRPr="005A3774" w:rsidRDefault="00CD4428" w:rsidP="00CD4428">
      <w:pPr>
        <w:pStyle w:val="a5"/>
        <w:spacing w:after="0"/>
        <w:ind w:left="426"/>
        <w:contextualSpacing/>
        <w:jc w:val="both"/>
        <w:rPr>
          <w:rFonts w:ascii="Times New Roman" w:hAnsi="Times New Roman"/>
          <w:bCs/>
          <w:sz w:val="24"/>
          <w:szCs w:val="24"/>
        </w:rPr>
      </w:pPr>
      <w:r w:rsidRPr="005A3774">
        <w:rPr>
          <w:rFonts w:ascii="Times New Roman" w:hAnsi="Times New Roman"/>
          <w:b/>
          <w:i/>
          <w:sz w:val="24"/>
          <w:szCs w:val="24"/>
        </w:rPr>
        <w:t>-</w:t>
      </w:r>
      <w:r w:rsidRPr="005A3774">
        <w:rPr>
          <w:rFonts w:ascii="Times New Roman" w:hAnsi="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r w:rsidRPr="005A3774">
        <w:rPr>
          <w:rFonts w:ascii="Times New Roman" w:hAnsi="Times New Roman"/>
          <w:bCs/>
          <w:sz w:val="24"/>
          <w:szCs w:val="24"/>
        </w:rPr>
        <w:t>.</w:t>
      </w:r>
    </w:p>
    <w:p w:rsidR="00CD4428" w:rsidRPr="00A72C50"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w:t>
      </w:r>
      <w:r w:rsidRPr="005A3774">
        <w:rPr>
          <w:rFonts w:ascii="Times New Roman" w:hAnsi="Times New Roman"/>
          <w:sz w:val="24"/>
          <w:szCs w:val="24"/>
        </w:rPr>
        <w:t xml:space="preserve"> учебн</w:t>
      </w:r>
      <w:r>
        <w:rPr>
          <w:rFonts w:ascii="Times New Roman" w:hAnsi="Times New Roman"/>
          <w:sz w:val="24"/>
          <w:szCs w:val="24"/>
        </w:rPr>
        <w:t>ая дисциплина «Иностранный язык</w:t>
      </w:r>
      <w:r w:rsidRPr="005A3774">
        <w:rPr>
          <w:rFonts w:ascii="Times New Roman" w:hAnsi="Times New Roman"/>
          <w:sz w:val="24"/>
          <w:szCs w:val="24"/>
        </w:rPr>
        <w:t xml:space="preserve">» относится к базовой части общего гуманитарного, социально- экономического цикла </w:t>
      </w:r>
      <w:proofErr w:type="gramStart"/>
      <w:r w:rsidRPr="005A3774">
        <w:rPr>
          <w:rFonts w:ascii="Times New Roman" w:hAnsi="Times New Roman"/>
          <w:sz w:val="24"/>
          <w:szCs w:val="24"/>
        </w:rPr>
        <w:t>дисциплин</w:t>
      </w:r>
      <w:r>
        <w:rPr>
          <w:rFonts w:ascii="Times New Roman" w:hAnsi="Times New Roman"/>
          <w:sz w:val="24"/>
          <w:szCs w:val="24"/>
        </w:rPr>
        <w:t xml:space="preserve">  программы подготовки специалистов среднего звена</w:t>
      </w:r>
      <w:proofErr w:type="gramEnd"/>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 по направлению 31.02.05 Стоматология ортопедическая</w:t>
      </w:r>
      <w:r>
        <w:rPr>
          <w:rFonts w:ascii="Times New Roman" w:hAnsi="Times New Roman"/>
          <w:sz w:val="24"/>
          <w:szCs w:val="24"/>
        </w:rPr>
        <w:t xml:space="preserve">.  </w:t>
      </w:r>
      <w:r w:rsidRPr="005A3774">
        <w:rPr>
          <w:rFonts w:ascii="Times New Roman" w:hAnsi="Times New Roman"/>
          <w:sz w:val="24"/>
          <w:szCs w:val="24"/>
        </w:rPr>
        <w:br/>
      </w:r>
      <w:r w:rsidRPr="005A3774">
        <w:rPr>
          <w:rFonts w:ascii="Times New Roman" w:hAnsi="Times New Roman"/>
          <w:b/>
          <w:sz w:val="24"/>
          <w:szCs w:val="24"/>
        </w:rPr>
        <w:t xml:space="preserve">Содержание дисциплины: </w:t>
      </w:r>
      <w:r w:rsidRPr="005A3774">
        <w:rPr>
          <w:rFonts w:ascii="Times New Roman" w:hAnsi="Times New Roman"/>
          <w:sz w:val="24"/>
          <w:szCs w:val="24"/>
        </w:rPr>
        <w:t>Моя биография. Имя Существительное. Моя семья. Мой дом. Местоимение.</w:t>
      </w:r>
      <w:proofErr w:type="gramStart"/>
      <w:r w:rsidRPr="005A3774">
        <w:rPr>
          <w:rFonts w:ascii="Times New Roman" w:hAnsi="Times New Roman"/>
          <w:sz w:val="24"/>
          <w:szCs w:val="24"/>
        </w:rPr>
        <w:t xml:space="preserve"> .</w:t>
      </w:r>
      <w:proofErr w:type="gramEnd"/>
      <w:r w:rsidRPr="005A3774">
        <w:rPr>
          <w:rFonts w:ascii="Times New Roman" w:hAnsi="Times New Roman"/>
          <w:sz w:val="24"/>
          <w:szCs w:val="24"/>
        </w:rPr>
        <w:t xml:space="preserve"> Мой родной город. Местоимение Достопримечательности города. Оборот </w:t>
      </w:r>
      <w:r w:rsidRPr="005A3774">
        <w:rPr>
          <w:rFonts w:ascii="Times New Roman" w:hAnsi="Times New Roman"/>
          <w:sz w:val="24"/>
          <w:szCs w:val="24"/>
          <w:lang w:val="en-US"/>
        </w:rPr>
        <w:t>there</w:t>
      </w:r>
      <w:r w:rsidRPr="005A3774">
        <w:rPr>
          <w:rFonts w:ascii="Times New Roman" w:hAnsi="Times New Roman"/>
          <w:sz w:val="24"/>
          <w:szCs w:val="24"/>
        </w:rPr>
        <w:t xml:space="preserve"> </w:t>
      </w:r>
      <w:r w:rsidRPr="005A3774">
        <w:rPr>
          <w:rFonts w:ascii="Times New Roman" w:hAnsi="Times New Roman"/>
          <w:sz w:val="24"/>
          <w:szCs w:val="24"/>
          <w:lang w:val="en-US"/>
        </w:rPr>
        <w:t>is</w:t>
      </w:r>
      <w:r w:rsidRPr="005A3774">
        <w:rPr>
          <w:rFonts w:ascii="Times New Roman" w:hAnsi="Times New Roman"/>
          <w:sz w:val="24"/>
          <w:szCs w:val="24"/>
        </w:rPr>
        <w:t xml:space="preserve"> / </w:t>
      </w:r>
      <w:r w:rsidRPr="005A3774">
        <w:rPr>
          <w:rFonts w:ascii="Times New Roman" w:hAnsi="Times New Roman"/>
          <w:sz w:val="24"/>
          <w:szCs w:val="24"/>
          <w:lang w:val="en-US"/>
        </w:rPr>
        <w:t>there</w:t>
      </w:r>
      <w:r w:rsidRPr="005A3774">
        <w:rPr>
          <w:rFonts w:ascii="Times New Roman" w:hAnsi="Times New Roman"/>
          <w:sz w:val="24"/>
          <w:szCs w:val="24"/>
        </w:rPr>
        <w:t xml:space="preserve"> </w:t>
      </w:r>
      <w:r w:rsidRPr="005A3774">
        <w:rPr>
          <w:rFonts w:ascii="Times New Roman" w:hAnsi="Times New Roman"/>
          <w:sz w:val="24"/>
          <w:szCs w:val="24"/>
          <w:lang w:val="en-US"/>
        </w:rPr>
        <w:t>are</w:t>
      </w:r>
      <w:r w:rsidRPr="005A3774">
        <w:rPr>
          <w:rFonts w:ascii="Times New Roman" w:hAnsi="Times New Roman"/>
          <w:sz w:val="24"/>
          <w:szCs w:val="24"/>
        </w:rPr>
        <w:t xml:space="preserve">. . Медицинский колледж. Оборот </w:t>
      </w:r>
      <w:r w:rsidRPr="005A3774">
        <w:rPr>
          <w:rFonts w:ascii="Times New Roman" w:hAnsi="Times New Roman"/>
          <w:sz w:val="24"/>
          <w:szCs w:val="24"/>
          <w:lang w:val="en-US"/>
        </w:rPr>
        <w:t>there</w:t>
      </w:r>
      <w:r w:rsidRPr="005A3774">
        <w:rPr>
          <w:rFonts w:ascii="Times New Roman" w:hAnsi="Times New Roman"/>
          <w:sz w:val="24"/>
          <w:szCs w:val="24"/>
        </w:rPr>
        <w:t xml:space="preserve"> </w:t>
      </w:r>
      <w:r w:rsidRPr="005A3774">
        <w:rPr>
          <w:rFonts w:ascii="Times New Roman" w:hAnsi="Times New Roman"/>
          <w:sz w:val="24"/>
          <w:szCs w:val="24"/>
          <w:lang w:val="en-US"/>
        </w:rPr>
        <w:t>is</w:t>
      </w:r>
      <w:r w:rsidRPr="005A3774">
        <w:rPr>
          <w:rFonts w:ascii="Times New Roman" w:hAnsi="Times New Roman"/>
          <w:sz w:val="24"/>
          <w:szCs w:val="24"/>
        </w:rPr>
        <w:t xml:space="preserve"> / </w:t>
      </w:r>
      <w:r w:rsidRPr="005A3774">
        <w:rPr>
          <w:rFonts w:ascii="Times New Roman" w:hAnsi="Times New Roman"/>
          <w:sz w:val="24"/>
          <w:szCs w:val="24"/>
          <w:lang w:val="en-US"/>
        </w:rPr>
        <w:t>there</w:t>
      </w:r>
      <w:r w:rsidRPr="005A3774">
        <w:rPr>
          <w:rFonts w:ascii="Times New Roman" w:hAnsi="Times New Roman"/>
          <w:sz w:val="24"/>
          <w:szCs w:val="24"/>
        </w:rPr>
        <w:t xml:space="preserve"> </w:t>
      </w:r>
      <w:r w:rsidRPr="005A3774">
        <w:rPr>
          <w:rFonts w:ascii="Times New Roman" w:hAnsi="Times New Roman"/>
          <w:sz w:val="24"/>
          <w:szCs w:val="24"/>
          <w:lang w:val="en-US"/>
        </w:rPr>
        <w:t>are</w:t>
      </w:r>
      <w:r w:rsidRPr="005A3774">
        <w:rPr>
          <w:rFonts w:ascii="Times New Roman" w:hAnsi="Times New Roman"/>
          <w:sz w:val="24"/>
          <w:szCs w:val="24"/>
        </w:rPr>
        <w:t xml:space="preserve">. Учебный </w:t>
      </w:r>
      <w:r w:rsidRPr="005A3774">
        <w:rPr>
          <w:rFonts w:ascii="Times New Roman" w:hAnsi="Times New Roman"/>
          <w:sz w:val="24"/>
          <w:szCs w:val="24"/>
        </w:rPr>
        <w:lastRenderedPageBreak/>
        <w:t xml:space="preserve">процесс в медицинском колледже. Имя прилагательное. Профессия медицинского работника. Имя прилагательное. Моя будущая профессия – медицинский лабораторный техник. Глагол </w:t>
      </w:r>
      <w:proofErr w:type="spellStart"/>
      <w:r w:rsidRPr="005A3774">
        <w:rPr>
          <w:rFonts w:ascii="Times New Roman" w:hAnsi="Times New Roman"/>
          <w:sz w:val="24"/>
          <w:szCs w:val="24"/>
        </w:rPr>
        <w:t>to</w:t>
      </w:r>
      <w:proofErr w:type="spellEnd"/>
      <w:r w:rsidRPr="005A3774">
        <w:rPr>
          <w:rFonts w:ascii="Times New Roman" w:hAnsi="Times New Roman"/>
          <w:sz w:val="24"/>
          <w:szCs w:val="24"/>
        </w:rPr>
        <w:t xml:space="preserve"> </w:t>
      </w:r>
      <w:proofErr w:type="spellStart"/>
      <w:r w:rsidRPr="005A3774">
        <w:rPr>
          <w:rFonts w:ascii="Times New Roman" w:hAnsi="Times New Roman"/>
          <w:sz w:val="24"/>
          <w:szCs w:val="24"/>
        </w:rPr>
        <w:t>be</w:t>
      </w:r>
      <w:proofErr w:type="spellEnd"/>
      <w:r w:rsidRPr="005A3774">
        <w:rPr>
          <w:rFonts w:ascii="Times New Roman" w:hAnsi="Times New Roman"/>
          <w:sz w:val="24"/>
          <w:szCs w:val="24"/>
        </w:rPr>
        <w:t xml:space="preserve"> в настоящем времени. Анатомическое строение тела человека. Глагол </w:t>
      </w:r>
      <w:proofErr w:type="spellStart"/>
      <w:r w:rsidRPr="005A3774">
        <w:rPr>
          <w:rFonts w:ascii="Times New Roman" w:hAnsi="Times New Roman"/>
          <w:sz w:val="24"/>
          <w:szCs w:val="24"/>
        </w:rPr>
        <w:t>to</w:t>
      </w:r>
      <w:proofErr w:type="spellEnd"/>
      <w:r w:rsidRPr="005A3774">
        <w:rPr>
          <w:rFonts w:ascii="Times New Roman" w:hAnsi="Times New Roman"/>
          <w:sz w:val="24"/>
          <w:szCs w:val="24"/>
        </w:rPr>
        <w:t xml:space="preserve"> </w:t>
      </w:r>
      <w:proofErr w:type="spellStart"/>
      <w:r w:rsidRPr="005A3774">
        <w:rPr>
          <w:rFonts w:ascii="Times New Roman" w:hAnsi="Times New Roman"/>
          <w:sz w:val="24"/>
          <w:szCs w:val="24"/>
        </w:rPr>
        <w:t>be</w:t>
      </w:r>
      <w:proofErr w:type="spellEnd"/>
      <w:r w:rsidRPr="005A3774">
        <w:rPr>
          <w:rFonts w:ascii="Times New Roman" w:hAnsi="Times New Roman"/>
          <w:sz w:val="24"/>
          <w:szCs w:val="24"/>
        </w:rPr>
        <w:t xml:space="preserve"> в настоящем времени. Внутренние органы тела. Глагол </w:t>
      </w:r>
      <w:proofErr w:type="spellStart"/>
      <w:r w:rsidRPr="005A3774">
        <w:rPr>
          <w:rFonts w:ascii="Times New Roman" w:hAnsi="Times New Roman"/>
          <w:sz w:val="24"/>
          <w:szCs w:val="24"/>
        </w:rPr>
        <w:t>to</w:t>
      </w:r>
      <w:proofErr w:type="spellEnd"/>
      <w:r w:rsidRPr="005A3774">
        <w:rPr>
          <w:rFonts w:ascii="Times New Roman" w:hAnsi="Times New Roman"/>
          <w:sz w:val="24"/>
          <w:szCs w:val="24"/>
        </w:rPr>
        <w:t xml:space="preserve"> </w:t>
      </w:r>
      <w:proofErr w:type="spellStart"/>
      <w:r w:rsidRPr="005A3774">
        <w:rPr>
          <w:rFonts w:ascii="Times New Roman" w:hAnsi="Times New Roman"/>
          <w:sz w:val="24"/>
          <w:szCs w:val="24"/>
        </w:rPr>
        <w:t>be</w:t>
      </w:r>
      <w:proofErr w:type="spellEnd"/>
      <w:r w:rsidRPr="005A3774">
        <w:rPr>
          <w:rFonts w:ascii="Times New Roman" w:hAnsi="Times New Roman"/>
          <w:sz w:val="24"/>
          <w:szCs w:val="24"/>
        </w:rPr>
        <w:t xml:space="preserve"> в прошедшем времени.</w:t>
      </w:r>
      <w:proofErr w:type="gramStart"/>
      <w:r w:rsidRPr="005A3774">
        <w:rPr>
          <w:rFonts w:ascii="Times New Roman" w:hAnsi="Times New Roman"/>
          <w:sz w:val="24"/>
          <w:szCs w:val="24"/>
        </w:rPr>
        <w:t xml:space="preserve"> .</w:t>
      </w:r>
      <w:proofErr w:type="gramEnd"/>
      <w:r w:rsidRPr="005A3774">
        <w:rPr>
          <w:rFonts w:ascii="Times New Roman" w:hAnsi="Times New Roman"/>
          <w:sz w:val="24"/>
          <w:szCs w:val="24"/>
        </w:rPr>
        <w:t xml:space="preserve"> Скелет человека. Глагол </w:t>
      </w:r>
      <w:proofErr w:type="spellStart"/>
      <w:r w:rsidRPr="005A3774">
        <w:rPr>
          <w:rFonts w:ascii="Times New Roman" w:hAnsi="Times New Roman"/>
          <w:sz w:val="24"/>
          <w:szCs w:val="24"/>
        </w:rPr>
        <w:t>to</w:t>
      </w:r>
      <w:proofErr w:type="spellEnd"/>
      <w:r w:rsidRPr="005A3774">
        <w:rPr>
          <w:rFonts w:ascii="Times New Roman" w:hAnsi="Times New Roman"/>
          <w:sz w:val="24"/>
          <w:szCs w:val="24"/>
        </w:rPr>
        <w:t xml:space="preserve"> </w:t>
      </w:r>
      <w:proofErr w:type="spellStart"/>
      <w:r w:rsidRPr="005A3774">
        <w:rPr>
          <w:rFonts w:ascii="Times New Roman" w:hAnsi="Times New Roman"/>
          <w:sz w:val="24"/>
          <w:szCs w:val="24"/>
        </w:rPr>
        <w:t>be</w:t>
      </w:r>
      <w:proofErr w:type="spellEnd"/>
      <w:r w:rsidRPr="005A3774">
        <w:rPr>
          <w:rFonts w:ascii="Times New Roman" w:hAnsi="Times New Roman"/>
          <w:sz w:val="24"/>
          <w:szCs w:val="24"/>
        </w:rPr>
        <w:t xml:space="preserve"> в прошедшем времени. Кости скелета. Глагол </w:t>
      </w:r>
      <w:proofErr w:type="spellStart"/>
      <w:r w:rsidRPr="005A3774">
        <w:rPr>
          <w:rFonts w:ascii="Times New Roman" w:hAnsi="Times New Roman"/>
          <w:sz w:val="24"/>
          <w:szCs w:val="24"/>
        </w:rPr>
        <w:t>to</w:t>
      </w:r>
      <w:proofErr w:type="spellEnd"/>
      <w:r w:rsidRPr="005A3774">
        <w:rPr>
          <w:rFonts w:ascii="Times New Roman" w:hAnsi="Times New Roman"/>
          <w:sz w:val="24"/>
          <w:szCs w:val="24"/>
        </w:rPr>
        <w:t xml:space="preserve"> </w:t>
      </w:r>
      <w:proofErr w:type="spellStart"/>
      <w:r w:rsidRPr="005A3774">
        <w:rPr>
          <w:rFonts w:ascii="Times New Roman" w:hAnsi="Times New Roman"/>
          <w:sz w:val="24"/>
          <w:szCs w:val="24"/>
        </w:rPr>
        <w:t>be</w:t>
      </w:r>
      <w:proofErr w:type="spellEnd"/>
      <w:r w:rsidRPr="005A3774">
        <w:rPr>
          <w:rFonts w:ascii="Times New Roman" w:hAnsi="Times New Roman"/>
          <w:sz w:val="24"/>
          <w:szCs w:val="24"/>
        </w:rPr>
        <w:t xml:space="preserve"> в будущем времени.</w:t>
      </w:r>
      <w:proofErr w:type="gramStart"/>
      <w:r w:rsidRPr="005A3774">
        <w:rPr>
          <w:rFonts w:ascii="Times New Roman" w:hAnsi="Times New Roman"/>
          <w:sz w:val="24"/>
          <w:szCs w:val="24"/>
        </w:rPr>
        <w:t xml:space="preserve"> .</w:t>
      </w:r>
      <w:proofErr w:type="gramEnd"/>
      <w:r w:rsidRPr="005A3774">
        <w:rPr>
          <w:rFonts w:ascii="Times New Roman" w:hAnsi="Times New Roman"/>
          <w:sz w:val="24"/>
          <w:szCs w:val="24"/>
        </w:rPr>
        <w:t xml:space="preserve"> Мышцы и ткани в организме человека. Глагол </w:t>
      </w:r>
      <w:proofErr w:type="spellStart"/>
      <w:r w:rsidRPr="005A3774">
        <w:rPr>
          <w:rFonts w:ascii="Times New Roman" w:hAnsi="Times New Roman"/>
          <w:sz w:val="24"/>
          <w:szCs w:val="24"/>
        </w:rPr>
        <w:t>to</w:t>
      </w:r>
      <w:proofErr w:type="spellEnd"/>
      <w:r w:rsidRPr="005A3774">
        <w:rPr>
          <w:rFonts w:ascii="Times New Roman" w:hAnsi="Times New Roman"/>
          <w:sz w:val="24"/>
          <w:szCs w:val="24"/>
        </w:rPr>
        <w:t xml:space="preserve"> </w:t>
      </w:r>
      <w:proofErr w:type="spellStart"/>
      <w:r w:rsidRPr="005A3774">
        <w:rPr>
          <w:rFonts w:ascii="Times New Roman" w:hAnsi="Times New Roman"/>
          <w:sz w:val="24"/>
          <w:szCs w:val="24"/>
        </w:rPr>
        <w:t>be</w:t>
      </w:r>
      <w:proofErr w:type="spellEnd"/>
      <w:r w:rsidRPr="005A3774">
        <w:rPr>
          <w:rFonts w:ascii="Times New Roman" w:hAnsi="Times New Roman"/>
          <w:sz w:val="24"/>
          <w:szCs w:val="24"/>
        </w:rPr>
        <w:t xml:space="preserve"> в будущем времени. Виды мышц и тканей. Глагол </w:t>
      </w:r>
      <w:proofErr w:type="spellStart"/>
      <w:r w:rsidRPr="005A3774">
        <w:rPr>
          <w:rFonts w:ascii="Times New Roman" w:hAnsi="Times New Roman"/>
          <w:sz w:val="24"/>
          <w:szCs w:val="24"/>
        </w:rPr>
        <w:t>to</w:t>
      </w:r>
      <w:proofErr w:type="spellEnd"/>
      <w:r w:rsidRPr="005A3774">
        <w:rPr>
          <w:rFonts w:ascii="Times New Roman" w:hAnsi="Times New Roman"/>
          <w:sz w:val="24"/>
          <w:szCs w:val="24"/>
        </w:rPr>
        <w:t xml:space="preserve"> </w:t>
      </w:r>
      <w:proofErr w:type="spellStart"/>
      <w:r w:rsidRPr="005A3774">
        <w:rPr>
          <w:rFonts w:ascii="Times New Roman" w:hAnsi="Times New Roman"/>
          <w:sz w:val="24"/>
          <w:szCs w:val="24"/>
        </w:rPr>
        <w:t>have</w:t>
      </w:r>
      <w:proofErr w:type="spellEnd"/>
      <w:r w:rsidRPr="005A3774">
        <w:rPr>
          <w:rFonts w:ascii="Times New Roman" w:hAnsi="Times New Roman"/>
          <w:sz w:val="24"/>
          <w:szCs w:val="24"/>
        </w:rPr>
        <w:t xml:space="preserve"> в настоящем времени. Кровь и её элементы. Глагол </w:t>
      </w:r>
      <w:proofErr w:type="spellStart"/>
      <w:r w:rsidRPr="005A3774">
        <w:rPr>
          <w:rFonts w:ascii="Times New Roman" w:hAnsi="Times New Roman"/>
          <w:sz w:val="24"/>
          <w:szCs w:val="24"/>
        </w:rPr>
        <w:t>to</w:t>
      </w:r>
      <w:proofErr w:type="spellEnd"/>
      <w:r w:rsidRPr="005A3774">
        <w:rPr>
          <w:rFonts w:ascii="Times New Roman" w:hAnsi="Times New Roman"/>
          <w:sz w:val="24"/>
          <w:szCs w:val="24"/>
        </w:rPr>
        <w:t xml:space="preserve"> </w:t>
      </w:r>
      <w:proofErr w:type="spellStart"/>
      <w:r w:rsidRPr="005A3774">
        <w:rPr>
          <w:rFonts w:ascii="Times New Roman" w:hAnsi="Times New Roman"/>
          <w:sz w:val="24"/>
          <w:szCs w:val="24"/>
        </w:rPr>
        <w:t>have</w:t>
      </w:r>
      <w:proofErr w:type="spellEnd"/>
      <w:r w:rsidRPr="005A3774">
        <w:rPr>
          <w:rFonts w:ascii="Times New Roman" w:hAnsi="Times New Roman"/>
          <w:sz w:val="24"/>
          <w:szCs w:val="24"/>
        </w:rPr>
        <w:t xml:space="preserve"> в прошедшем времени. Состав крови. Глагол </w:t>
      </w:r>
      <w:proofErr w:type="spellStart"/>
      <w:r w:rsidRPr="005A3774">
        <w:rPr>
          <w:rFonts w:ascii="Times New Roman" w:hAnsi="Times New Roman"/>
          <w:sz w:val="24"/>
          <w:szCs w:val="24"/>
        </w:rPr>
        <w:t>to</w:t>
      </w:r>
      <w:proofErr w:type="spellEnd"/>
      <w:r w:rsidRPr="005A3774">
        <w:rPr>
          <w:rFonts w:ascii="Times New Roman" w:hAnsi="Times New Roman"/>
          <w:sz w:val="24"/>
          <w:szCs w:val="24"/>
        </w:rPr>
        <w:t xml:space="preserve"> </w:t>
      </w:r>
      <w:proofErr w:type="spellStart"/>
      <w:r w:rsidRPr="005A3774">
        <w:rPr>
          <w:rFonts w:ascii="Times New Roman" w:hAnsi="Times New Roman"/>
          <w:sz w:val="24"/>
          <w:szCs w:val="24"/>
        </w:rPr>
        <w:t>have</w:t>
      </w:r>
      <w:proofErr w:type="spellEnd"/>
      <w:r w:rsidRPr="005A3774">
        <w:rPr>
          <w:rFonts w:ascii="Times New Roman" w:hAnsi="Times New Roman"/>
          <w:sz w:val="24"/>
          <w:szCs w:val="24"/>
        </w:rPr>
        <w:t xml:space="preserve"> в будущем времени. </w:t>
      </w:r>
      <w:proofErr w:type="spellStart"/>
      <w:r w:rsidRPr="005A3774">
        <w:rPr>
          <w:rFonts w:ascii="Times New Roman" w:hAnsi="Times New Roman"/>
          <w:sz w:val="24"/>
          <w:szCs w:val="24"/>
        </w:rPr>
        <w:t>Сердечнососудистая</w:t>
      </w:r>
      <w:proofErr w:type="spellEnd"/>
      <w:r w:rsidRPr="005A3774">
        <w:rPr>
          <w:rFonts w:ascii="Times New Roman" w:hAnsi="Times New Roman"/>
          <w:sz w:val="24"/>
          <w:szCs w:val="24"/>
        </w:rPr>
        <w:t xml:space="preserve"> система. Глагол </w:t>
      </w:r>
      <w:r w:rsidRPr="005A3774">
        <w:rPr>
          <w:rFonts w:ascii="Times New Roman" w:hAnsi="Times New Roman"/>
          <w:sz w:val="24"/>
          <w:szCs w:val="24"/>
          <w:lang w:val="en-US"/>
        </w:rPr>
        <w:t>to</w:t>
      </w:r>
      <w:r w:rsidRPr="005A3774">
        <w:rPr>
          <w:rFonts w:ascii="Times New Roman" w:hAnsi="Times New Roman"/>
          <w:sz w:val="24"/>
          <w:szCs w:val="24"/>
        </w:rPr>
        <w:t xml:space="preserve"> </w:t>
      </w:r>
      <w:r w:rsidRPr="005A3774">
        <w:rPr>
          <w:rFonts w:ascii="Times New Roman" w:hAnsi="Times New Roman"/>
          <w:sz w:val="24"/>
          <w:szCs w:val="24"/>
          <w:lang w:val="en-US"/>
        </w:rPr>
        <w:t>have</w:t>
      </w:r>
      <w:r w:rsidRPr="005A3774">
        <w:rPr>
          <w:rFonts w:ascii="Times New Roman" w:hAnsi="Times New Roman"/>
          <w:sz w:val="24"/>
          <w:szCs w:val="24"/>
        </w:rPr>
        <w:t xml:space="preserve"> в разных временах. Сердце. </w:t>
      </w:r>
      <w:proofErr w:type="gramStart"/>
      <w:r w:rsidRPr="005A3774">
        <w:rPr>
          <w:rFonts w:ascii="Times New Roman" w:hAnsi="Times New Roman"/>
          <w:sz w:val="24"/>
          <w:szCs w:val="24"/>
          <w:lang w:val="en-US"/>
        </w:rPr>
        <w:t>The</w:t>
      </w:r>
      <w:r w:rsidRPr="005A3774">
        <w:rPr>
          <w:rFonts w:ascii="Times New Roman" w:hAnsi="Times New Roman"/>
          <w:sz w:val="24"/>
          <w:szCs w:val="24"/>
        </w:rPr>
        <w:t xml:space="preserve"> </w:t>
      </w:r>
      <w:r w:rsidRPr="005A3774">
        <w:rPr>
          <w:rFonts w:ascii="Times New Roman" w:hAnsi="Times New Roman"/>
          <w:sz w:val="24"/>
          <w:szCs w:val="24"/>
          <w:lang w:val="en-US"/>
        </w:rPr>
        <w:t>Present</w:t>
      </w:r>
      <w:r w:rsidRPr="005A3774">
        <w:rPr>
          <w:rFonts w:ascii="Times New Roman" w:hAnsi="Times New Roman"/>
          <w:sz w:val="24"/>
          <w:szCs w:val="24"/>
        </w:rPr>
        <w:t xml:space="preserve"> </w:t>
      </w:r>
      <w:r w:rsidRPr="005A3774">
        <w:rPr>
          <w:rFonts w:ascii="Times New Roman" w:hAnsi="Times New Roman"/>
          <w:sz w:val="24"/>
          <w:szCs w:val="24"/>
          <w:lang w:val="en-US"/>
        </w:rPr>
        <w:t>Simple</w:t>
      </w:r>
      <w:r w:rsidRPr="005A3774">
        <w:rPr>
          <w:rFonts w:ascii="Times New Roman" w:hAnsi="Times New Roman"/>
          <w:sz w:val="24"/>
          <w:szCs w:val="24"/>
        </w:rPr>
        <w:t xml:space="preserve"> </w:t>
      </w:r>
      <w:r w:rsidRPr="005A3774">
        <w:rPr>
          <w:rFonts w:ascii="Times New Roman" w:hAnsi="Times New Roman"/>
          <w:sz w:val="24"/>
          <w:szCs w:val="24"/>
          <w:lang w:val="en-US"/>
        </w:rPr>
        <w:t>Tense</w:t>
      </w:r>
      <w:r w:rsidRPr="005A3774">
        <w:rPr>
          <w:rFonts w:ascii="Times New Roman" w:hAnsi="Times New Roman"/>
          <w:sz w:val="24"/>
          <w:szCs w:val="24"/>
        </w:rPr>
        <w:t>.</w:t>
      </w:r>
      <w:proofErr w:type="gramEnd"/>
      <w:r w:rsidRPr="005A3774">
        <w:rPr>
          <w:rFonts w:ascii="Times New Roman" w:hAnsi="Times New Roman"/>
          <w:sz w:val="24"/>
          <w:szCs w:val="24"/>
        </w:rPr>
        <w:t xml:space="preserve"> Дыхательная</w:t>
      </w:r>
      <w:r w:rsidRPr="005A3774">
        <w:rPr>
          <w:rFonts w:ascii="Times New Roman" w:hAnsi="Times New Roman"/>
          <w:sz w:val="24"/>
          <w:szCs w:val="24"/>
          <w:lang w:val="en-US"/>
        </w:rPr>
        <w:t xml:space="preserve"> </w:t>
      </w:r>
      <w:r w:rsidRPr="005A3774">
        <w:rPr>
          <w:rFonts w:ascii="Times New Roman" w:hAnsi="Times New Roman"/>
          <w:sz w:val="24"/>
          <w:szCs w:val="24"/>
        </w:rPr>
        <w:t>система</w:t>
      </w:r>
      <w:r w:rsidRPr="005A3774">
        <w:rPr>
          <w:rFonts w:ascii="Times New Roman" w:hAnsi="Times New Roman"/>
          <w:sz w:val="24"/>
          <w:szCs w:val="24"/>
          <w:lang w:val="en-US"/>
        </w:rPr>
        <w:t xml:space="preserve">. </w:t>
      </w:r>
      <w:proofErr w:type="gramStart"/>
      <w:r w:rsidRPr="005A3774">
        <w:rPr>
          <w:rFonts w:ascii="Times New Roman" w:hAnsi="Times New Roman"/>
          <w:sz w:val="24"/>
          <w:szCs w:val="24"/>
          <w:lang w:val="en-US"/>
        </w:rPr>
        <w:t>The Present Simple Tense.</w:t>
      </w:r>
      <w:proofErr w:type="gramEnd"/>
      <w:r w:rsidRPr="005A3774">
        <w:rPr>
          <w:rFonts w:ascii="Times New Roman" w:hAnsi="Times New Roman"/>
          <w:sz w:val="24"/>
          <w:szCs w:val="24"/>
          <w:lang w:val="en-US"/>
        </w:rPr>
        <w:t xml:space="preserve"> . </w:t>
      </w:r>
      <w:r w:rsidRPr="005A3774">
        <w:rPr>
          <w:rFonts w:ascii="Times New Roman" w:hAnsi="Times New Roman"/>
          <w:sz w:val="24"/>
          <w:szCs w:val="24"/>
        </w:rPr>
        <w:t>Лёгкие</w:t>
      </w:r>
      <w:r w:rsidRPr="005A3774">
        <w:rPr>
          <w:rFonts w:ascii="Times New Roman" w:hAnsi="Times New Roman"/>
          <w:sz w:val="24"/>
          <w:szCs w:val="24"/>
          <w:lang w:val="en-US"/>
        </w:rPr>
        <w:t xml:space="preserve">. </w:t>
      </w:r>
      <w:proofErr w:type="gramStart"/>
      <w:r w:rsidRPr="005A3774">
        <w:rPr>
          <w:rFonts w:ascii="Times New Roman" w:hAnsi="Times New Roman"/>
          <w:sz w:val="24"/>
          <w:szCs w:val="24"/>
          <w:lang w:val="en-US"/>
        </w:rPr>
        <w:t>The Present Simple Tense.</w:t>
      </w:r>
      <w:proofErr w:type="gramEnd"/>
      <w:r w:rsidRPr="005A3774">
        <w:rPr>
          <w:rFonts w:ascii="Times New Roman" w:hAnsi="Times New Roman"/>
          <w:sz w:val="24"/>
          <w:szCs w:val="24"/>
          <w:lang w:val="en-US"/>
        </w:rPr>
        <w:t xml:space="preserve"> </w:t>
      </w:r>
      <w:r w:rsidRPr="005A3774">
        <w:rPr>
          <w:rFonts w:ascii="Times New Roman" w:hAnsi="Times New Roman"/>
          <w:sz w:val="24"/>
          <w:szCs w:val="24"/>
        </w:rPr>
        <w:t>Пищеварительная</w:t>
      </w:r>
      <w:r w:rsidRPr="005A3774">
        <w:rPr>
          <w:rFonts w:ascii="Times New Roman" w:hAnsi="Times New Roman"/>
          <w:sz w:val="24"/>
          <w:szCs w:val="24"/>
          <w:lang w:val="en-US"/>
        </w:rPr>
        <w:t xml:space="preserve"> </w:t>
      </w:r>
      <w:r w:rsidRPr="005A3774">
        <w:rPr>
          <w:rFonts w:ascii="Times New Roman" w:hAnsi="Times New Roman"/>
          <w:sz w:val="24"/>
          <w:szCs w:val="24"/>
        </w:rPr>
        <w:t>система</w:t>
      </w:r>
      <w:r w:rsidRPr="005A3774">
        <w:rPr>
          <w:rFonts w:ascii="Times New Roman" w:hAnsi="Times New Roman"/>
          <w:sz w:val="24"/>
          <w:szCs w:val="24"/>
          <w:lang w:val="en-US"/>
        </w:rPr>
        <w:t xml:space="preserve">. </w:t>
      </w:r>
      <w:proofErr w:type="gramStart"/>
      <w:r w:rsidRPr="005A3774">
        <w:rPr>
          <w:rFonts w:ascii="Times New Roman" w:hAnsi="Times New Roman"/>
          <w:sz w:val="24"/>
          <w:szCs w:val="24"/>
          <w:lang w:val="en-US"/>
        </w:rPr>
        <w:t>The Present Continuous Tense.</w:t>
      </w:r>
      <w:proofErr w:type="gramEnd"/>
      <w:r w:rsidRPr="005A3774">
        <w:rPr>
          <w:rFonts w:ascii="Times New Roman" w:hAnsi="Times New Roman"/>
          <w:sz w:val="24"/>
          <w:szCs w:val="24"/>
          <w:lang w:val="en-US"/>
        </w:rPr>
        <w:t xml:space="preserve"> </w:t>
      </w:r>
      <w:r w:rsidRPr="005A3774">
        <w:rPr>
          <w:rFonts w:ascii="Times New Roman" w:hAnsi="Times New Roman"/>
          <w:sz w:val="24"/>
          <w:szCs w:val="24"/>
        </w:rPr>
        <w:t>Органы</w:t>
      </w:r>
      <w:r w:rsidRPr="005A3774">
        <w:rPr>
          <w:rFonts w:ascii="Times New Roman" w:hAnsi="Times New Roman"/>
          <w:sz w:val="24"/>
          <w:szCs w:val="24"/>
          <w:lang w:val="en-US"/>
        </w:rPr>
        <w:t xml:space="preserve"> </w:t>
      </w:r>
      <w:r w:rsidRPr="005A3774">
        <w:rPr>
          <w:rFonts w:ascii="Times New Roman" w:hAnsi="Times New Roman"/>
          <w:sz w:val="24"/>
          <w:szCs w:val="24"/>
        </w:rPr>
        <w:t>пищеварительной</w:t>
      </w:r>
      <w:r w:rsidRPr="005A3774">
        <w:rPr>
          <w:rFonts w:ascii="Times New Roman" w:hAnsi="Times New Roman"/>
          <w:sz w:val="24"/>
          <w:szCs w:val="24"/>
          <w:lang w:val="en-US"/>
        </w:rPr>
        <w:t xml:space="preserve"> </w:t>
      </w:r>
      <w:r w:rsidRPr="005A3774">
        <w:rPr>
          <w:rFonts w:ascii="Times New Roman" w:hAnsi="Times New Roman"/>
          <w:sz w:val="24"/>
          <w:szCs w:val="24"/>
        </w:rPr>
        <w:t>системы</w:t>
      </w:r>
      <w:r w:rsidRPr="005A3774">
        <w:rPr>
          <w:rFonts w:ascii="Times New Roman" w:hAnsi="Times New Roman"/>
          <w:sz w:val="24"/>
          <w:szCs w:val="24"/>
          <w:lang w:val="en-US"/>
        </w:rPr>
        <w:t xml:space="preserve">. </w:t>
      </w:r>
      <w:proofErr w:type="gramStart"/>
      <w:r w:rsidRPr="005A3774">
        <w:rPr>
          <w:rFonts w:ascii="Times New Roman" w:hAnsi="Times New Roman"/>
          <w:sz w:val="24"/>
          <w:szCs w:val="24"/>
          <w:lang w:val="en-US"/>
        </w:rPr>
        <w:t>The Present Continuous Tense.</w:t>
      </w:r>
      <w:proofErr w:type="gramEnd"/>
      <w:r w:rsidRPr="005A3774">
        <w:rPr>
          <w:rFonts w:ascii="Times New Roman" w:hAnsi="Times New Roman"/>
          <w:sz w:val="24"/>
          <w:szCs w:val="24"/>
          <w:lang w:val="en-US"/>
        </w:rPr>
        <w:t xml:space="preserve"> </w:t>
      </w:r>
      <w:r w:rsidRPr="005A3774">
        <w:rPr>
          <w:rFonts w:ascii="Times New Roman" w:hAnsi="Times New Roman"/>
          <w:sz w:val="24"/>
          <w:szCs w:val="24"/>
        </w:rPr>
        <w:t xml:space="preserve">Анатомия человека. Обобщающее занятие по темам раздела 2. </w:t>
      </w:r>
      <w:proofErr w:type="gramStart"/>
      <w:r w:rsidRPr="005A3774">
        <w:rPr>
          <w:rFonts w:ascii="Times New Roman" w:hAnsi="Times New Roman"/>
          <w:sz w:val="24"/>
          <w:szCs w:val="24"/>
          <w:lang w:val="en-US"/>
        </w:rPr>
        <w:t>The</w:t>
      </w:r>
      <w:r w:rsidRPr="005A3774">
        <w:rPr>
          <w:rFonts w:ascii="Times New Roman" w:hAnsi="Times New Roman"/>
          <w:sz w:val="24"/>
          <w:szCs w:val="24"/>
        </w:rPr>
        <w:t xml:space="preserve"> </w:t>
      </w:r>
      <w:r w:rsidRPr="005A3774">
        <w:rPr>
          <w:rFonts w:ascii="Times New Roman" w:hAnsi="Times New Roman"/>
          <w:sz w:val="24"/>
          <w:szCs w:val="24"/>
          <w:lang w:val="en-US"/>
        </w:rPr>
        <w:t>Present</w:t>
      </w:r>
      <w:r w:rsidRPr="005A3774">
        <w:rPr>
          <w:rFonts w:ascii="Times New Roman" w:hAnsi="Times New Roman"/>
          <w:sz w:val="24"/>
          <w:szCs w:val="24"/>
        </w:rPr>
        <w:t xml:space="preserve"> </w:t>
      </w:r>
      <w:r w:rsidRPr="005A3774">
        <w:rPr>
          <w:rFonts w:ascii="Times New Roman" w:hAnsi="Times New Roman"/>
          <w:sz w:val="24"/>
          <w:szCs w:val="24"/>
          <w:lang w:val="en-US"/>
        </w:rPr>
        <w:t>Continuous</w:t>
      </w:r>
      <w:r w:rsidRPr="005A3774">
        <w:rPr>
          <w:rFonts w:ascii="Times New Roman" w:hAnsi="Times New Roman"/>
          <w:sz w:val="24"/>
          <w:szCs w:val="24"/>
        </w:rPr>
        <w:t xml:space="preserve"> </w:t>
      </w:r>
      <w:r w:rsidRPr="005A3774">
        <w:rPr>
          <w:rFonts w:ascii="Times New Roman" w:hAnsi="Times New Roman"/>
          <w:sz w:val="24"/>
          <w:szCs w:val="24"/>
          <w:lang w:val="en-US"/>
        </w:rPr>
        <w:t>Tense</w:t>
      </w:r>
      <w:r w:rsidRPr="005A3774">
        <w:rPr>
          <w:rFonts w:ascii="Times New Roman" w:hAnsi="Times New Roman"/>
          <w:sz w:val="24"/>
          <w:szCs w:val="24"/>
        </w:rPr>
        <w:t>.</w:t>
      </w:r>
      <w:proofErr w:type="gramEnd"/>
      <w:r w:rsidRPr="005A3774">
        <w:rPr>
          <w:rFonts w:ascii="Times New Roman" w:hAnsi="Times New Roman"/>
          <w:sz w:val="24"/>
          <w:szCs w:val="24"/>
        </w:rPr>
        <w:t xml:space="preserve"> Систематизация и обобщение знаний по разделам «Вводно-коррективный курс»  и «Анатомия человека». История медицины. </w:t>
      </w:r>
      <w:proofErr w:type="gramStart"/>
      <w:r w:rsidRPr="005A3774">
        <w:rPr>
          <w:rFonts w:ascii="Times New Roman" w:hAnsi="Times New Roman"/>
          <w:sz w:val="24"/>
          <w:szCs w:val="24"/>
          <w:lang w:val="en-US"/>
        </w:rPr>
        <w:t>The</w:t>
      </w:r>
      <w:r w:rsidRPr="005A3774">
        <w:rPr>
          <w:rFonts w:ascii="Times New Roman" w:hAnsi="Times New Roman"/>
          <w:sz w:val="24"/>
          <w:szCs w:val="24"/>
        </w:rPr>
        <w:t xml:space="preserve"> </w:t>
      </w:r>
      <w:r w:rsidRPr="005A3774">
        <w:rPr>
          <w:rFonts w:ascii="Times New Roman" w:hAnsi="Times New Roman"/>
          <w:sz w:val="24"/>
          <w:szCs w:val="24"/>
          <w:lang w:val="en-US"/>
        </w:rPr>
        <w:t>Present</w:t>
      </w:r>
      <w:r w:rsidRPr="005A3774">
        <w:rPr>
          <w:rFonts w:ascii="Times New Roman" w:hAnsi="Times New Roman"/>
          <w:sz w:val="24"/>
          <w:szCs w:val="24"/>
        </w:rPr>
        <w:t xml:space="preserve"> </w:t>
      </w:r>
      <w:r w:rsidRPr="005A3774">
        <w:rPr>
          <w:rFonts w:ascii="Times New Roman" w:hAnsi="Times New Roman"/>
          <w:sz w:val="24"/>
          <w:szCs w:val="24"/>
          <w:lang w:val="en-US"/>
        </w:rPr>
        <w:t>Perfect</w:t>
      </w:r>
      <w:r w:rsidRPr="005A3774">
        <w:rPr>
          <w:rFonts w:ascii="Times New Roman" w:hAnsi="Times New Roman"/>
          <w:sz w:val="24"/>
          <w:szCs w:val="24"/>
        </w:rPr>
        <w:t xml:space="preserve"> </w:t>
      </w:r>
      <w:r w:rsidRPr="005A3774">
        <w:rPr>
          <w:rFonts w:ascii="Times New Roman" w:hAnsi="Times New Roman"/>
          <w:sz w:val="24"/>
          <w:szCs w:val="24"/>
          <w:lang w:val="en-US"/>
        </w:rPr>
        <w:t>Tense</w:t>
      </w:r>
      <w:r w:rsidRPr="005A3774">
        <w:rPr>
          <w:rFonts w:ascii="Times New Roman" w:hAnsi="Times New Roman"/>
          <w:sz w:val="24"/>
          <w:szCs w:val="24"/>
        </w:rPr>
        <w:t>.</w:t>
      </w:r>
      <w:proofErr w:type="gramEnd"/>
      <w:r w:rsidRPr="005A3774">
        <w:rPr>
          <w:rFonts w:ascii="Times New Roman" w:hAnsi="Times New Roman"/>
          <w:sz w:val="24"/>
          <w:szCs w:val="24"/>
        </w:rPr>
        <w:t xml:space="preserve"> Ученые-медики  и их вклад в медицину. </w:t>
      </w:r>
      <w:proofErr w:type="gramStart"/>
      <w:r w:rsidRPr="005A3774">
        <w:rPr>
          <w:rFonts w:ascii="Times New Roman" w:hAnsi="Times New Roman"/>
          <w:sz w:val="24"/>
          <w:szCs w:val="24"/>
          <w:lang w:val="en-US"/>
        </w:rPr>
        <w:t>The Present Perfect Tense.</w:t>
      </w:r>
      <w:proofErr w:type="gramEnd"/>
      <w:r w:rsidRPr="005A3774">
        <w:rPr>
          <w:rFonts w:ascii="Times New Roman" w:hAnsi="Times New Roman"/>
          <w:sz w:val="24"/>
          <w:szCs w:val="24"/>
          <w:lang w:val="en-US"/>
        </w:rPr>
        <w:t xml:space="preserve"> </w:t>
      </w:r>
      <w:r w:rsidRPr="005A3774">
        <w:rPr>
          <w:rFonts w:ascii="Times New Roman" w:hAnsi="Times New Roman"/>
          <w:sz w:val="24"/>
          <w:szCs w:val="24"/>
        </w:rPr>
        <w:t>Здравоохранение</w:t>
      </w:r>
      <w:r w:rsidRPr="005A3774">
        <w:rPr>
          <w:rFonts w:ascii="Times New Roman" w:hAnsi="Times New Roman"/>
          <w:sz w:val="24"/>
          <w:szCs w:val="24"/>
          <w:lang w:val="en-US"/>
        </w:rPr>
        <w:t xml:space="preserve"> </w:t>
      </w:r>
      <w:r w:rsidRPr="005A3774">
        <w:rPr>
          <w:rFonts w:ascii="Times New Roman" w:hAnsi="Times New Roman"/>
          <w:sz w:val="24"/>
          <w:szCs w:val="24"/>
        </w:rPr>
        <w:t>в</w:t>
      </w:r>
      <w:r w:rsidRPr="005A3774">
        <w:rPr>
          <w:rFonts w:ascii="Times New Roman" w:hAnsi="Times New Roman"/>
          <w:sz w:val="24"/>
          <w:szCs w:val="24"/>
          <w:lang w:val="en-US"/>
        </w:rPr>
        <w:t xml:space="preserve"> </w:t>
      </w:r>
      <w:r w:rsidRPr="005A3774">
        <w:rPr>
          <w:rFonts w:ascii="Times New Roman" w:hAnsi="Times New Roman"/>
          <w:sz w:val="24"/>
          <w:szCs w:val="24"/>
        </w:rPr>
        <w:t>Российской</w:t>
      </w:r>
      <w:r w:rsidRPr="005A3774">
        <w:rPr>
          <w:rFonts w:ascii="Times New Roman" w:hAnsi="Times New Roman"/>
          <w:sz w:val="24"/>
          <w:szCs w:val="24"/>
          <w:lang w:val="en-US"/>
        </w:rPr>
        <w:t xml:space="preserve"> </w:t>
      </w:r>
      <w:r w:rsidRPr="005A3774">
        <w:rPr>
          <w:rFonts w:ascii="Times New Roman" w:hAnsi="Times New Roman"/>
          <w:sz w:val="24"/>
          <w:szCs w:val="24"/>
        </w:rPr>
        <w:t>Федерации</w:t>
      </w:r>
      <w:r w:rsidRPr="005A3774">
        <w:rPr>
          <w:rFonts w:ascii="Times New Roman" w:hAnsi="Times New Roman"/>
          <w:sz w:val="24"/>
          <w:szCs w:val="24"/>
          <w:lang w:val="en-US"/>
        </w:rPr>
        <w:t xml:space="preserve">. </w:t>
      </w:r>
      <w:proofErr w:type="gramStart"/>
      <w:r w:rsidRPr="005A3774">
        <w:rPr>
          <w:rFonts w:ascii="Times New Roman" w:hAnsi="Times New Roman"/>
          <w:sz w:val="24"/>
          <w:szCs w:val="24"/>
          <w:lang w:val="en-US"/>
        </w:rPr>
        <w:t>The Present Perfect Tense.</w:t>
      </w:r>
      <w:proofErr w:type="gramEnd"/>
      <w:r w:rsidRPr="005A3774">
        <w:rPr>
          <w:rFonts w:ascii="Times New Roman" w:hAnsi="Times New Roman"/>
          <w:sz w:val="24"/>
          <w:szCs w:val="24"/>
          <w:lang w:val="en-US"/>
        </w:rPr>
        <w:t xml:space="preserve"> . </w:t>
      </w:r>
      <w:r w:rsidRPr="005A3774">
        <w:rPr>
          <w:rFonts w:ascii="Times New Roman" w:hAnsi="Times New Roman"/>
          <w:sz w:val="24"/>
          <w:szCs w:val="24"/>
        </w:rPr>
        <w:t xml:space="preserve">Особенности системы здравоохранения в Российской Федерации. </w:t>
      </w:r>
      <w:proofErr w:type="gramStart"/>
      <w:r w:rsidRPr="005A3774">
        <w:rPr>
          <w:rFonts w:ascii="Times New Roman" w:hAnsi="Times New Roman"/>
          <w:sz w:val="24"/>
          <w:szCs w:val="24"/>
          <w:lang w:val="en-US"/>
        </w:rPr>
        <w:t>The</w:t>
      </w:r>
      <w:r w:rsidRPr="005A3774">
        <w:rPr>
          <w:rFonts w:ascii="Times New Roman" w:hAnsi="Times New Roman"/>
          <w:sz w:val="24"/>
          <w:szCs w:val="24"/>
        </w:rPr>
        <w:t xml:space="preserve"> </w:t>
      </w:r>
      <w:r w:rsidRPr="005A3774">
        <w:rPr>
          <w:rFonts w:ascii="Times New Roman" w:hAnsi="Times New Roman"/>
          <w:sz w:val="24"/>
          <w:szCs w:val="24"/>
          <w:lang w:val="en-US"/>
        </w:rPr>
        <w:t>Present</w:t>
      </w:r>
      <w:r w:rsidRPr="005A3774">
        <w:rPr>
          <w:rFonts w:ascii="Times New Roman" w:hAnsi="Times New Roman"/>
          <w:sz w:val="24"/>
          <w:szCs w:val="24"/>
        </w:rPr>
        <w:t xml:space="preserve"> </w:t>
      </w:r>
      <w:r w:rsidRPr="005A3774">
        <w:rPr>
          <w:rFonts w:ascii="Times New Roman" w:hAnsi="Times New Roman"/>
          <w:sz w:val="24"/>
          <w:szCs w:val="24"/>
          <w:lang w:val="en-US"/>
        </w:rPr>
        <w:t>Perfect</w:t>
      </w:r>
      <w:r w:rsidRPr="005A3774">
        <w:rPr>
          <w:rFonts w:ascii="Times New Roman" w:hAnsi="Times New Roman"/>
          <w:sz w:val="24"/>
          <w:szCs w:val="24"/>
        </w:rPr>
        <w:t xml:space="preserve"> </w:t>
      </w:r>
      <w:r w:rsidRPr="005A3774">
        <w:rPr>
          <w:rFonts w:ascii="Times New Roman" w:hAnsi="Times New Roman"/>
          <w:sz w:val="24"/>
          <w:szCs w:val="24"/>
          <w:lang w:val="en-US"/>
        </w:rPr>
        <w:t>Continuous</w:t>
      </w:r>
      <w:r w:rsidRPr="005A3774">
        <w:rPr>
          <w:rFonts w:ascii="Times New Roman" w:hAnsi="Times New Roman"/>
          <w:sz w:val="24"/>
          <w:szCs w:val="24"/>
        </w:rPr>
        <w:t xml:space="preserve"> </w:t>
      </w:r>
      <w:r w:rsidRPr="005A3774">
        <w:rPr>
          <w:rFonts w:ascii="Times New Roman" w:hAnsi="Times New Roman"/>
          <w:sz w:val="24"/>
          <w:szCs w:val="24"/>
          <w:lang w:val="en-US"/>
        </w:rPr>
        <w:t>Tense</w:t>
      </w:r>
      <w:r w:rsidRPr="005A3774">
        <w:rPr>
          <w:rFonts w:ascii="Times New Roman" w:hAnsi="Times New Roman"/>
          <w:sz w:val="24"/>
          <w:szCs w:val="24"/>
        </w:rPr>
        <w:t>.</w:t>
      </w:r>
      <w:proofErr w:type="gramEnd"/>
      <w:r w:rsidRPr="005A3774">
        <w:rPr>
          <w:rFonts w:ascii="Times New Roman" w:hAnsi="Times New Roman"/>
          <w:sz w:val="24"/>
          <w:szCs w:val="24"/>
        </w:rPr>
        <w:t xml:space="preserve"> Поликлиника. </w:t>
      </w:r>
      <w:proofErr w:type="gramStart"/>
      <w:r w:rsidRPr="005A3774">
        <w:rPr>
          <w:rFonts w:ascii="Times New Roman" w:hAnsi="Times New Roman"/>
          <w:sz w:val="24"/>
          <w:szCs w:val="24"/>
          <w:lang w:val="en-US"/>
        </w:rPr>
        <w:t>The</w:t>
      </w:r>
      <w:r w:rsidRPr="005A3774">
        <w:rPr>
          <w:rFonts w:ascii="Times New Roman" w:hAnsi="Times New Roman"/>
          <w:sz w:val="24"/>
          <w:szCs w:val="24"/>
        </w:rPr>
        <w:t xml:space="preserve"> </w:t>
      </w:r>
      <w:r w:rsidRPr="005A3774">
        <w:rPr>
          <w:rFonts w:ascii="Times New Roman" w:hAnsi="Times New Roman"/>
          <w:sz w:val="24"/>
          <w:szCs w:val="24"/>
          <w:lang w:val="en-US"/>
        </w:rPr>
        <w:t>Present</w:t>
      </w:r>
      <w:r w:rsidRPr="005A3774">
        <w:rPr>
          <w:rFonts w:ascii="Times New Roman" w:hAnsi="Times New Roman"/>
          <w:sz w:val="24"/>
          <w:szCs w:val="24"/>
        </w:rPr>
        <w:t xml:space="preserve"> </w:t>
      </w:r>
      <w:r w:rsidRPr="005A3774">
        <w:rPr>
          <w:rFonts w:ascii="Times New Roman" w:hAnsi="Times New Roman"/>
          <w:sz w:val="24"/>
          <w:szCs w:val="24"/>
          <w:lang w:val="en-US"/>
        </w:rPr>
        <w:t>Perfect</w:t>
      </w:r>
      <w:r w:rsidRPr="005A3774">
        <w:rPr>
          <w:rFonts w:ascii="Times New Roman" w:hAnsi="Times New Roman"/>
          <w:sz w:val="24"/>
          <w:szCs w:val="24"/>
        </w:rPr>
        <w:t xml:space="preserve"> </w:t>
      </w:r>
      <w:r w:rsidRPr="005A3774">
        <w:rPr>
          <w:rFonts w:ascii="Times New Roman" w:hAnsi="Times New Roman"/>
          <w:sz w:val="24"/>
          <w:szCs w:val="24"/>
          <w:lang w:val="en-US"/>
        </w:rPr>
        <w:t>Continuous</w:t>
      </w:r>
      <w:r w:rsidRPr="005A3774">
        <w:rPr>
          <w:rFonts w:ascii="Times New Roman" w:hAnsi="Times New Roman"/>
          <w:sz w:val="24"/>
          <w:szCs w:val="24"/>
        </w:rPr>
        <w:t xml:space="preserve"> </w:t>
      </w:r>
      <w:r w:rsidRPr="005A3774">
        <w:rPr>
          <w:rFonts w:ascii="Times New Roman" w:hAnsi="Times New Roman"/>
          <w:sz w:val="24"/>
          <w:szCs w:val="24"/>
          <w:lang w:val="en-US"/>
        </w:rPr>
        <w:t>Tense</w:t>
      </w:r>
      <w:r w:rsidRPr="005A3774">
        <w:rPr>
          <w:rFonts w:ascii="Times New Roman" w:hAnsi="Times New Roman"/>
          <w:sz w:val="24"/>
          <w:szCs w:val="24"/>
        </w:rPr>
        <w:t>.</w:t>
      </w:r>
      <w:proofErr w:type="gramEnd"/>
      <w:r w:rsidRPr="005A3774">
        <w:rPr>
          <w:rFonts w:ascii="Times New Roman" w:hAnsi="Times New Roman"/>
          <w:sz w:val="24"/>
          <w:szCs w:val="24"/>
        </w:rPr>
        <w:t xml:space="preserve"> Деятельность врача и медсестры в поликлинике. </w:t>
      </w:r>
      <w:proofErr w:type="gramStart"/>
      <w:r w:rsidRPr="005A3774">
        <w:rPr>
          <w:rFonts w:ascii="Times New Roman" w:hAnsi="Times New Roman"/>
          <w:sz w:val="24"/>
          <w:szCs w:val="24"/>
          <w:lang w:val="en-US"/>
        </w:rPr>
        <w:t>The Past Simple Tense.</w:t>
      </w:r>
      <w:proofErr w:type="gramEnd"/>
      <w:r w:rsidRPr="005A3774">
        <w:rPr>
          <w:rFonts w:ascii="Times New Roman" w:hAnsi="Times New Roman"/>
          <w:sz w:val="24"/>
          <w:szCs w:val="24"/>
          <w:lang w:val="en-US"/>
        </w:rPr>
        <w:t xml:space="preserve"> </w:t>
      </w:r>
      <w:r w:rsidRPr="005A3774">
        <w:rPr>
          <w:rFonts w:ascii="Times New Roman" w:hAnsi="Times New Roman"/>
          <w:sz w:val="24"/>
          <w:szCs w:val="24"/>
        </w:rPr>
        <w:t>Аптека</w:t>
      </w:r>
      <w:r w:rsidRPr="005A3774">
        <w:rPr>
          <w:rFonts w:ascii="Times New Roman" w:hAnsi="Times New Roman"/>
          <w:sz w:val="24"/>
          <w:szCs w:val="24"/>
          <w:lang w:val="en-US"/>
        </w:rPr>
        <w:t xml:space="preserve">. </w:t>
      </w:r>
      <w:proofErr w:type="gramStart"/>
      <w:r w:rsidRPr="005A3774">
        <w:rPr>
          <w:rFonts w:ascii="Times New Roman" w:hAnsi="Times New Roman"/>
          <w:sz w:val="24"/>
          <w:szCs w:val="24"/>
          <w:lang w:val="en-US"/>
        </w:rPr>
        <w:t>The Past Simple Tense.</w:t>
      </w:r>
      <w:proofErr w:type="gramEnd"/>
      <w:r w:rsidRPr="005A3774">
        <w:rPr>
          <w:rFonts w:ascii="Times New Roman" w:hAnsi="Times New Roman"/>
          <w:sz w:val="24"/>
          <w:szCs w:val="24"/>
          <w:lang w:val="en-US"/>
        </w:rPr>
        <w:t xml:space="preserve"> </w:t>
      </w:r>
      <w:r w:rsidRPr="005A3774">
        <w:rPr>
          <w:rFonts w:ascii="Times New Roman" w:hAnsi="Times New Roman"/>
          <w:sz w:val="24"/>
          <w:szCs w:val="24"/>
        </w:rPr>
        <w:t>Лекарственные</w:t>
      </w:r>
      <w:r w:rsidRPr="005A3774">
        <w:rPr>
          <w:rFonts w:ascii="Times New Roman" w:hAnsi="Times New Roman"/>
          <w:sz w:val="24"/>
          <w:szCs w:val="24"/>
          <w:lang w:val="en-US"/>
        </w:rPr>
        <w:t xml:space="preserve"> </w:t>
      </w:r>
      <w:r w:rsidRPr="005A3774">
        <w:rPr>
          <w:rFonts w:ascii="Times New Roman" w:hAnsi="Times New Roman"/>
          <w:sz w:val="24"/>
          <w:szCs w:val="24"/>
        </w:rPr>
        <w:t>препараты</w:t>
      </w:r>
      <w:r w:rsidRPr="005A3774">
        <w:rPr>
          <w:rFonts w:ascii="Times New Roman" w:hAnsi="Times New Roman"/>
          <w:sz w:val="24"/>
          <w:szCs w:val="24"/>
          <w:lang w:val="en-US"/>
        </w:rPr>
        <w:t xml:space="preserve">. </w:t>
      </w:r>
      <w:proofErr w:type="gramStart"/>
      <w:r w:rsidRPr="005A3774">
        <w:rPr>
          <w:rFonts w:ascii="Times New Roman" w:hAnsi="Times New Roman"/>
          <w:sz w:val="24"/>
          <w:szCs w:val="24"/>
          <w:lang w:val="en-US"/>
        </w:rPr>
        <w:t>The Past Simple Tense.</w:t>
      </w:r>
      <w:proofErr w:type="gramEnd"/>
      <w:r w:rsidRPr="005A3774">
        <w:rPr>
          <w:rFonts w:ascii="Times New Roman" w:hAnsi="Times New Roman"/>
          <w:sz w:val="24"/>
          <w:szCs w:val="24"/>
          <w:lang w:val="en-US"/>
        </w:rPr>
        <w:t xml:space="preserve"> . </w:t>
      </w:r>
      <w:r w:rsidRPr="005A3774">
        <w:rPr>
          <w:rFonts w:ascii="Times New Roman" w:hAnsi="Times New Roman"/>
          <w:sz w:val="24"/>
          <w:szCs w:val="24"/>
        </w:rPr>
        <w:t>Больница</w:t>
      </w:r>
      <w:r w:rsidRPr="005A3774">
        <w:rPr>
          <w:rFonts w:ascii="Times New Roman" w:hAnsi="Times New Roman"/>
          <w:sz w:val="24"/>
          <w:szCs w:val="24"/>
          <w:lang w:val="en-US"/>
        </w:rPr>
        <w:t xml:space="preserve">. </w:t>
      </w:r>
      <w:proofErr w:type="gramStart"/>
      <w:r w:rsidRPr="005A3774">
        <w:rPr>
          <w:rFonts w:ascii="Times New Roman" w:hAnsi="Times New Roman"/>
          <w:sz w:val="24"/>
          <w:szCs w:val="24"/>
          <w:lang w:val="en-US"/>
        </w:rPr>
        <w:t>The Past Continuous Tense.</w:t>
      </w:r>
      <w:proofErr w:type="gramEnd"/>
      <w:r w:rsidRPr="005A3774">
        <w:rPr>
          <w:rFonts w:ascii="Times New Roman" w:hAnsi="Times New Roman"/>
          <w:sz w:val="24"/>
          <w:szCs w:val="24"/>
          <w:lang w:val="en-US"/>
        </w:rPr>
        <w:t xml:space="preserve"> </w:t>
      </w:r>
      <w:r w:rsidRPr="005A3774">
        <w:rPr>
          <w:rFonts w:ascii="Times New Roman" w:hAnsi="Times New Roman"/>
          <w:sz w:val="24"/>
          <w:szCs w:val="24"/>
        </w:rPr>
        <w:t>Деятельность</w:t>
      </w:r>
      <w:r w:rsidRPr="005A3774">
        <w:rPr>
          <w:rFonts w:ascii="Times New Roman" w:hAnsi="Times New Roman"/>
          <w:sz w:val="24"/>
          <w:szCs w:val="24"/>
          <w:lang w:val="en-US"/>
        </w:rPr>
        <w:t xml:space="preserve"> </w:t>
      </w:r>
      <w:r w:rsidRPr="005A3774">
        <w:rPr>
          <w:rFonts w:ascii="Times New Roman" w:hAnsi="Times New Roman"/>
          <w:sz w:val="24"/>
          <w:szCs w:val="24"/>
        </w:rPr>
        <w:t>врача</w:t>
      </w:r>
      <w:r w:rsidRPr="005A3774">
        <w:rPr>
          <w:rFonts w:ascii="Times New Roman" w:hAnsi="Times New Roman"/>
          <w:sz w:val="24"/>
          <w:szCs w:val="24"/>
          <w:lang w:val="en-US"/>
        </w:rPr>
        <w:t xml:space="preserve"> </w:t>
      </w:r>
      <w:r w:rsidRPr="005A3774">
        <w:rPr>
          <w:rFonts w:ascii="Times New Roman" w:hAnsi="Times New Roman"/>
          <w:sz w:val="24"/>
          <w:szCs w:val="24"/>
        </w:rPr>
        <w:t>и</w:t>
      </w:r>
      <w:r w:rsidRPr="005A3774">
        <w:rPr>
          <w:rFonts w:ascii="Times New Roman" w:hAnsi="Times New Roman"/>
          <w:sz w:val="24"/>
          <w:szCs w:val="24"/>
          <w:lang w:val="en-US"/>
        </w:rPr>
        <w:t xml:space="preserve"> </w:t>
      </w:r>
      <w:r w:rsidRPr="005A3774">
        <w:rPr>
          <w:rFonts w:ascii="Times New Roman" w:hAnsi="Times New Roman"/>
          <w:sz w:val="24"/>
          <w:szCs w:val="24"/>
        </w:rPr>
        <w:t>медсестры</w:t>
      </w:r>
      <w:r w:rsidRPr="005A3774">
        <w:rPr>
          <w:rFonts w:ascii="Times New Roman" w:hAnsi="Times New Roman"/>
          <w:sz w:val="24"/>
          <w:szCs w:val="24"/>
          <w:lang w:val="en-US"/>
        </w:rPr>
        <w:t xml:space="preserve"> </w:t>
      </w:r>
      <w:r w:rsidRPr="005A3774">
        <w:rPr>
          <w:rFonts w:ascii="Times New Roman" w:hAnsi="Times New Roman"/>
          <w:sz w:val="24"/>
          <w:szCs w:val="24"/>
        </w:rPr>
        <w:t>в</w:t>
      </w:r>
      <w:r w:rsidRPr="005A3774">
        <w:rPr>
          <w:rFonts w:ascii="Times New Roman" w:hAnsi="Times New Roman"/>
          <w:sz w:val="24"/>
          <w:szCs w:val="24"/>
          <w:lang w:val="en-US"/>
        </w:rPr>
        <w:t xml:space="preserve"> </w:t>
      </w:r>
      <w:r w:rsidRPr="005A3774">
        <w:rPr>
          <w:rFonts w:ascii="Times New Roman" w:hAnsi="Times New Roman"/>
          <w:sz w:val="24"/>
          <w:szCs w:val="24"/>
        </w:rPr>
        <w:t>больнице</w:t>
      </w:r>
      <w:r w:rsidRPr="005A3774">
        <w:rPr>
          <w:rFonts w:ascii="Times New Roman" w:hAnsi="Times New Roman"/>
          <w:sz w:val="24"/>
          <w:szCs w:val="24"/>
          <w:lang w:val="en-US"/>
        </w:rPr>
        <w:t xml:space="preserve">. </w:t>
      </w:r>
      <w:proofErr w:type="gramStart"/>
      <w:r w:rsidRPr="005A3774">
        <w:rPr>
          <w:rFonts w:ascii="Times New Roman" w:hAnsi="Times New Roman"/>
          <w:sz w:val="24"/>
          <w:szCs w:val="24"/>
          <w:lang w:val="en-US"/>
        </w:rPr>
        <w:t>The Past Continuous Tense.</w:t>
      </w:r>
      <w:proofErr w:type="gramEnd"/>
      <w:r w:rsidRPr="005A3774">
        <w:rPr>
          <w:rFonts w:ascii="Times New Roman" w:hAnsi="Times New Roman"/>
          <w:sz w:val="24"/>
          <w:szCs w:val="24"/>
          <w:lang w:val="en-US"/>
        </w:rPr>
        <w:t xml:space="preserve"> </w:t>
      </w:r>
      <w:r w:rsidRPr="005A3774">
        <w:rPr>
          <w:rFonts w:ascii="Times New Roman" w:hAnsi="Times New Roman"/>
          <w:sz w:val="24"/>
          <w:szCs w:val="24"/>
        </w:rPr>
        <w:t>Сбор</w:t>
      </w:r>
      <w:r w:rsidRPr="005A3774">
        <w:rPr>
          <w:rFonts w:ascii="Times New Roman" w:hAnsi="Times New Roman"/>
          <w:sz w:val="24"/>
          <w:szCs w:val="24"/>
          <w:lang w:val="en-US"/>
        </w:rPr>
        <w:t xml:space="preserve"> </w:t>
      </w:r>
      <w:r w:rsidRPr="005A3774">
        <w:rPr>
          <w:rFonts w:ascii="Times New Roman" w:hAnsi="Times New Roman"/>
          <w:sz w:val="24"/>
          <w:szCs w:val="24"/>
        </w:rPr>
        <w:t>анамнеза</w:t>
      </w:r>
      <w:r w:rsidRPr="005A3774">
        <w:rPr>
          <w:rFonts w:ascii="Times New Roman" w:hAnsi="Times New Roman"/>
          <w:sz w:val="24"/>
          <w:szCs w:val="24"/>
          <w:lang w:val="en-US"/>
        </w:rPr>
        <w:t xml:space="preserve">. </w:t>
      </w:r>
      <w:proofErr w:type="gramStart"/>
      <w:r w:rsidRPr="005A3774">
        <w:rPr>
          <w:rFonts w:ascii="Times New Roman" w:hAnsi="Times New Roman"/>
          <w:sz w:val="24"/>
          <w:szCs w:val="24"/>
          <w:lang w:val="en-US"/>
        </w:rPr>
        <w:t>The Past Continuous Tense.</w:t>
      </w:r>
      <w:proofErr w:type="gramEnd"/>
      <w:r w:rsidRPr="005A3774">
        <w:rPr>
          <w:rFonts w:ascii="Times New Roman" w:hAnsi="Times New Roman"/>
          <w:sz w:val="24"/>
          <w:szCs w:val="24"/>
          <w:lang w:val="en-US"/>
        </w:rPr>
        <w:t xml:space="preserve"> </w:t>
      </w:r>
      <w:r w:rsidRPr="005A3774">
        <w:rPr>
          <w:rFonts w:ascii="Times New Roman" w:hAnsi="Times New Roman"/>
          <w:sz w:val="24"/>
          <w:szCs w:val="24"/>
        </w:rPr>
        <w:t>Осмотр</w:t>
      </w:r>
      <w:r w:rsidRPr="005A3774">
        <w:rPr>
          <w:rFonts w:ascii="Times New Roman" w:hAnsi="Times New Roman"/>
          <w:sz w:val="24"/>
          <w:szCs w:val="24"/>
          <w:lang w:val="en-US"/>
        </w:rPr>
        <w:t xml:space="preserve"> </w:t>
      </w:r>
      <w:r w:rsidRPr="005A3774">
        <w:rPr>
          <w:rFonts w:ascii="Times New Roman" w:hAnsi="Times New Roman"/>
          <w:sz w:val="24"/>
          <w:szCs w:val="24"/>
        </w:rPr>
        <w:t>пациента</w:t>
      </w:r>
      <w:r w:rsidRPr="005A3774">
        <w:rPr>
          <w:rFonts w:ascii="Times New Roman" w:hAnsi="Times New Roman"/>
          <w:sz w:val="24"/>
          <w:szCs w:val="24"/>
          <w:lang w:val="en-US"/>
        </w:rPr>
        <w:t xml:space="preserve">. </w:t>
      </w:r>
      <w:proofErr w:type="gramStart"/>
      <w:r w:rsidRPr="005A3774">
        <w:rPr>
          <w:rFonts w:ascii="Times New Roman" w:hAnsi="Times New Roman"/>
          <w:sz w:val="24"/>
          <w:szCs w:val="24"/>
          <w:lang w:val="en-US"/>
        </w:rPr>
        <w:t>The Past Perfect Tense.</w:t>
      </w:r>
      <w:proofErr w:type="gramEnd"/>
      <w:r w:rsidRPr="005A3774">
        <w:rPr>
          <w:rFonts w:ascii="Times New Roman" w:hAnsi="Times New Roman"/>
          <w:sz w:val="24"/>
          <w:szCs w:val="24"/>
          <w:lang w:val="en-US"/>
        </w:rPr>
        <w:t xml:space="preserve"> </w:t>
      </w:r>
      <w:r w:rsidRPr="005A3774">
        <w:rPr>
          <w:rFonts w:ascii="Times New Roman" w:hAnsi="Times New Roman"/>
          <w:sz w:val="24"/>
          <w:szCs w:val="24"/>
        </w:rPr>
        <w:t xml:space="preserve">Общие симптомы. </w:t>
      </w:r>
      <w:proofErr w:type="gramStart"/>
      <w:r w:rsidRPr="005A3774">
        <w:rPr>
          <w:rFonts w:ascii="Times New Roman" w:hAnsi="Times New Roman"/>
          <w:sz w:val="24"/>
          <w:szCs w:val="24"/>
          <w:lang w:val="en-US"/>
        </w:rPr>
        <w:t>The</w:t>
      </w:r>
      <w:r w:rsidRPr="005A3774">
        <w:rPr>
          <w:rFonts w:ascii="Times New Roman" w:hAnsi="Times New Roman"/>
          <w:sz w:val="24"/>
          <w:szCs w:val="24"/>
        </w:rPr>
        <w:t xml:space="preserve"> </w:t>
      </w:r>
      <w:r w:rsidRPr="005A3774">
        <w:rPr>
          <w:rFonts w:ascii="Times New Roman" w:hAnsi="Times New Roman"/>
          <w:sz w:val="24"/>
          <w:szCs w:val="24"/>
          <w:lang w:val="en-US"/>
        </w:rPr>
        <w:t>Past</w:t>
      </w:r>
      <w:r w:rsidRPr="005A3774">
        <w:rPr>
          <w:rFonts w:ascii="Times New Roman" w:hAnsi="Times New Roman"/>
          <w:sz w:val="24"/>
          <w:szCs w:val="24"/>
        </w:rPr>
        <w:t xml:space="preserve"> </w:t>
      </w:r>
      <w:r w:rsidRPr="005A3774">
        <w:rPr>
          <w:rFonts w:ascii="Times New Roman" w:hAnsi="Times New Roman"/>
          <w:sz w:val="24"/>
          <w:szCs w:val="24"/>
          <w:lang w:val="en-US"/>
        </w:rPr>
        <w:t>Perfect</w:t>
      </w:r>
      <w:r w:rsidRPr="005A3774">
        <w:rPr>
          <w:rFonts w:ascii="Times New Roman" w:hAnsi="Times New Roman"/>
          <w:sz w:val="24"/>
          <w:szCs w:val="24"/>
        </w:rPr>
        <w:t xml:space="preserve"> </w:t>
      </w:r>
      <w:r w:rsidRPr="005A3774">
        <w:rPr>
          <w:rFonts w:ascii="Times New Roman" w:hAnsi="Times New Roman"/>
          <w:sz w:val="24"/>
          <w:szCs w:val="24"/>
          <w:lang w:val="en-US"/>
        </w:rPr>
        <w:t>Tense</w:t>
      </w:r>
      <w:r w:rsidRPr="005A3774">
        <w:rPr>
          <w:rFonts w:ascii="Times New Roman" w:hAnsi="Times New Roman"/>
          <w:sz w:val="24"/>
          <w:szCs w:val="24"/>
        </w:rPr>
        <w:t>.</w:t>
      </w:r>
      <w:proofErr w:type="gramEnd"/>
      <w:r w:rsidRPr="005A3774">
        <w:rPr>
          <w:rFonts w:ascii="Times New Roman" w:hAnsi="Times New Roman"/>
          <w:sz w:val="24"/>
          <w:szCs w:val="24"/>
        </w:rPr>
        <w:t xml:space="preserve">  Медицинские учреждения. Обобщающее занятие по темам раздела 4. </w:t>
      </w:r>
      <w:proofErr w:type="gramStart"/>
      <w:r w:rsidRPr="005A3774">
        <w:rPr>
          <w:rFonts w:ascii="Times New Roman" w:hAnsi="Times New Roman"/>
          <w:sz w:val="24"/>
          <w:szCs w:val="24"/>
          <w:lang w:val="en-US"/>
        </w:rPr>
        <w:t>The</w:t>
      </w:r>
      <w:r w:rsidRPr="005A3774">
        <w:rPr>
          <w:rFonts w:ascii="Times New Roman" w:hAnsi="Times New Roman"/>
          <w:sz w:val="24"/>
          <w:szCs w:val="24"/>
        </w:rPr>
        <w:t xml:space="preserve"> </w:t>
      </w:r>
      <w:r w:rsidRPr="005A3774">
        <w:rPr>
          <w:rFonts w:ascii="Times New Roman" w:hAnsi="Times New Roman"/>
          <w:sz w:val="24"/>
          <w:szCs w:val="24"/>
          <w:lang w:val="en-US"/>
        </w:rPr>
        <w:t>Past</w:t>
      </w:r>
      <w:r w:rsidRPr="005A3774">
        <w:rPr>
          <w:rFonts w:ascii="Times New Roman" w:hAnsi="Times New Roman"/>
          <w:sz w:val="24"/>
          <w:szCs w:val="24"/>
        </w:rPr>
        <w:t xml:space="preserve"> </w:t>
      </w:r>
      <w:r w:rsidRPr="005A3774">
        <w:rPr>
          <w:rFonts w:ascii="Times New Roman" w:hAnsi="Times New Roman"/>
          <w:sz w:val="24"/>
          <w:szCs w:val="24"/>
          <w:lang w:val="en-US"/>
        </w:rPr>
        <w:t>Perfect</w:t>
      </w:r>
      <w:r w:rsidRPr="005A3774">
        <w:rPr>
          <w:rFonts w:ascii="Times New Roman" w:hAnsi="Times New Roman"/>
          <w:sz w:val="24"/>
          <w:szCs w:val="24"/>
        </w:rPr>
        <w:t xml:space="preserve"> </w:t>
      </w:r>
      <w:r w:rsidRPr="005A3774">
        <w:rPr>
          <w:rFonts w:ascii="Times New Roman" w:hAnsi="Times New Roman"/>
          <w:sz w:val="24"/>
          <w:szCs w:val="24"/>
          <w:lang w:val="en-US"/>
        </w:rPr>
        <w:t>Tense</w:t>
      </w:r>
      <w:r w:rsidRPr="005A3774">
        <w:rPr>
          <w:rFonts w:ascii="Times New Roman" w:hAnsi="Times New Roman"/>
          <w:sz w:val="24"/>
          <w:szCs w:val="24"/>
        </w:rPr>
        <w:t>.</w:t>
      </w:r>
      <w:proofErr w:type="gramEnd"/>
      <w:r w:rsidRPr="005A3774">
        <w:rPr>
          <w:rFonts w:ascii="Times New Roman" w:hAnsi="Times New Roman"/>
          <w:sz w:val="24"/>
          <w:szCs w:val="24"/>
        </w:rPr>
        <w:t xml:space="preserve"> Систематизация и обобщение знаний по темам разделов «История медицины» и «Медицинские учреждения».</w:t>
      </w:r>
      <w:r w:rsidRPr="005A3774">
        <w:rPr>
          <w:rFonts w:ascii="Times New Roman" w:hAnsi="Times New Roman"/>
          <w:bCs/>
          <w:sz w:val="24"/>
          <w:szCs w:val="24"/>
        </w:rPr>
        <w:t xml:space="preserve"> Микробиология.</w:t>
      </w:r>
      <w:r w:rsidRPr="005A3774">
        <w:rPr>
          <w:rFonts w:ascii="Times New Roman" w:hAnsi="Times New Roman"/>
          <w:iCs/>
          <w:sz w:val="24"/>
          <w:szCs w:val="24"/>
        </w:rPr>
        <w:t xml:space="preserve"> Здоровый образ жизни.</w:t>
      </w:r>
      <w:r w:rsidRPr="005A3774">
        <w:rPr>
          <w:rFonts w:ascii="Times New Roman" w:hAnsi="Times New Roman"/>
          <w:sz w:val="24"/>
          <w:szCs w:val="24"/>
        </w:rPr>
        <w:t xml:space="preserve"> Болезни. Первая медицинская помощь. Проблемы современного человечества. Страноведение</w:t>
      </w:r>
    </w:p>
    <w:p w:rsidR="00CD4428" w:rsidRPr="005A3774" w:rsidRDefault="00CD4428" w:rsidP="00CD4428">
      <w:pPr>
        <w:spacing w:after="0"/>
        <w:ind w:left="426"/>
        <w:jc w:val="both"/>
        <w:rPr>
          <w:rFonts w:ascii="Times New Roman" w:hAnsi="Times New Roman"/>
          <w:bCs/>
          <w:sz w:val="24"/>
          <w:szCs w:val="24"/>
        </w:rPr>
      </w:pPr>
      <w:r w:rsidRPr="005A3774">
        <w:rPr>
          <w:rFonts w:ascii="Times New Roman" w:hAnsi="Times New Roman"/>
          <w:sz w:val="24"/>
          <w:szCs w:val="24"/>
        </w:rPr>
        <w:t xml:space="preserve">Процесс изучения учебной дисциплины направлен на формирование следующих компетенций:   </w:t>
      </w:r>
      <w:r w:rsidR="00C31C14">
        <w:rPr>
          <w:rFonts w:ascii="Times New Roman" w:hAnsi="Times New Roman"/>
          <w:sz w:val="24"/>
          <w:szCs w:val="24"/>
        </w:rPr>
        <w:t xml:space="preserve">ОК-1, </w:t>
      </w:r>
      <w:r w:rsidRPr="005A3774">
        <w:rPr>
          <w:rFonts w:ascii="Times New Roman" w:hAnsi="Times New Roman"/>
          <w:sz w:val="24"/>
          <w:szCs w:val="24"/>
        </w:rPr>
        <w:t>ОК-4,</w:t>
      </w:r>
      <w:r w:rsidR="00C31C14">
        <w:rPr>
          <w:rFonts w:ascii="Times New Roman" w:hAnsi="Times New Roman"/>
          <w:sz w:val="24"/>
          <w:szCs w:val="24"/>
        </w:rPr>
        <w:t xml:space="preserve"> </w:t>
      </w:r>
      <w:r w:rsidRPr="005A3774">
        <w:rPr>
          <w:rFonts w:ascii="Times New Roman" w:hAnsi="Times New Roman"/>
          <w:sz w:val="24"/>
          <w:szCs w:val="24"/>
        </w:rPr>
        <w:t>ОК-5, ОК-6,   ОК-8, ОК-9  ПК-1.1,ПК-1.2,ПК-1.3,ПК-1.4,ПК-2.1,ПК-2.2 ПК-2.3, ПК-2.4,ПК-2.5, ПК-3.1, ПК-4.1, ПК-4.2, ПК-5.1, ПК-5.2.</w:t>
      </w:r>
    </w:p>
    <w:p w:rsidR="00CD4428" w:rsidRDefault="00CD4428" w:rsidP="00CD4428">
      <w:pPr>
        <w:pStyle w:val="a4"/>
        <w:spacing w:line="276" w:lineRule="auto"/>
        <w:rPr>
          <w:b/>
        </w:rPr>
      </w:pPr>
    </w:p>
    <w:p w:rsidR="00CD4428" w:rsidRPr="005A3774" w:rsidRDefault="00CD4428" w:rsidP="00CD4428">
      <w:pPr>
        <w:pStyle w:val="a4"/>
        <w:spacing w:line="276" w:lineRule="auto"/>
        <w:ind w:left="426"/>
        <w:jc w:val="center"/>
        <w:rPr>
          <w:b/>
        </w:rPr>
      </w:pPr>
      <w:r w:rsidRPr="005A3774">
        <w:rPr>
          <w:b/>
        </w:rPr>
        <w:t>Аннотация рабочей программы  учебной дисциплин</w:t>
      </w:r>
    </w:p>
    <w:p w:rsidR="00CD4428" w:rsidRPr="005A3774" w:rsidRDefault="00CD4428" w:rsidP="00CD4428">
      <w:pPr>
        <w:pStyle w:val="a4"/>
        <w:spacing w:line="276" w:lineRule="auto"/>
        <w:ind w:left="426"/>
        <w:jc w:val="center"/>
      </w:pPr>
      <w:r w:rsidRPr="005A3774">
        <w:rPr>
          <w:b/>
        </w:rPr>
        <w:t xml:space="preserve">« Физическая культура» </w:t>
      </w:r>
      <w:r w:rsidRPr="005A3774">
        <w:rPr>
          <w:b/>
        </w:rPr>
        <w:br/>
      </w:r>
    </w:p>
    <w:p w:rsidR="00CD4428" w:rsidRPr="005A3774" w:rsidRDefault="00CD4428" w:rsidP="00CD4428">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ОГСЭ.04</w:t>
      </w:r>
    </w:p>
    <w:p w:rsidR="00CD4428" w:rsidRPr="005A3774" w:rsidRDefault="00CD4428" w:rsidP="00CD4428">
      <w:pPr>
        <w:pStyle w:val="a4"/>
        <w:spacing w:line="276" w:lineRule="auto"/>
        <w:ind w:left="426"/>
        <w:jc w:val="both"/>
      </w:pPr>
      <w:r w:rsidRPr="005A3774">
        <w:rPr>
          <w:b/>
        </w:rPr>
        <w:t>Год обучения:</w:t>
      </w:r>
      <w:r w:rsidRPr="005A3774">
        <w:t xml:space="preserve"> 1,2,3 </w:t>
      </w:r>
    </w:p>
    <w:p w:rsidR="00CD4428" w:rsidRPr="005A3774" w:rsidRDefault="00CD4428" w:rsidP="00CD4428">
      <w:pPr>
        <w:pStyle w:val="a4"/>
        <w:spacing w:line="276" w:lineRule="auto"/>
        <w:ind w:left="426"/>
        <w:jc w:val="both"/>
      </w:pPr>
      <w:r w:rsidRPr="005A3774">
        <w:t xml:space="preserve">1,2,3,4.5,6 семестры </w:t>
      </w:r>
    </w:p>
    <w:p w:rsidR="00CD4428" w:rsidRPr="005A3774" w:rsidRDefault="00CD4428" w:rsidP="00CD4428">
      <w:pPr>
        <w:pStyle w:val="a4"/>
        <w:spacing w:line="276" w:lineRule="auto"/>
        <w:ind w:left="426"/>
        <w:jc w:val="both"/>
      </w:pPr>
      <w:r w:rsidRPr="005A3774">
        <w:rPr>
          <w:b/>
        </w:rPr>
        <w:t>Количество часов:</w:t>
      </w:r>
      <w:r>
        <w:t xml:space="preserve"> 196  часов</w:t>
      </w:r>
      <w:r w:rsidR="00C31C14">
        <w:t xml:space="preserve"> (5,4 ЗЕ)</w:t>
      </w:r>
      <w:r w:rsidRPr="005A3774">
        <w:t xml:space="preserve"> </w:t>
      </w:r>
    </w:p>
    <w:p w:rsidR="00CD4428" w:rsidRPr="005A377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p>
    <w:p w:rsidR="00CD4428" w:rsidRPr="00886033"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дисциплины обучающийся должен </w:t>
      </w:r>
      <w:r w:rsidRPr="00886033">
        <w:rPr>
          <w:rFonts w:ascii="Times New Roman" w:hAnsi="Times New Roman"/>
          <w:b/>
          <w:sz w:val="24"/>
          <w:szCs w:val="24"/>
        </w:rPr>
        <w:t>уметь: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CD4428" w:rsidRPr="00886033"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дисциплины обучающийся должен </w:t>
      </w:r>
      <w:r w:rsidRPr="00886033">
        <w:rPr>
          <w:rFonts w:ascii="Times New Roman" w:hAnsi="Times New Roman"/>
          <w:b/>
          <w:sz w:val="24"/>
          <w:szCs w:val="24"/>
        </w:rPr>
        <w:t>знать: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о роли физической культуры в общекультурном, профессиональном и социальном развитии человека;</w:t>
      </w:r>
    </w:p>
    <w:p w:rsidR="00CD4428" w:rsidRPr="005A377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lastRenderedPageBreak/>
        <w:t>- основы здорового образа жизни.</w:t>
      </w:r>
    </w:p>
    <w:p w:rsidR="00CD4428" w:rsidRPr="005A3774" w:rsidRDefault="00CD4428" w:rsidP="00CD4428">
      <w:pPr>
        <w:spacing w:after="0"/>
        <w:ind w:left="426"/>
        <w:jc w:val="both"/>
        <w:rPr>
          <w:rFonts w:ascii="Times New Roman" w:hAnsi="Times New Roman"/>
          <w:bCs/>
          <w:sz w:val="24"/>
          <w:szCs w:val="24"/>
        </w:rPr>
      </w:pPr>
      <w:r w:rsidRPr="005A3774">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w:t>
      </w:r>
      <w:r w:rsidRPr="005A3774">
        <w:rPr>
          <w:rFonts w:ascii="Times New Roman" w:hAnsi="Times New Roman"/>
          <w:sz w:val="24"/>
          <w:szCs w:val="24"/>
        </w:rPr>
        <w:t xml:space="preserve"> учебная </w:t>
      </w:r>
      <w:r>
        <w:rPr>
          <w:rFonts w:ascii="Times New Roman" w:hAnsi="Times New Roman"/>
          <w:sz w:val="24"/>
          <w:szCs w:val="24"/>
        </w:rPr>
        <w:t>дисциплина «Физическая культура</w:t>
      </w:r>
      <w:r w:rsidRPr="005A3774">
        <w:rPr>
          <w:rFonts w:ascii="Times New Roman" w:hAnsi="Times New Roman"/>
          <w:sz w:val="24"/>
          <w:szCs w:val="24"/>
        </w:rPr>
        <w:t xml:space="preserve">» относится к базовой части общего гуманитарного, социально- экономического цикла </w:t>
      </w:r>
      <w:proofErr w:type="gramStart"/>
      <w:r w:rsidRPr="005A3774">
        <w:rPr>
          <w:rFonts w:ascii="Times New Roman" w:hAnsi="Times New Roman"/>
          <w:sz w:val="24"/>
          <w:szCs w:val="24"/>
        </w:rPr>
        <w:t>дисциплин</w:t>
      </w:r>
      <w:r>
        <w:rPr>
          <w:rFonts w:ascii="Times New Roman" w:hAnsi="Times New Roman"/>
          <w:sz w:val="24"/>
          <w:szCs w:val="24"/>
        </w:rPr>
        <w:t xml:space="preserve"> программы подготовки специалистов среднего звена</w:t>
      </w:r>
      <w:proofErr w:type="gramEnd"/>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 по направлению 31.02.05 Стоматология ортопедическая</w:t>
      </w:r>
      <w:r>
        <w:rPr>
          <w:rFonts w:ascii="Times New Roman" w:hAnsi="Times New Roman"/>
          <w:sz w:val="24"/>
          <w:szCs w:val="24"/>
        </w:rPr>
        <w:t xml:space="preserve">.  </w:t>
      </w:r>
      <w:r w:rsidRPr="005A3774">
        <w:rPr>
          <w:rFonts w:ascii="Times New Roman" w:hAnsi="Times New Roman"/>
          <w:sz w:val="24"/>
          <w:szCs w:val="24"/>
        </w:rPr>
        <w:br/>
      </w:r>
      <w:r w:rsidRPr="005A3774">
        <w:rPr>
          <w:rFonts w:ascii="Times New Roman" w:hAnsi="Times New Roman"/>
          <w:b/>
          <w:sz w:val="24"/>
          <w:szCs w:val="24"/>
        </w:rPr>
        <w:t xml:space="preserve">Содержание дисциплины: </w:t>
      </w:r>
      <w:r w:rsidRPr="005A3774">
        <w:rPr>
          <w:rFonts w:ascii="Times New Roman" w:hAnsi="Times New Roman"/>
          <w:sz w:val="24"/>
          <w:szCs w:val="24"/>
        </w:rPr>
        <w:t xml:space="preserve"> Основы физической культуры.</w:t>
      </w:r>
      <w:r w:rsidRPr="005A3774">
        <w:rPr>
          <w:rFonts w:ascii="Times New Roman" w:hAnsi="Times New Roman"/>
          <w:bCs/>
          <w:sz w:val="24"/>
          <w:szCs w:val="24"/>
        </w:rPr>
        <w:t xml:space="preserve"> Физическая культура в профессиональной подготовке студентов и социокультурное развитие личности  студента. Легкая атлетика. </w:t>
      </w:r>
      <w:r w:rsidRPr="005A3774">
        <w:rPr>
          <w:rFonts w:ascii="Times New Roman" w:hAnsi="Times New Roman"/>
          <w:sz w:val="24"/>
          <w:szCs w:val="24"/>
        </w:rPr>
        <w:t>Бег на короткие, средние и длинные дистанции.</w:t>
      </w:r>
      <w:r w:rsidRPr="005A3774">
        <w:rPr>
          <w:rFonts w:ascii="Times New Roman" w:hAnsi="Times New Roman"/>
          <w:bCs/>
          <w:sz w:val="24"/>
          <w:szCs w:val="24"/>
        </w:rPr>
        <w:t xml:space="preserve"> Баскетбол. Совершенствование техники владения баскетбольным мячом.</w:t>
      </w:r>
      <w:r w:rsidRPr="005A3774">
        <w:rPr>
          <w:rFonts w:ascii="Times New Roman" w:hAnsi="Times New Roman"/>
          <w:sz w:val="24"/>
          <w:szCs w:val="24"/>
        </w:rPr>
        <w:t xml:space="preserve"> Волейбол. Совершенствование техники владения волейбольным мячом. Лыжная подготовка.</w:t>
      </w:r>
      <w:r w:rsidRPr="005A3774">
        <w:rPr>
          <w:rFonts w:ascii="Times New Roman" w:hAnsi="Times New Roman"/>
          <w:bCs/>
          <w:sz w:val="24"/>
          <w:szCs w:val="24"/>
        </w:rPr>
        <w:t xml:space="preserve"> Совершенствование техники перемещения лыжных ходов.</w:t>
      </w:r>
      <w:r w:rsidRPr="005A3774">
        <w:rPr>
          <w:rFonts w:ascii="Times New Roman" w:hAnsi="Times New Roman"/>
          <w:sz w:val="24"/>
          <w:szCs w:val="24"/>
        </w:rPr>
        <w:t xml:space="preserve"> Гандбол.</w:t>
      </w:r>
      <w:r w:rsidRPr="005A3774">
        <w:rPr>
          <w:rFonts w:ascii="Times New Roman" w:hAnsi="Times New Roman"/>
          <w:iCs/>
          <w:color w:val="000000"/>
          <w:sz w:val="24"/>
          <w:szCs w:val="24"/>
        </w:rPr>
        <w:t xml:space="preserve"> </w:t>
      </w:r>
      <w:r w:rsidRPr="005A3774">
        <w:rPr>
          <w:rFonts w:ascii="Times New Roman" w:hAnsi="Times New Roman"/>
          <w:bCs/>
          <w:sz w:val="24"/>
          <w:szCs w:val="24"/>
        </w:rPr>
        <w:t xml:space="preserve">Совершенствование техники владения гандбольным мячом. </w:t>
      </w:r>
      <w:r w:rsidRPr="005A3774">
        <w:rPr>
          <w:rFonts w:ascii="Times New Roman" w:hAnsi="Times New Roman"/>
          <w:iCs/>
          <w:color w:val="000000"/>
          <w:sz w:val="24"/>
          <w:szCs w:val="24"/>
        </w:rPr>
        <w:t>Оценка уровня физического развития. Методы контроля  физического состояния здоровья, самоконтроль. Организация и методика подготовки к туристическому походу. Основы методики регулирования эмоциональных состояний.</w:t>
      </w:r>
    </w:p>
    <w:p w:rsidR="00CD4428" w:rsidRPr="005A377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Процесс изучения учебной дисциплины направлен на формирование следующих компетенций:   ОК-2, ОК-3, ОК-4, ОК-6,   ОК-8,   ОК-11,   ОК-14</w:t>
      </w:r>
      <w:r>
        <w:rPr>
          <w:rFonts w:ascii="Times New Roman" w:hAnsi="Times New Roman"/>
          <w:sz w:val="24"/>
          <w:szCs w:val="24"/>
        </w:rPr>
        <w:t>.</w:t>
      </w:r>
      <w:r w:rsidRPr="005A3774">
        <w:rPr>
          <w:rFonts w:ascii="Times New Roman" w:hAnsi="Times New Roman"/>
          <w:sz w:val="24"/>
          <w:szCs w:val="24"/>
        </w:rPr>
        <w:t xml:space="preserve"> </w:t>
      </w:r>
    </w:p>
    <w:p w:rsidR="00CD4428" w:rsidRPr="005A3774" w:rsidRDefault="00CD4428" w:rsidP="00CD4428">
      <w:pPr>
        <w:spacing w:after="0"/>
        <w:ind w:left="426"/>
        <w:jc w:val="both"/>
        <w:rPr>
          <w:rFonts w:ascii="Times New Roman" w:hAnsi="Times New Roman"/>
          <w:bCs/>
          <w:sz w:val="24"/>
          <w:szCs w:val="24"/>
        </w:rPr>
      </w:pPr>
      <w:r w:rsidRPr="005A3774">
        <w:rPr>
          <w:rFonts w:ascii="Times New Roman" w:hAnsi="Times New Roman"/>
          <w:sz w:val="24"/>
          <w:szCs w:val="24"/>
        </w:rPr>
        <w:t>ПК-1.1, ПК-1.2, ПК-1.3,ПК-1.4, ПК-2.1, ПК-2.2, ПК-2.3, ПК-2.4, ПК-2.5, ПК-3.1, ПК-4.1, ПК-4.2, ПК-5.1, ПК-5.2.</w:t>
      </w:r>
    </w:p>
    <w:p w:rsidR="00CD4428" w:rsidRPr="005A3774" w:rsidRDefault="00CD4428" w:rsidP="00CD4428">
      <w:pPr>
        <w:pStyle w:val="ab"/>
        <w:spacing w:after="0"/>
        <w:ind w:left="426"/>
        <w:jc w:val="both"/>
        <w:rPr>
          <w:rFonts w:ascii="Times New Roman" w:hAnsi="Times New Roman"/>
          <w:sz w:val="24"/>
          <w:szCs w:val="24"/>
        </w:rPr>
      </w:pP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учебной дисциплин</w:t>
      </w:r>
    </w:p>
    <w:p w:rsidR="00CD4428" w:rsidRPr="005A3774" w:rsidRDefault="00CD4428" w:rsidP="00CD4428">
      <w:pPr>
        <w:pStyle w:val="ab"/>
        <w:spacing w:after="0"/>
        <w:ind w:left="426"/>
        <w:jc w:val="center"/>
        <w:rPr>
          <w:rFonts w:ascii="Times New Roman" w:hAnsi="Times New Roman"/>
          <w:sz w:val="24"/>
          <w:szCs w:val="24"/>
        </w:rPr>
      </w:pPr>
      <w:r w:rsidRPr="005A3774">
        <w:rPr>
          <w:rFonts w:ascii="Times New Roman" w:hAnsi="Times New Roman"/>
          <w:b/>
          <w:sz w:val="24"/>
          <w:szCs w:val="24"/>
        </w:rPr>
        <w:t xml:space="preserve">« Математика» </w:t>
      </w:r>
      <w:r w:rsidRPr="005A3774">
        <w:rPr>
          <w:rFonts w:ascii="Times New Roman" w:hAnsi="Times New Roman"/>
          <w:b/>
          <w:sz w:val="24"/>
          <w:szCs w:val="24"/>
        </w:rPr>
        <w:br/>
      </w:r>
    </w:p>
    <w:p w:rsidR="00CD4428" w:rsidRPr="005A3774" w:rsidRDefault="00CD4428" w:rsidP="00CD4428">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ЕН.01</w:t>
      </w:r>
    </w:p>
    <w:p w:rsidR="00CD4428" w:rsidRPr="005A3774" w:rsidRDefault="00CD4428" w:rsidP="00CD4428">
      <w:pPr>
        <w:pStyle w:val="a4"/>
        <w:spacing w:line="276" w:lineRule="auto"/>
        <w:ind w:left="426"/>
        <w:jc w:val="both"/>
      </w:pPr>
      <w:r w:rsidRPr="005A3774">
        <w:rPr>
          <w:b/>
        </w:rPr>
        <w:t>Год обучения:</w:t>
      </w:r>
      <w:r w:rsidRPr="005A3774">
        <w:t xml:space="preserve"> 1 </w:t>
      </w:r>
    </w:p>
    <w:p w:rsidR="00CD4428" w:rsidRPr="005A3774" w:rsidRDefault="00CD4428" w:rsidP="00CD4428">
      <w:pPr>
        <w:pStyle w:val="a4"/>
        <w:spacing w:line="276" w:lineRule="auto"/>
        <w:ind w:left="426"/>
        <w:jc w:val="both"/>
      </w:pPr>
      <w:r w:rsidRPr="005A3774">
        <w:t xml:space="preserve">1семестры </w:t>
      </w:r>
    </w:p>
    <w:p w:rsidR="00CD4428" w:rsidRPr="005A3774" w:rsidRDefault="00CD4428" w:rsidP="00CD4428">
      <w:pPr>
        <w:pStyle w:val="a4"/>
        <w:spacing w:line="276" w:lineRule="auto"/>
        <w:ind w:left="426"/>
        <w:jc w:val="both"/>
      </w:pPr>
      <w:r w:rsidRPr="005A3774">
        <w:rPr>
          <w:b/>
        </w:rPr>
        <w:t>Количество часов:</w:t>
      </w:r>
      <w:r>
        <w:t xml:space="preserve"> 32 часа</w:t>
      </w:r>
      <w:r w:rsidRPr="005A3774">
        <w:t xml:space="preserve"> </w:t>
      </w:r>
      <w:r w:rsidR="00C31C14">
        <w:t>(</w:t>
      </w:r>
      <w:r w:rsidR="00575398">
        <w:t>0,8 ЗЕ)</w:t>
      </w:r>
    </w:p>
    <w:p w:rsidR="00CD4428" w:rsidRPr="005A377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p>
    <w:p w:rsidR="00CD4428" w:rsidRPr="00886033"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дисциплины обучающийся должен </w:t>
      </w:r>
      <w:r w:rsidRPr="00886033">
        <w:rPr>
          <w:rFonts w:ascii="Times New Roman" w:hAnsi="Times New Roman"/>
          <w:b/>
          <w:sz w:val="24"/>
          <w:szCs w:val="24"/>
        </w:rPr>
        <w:t>уметь: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-решать прикладные задачи в области профессиональной деятельности;</w:t>
      </w:r>
    </w:p>
    <w:p w:rsidR="00CD4428" w:rsidRPr="00886033"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дисциплины обучающийся должен </w:t>
      </w:r>
      <w:r w:rsidRPr="00886033">
        <w:rPr>
          <w:rFonts w:ascii="Times New Roman" w:hAnsi="Times New Roman"/>
          <w:b/>
          <w:sz w:val="24"/>
          <w:szCs w:val="24"/>
        </w:rPr>
        <w:t>знать: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-значение математики в профессиональной деятельности и при освоении профессиональной образовательной программы;</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-основные математические методы решения прикладных задач в области профессиональной деятельности;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-основные понятия и методы теории вероятностей и математической статистики;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-основы интегрального и дифференциального исчисления.</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w:t>
      </w:r>
      <w:r w:rsidRPr="005A3774">
        <w:rPr>
          <w:rFonts w:ascii="Times New Roman" w:hAnsi="Times New Roman"/>
          <w:sz w:val="24"/>
          <w:szCs w:val="24"/>
        </w:rPr>
        <w:t xml:space="preserve"> учебная дисциплина «Математика» относится к базовой части   математического и общего естественнонаучного цикла 31.02.05 Стоматология ортопедическая</w:t>
      </w:r>
      <w:r>
        <w:rPr>
          <w:rFonts w:ascii="Times New Roman" w:hAnsi="Times New Roman"/>
          <w:sz w:val="24"/>
          <w:szCs w:val="24"/>
        </w:rPr>
        <w:t xml:space="preserve">.   </w:t>
      </w:r>
    </w:p>
    <w:p w:rsidR="00CD4428" w:rsidRPr="005A3774" w:rsidRDefault="00CD4428" w:rsidP="00CD4428">
      <w:pPr>
        <w:pStyle w:val="a5"/>
        <w:spacing w:after="0"/>
        <w:ind w:left="426"/>
        <w:contextualSpacing/>
        <w:jc w:val="both"/>
        <w:rPr>
          <w:rFonts w:ascii="Times New Roman" w:hAnsi="Times New Roman"/>
          <w:bCs/>
          <w:sz w:val="24"/>
          <w:szCs w:val="24"/>
        </w:rPr>
      </w:pPr>
      <w:r w:rsidRPr="005A3774">
        <w:rPr>
          <w:rFonts w:ascii="Times New Roman" w:hAnsi="Times New Roman"/>
          <w:b/>
          <w:sz w:val="24"/>
          <w:szCs w:val="24"/>
        </w:rPr>
        <w:t xml:space="preserve">Содержание дисциплины: </w:t>
      </w:r>
      <w:r w:rsidRPr="005A3774">
        <w:rPr>
          <w:rFonts w:ascii="Times New Roman" w:hAnsi="Times New Roman"/>
          <w:bCs/>
          <w:sz w:val="24"/>
          <w:szCs w:val="24"/>
        </w:rPr>
        <w:t>Математический  анализ.</w:t>
      </w:r>
      <w:r w:rsidRPr="005A3774">
        <w:rPr>
          <w:rFonts w:ascii="Times New Roman" w:hAnsi="Times New Roman"/>
          <w:b/>
          <w:bCs/>
          <w:sz w:val="24"/>
          <w:szCs w:val="24"/>
        </w:rPr>
        <w:t xml:space="preserve"> </w:t>
      </w:r>
      <w:r w:rsidRPr="005A3774">
        <w:rPr>
          <w:rFonts w:ascii="Times New Roman" w:hAnsi="Times New Roman"/>
          <w:bCs/>
          <w:sz w:val="24"/>
          <w:szCs w:val="24"/>
        </w:rPr>
        <w:t>Дифференциальное исчисление. Интегральное исчисление. Последовательности  и ряды.</w:t>
      </w:r>
      <w:r w:rsidRPr="005A3774">
        <w:rPr>
          <w:rFonts w:ascii="Times New Roman" w:hAnsi="Times New Roman"/>
          <w:b/>
          <w:bCs/>
          <w:sz w:val="24"/>
          <w:szCs w:val="24"/>
        </w:rPr>
        <w:t xml:space="preserve"> </w:t>
      </w:r>
      <w:r w:rsidRPr="005A3774">
        <w:rPr>
          <w:rFonts w:ascii="Times New Roman" w:hAnsi="Times New Roman"/>
          <w:bCs/>
          <w:sz w:val="24"/>
          <w:szCs w:val="24"/>
        </w:rPr>
        <w:t xml:space="preserve">Основы дискретной математики, теории вероятностей, математической статистики и их роль в медицине и здравоохранении. Операции с множествами. Основные понятия теории графов. Комбинаторика. Основные понятия теории вероятности и математической статистики. </w:t>
      </w:r>
      <w:r w:rsidRPr="005A3774">
        <w:rPr>
          <w:rFonts w:ascii="Times New Roman" w:hAnsi="Times New Roman"/>
          <w:bCs/>
          <w:sz w:val="24"/>
          <w:szCs w:val="24"/>
        </w:rPr>
        <w:lastRenderedPageBreak/>
        <w:t>Численные методы математической подготовки среднего медицинского персонала. Основы дискретной математики, теории вероятностей, математической статистики и их роль в медицине и здравоохранении. Решение прикладных задач в области профессиональной деятельности. Основные численные математические методы в профессиональной деятельности среднего медицинского работника.</w:t>
      </w:r>
    </w:p>
    <w:p w:rsidR="00CD4428" w:rsidRPr="00A72C50" w:rsidRDefault="00CD4428" w:rsidP="00CD4428">
      <w:pPr>
        <w:spacing w:after="0"/>
        <w:ind w:left="426"/>
        <w:jc w:val="both"/>
        <w:rPr>
          <w:rFonts w:ascii="Times New Roman" w:hAnsi="Times New Roman"/>
          <w:bCs/>
          <w:sz w:val="24"/>
          <w:szCs w:val="24"/>
        </w:rPr>
      </w:pPr>
      <w:r w:rsidRPr="005A3774">
        <w:rPr>
          <w:rFonts w:ascii="Times New Roman" w:hAnsi="Times New Roman"/>
          <w:sz w:val="24"/>
          <w:szCs w:val="24"/>
        </w:rPr>
        <w:t>Процесс изучения учебной дисциплины направлен на формирование следующих компетенций:   ОК-4,  ОК-5. ПК-1.1,  ПК-1.2, ПК-1.3, ПК-1.4, ПК-2.1, П</w:t>
      </w:r>
      <w:r w:rsidR="00575398">
        <w:rPr>
          <w:rFonts w:ascii="Times New Roman" w:hAnsi="Times New Roman"/>
          <w:sz w:val="24"/>
          <w:szCs w:val="24"/>
        </w:rPr>
        <w:t xml:space="preserve">К-2.2,  ПК-2.3, ПК-2.4, </w:t>
      </w:r>
      <w:r w:rsidRPr="005A3774">
        <w:rPr>
          <w:rFonts w:ascii="Times New Roman" w:hAnsi="Times New Roman"/>
          <w:sz w:val="24"/>
          <w:szCs w:val="24"/>
        </w:rPr>
        <w:t>ПК-3.1, ПК-4.1, ПК-4.2, ПК-5.1, ПК-5.2.</w:t>
      </w:r>
    </w:p>
    <w:p w:rsidR="00CD4428" w:rsidRDefault="00CD4428" w:rsidP="00CD4428">
      <w:pPr>
        <w:pStyle w:val="ab"/>
        <w:spacing w:after="0"/>
        <w:rPr>
          <w:rFonts w:ascii="Times New Roman" w:hAnsi="Times New Roman"/>
          <w:b/>
          <w:sz w:val="24"/>
          <w:szCs w:val="24"/>
        </w:rPr>
      </w:pP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учебной дисциплин</w:t>
      </w: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«Информатика»</w:t>
      </w:r>
    </w:p>
    <w:p w:rsidR="00CD4428" w:rsidRPr="005A3774" w:rsidRDefault="00CD4428" w:rsidP="00CD4428">
      <w:pPr>
        <w:pStyle w:val="ab"/>
        <w:spacing w:after="0"/>
        <w:ind w:left="426"/>
        <w:jc w:val="both"/>
        <w:rPr>
          <w:rFonts w:ascii="Times New Roman" w:hAnsi="Times New Roman"/>
          <w:b/>
          <w:sz w:val="24"/>
          <w:szCs w:val="24"/>
        </w:rPr>
      </w:pPr>
      <w:r w:rsidRPr="005A3774">
        <w:rPr>
          <w:rFonts w:ascii="Times New Roman" w:hAnsi="Times New Roman"/>
          <w:b/>
          <w:sz w:val="24"/>
          <w:szCs w:val="24"/>
        </w:rPr>
        <w:t xml:space="preserve"> </w:t>
      </w:r>
    </w:p>
    <w:p w:rsidR="00CD4428" w:rsidRPr="005A3774" w:rsidRDefault="00CD4428" w:rsidP="00CD4428">
      <w:pPr>
        <w:pStyle w:val="ab"/>
        <w:spacing w:after="0"/>
        <w:ind w:left="426"/>
        <w:jc w:val="both"/>
        <w:rPr>
          <w:rFonts w:ascii="Times New Roman" w:hAnsi="Times New Roman"/>
          <w:sz w:val="24"/>
          <w:szCs w:val="24"/>
        </w:rPr>
      </w:pPr>
      <w:r w:rsidRPr="005A3774">
        <w:rPr>
          <w:rFonts w:ascii="Times New Roman" w:hAnsi="Times New Roman"/>
          <w:b/>
          <w:sz w:val="24"/>
          <w:szCs w:val="24"/>
        </w:rPr>
        <w:t>Шифр дисциплин по</w:t>
      </w:r>
      <w:r w:rsidRPr="005A3774">
        <w:rPr>
          <w:rFonts w:ascii="Times New Roman" w:hAnsi="Times New Roman"/>
          <w:b/>
          <w:w w:val="105"/>
          <w:sz w:val="24"/>
          <w:szCs w:val="24"/>
        </w:rPr>
        <w:t xml:space="preserve"> </w:t>
      </w:r>
      <w:r w:rsidRPr="005A3774">
        <w:rPr>
          <w:rFonts w:ascii="Times New Roman" w:hAnsi="Times New Roman"/>
          <w:b/>
          <w:sz w:val="24"/>
          <w:szCs w:val="24"/>
        </w:rPr>
        <w:t>УП:</w:t>
      </w:r>
      <w:r w:rsidRPr="005A3774">
        <w:rPr>
          <w:rFonts w:ascii="Times New Roman" w:hAnsi="Times New Roman"/>
          <w:sz w:val="24"/>
          <w:szCs w:val="24"/>
        </w:rPr>
        <w:t xml:space="preserve">  ЕН.02</w:t>
      </w:r>
    </w:p>
    <w:p w:rsidR="00CD4428" w:rsidRPr="005A3774" w:rsidRDefault="00CD4428" w:rsidP="00CD4428">
      <w:pPr>
        <w:pStyle w:val="ab"/>
        <w:spacing w:after="0"/>
        <w:ind w:left="426"/>
        <w:jc w:val="both"/>
        <w:rPr>
          <w:rFonts w:ascii="Times New Roman" w:hAnsi="Times New Roman"/>
          <w:b/>
          <w:sz w:val="24"/>
          <w:szCs w:val="24"/>
        </w:rPr>
      </w:pPr>
      <w:r w:rsidRPr="005A3774">
        <w:rPr>
          <w:rFonts w:ascii="Times New Roman" w:hAnsi="Times New Roman"/>
          <w:b/>
          <w:sz w:val="24"/>
          <w:szCs w:val="24"/>
        </w:rPr>
        <w:t>Год обучения:</w:t>
      </w:r>
      <w:r w:rsidRPr="005A3774">
        <w:rPr>
          <w:rFonts w:ascii="Times New Roman" w:hAnsi="Times New Roman"/>
          <w:sz w:val="24"/>
          <w:szCs w:val="24"/>
        </w:rPr>
        <w:t xml:space="preserve"> 1 </w:t>
      </w:r>
    </w:p>
    <w:p w:rsidR="00CD4428" w:rsidRPr="005A3774" w:rsidRDefault="00CD4428" w:rsidP="00CD4428">
      <w:pPr>
        <w:pStyle w:val="a4"/>
        <w:spacing w:line="276" w:lineRule="auto"/>
        <w:ind w:left="426"/>
        <w:jc w:val="both"/>
      </w:pPr>
      <w:r w:rsidRPr="005A3774">
        <w:t>2семестр</w:t>
      </w:r>
    </w:p>
    <w:p w:rsidR="00CD4428" w:rsidRPr="005A3774" w:rsidRDefault="00CD4428" w:rsidP="00CD4428">
      <w:pPr>
        <w:pStyle w:val="a4"/>
        <w:spacing w:line="276" w:lineRule="auto"/>
        <w:ind w:left="426"/>
        <w:jc w:val="both"/>
      </w:pPr>
      <w:r w:rsidRPr="005A3774">
        <w:rPr>
          <w:b/>
        </w:rPr>
        <w:t>Количество часов:</w:t>
      </w:r>
      <w:r w:rsidRPr="005A3774">
        <w:t xml:space="preserve"> 5</w:t>
      </w:r>
      <w:r>
        <w:t>8 часов</w:t>
      </w:r>
      <w:r w:rsidRPr="005A3774">
        <w:t xml:space="preserve"> </w:t>
      </w:r>
      <w:r w:rsidR="00575398">
        <w:t>(1,6 ЗЕ)</w:t>
      </w:r>
      <w:r w:rsidRPr="005A3774">
        <w:t xml:space="preserve"> </w:t>
      </w:r>
    </w:p>
    <w:p w:rsidR="00CD4428" w:rsidRPr="005A377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p>
    <w:p w:rsidR="00CD4428" w:rsidRPr="00886033"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дисциплины обучающийся должен </w:t>
      </w:r>
      <w:r w:rsidRPr="00886033">
        <w:rPr>
          <w:rFonts w:ascii="Times New Roman" w:hAnsi="Times New Roman"/>
          <w:b/>
          <w:sz w:val="24"/>
          <w:szCs w:val="24"/>
        </w:rPr>
        <w:t>уметь: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-решать прикладные задачи в области профессиональной деятельности;</w:t>
      </w:r>
    </w:p>
    <w:p w:rsidR="00CD4428" w:rsidRPr="00886033"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дисциплины обучающийся должен </w:t>
      </w:r>
      <w:r w:rsidRPr="00886033">
        <w:rPr>
          <w:rFonts w:ascii="Times New Roman" w:hAnsi="Times New Roman"/>
          <w:b/>
          <w:sz w:val="24"/>
          <w:szCs w:val="24"/>
        </w:rPr>
        <w:t>знать: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-значение математики в профессиональной деятельности и при освоении профессиональной образовательной программы;</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-основные математические методы решения прикладных задач в области профессиональной деятельности;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-основные понятия и методы теории вероятностей и математической статистики;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-основы интегрального и дифференциального исчисления.</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proofErr w:type="gramStart"/>
      <w:r>
        <w:rPr>
          <w:rFonts w:ascii="Times New Roman" w:hAnsi="Times New Roman"/>
          <w:b/>
          <w:sz w:val="24"/>
          <w:szCs w:val="24"/>
        </w:rPr>
        <w:t xml:space="preserve"> </w:t>
      </w:r>
      <w:r w:rsidRPr="005A3774">
        <w:rPr>
          <w:rFonts w:ascii="Times New Roman" w:hAnsi="Times New Roman"/>
          <w:b/>
          <w:sz w:val="24"/>
          <w:szCs w:val="24"/>
        </w:rPr>
        <w:t>:</w:t>
      </w:r>
      <w:proofErr w:type="gramEnd"/>
      <w:r w:rsidRPr="005A3774">
        <w:rPr>
          <w:rFonts w:ascii="Times New Roman" w:hAnsi="Times New Roman"/>
          <w:sz w:val="24"/>
          <w:szCs w:val="24"/>
        </w:rPr>
        <w:t xml:space="preserve"> учебная дисциплина «Информатика» относится к базовой части   математического и общего естественнонаучного цикла дисциплин</w:t>
      </w:r>
      <w:r>
        <w:rPr>
          <w:rFonts w:ascii="Times New Roman" w:hAnsi="Times New Roman"/>
          <w:sz w:val="24"/>
          <w:szCs w:val="24"/>
        </w:rPr>
        <w:t xml:space="preserve"> программы подготовки специалистов среднего звена</w:t>
      </w:r>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 по направлению 31.02.05 Стоматология ортопедическая</w:t>
      </w:r>
      <w:r>
        <w:rPr>
          <w:rFonts w:ascii="Times New Roman" w:hAnsi="Times New Roman"/>
          <w:sz w:val="24"/>
          <w:szCs w:val="24"/>
        </w:rPr>
        <w:t>.</w:t>
      </w:r>
    </w:p>
    <w:p w:rsidR="00CD4428" w:rsidRPr="005A3774" w:rsidRDefault="00CD4428" w:rsidP="00CD4428">
      <w:pPr>
        <w:pStyle w:val="a5"/>
        <w:spacing w:after="0"/>
        <w:ind w:left="426"/>
        <w:contextualSpacing/>
        <w:jc w:val="both"/>
        <w:rPr>
          <w:rFonts w:ascii="Times New Roman" w:hAnsi="Times New Roman"/>
          <w:bCs/>
          <w:sz w:val="24"/>
          <w:szCs w:val="24"/>
        </w:rPr>
      </w:pPr>
      <w:r w:rsidRPr="005A3774">
        <w:rPr>
          <w:rFonts w:ascii="Times New Roman" w:hAnsi="Times New Roman"/>
          <w:b/>
          <w:sz w:val="24"/>
          <w:szCs w:val="24"/>
        </w:rPr>
        <w:t xml:space="preserve">Содержание дисциплины: </w:t>
      </w:r>
      <w:r w:rsidRPr="005A3774">
        <w:rPr>
          <w:rFonts w:ascii="Times New Roman" w:hAnsi="Times New Roman"/>
          <w:bCs/>
          <w:sz w:val="24"/>
          <w:szCs w:val="24"/>
        </w:rPr>
        <w:t>Техническая и программная база информационных технологий. Аппаратное и программное обеспечение современного ПК.</w:t>
      </w:r>
      <w:r w:rsidRPr="005A3774">
        <w:rPr>
          <w:rFonts w:ascii="Times New Roman" w:hAnsi="Times New Roman"/>
          <w:color w:val="000000"/>
          <w:sz w:val="24"/>
          <w:szCs w:val="24"/>
        </w:rPr>
        <w:t xml:space="preserve"> Базовая аппаратная конфигурация ПК. Компоненты системного блока. Периферийные устройства ПК. Программ</w:t>
      </w:r>
      <w:r>
        <w:rPr>
          <w:rFonts w:ascii="Times New Roman" w:hAnsi="Times New Roman"/>
          <w:color w:val="000000"/>
          <w:sz w:val="24"/>
          <w:szCs w:val="24"/>
        </w:rPr>
        <w:t>ные средства. Защита информации</w:t>
      </w:r>
      <w:r w:rsidRPr="005A3774">
        <w:rPr>
          <w:rFonts w:ascii="Times New Roman" w:hAnsi="Times New Roman"/>
          <w:color w:val="000000"/>
          <w:sz w:val="24"/>
          <w:szCs w:val="24"/>
        </w:rPr>
        <w:t>.</w:t>
      </w:r>
      <w:r>
        <w:rPr>
          <w:rFonts w:ascii="Times New Roman" w:hAnsi="Times New Roman"/>
          <w:color w:val="000000"/>
          <w:sz w:val="24"/>
          <w:szCs w:val="24"/>
        </w:rPr>
        <w:t xml:space="preserve"> </w:t>
      </w:r>
      <w:r w:rsidRPr="005A3774">
        <w:rPr>
          <w:rFonts w:ascii="Times New Roman" w:hAnsi="Times New Roman"/>
          <w:color w:val="000000"/>
          <w:sz w:val="24"/>
          <w:szCs w:val="24"/>
        </w:rPr>
        <w:t xml:space="preserve">Основные объекты и приемы управления </w:t>
      </w:r>
      <w:r w:rsidRPr="005A3774">
        <w:rPr>
          <w:rFonts w:ascii="Times New Roman" w:hAnsi="Times New Roman"/>
          <w:color w:val="000000"/>
          <w:sz w:val="24"/>
          <w:szCs w:val="24"/>
          <w:lang w:val="en-US"/>
        </w:rPr>
        <w:t>Windows</w:t>
      </w:r>
      <w:r w:rsidRPr="005A3774">
        <w:rPr>
          <w:rFonts w:ascii="Times New Roman" w:hAnsi="Times New Roman"/>
          <w:color w:val="000000"/>
          <w:sz w:val="24"/>
          <w:szCs w:val="24"/>
        </w:rPr>
        <w:t xml:space="preserve">. Настройка операционной системы </w:t>
      </w:r>
      <w:r w:rsidRPr="005A3774">
        <w:rPr>
          <w:rFonts w:ascii="Times New Roman" w:hAnsi="Times New Roman"/>
          <w:color w:val="000000"/>
          <w:sz w:val="24"/>
          <w:szCs w:val="24"/>
          <w:lang w:val="en-US"/>
        </w:rPr>
        <w:t>Windows</w:t>
      </w:r>
      <w:r w:rsidRPr="005A3774">
        <w:rPr>
          <w:rFonts w:ascii="Times New Roman" w:hAnsi="Times New Roman"/>
          <w:color w:val="000000"/>
          <w:sz w:val="24"/>
          <w:szCs w:val="24"/>
        </w:rPr>
        <w:t>.</w:t>
      </w:r>
      <w:r w:rsidRPr="005A3774">
        <w:rPr>
          <w:rFonts w:ascii="Times New Roman" w:hAnsi="Times New Roman"/>
          <w:bCs/>
          <w:sz w:val="24"/>
          <w:szCs w:val="24"/>
        </w:rPr>
        <w:t xml:space="preserve"> Организация профессиональной деятельности с помощью средств </w:t>
      </w:r>
      <w:r w:rsidRPr="005A3774">
        <w:rPr>
          <w:rFonts w:ascii="Times New Roman" w:hAnsi="Times New Roman"/>
          <w:bCs/>
          <w:sz w:val="24"/>
          <w:szCs w:val="24"/>
          <w:lang w:val="en-US"/>
        </w:rPr>
        <w:t>Microsoft</w:t>
      </w:r>
      <w:r w:rsidRPr="005A3774">
        <w:rPr>
          <w:rFonts w:ascii="Times New Roman" w:hAnsi="Times New Roman"/>
          <w:bCs/>
          <w:sz w:val="24"/>
          <w:szCs w:val="24"/>
        </w:rPr>
        <w:t xml:space="preserve"> </w:t>
      </w:r>
      <w:r w:rsidRPr="005A3774">
        <w:rPr>
          <w:rFonts w:ascii="Times New Roman" w:hAnsi="Times New Roman"/>
          <w:bCs/>
          <w:sz w:val="24"/>
          <w:szCs w:val="24"/>
          <w:lang w:val="en-US"/>
        </w:rPr>
        <w:t>Office</w:t>
      </w:r>
      <w:r w:rsidRPr="005A3774">
        <w:rPr>
          <w:rFonts w:ascii="Times New Roman" w:hAnsi="Times New Roman"/>
          <w:bCs/>
          <w:sz w:val="24"/>
          <w:szCs w:val="24"/>
        </w:rPr>
        <w:t>.</w:t>
      </w:r>
      <w:r w:rsidRPr="005A3774">
        <w:rPr>
          <w:rFonts w:ascii="Times New Roman" w:hAnsi="Times New Roman"/>
          <w:color w:val="000000"/>
          <w:sz w:val="24"/>
          <w:szCs w:val="24"/>
        </w:rPr>
        <w:t xml:space="preserve"> Настройка пользовательского интерфейса. Создание и редактирование текстового документа. Настройка интервалов. Абзацные. Работа со списками. Создание и форматирование таблиц. Стили в документе. Использование гиперссылок. Создание титульного листа. Изменение регистра символов. Вставка графических изображений в документ. Объекты  </w:t>
      </w:r>
      <w:proofErr w:type="spellStart"/>
      <w:r w:rsidRPr="005A3774">
        <w:rPr>
          <w:rFonts w:ascii="Times New Roman" w:hAnsi="Times New Roman"/>
          <w:color w:val="000000"/>
          <w:sz w:val="24"/>
          <w:szCs w:val="24"/>
        </w:rPr>
        <w:t>Word</w:t>
      </w:r>
      <w:proofErr w:type="spellEnd"/>
      <w:r w:rsidRPr="005A3774">
        <w:rPr>
          <w:rFonts w:ascii="Times New Roman" w:hAnsi="Times New Roman"/>
          <w:color w:val="000000"/>
          <w:sz w:val="24"/>
          <w:szCs w:val="24"/>
        </w:rPr>
        <w:t xml:space="preserve"> </w:t>
      </w:r>
      <w:proofErr w:type="spellStart"/>
      <w:r w:rsidRPr="005A3774">
        <w:rPr>
          <w:rFonts w:ascii="Times New Roman" w:hAnsi="Times New Roman"/>
          <w:color w:val="000000"/>
          <w:sz w:val="24"/>
          <w:szCs w:val="24"/>
        </w:rPr>
        <w:t>Art</w:t>
      </w:r>
      <w:proofErr w:type="spellEnd"/>
      <w:r w:rsidRPr="005A3774">
        <w:rPr>
          <w:rFonts w:ascii="Times New Roman" w:hAnsi="Times New Roman"/>
          <w:color w:val="000000"/>
          <w:sz w:val="24"/>
          <w:szCs w:val="24"/>
        </w:rPr>
        <w:t>. Оформление страниц.</w:t>
      </w:r>
      <w:proofErr w:type="gramStart"/>
      <w:r w:rsidRPr="005A3774">
        <w:rPr>
          <w:rFonts w:ascii="Times New Roman" w:hAnsi="Times New Roman"/>
          <w:sz w:val="24"/>
          <w:szCs w:val="24"/>
        </w:rPr>
        <w:t xml:space="preserve"> </w:t>
      </w:r>
      <w:r w:rsidRPr="005A3774">
        <w:rPr>
          <w:rFonts w:ascii="Times New Roman" w:hAnsi="Times New Roman"/>
          <w:color w:val="000000"/>
          <w:sz w:val="24"/>
          <w:szCs w:val="24"/>
        </w:rPr>
        <w:t>.</w:t>
      </w:r>
      <w:proofErr w:type="gramEnd"/>
      <w:r w:rsidRPr="005A3774">
        <w:rPr>
          <w:rFonts w:ascii="Times New Roman" w:hAnsi="Times New Roman"/>
          <w:color w:val="000000"/>
          <w:sz w:val="24"/>
          <w:szCs w:val="24"/>
        </w:rPr>
        <w:t xml:space="preserve"> Печать документа.</w:t>
      </w:r>
      <w:r w:rsidRPr="005A3774">
        <w:rPr>
          <w:rFonts w:ascii="Times New Roman" w:hAnsi="Times New Roman"/>
          <w:bCs/>
          <w:sz w:val="24"/>
          <w:szCs w:val="24"/>
        </w:rPr>
        <w:t xml:space="preserve"> Обработка информации средствами </w:t>
      </w:r>
      <w:r w:rsidRPr="005A3774">
        <w:rPr>
          <w:rFonts w:ascii="Times New Roman" w:hAnsi="Times New Roman"/>
          <w:bCs/>
          <w:sz w:val="24"/>
          <w:szCs w:val="24"/>
          <w:lang w:val="en-US"/>
        </w:rPr>
        <w:t>Microsoft</w:t>
      </w:r>
      <w:r w:rsidRPr="005A3774">
        <w:rPr>
          <w:rFonts w:ascii="Times New Roman" w:hAnsi="Times New Roman"/>
          <w:bCs/>
          <w:sz w:val="24"/>
          <w:szCs w:val="24"/>
        </w:rPr>
        <w:t xml:space="preserve"> </w:t>
      </w:r>
      <w:r w:rsidRPr="005A3774">
        <w:rPr>
          <w:rFonts w:ascii="Times New Roman" w:hAnsi="Times New Roman"/>
          <w:bCs/>
          <w:sz w:val="24"/>
          <w:szCs w:val="24"/>
          <w:lang w:val="en-US"/>
        </w:rPr>
        <w:t>Word</w:t>
      </w:r>
      <w:r w:rsidRPr="005A3774">
        <w:rPr>
          <w:rFonts w:ascii="Times New Roman" w:hAnsi="Times New Roman"/>
          <w:bCs/>
          <w:sz w:val="24"/>
          <w:szCs w:val="24"/>
        </w:rPr>
        <w:t xml:space="preserve">. Обработка информации средствами </w:t>
      </w:r>
      <w:r w:rsidRPr="005A3774">
        <w:rPr>
          <w:rFonts w:ascii="Times New Roman" w:hAnsi="Times New Roman"/>
          <w:bCs/>
          <w:sz w:val="24"/>
          <w:szCs w:val="24"/>
          <w:lang w:val="en-US"/>
        </w:rPr>
        <w:t>Microsoft</w:t>
      </w:r>
      <w:r w:rsidRPr="005A3774">
        <w:rPr>
          <w:rFonts w:ascii="Times New Roman" w:hAnsi="Times New Roman"/>
          <w:bCs/>
          <w:sz w:val="24"/>
          <w:szCs w:val="24"/>
        </w:rPr>
        <w:t xml:space="preserve"> </w:t>
      </w:r>
      <w:r w:rsidRPr="005A3774">
        <w:rPr>
          <w:rFonts w:ascii="Times New Roman" w:hAnsi="Times New Roman"/>
          <w:bCs/>
          <w:sz w:val="24"/>
          <w:szCs w:val="24"/>
          <w:lang w:val="en-US"/>
        </w:rPr>
        <w:t>Excel</w:t>
      </w:r>
      <w:r w:rsidRPr="005A3774">
        <w:rPr>
          <w:rFonts w:ascii="Times New Roman" w:hAnsi="Times New Roman"/>
          <w:color w:val="000000"/>
          <w:sz w:val="24"/>
          <w:szCs w:val="24"/>
        </w:rPr>
        <w:t xml:space="preserve"> Назначение и интерфейс. Ввод данных в ячейки.</w:t>
      </w:r>
      <w:r w:rsidRPr="005A3774">
        <w:rPr>
          <w:rFonts w:ascii="Times New Roman" w:hAnsi="Times New Roman"/>
          <w:sz w:val="24"/>
          <w:szCs w:val="24"/>
        </w:rPr>
        <w:t xml:space="preserve"> </w:t>
      </w:r>
      <w:r w:rsidRPr="005A3774">
        <w:rPr>
          <w:rFonts w:ascii="Times New Roman" w:hAnsi="Times New Roman"/>
          <w:color w:val="000000"/>
          <w:sz w:val="24"/>
          <w:szCs w:val="24"/>
        </w:rPr>
        <w:t>Выделение областей в таблице</w:t>
      </w:r>
      <w:proofErr w:type="gramStart"/>
      <w:r w:rsidRPr="005A3774">
        <w:rPr>
          <w:rFonts w:ascii="Times New Roman" w:hAnsi="Times New Roman"/>
          <w:color w:val="000000"/>
          <w:sz w:val="24"/>
          <w:szCs w:val="24"/>
        </w:rPr>
        <w:t xml:space="preserve"> .</w:t>
      </w:r>
      <w:proofErr w:type="gramEnd"/>
      <w:r w:rsidRPr="005A3774">
        <w:rPr>
          <w:rFonts w:ascii="Times New Roman" w:hAnsi="Times New Roman"/>
          <w:color w:val="000000"/>
          <w:sz w:val="24"/>
          <w:szCs w:val="24"/>
        </w:rPr>
        <w:t xml:space="preserve">Создание и редактирование табличного документа. Выполнение операции перемещения, </w:t>
      </w:r>
      <w:r w:rsidRPr="005A3774">
        <w:rPr>
          <w:rFonts w:ascii="Times New Roman" w:hAnsi="Times New Roman"/>
          <w:color w:val="000000"/>
          <w:sz w:val="24"/>
          <w:szCs w:val="24"/>
        </w:rPr>
        <w:lastRenderedPageBreak/>
        <w:t xml:space="preserve">копирования и заполнения ячеек.  </w:t>
      </w:r>
      <w:proofErr w:type="spellStart"/>
      <w:r w:rsidRPr="005A3774">
        <w:rPr>
          <w:rFonts w:ascii="Times New Roman" w:hAnsi="Times New Roman"/>
          <w:color w:val="000000"/>
          <w:sz w:val="24"/>
          <w:szCs w:val="24"/>
        </w:rPr>
        <w:t>Автозаполнение</w:t>
      </w:r>
      <w:proofErr w:type="spellEnd"/>
      <w:r w:rsidRPr="005A3774">
        <w:rPr>
          <w:rFonts w:ascii="Times New Roman" w:hAnsi="Times New Roman"/>
          <w:color w:val="000000"/>
          <w:sz w:val="24"/>
          <w:szCs w:val="24"/>
        </w:rPr>
        <w:t xml:space="preserve">. </w:t>
      </w:r>
      <w:r w:rsidRPr="005A3774">
        <w:rPr>
          <w:rFonts w:ascii="Times New Roman" w:hAnsi="Times New Roman"/>
          <w:sz w:val="24"/>
          <w:szCs w:val="24"/>
        </w:rPr>
        <w:t xml:space="preserve">Способы создания диаграмм на основе введенных в таблицу данных. Редактирование диаграмм. </w:t>
      </w:r>
      <w:r w:rsidRPr="005A3774">
        <w:rPr>
          <w:rFonts w:ascii="Times New Roman" w:hAnsi="Times New Roman"/>
          <w:color w:val="000000"/>
          <w:sz w:val="24"/>
          <w:szCs w:val="24"/>
        </w:rPr>
        <w:t xml:space="preserve">Форматирование. </w:t>
      </w:r>
      <w:r w:rsidRPr="005A3774">
        <w:rPr>
          <w:rFonts w:ascii="Times New Roman" w:hAnsi="Times New Roman"/>
          <w:sz w:val="24"/>
          <w:szCs w:val="24"/>
        </w:rPr>
        <w:t xml:space="preserve">Типы и оформление. </w:t>
      </w:r>
      <w:r w:rsidRPr="005A3774">
        <w:rPr>
          <w:rFonts w:ascii="Times New Roman" w:hAnsi="Times New Roman"/>
          <w:color w:val="000000"/>
          <w:sz w:val="24"/>
          <w:szCs w:val="24"/>
        </w:rPr>
        <w:t>Ссылки. Встроенные функции.</w:t>
      </w:r>
      <w:r w:rsidRPr="005A3774">
        <w:rPr>
          <w:rFonts w:ascii="Times New Roman" w:hAnsi="Times New Roman"/>
          <w:sz w:val="24"/>
          <w:szCs w:val="24"/>
        </w:rPr>
        <w:t xml:space="preserve"> </w:t>
      </w:r>
      <w:r w:rsidRPr="005A3774">
        <w:rPr>
          <w:rFonts w:ascii="Times New Roman" w:hAnsi="Times New Roman"/>
          <w:color w:val="000000"/>
          <w:sz w:val="24"/>
          <w:szCs w:val="24"/>
        </w:rPr>
        <w:t>Статистические функции. Выполнение математических расчетов. Фильтрация (выборка) данных из списка.</w:t>
      </w:r>
      <w:r w:rsidRPr="005A3774">
        <w:rPr>
          <w:rFonts w:ascii="Times New Roman" w:hAnsi="Times New Roman"/>
          <w:sz w:val="24"/>
          <w:szCs w:val="24"/>
        </w:rPr>
        <w:t xml:space="preserve"> </w:t>
      </w:r>
      <w:r w:rsidRPr="005A3774">
        <w:rPr>
          <w:rFonts w:ascii="Times New Roman" w:hAnsi="Times New Roman"/>
          <w:color w:val="000000"/>
          <w:sz w:val="24"/>
          <w:szCs w:val="24"/>
        </w:rPr>
        <w:t xml:space="preserve">Логические функции. </w:t>
      </w:r>
      <w:r w:rsidRPr="005A3774">
        <w:rPr>
          <w:rFonts w:ascii="Times New Roman" w:hAnsi="Times New Roman"/>
          <w:sz w:val="24"/>
          <w:szCs w:val="24"/>
        </w:rPr>
        <w:t xml:space="preserve"> </w:t>
      </w:r>
      <w:r w:rsidRPr="005A3774">
        <w:rPr>
          <w:rFonts w:ascii="Times New Roman" w:hAnsi="Times New Roman"/>
          <w:color w:val="000000"/>
          <w:sz w:val="24"/>
          <w:szCs w:val="24"/>
        </w:rPr>
        <w:t>Функции даты и времени</w:t>
      </w:r>
      <w:proofErr w:type="gramStart"/>
      <w:r w:rsidRPr="005A3774">
        <w:rPr>
          <w:rFonts w:ascii="Times New Roman" w:hAnsi="Times New Roman"/>
          <w:color w:val="000000"/>
          <w:sz w:val="24"/>
          <w:szCs w:val="24"/>
        </w:rPr>
        <w:t xml:space="preserve">.. </w:t>
      </w:r>
      <w:proofErr w:type="gramEnd"/>
      <w:r w:rsidRPr="005A3774">
        <w:rPr>
          <w:rFonts w:ascii="Times New Roman" w:hAnsi="Times New Roman"/>
          <w:color w:val="000000"/>
          <w:sz w:val="24"/>
          <w:szCs w:val="24"/>
        </w:rPr>
        <w:t xml:space="preserve">Сортировка данных. Назначение и интерфейс </w:t>
      </w:r>
      <w:r w:rsidRPr="005A3774">
        <w:rPr>
          <w:rFonts w:ascii="Times New Roman" w:hAnsi="Times New Roman"/>
          <w:bCs/>
          <w:sz w:val="24"/>
          <w:szCs w:val="24"/>
          <w:lang w:val="en-US"/>
        </w:rPr>
        <w:t>Microsoft</w:t>
      </w:r>
      <w:r w:rsidRPr="005A3774">
        <w:rPr>
          <w:rFonts w:ascii="Times New Roman" w:hAnsi="Times New Roman"/>
          <w:bCs/>
          <w:sz w:val="24"/>
          <w:szCs w:val="24"/>
        </w:rPr>
        <w:t xml:space="preserve"> </w:t>
      </w:r>
      <w:r w:rsidRPr="005A3774">
        <w:rPr>
          <w:rFonts w:ascii="Times New Roman" w:hAnsi="Times New Roman"/>
          <w:bCs/>
          <w:sz w:val="24"/>
          <w:szCs w:val="24"/>
          <w:lang w:val="en-US"/>
        </w:rPr>
        <w:t>Access</w:t>
      </w:r>
      <w:r w:rsidRPr="005A3774">
        <w:rPr>
          <w:rFonts w:ascii="Times New Roman" w:hAnsi="Times New Roman"/>
          <w:bCs/>
          <w:sz w:val="24"/>
          <w:szCs w:val="24"/>
        </w:rPr>
        <w:t>.</w:t>
      </w:r>
      <w:r w:rsidRPr="005A3774">
        <w:rPr>
          <w:rFonts w:ascii="Times New Roman" w:hAnsi="Times New Roman"/>
          <w:color w:val="000000"/>
          <w:sz w:val="24"/>
          <w:szCs w:val="24"/>
        </w:rPr>
        <w:t xml:space="preserve">. Создание базы </w:t>
      </w:r>
      <w:proofErr w:type="spellStart"/>
      <w:r w:rsidRPr="005A3774">
        <w:rPr>
          <w:rFonts w:ascii="Times New Roman" w:hAnsi="Times New Roman"/>
          <w:color w:val="000000"/>
          <w:sz w:val="24"/>
          <w:szCs w:val="24"/>
        </w:rPr>
        <w:t>данных</w:t>
      </w:r>
      <w:proofErr w:type="gramStart"/>
      <w:r w:rsidRPr="005A3774">
        <w:rPr>
          <w:rFonts w:ascii="Times New Roman" w:hAnsi="Times New Roman"/>
          <w:color w:val="000000"/>
          <w:sz w:val="24"/>
          <w:szCs w:val="24"/>
        </w:rPr>
        <w:t>.С</w:t>
      </w:r>
      <w:proofErr w:type="gramEnd"/>
      <w:r w:rsidRPr="005A3774">
        <w:rPr>
          <w:rFonts w:ascii="Times New Roman" w:hAnsi="Times New Roman"/>
          <w:color w:val="000000"/>
          <w:sz w:val="24"/>
          <w:szCs w:val="24"/>
        </w:rPr>
        <w:t>оздание</w:t>
      </w:r>
      <w:proofErr w:type="spellEnd"/>
      <w:r w:rsidRPr="005A3774">
        <w:rPr>
          <w:rFonts w:ascii="Times New Roman" w:hAnsi="Times New Roman"/>
          <w:color w:val="000000"/>
          <w:sz w:val="24"/>
          <w:szCs w:val="24"/>
        </w:rPr>
        <w:t xml:space="preserve"> таблиц. .</w:t>
      </w:r>
      <w:r w:rsidRPr="005A3774">
        <w:rPr>
          <w:rFonts w:ascii="Times New Roman" w:hAnsi="Times New Roman"/>
          <w:sz w:val="24"/>
          <w:szCs w:val="24"/>
        </w:rPr>
        <w:t>Создания связей между таблицами. Редактирование данных таблицы.</w:t>
      </w:r>
      <w:r w:rsidRPr="005A3774">
        <w:rPr>
          <w:rFonts w:ascii="Times New Roman" w:hAnsi="Times New Roman"/>
          <w:color w:val="000000"/>
          <w:sz w:val="24"/>
          <w:szCs w:val="24"/>
        </w:rPr>
        <w:t xml:space="preserve"> </w:t>
      </w:r>
      <w:r w:rsidRPr="005A3774">
        <w:rPr>
          <w:rFonts w:ascii="Times New Roman" w:hAnsi="Times New Roman"/>
          <w:sz w:val="24"/>
          <w:szCs w:val="24"/>
        </w:rPr>
        <w:t xml:space="preserve">Редактирование структуры таблицы. Создание запросов. </w:t>
      </w:r>
      <w:r w:rsidRPr="005A3774">
        <w:rPr>
          <w:rFonts w:ascii="Times New Roman" w:hAnsi="Times New Roman"/>
          <w:color w:val="000000"/>
          <w:sz w:val="24"/>
          <w:szCs w:val="24"/>
        </w:rPr>
        <w:t xml:space="preserve">Создание форм. Составление </w:t>
      </w:r>
      <w:proofErr w:type="spellStart"/>
      <w:r w:rsidRPr="005A3774">
        <w:rPr>
          <w:rFonts w:ascii="Times New Roman" w:hAnsi="Times New Roman"/>
          <w:color w:val="000000"/>
          <w:sz w:val="24"/>
          <w:szCs w:val="24"/>
        </w:rPr>
        <w:t>отчётов</w:t>
      </w:r>
      <w:proofErr w:type="gramStart"/>
      <w:r w:rsidRPr="005A3774">
        <w:rPr>
          <w:rFonts w:ascii="Times New Roman" w:hAnsi="Times New Roman"/>
          <w:color w:val="000000"/>
          <w:sz w:val="24"/>
          <w:szCs w:val="24"/>
        </w:rPr>
        <w:t>.</w:t>
      </w:r>
      <w:r w:rsidRPr="005A3774">
        <w:rPr>
          <w:rFonts w:ascii="Times New Roman" w:hAnsi="Times New Roman"/>
          <w:bCs/>
          <w:sz w:val="24"/>
          <w:szCs w:val="24"/>
        </w:rPr>
        <w:t>.</w:t>
      </w:r>
      <w:proofErr w:type="gramEnd"/>
      <w:r w:rsidRPr="005A3774">
        <w:rPr>
          <w:rFonts w:ascii="Times New Roman" w:hAnsi="Times New Roman"/>
          <w:bCs/>
          <w:sz w:val="24"/>
          <w:szCs w:val="24"/>
        </w:rPr>
        <w:t>Информационные</w:t>
      </w:r>
      <w:proofErr w:type="spellEnd"/>
      <w:r w:rsidRPr="005A3774">
        <w:rPr>
          <w:rFonts w:ascii="Times New Roman" w:hAnsi="Times New Roman"/>
          <w:bCs/>
          <w:sz w:val="24"/>
          <w:szCs w:val="24"/>
        </w:rPr>
        <w:t xml:space="preserve"> коммуникационные технологии в медицине. Интернет. Поисковые службы Интернет. Поисковые серверы WWW. Работа с поисковыми серверами. Язык запросов поискового сервера. Технология поиска. </w:t>
      </w:r>
      <w:r w:rsidRPr="005A3774">
        <w:rPr>
          <w:rFonts w:ascii="Times New Roman" w:hAnsi="Times New Roman"/>
          <w:color w:val="000000"/>
          <w:sz w:val="24"/>
          <w:szCs w:val="24"/>
        </w:rPr>
        <w:t xml:space="preserve">Структура АИС и их  роль в обработке баз </w:t>
      </w:r>
      <w:proofErr w:type="spellStart"/>
      <w:r w:rsidRPr="005A3774">
        <w:rPr>
          <w:rFonts w:ascii="Times New Roman" w:hAnsi="Times New Roman"/>
          <w:color w:val="000000"/>
          <w:sz w:val="24"/>
          <w:szCs w:val="24"/>
        </w:rPr>
        <w:t>данных</w:t>
      </w:r>
      <w:proofErr w:type="gramStart"/>
      <w:r w:rsidRPr="005A3774">
        <w:rPr>
          <w:rFonts w:ascii="Times New Roman" w:hAnsi="Times New Roman"/>
          <w:color w:val="000000"/>
          <w:sz w:val="24"/>
          <w:szCs w:val="24"/>
        </w:rPr>
        <w:t>.</w:t>
      </w:r>
      <w:r w:rsidRPr="005A3774">
        <w:rPr>
          <w:rFonts w:ascii="Times New Roman" w:hAnsi="Times New Roman"/>
          <w:bCs/>
          <w:sz w:val="24"/>
          <w:szCs w:val="24"/>
        </w:rPr>
        <w:t>А</w:t>
      </w:r>
      <w:proofErr w:type="gramEnd"/>
      <w:r w:rsidRPr="005A3774">
        <w:rPr>
          <w:rFonts w:ascii="Times New Roman" w:hAnsi="Times New Roman"/>
          <w:bCs/>
          <w:sz w:val="24"/>
          <w:szCs w:val="24"/>
        </w:rPr>
        <w:t>втоматизированные</w:t>
      </w:r>
      <w:proofErr w:type="spellEnd"/>
      <w:r w:rsidRPr="005A3774">
        <w:rPr>
          <w:rFonts w:ascii="Times New Roman" w:hAnsi="Times New Roman"/>
          <w:bCs/>
          <w:sz w:val="24"/>
          <w:szCs w:val="24"/>
        </w:rPr>
        <w:t xml:space="preserve"> системы медицинского назначения. Технология создания </w:t>
      </w:r>
      <w:r w:rsidRPr="005A3774">
        <w:rPr>
          <w:rFonts w:ascii="Times New Roman" w:hAnsi="Times New Roman"/>
          <w:sz w:val="24"/>
          <w:szCs w:val="24"/>
          <w:lang w:val="en-US"/>
        </w:rPr>
        <w:t>WEB</w:t>
      </w:r>
      <w:r w:rsidRPr="005A3774">
        <w:rPr>
          <w:rFonts w:ascii="Times New Roman" w:hAnsi="Times New Roman"/>
          <w:sz w:val="24"/>
          <w:szCs w:val="24"/>
        </w:rPr>
        <w:t>-сайтов.</w:t>
      </w:r>
      <w:r w:rsidRPr="005A3774">
        <w:rPr>
          <w:rFonts w:ascii="Times New Roman" w:hAnsi="Times New Roman"/>
          <w:bCs/>
          <w:sz w:val="24"/>
          <w:szCs w:val="24"/>
        </w:rPr>
        <w:t xml:space="preserve"> Медицинская информатика. Источники медицинской информации. Классификация медицинских информационных систем. Автоматизированное рабочее место медицинского персонала. Информационные автоматизированные системы медицинского назначения. Информационно-поисковые и автоматизированные системы обработки данных.</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Процесс изучения учебной дисциплины направлен на формирование следующих компетенций:  ОК-4, ОК-5. ПК-1.1, ПК-1.2, ПК-1.3, ПК-1.4, ПК-2.1,</w:t>
      </w:r>
      <w:r w:rsidR="00575398">
        <w:rPr>
          <w:rFonts w:ascii="Times New Roman" w:hAnsi="Times New Roman"/>
          <w:sz w:val="24"/>
          <w:szCs w:val="24"/>
        </w:rPr>
        <w:t xml:space="preserve"> ПК-2.2,  ПК-2.3, ПК-2.4,</w:t>
      </w:r>
      <w:r w:rsidRPr="005A3774">
        <w:rPr>
          <w:rFonts w:ascii="Times New Roman" w:hAnsi="Times New Roman"/>
          <w:sz w:val="24"/>
          <w:szCs w:val="24"/>
        </w:rPr>
        <w:t xml:space="preserve"> ПК-3.1, ПК-4.1, ПК-4.2, ПК-5.1, ПК-5.2.</w:t>
      </w:r>
    </w:p>
    <w:p w:rsidR="00CD4428" w:rsidRPr="005A3774" w:rsidRDefault="00CD4428" w:rsidP="00CD4428">
      <w:pPr>
        <w:pStyle w:val="ab"/>
        <w:spacing w:after="0"/>
        <w:ind w:left="426"/>
        <w:jc w:val="both"/>
        <w:rPr>
          <w:rFonts w:ascii="Times New Roman" w:hAnsi="Times New Roman"/>
          <w:b/>
          <w:sz w:val="24"/>
          <w:szCs w:val="24"/>
        </w:rPr>
      </w:pP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учебной дисциплин</w:t>
      </w: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 Экономика организации»</w:t>
      </w:r>
    </w:p>
    <w:p w:rsidR="00CD4428" w:rsidRPr="005A3774" w:rsidRDefault="00CD4428" w:rsidP="00CD4428">
      <w:pPr>
        <w:pStyle w:val="ab"/>
        <w:spacing w:after="0"/>
        <w:ind w:left="426"/>
        <w:jc w:val="center"/>
        <w:rPr>
          <w:rFonts w:ascii="Times New Roman" w:hAnsi="Times New Roman"/>
          <w:sz w:val="24"/>
          <w:szCs w:val="24"/>
        </w:rPr>
      </w:pPr>
    </w:p>
    <w:p w:rsidR="00CD4428" w:rsidRPr="005A3774" w:rsidRDefault="00CD4428" w:rsidP="00CD4428">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ЕН.03</w:t>
      </w:r>
    </w:p>
    <w:p w:rsidR="00CD4428" w:rsidRPr="005A3774" w:rsidRDefault="00CD4428" w:rsidP="00CD4428">
      <w:pPr>
        <w:pStyle w:val="a4"/>
        <w:spacing w:line="276" w:lineRule="auto"/>
        <w:ind w:left="426"/>
        <w:jc w:val="both"/>
      </w:pPr>
      <w:r w:rsidRPr="005A3774">
        <w:rPr>
          <w:b/>
        </w:rPr>
        <w:t>Год обучения:</w:t>
      </w:r>
      <w:r w:rsidRPr="005A3774">
        <w:t xml:space="preserve"> 2 </w:t>
      </w:r>
    </w:p>
    <w:p w:rsidR="00CD4428" w:rsidRPr="005A3774" w:rsidRDefault="00CD4428" w:rsidP="00CD4428">
      <w:pPr>
        <w:pStyle w:val="a4"/>
        <w:spacing w:line="276" w:lineRule="auto"/>
        <w:ind w:left="426"/>
        <w:jc w:val="both"/>
      </w:pPr>
      <w:r w:rsidRPr="005A3774">
        <w:t xml:space="preserve">4 семестр </w:t>
      </w:r>
    </w:p>
    <w:p w:rsidR="00CD4428" w:rsidRPr="005A3774" w:rsidRDefault="00CD4428" w:rsidP="00CD4428">
      <w:pPr>
        <w:pStyle w:val="a4"/>
        <w:spacing w:line="276" w:lineRule="auto"/>
        <w:ind w:left="426"/>
        <w:jc w:val="both"/>
      </w:pPr>
      <w:r w:rsidRPr="005A3774">
        <w:rPr>
          <w:b/>
        </w:rPr>
        <w:t>Количество часов:</w:t>
      </w:r>
      <w:r w:rsidRPr="005A3774">
        <w:t xml:space="preserve"> 34 часа</w:t>
      </w:r>
      <w:r w:rsidR="00575398">
        <w:t xml:space="preserve"> (0,9 ЗЕ)</w:t>
      </w:r>
      <w:r w:rsidRPr="005A3774">
        <w:t xml:space="preserve">  </w:t>
      </w:r>
    </w:p>
    <w:p w:rsidR="00CD4428" w:rsidRPr="005A377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p>
    <w:p w:rsidR="00CD4428" w:rsidRPr="00886033"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учебной дисциплины обучающийся должен  </w:t>
      </w:r>
      <w:r w:rsidRPr="00886033">
        <w:rPr>
          <w:rFonts w:ascii="Times New Roman" w:hAnsi="Times New Roman"/>
          <w:b/>
          <w:sz w:val="24"/>
          <w:szCs w:val="24"/>
        </w:rPr>
        <w:t>уметь: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-определять организационно-правовые формы организации;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 определять состав материальных, трудовых и финансовых ресурсов организации;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 рассчитывать основные технико-экономические показатели деятельности организации;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находить и использовать необходимую экономическую информацию;</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 оформлять первичные документы по учету рабочего времени, выработки, заработной платы, простоев.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В результате освоения учебной дисциплины обучающийся  должен знать: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современное состояние и перспективы развития отрасли, организацию хозяйствующих субъектов в рыночной экономике;</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основные принципы построения экономической системы организации;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общую организацию производственного и технологического процессов;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основные технико-экономические показатели деятельности организации и методики их расчета;</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-методы управления основными и оборотными средствами и оценки эффективности их использования;</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lastRenderedPageBreak/>
        <w:t>-состав материальных, трудовых и финансовых ресурсов организации, показатели их эффективного использования;</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-формы оплаты труда.</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w:t>
      </w:r>
      <w:r w:rsidRPr="005A3774">
        <w:rPr>
          <w:rFonts w:ascii="Times New Roman" w:hAnsi="Times New Roman"/>
          <w:sz w:val="24"/>
          <w:szCs w:val="24"/>
        </w:rPr>
        <w:t xml:space="preserve"> учебная дисциплина «Экономика организации» относится к базовой части  математического и обще естественнонаучного  цикла </w:t>
      </w:r>
      <w:proofErr w:type="gramStart"/>
      <w:r w:rsidRPr="005A3774">
        <w:rPr>
          <w:rFonts w:ascii="Times New Roman" w:hAnsi="Times New Roman"/>
          <w:sz w:val="24"/>
          <w:szCs w:val="24"/>
        </w:rPr>
        <w:t>дисциплин</w:t>
      </w:r>
      <w:r>
        <w:rPr>
          <w:rFonts w:ascii="Times New Roman" w:hAnsi="Times New Roman"/>
          <w:sz w:val="24"/>
          <w:szCs w:val="24"/>
        </w:rPr>
        <w:t xml:space="preserve">  программы подготовки специалистов среднего звена</w:t>
      </w:r>
      <w:proofErr w:type="gramEnd"/>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 по направлению 31.02.05  Стоматология ортопедическая.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 xml:space="preserve">Содержание дисциплины: </w:t>
      </w:r>
      <w:r w:rsidRPr="005A3774">
        <w:rPr>
          <w:rFonts w:ascii="Times New Roman" w:hAnsi="Times New Roman"/>
          <w:sz w:val="24"/>
          <w:szCs w:val="24"/>
        </w:rPr>
        <w:t xml:space="preserve">организационно-правовые формы организации. Состав материальных, трудовых и финансовых ресурсов организации. Основные технико-экономические показатели деятельности организации. Первичные документы по учету рабочего времени. Принципы построения экономической системы организации. Технико-экономические показатели деятельности организации. Способы экономии ресурсов, основные </w:t>
      </w:r>
      <w:proofErr w:type="spellStart"/>
      <w:r w:rsidRPr="005A3774">
        <w:rPr>
          <w:rFonts w:ascii="Times New Roman" w:hAnsi="Times New Roman"/>
          <w:sz w:val="24"/>
          <w:szCs w:val="24"/>
        </w:rPr>
        <w:t>энерг</w:t>
      </w:r>
      <w:proofErr w:type="gramStart"/>
      <w:r w:rsidRPr="005A3774">
        <w:rPr>
          <w:rFonts w:ascii="Times New Roman" w:hAnsi="Times New Roman"/>
          <w:sz w:val="24"/>
          <w:szCs w:val="24"/>
        </w:rPr>
        <w:t>о</w:t>
      </w:r>
      <w:proofErr w:type="spellEnd"/>
      <w:r w:rsidRPr="005A3774">
        <w:rPr>
          <w:rFonts w:ascii="Times New Roman" w:hAnsi="Times New Roman"/>
          <w:sz w:val="24"/>
          <w:szCs w:val="24"/>
        </w:rPr>
        <w:t>-</w:t>
      </w:r>
      <w:proofErr w:type="gramEnd"/>
      <w:r w:rsidRPr="005A3774">
        <w:rPr>
          <w:rFonts w:ascii="Times New Roman" w:hAnsi="Times New Roman"/>
          <w:sz w:val="24"/>
          <w:szCs w:val="24"/>
        </w:rPr>
        <w:t xml:space="preserve"> и </w:t>
      </w:r>
      <w:proofErr w:type="spellStart"/>
      <w:r w:rsidRPr="005A3774">
        <w:rPr>
          <w:rFonts w:ascii="Times New Roman" w:hAnsi="Times New Roman"/>
          <w:sz w:val="24"/>
          <w:szCs w:val="24"/>
        </w:rPr>
        <w:t>материалосберегающие</w:t>
      </w:r>
      <w:proofErr w:type="spellEnd"/>
      <w:r w:rsidRPr="005A3774">
        <w:rPr>
          <w:rFonts w:ascii="Times New Roman" w:hAnsi="Times New Roman"/>
          <w:sz w:val="24"/>
          <w:szCs w:val="24"/>
        </w:rPr>
        <w:t xml:space="preserve"> технологии. Механизмы ценообразования на продукцию.</w:t>
      </w:r>
      <w:r w:rsidRPr="005A3774">
        <w:rPr>
          <w:rFonts w:ascii="Times New Roman" w:hAnsi="Times New Roman"/>
          <w:bCs/>
          <w:sz w:val="24"/>
          <w:szCs w:val="24"/>
        </w:rPr>
        <w:t xml:space="preserve">   </w:t>
      </w:r>
      <w:r w:rsidRPr="005A3774">
        <w:rPr>
          <w:rFonts w:ascii="Times New Roman" w:hAnsi="Times New Roman"/>
          <w:sz w:val="24"/>
          <w:szCs w:val="24"/>
        </w:rPr>
        <w:t xml:space="preserve">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Процесс изучения учебной дисциплины направлен на формирование следующих компетенций: </w:t>
      </w:r>
      <w:r>
        <w:rPr>
          <w:rFonts w:ascii="Times New Roman" w:hAnsi="Times New Roman"/>
          <w:sz w:val="24"/>
          <w:szCs w:val="24"/>
        </w:rPr>
        <w:t xml:space="preserve"> ОК-4, ОК-5, ПК.2.1.</w:t>
      </w:r>
      <w:r w:rsidRPr="005A3774">
        <w:rPr>
          <w:rFonts w:ascii="Times New Roman" w:hAnsi="Times New Roman"/>
          <w:sz w:val="24"/>
          <w:szCs w:val="24"/>
        </w:rPr>
        <w:t xml:space="preserve"> </w:t>
      </w:r>
    </w:p>
    <w:p w:rsidR="00CD4428" w:rsidRPr="005A3774" w:rsidRDefault="00CD4428" w:rsidP="00CD4428">
      <w:pPr>
        <w:pStyle w:val="ab"/>
        <w:spacing w:after="0"/>
        <w:jc w:val="both"/>
        <w:rPr>
          <w:rFonts w:ascii="Times New Roman" w:hAnsi="Times New Roman"/>
          <w:b/>
          <w:sz w:val="24"/>
          <w:szCs w:val="24"/>
        </w:rPr>
      </w:pP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учебной дисциплин</w:t>
      </w: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 Анатомия и физиология человека с курсом биомеханики зубочелюстной системы»</w:t>
      </w:r>
    </w:p>
    <w:p w:rsidR="00CD4428" w:rsidRPr="005A3774" w:rsidRDefault="00CD4428" w:rsidP="00CD4428">
      <w:pPr>
        <w:pStyle w:val="ab"/>
        <w:spacing w:after="0"/>
        <w:ind w:left="426"/>
        <w:jc w:val="both"/>
        <w:rPr>
          <w:rFonts w:ascii="Times New Roman" w:hAnsi="Times New Roman"/>
          <w:sz w:val="24"/>
          <w:szCs w:val="24"/>
        </w:rPr>
      </w:pPr>
    </w:p>
    <w:p w:rsidR="00CD4428" w:rsidRPr="005A3774" w:rsidRDefault="00CD4428" w:rsidP="00CD4428">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ОП.01</w:t>
      </w:r>
    </w:p>
    <w:p w:rsidR="00CD4428" w:rsidRPr="005A3774" w:rsidRDefault="00CD4428" w:rsidP="00CD4428">
      <w:pPr>
        <w:pStyle w:val="a4"/>
        <w:spacing w:line="276" w:lineRule="auto"/>
        <w:ind w:left="426"/>
        <w:jc w:val="both"/>
      </w:pPr>
      <w:r w:rsidRPr="005A3774">
        <w:rPr>
          <w:b/>
        </w:rPr>
        <w:t>Год обучения:</w:t>
      </w:r>
      <w:r w:rsidRPr="005A3774">
        <w:t xml:space="preserve"> 1 </w:t>
      </w:r>
    </w:p>
    <w:p w:rsidR="00CD4428" w:rsidRPr="005A3774" w:rsidRDefault="00CD4428" w:rsidP="00CD4428">
      <w:pPr>
        <w:pStyle w:val="a4"/>
        <w:spacing w:line="276" w:lineRule="auto"/>
        <w:ind w:left="426"/>
        <w:jc w:val="both"/>
      </w:pPr>
      <w:r w:rsidRPr="005A3774">
        <w:t xml:space="preserve">1,2 семестр </w:t>
      </w:r>
    </w:p>
    <w:p w:rsidR="00CD4428" w:rsidRPr="005A3774" w:rsidRDefault="00CD4428" w:rsidP="00CD4428">
      <w:pPr>
        <w:pStyle w:val="a4"/>
        <w:spacing w:line="276" w:lineRule="auto"/>
        <w:ind w:left="426"/>
        <w:jc w:val="both"/>
      </w:pPr>
      <w:r w:rsidRPr="005A3774">
        <w:rPr>
          <w:b/>
        </w:rPr>
        <w:t>Количество часов:</w:t>
      </w:r>
      <w:r w:rsidRPr="005A3774">
        <w:t xml:space="preserve"> </w:t>
      </w:r>
      <w:r>
        <w:t>96 часов</w:t>
      </w:r>
      <w:r w:rsidRPr="005A3774">
        <w:t xml:space="preserve">  </w:t>
      </w:r>
      <w:r w:rsidR="00575398">
        <w:t>(2,6 ЗЕ)</w:t>
      </w:r>
    </w:p>
    <w:p w:rsidR="00CD4428" w:rsidRPr="005A377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p>
    <w:p w:rsidR="00CD4428" w:rsidRPr="008B1866"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дисциплины обучающийся должен </w:t>
      </w:r>
      <w:r w:rsidRPr="008B1866">
        <w:rPr>
          <w:rFonts w:ascii="Times New Roman" w:hAnsi="Times New Roman"/>
          <w:b/>
          <w:sz w:val="24"/>
          <w:szCs w:val="24"/>
        </w:rPr>
        <w:t>уметь: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определять групповую принадлежность зуба;</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определять вид прикуса;</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-читать схемы, формулы зубных рядов и зарисовки полости рта;</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  </w:t>
      </w:r>
    </w:p>
    <w:p w:rsidR="00CD4428" w:rsidRPr="008B1866"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дисциплины обучающийся должен </w:t>
      </w:r>
      <w:r w:rsidRPr="008B1866">
        <w:rPr>
          <w:rFonts w:ascii="Times New Roman" w:hAnsi="Times New Roman"/>
          <w:b/>
          <w:sz w:val="24"/>
          <w:szCs w:val="24"/>
        </w:rPr>
        <w:t>знать: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строение  и функцию тканей, органов и систем организма человека;</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 - физиологические процессы, происходящие в организме человека;</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анатомическое строение зубочелюстной системы;</w:t>
      </w:r>
    </w:p>
    <w:p w:rsidR="00CD4428" w:rsidRPr="005A377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физиологию и биомеханику зубочелюстной системы</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w:t>
      </w:r>
      <w:r w:rsidRPr="005A3774">
        <w:rPr>
          <w:rFonts w:ascii="Times New Roman" w:hAnsi="Times New Roman"/>
          <w:sz w:val="24"/>
          <w:szCs w:val="24"/>
        </w:rPr>
        <w:t xml:space="preserve"> учебная дисциплина «Анатомия и физиология человека с курсом биомеханики зубочелюстной системы»    относится к базовой части общепрофессионального цикла </w:t>
      </w:r>
      <w:proofErr w:type="gramStart"/>
      <w:r w:rsidRPr="005A3774">
        <w:rPr>
          <w:rFonts w:ascii="Times New Roman" w:hAnsi="Times New Roman"/>
          <w:sz w:val="24"/>
          <w:szCs w:val="24"/>
        </w:rPr>
        <w:t>дисциплин</w:t>
      </w:r>
      <w:r>
        <w:rPr>
          <w:rFonts w:ascii="Times New Roman" w:hAnsi="Times New Roman"/>
          <w:sz w:val="24"/>
          <w:szCs w:val="24"/>
        </w:rPr>
        <w:t xml:space="preserve"> программы подготовки специалистов среднего звена</w:t>
      </w:r>
      <w:proofErr w:type="gramEnd"/>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 по направлению 31.02.05 Стоматология ортопедическая.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 xml:space="preserve">Содержание дисциплины: </w:t>
      </w:r>
      <w:r w:rsidRPr="005A3774">
        <w:rPr>
          <w:rFonts w:ascii="Times New Roman" w:hAnsi="Times New Roman"/>
          <w:bCs/>
          <w:sz w:val="24"/>
          <w:szCs w:val="24"/>
        </w:rPr>
        <w:t xml:space="preserve"> </w:t>
      </w:r>
      <w:r w:rsidRPr="005A3774">
        <w:rPr>
          <w:rFonts w:ascii="Times New Roman" w:hAnsi="Times New Roman"/>
          <w:sz w:val="24"/>
          <w:szCs w:val="24"/>
        </w:rPr>
        <w:t>Анатомия и физиология как науки. Человек – предмет изучения анатомии и физиологии.</w:t>
      </w:r>
      <w:r w:rsidRPr="005A3774">
        <w:rPr>
          <w:rFonts w:ascii="Times New Roman" w:hAnsi="Times New Roman"/>
          <w:b/>
          <w:sz w:val="24"/>
          <w:szCs w:val="24"/>
        </w:rPr>
        <w:t xml:space="preserve"> </w:t>
      </w:r>
      <w:r w:rsidRPr="005A3774">
        <w:rPr>
          <w:rFonts w:ascii="Times New Roman" w:hAnsi="Times New Roman"/>
          <w:sz w:val="24"/>
          <w:szCs w:val="24"/>
        </w:rPr>
        <w:t xml:space="preserve">Отдельные вопросы цитологии и гистологии. Основы цитологии. Клетка. Основы гистологии. Классификация тканей. Эпителиальная ткань. </w:t>
      </w:r>
      <w:r w:rsidRPr="005A3774">
        <w:rPr>
          <w:rFonts w:ascii="Times New Roman" w:hAnsi="Times New Roman"/>
          <w:sz w:val="24"/>
          <w:szCs w:val="24"/>
        </w:rPr>
        <w:lastRenderedPageBreak/>
        <w:t>Соединительная ткань. Мышечная ткань. Нервная ткань.</w:t>
      </w:r>
      <w:r w:rsidRPr="005A3774">
        <w:rPr>
          <w:rFonts w:ascii="Times New Roman" w:hAnsi="Times New Roman"/>
          <w:b/>
          <w:sz w:val="24"/>
          <w:szCs w:val="24"/>
        </w:rPr>
        <w:t xml:space="preserve"> </w:t>
      </w:r>
      <w:r w:rsidRPr="005A3774">
        <w:rPr>
          <w:rFonts w:ascii="Times New Roman" w:hAnsi="Times New Roman"/>
          <w:sz w:val="24"/>
          <w:szCs w:val="24"/>
        </w:rPr>
        <w:t>Общие вопросы анатомии и физиологии опорно-двигательного аппарата. Морфофункциональная характеристика аппарата движения. Морфофункциональная характеристика аппарата движения. Морфофункциональная характеристика скелета и аппарата движения туловища. Морфофункциональная характеристика скелета и аппарата движения верхних конечностей. Морфофункциональная характеристика скелета и аппарата движения нижних конечностей. Исследование двигательных функций методом активных и пассивных движений.</w:t>
      </w:r>
      <w:r w:rsidRPr="005A3774">
        <w:rPr>
          <w:rFonts w:ascii="Times New Roman" w:hAnsi="Times New Roman"/>
          <w:b/>
          <w:sz w:val="24"/>
          <w:szCs w:val="24"/>
        </w:rPr>
        <w:t xml:space="preserve"> </w:t>
      </w:r>
      <w:r w:rsidRPr="005A3774">
        <w:rPr>
          <w:rFonts w:ascii="Times New Roman" w:hAnsi="Times New Roman"/>
          <w:sz w:val="24"/>
          <w:szCs w:val="24"/>
        </w:rPr>
        <w:t xml:space="preserve">Общие вопросы анатомии и физиологии </w:t>
      </w:r>
      <w:proofErr w:type="gramStart"/>
      <w:r w:rsidRPr="005A3774">
        <w:rPr>
          <w:rFonts w:ascii="Times New Roman" w:hAnsi="Times New Roman"/>
          <w:sz w:val="24"/>
          <w:szCs w:val="24"/>
        </w:rPr>
        <w:t>сердечно-сосудистой</w:t>
      </w:r>
      <w:proofErr w:type="gramEnd"/>
      <w:r w:rsidRPr="005A3774">
        <w:rPr>
          <w:rFonts w:ascii="Times New Roman" w:hAnsi="Times New Roman"/>
          <w:sz w:val="24"/>
          <w:szCs w:val="24"/>
        </w:rPr>
        <w:t xml:space="preserve"> системы. Анатомия и физиология сердца. Процесс кровообращения. Сосуды малого и коронарного кругов кровообращения. Артерии и вены большого круга кровообращения. Функциональная анатомия лимфатической системы. Анатомия и физиология органов дыхания.</w:t>
      </w:r>
      <w:r w:rsidRPr="005A3774">
        <w:rPr>
          <w:rFonts w:ascii="Times New Roman" w:hAnsi="Times New Roman"/>
          <w:b/>
          <w:sz w:val="24"/>
          <w:szCs w:val="24"/>
        </w:rPr>
        <w:t xml:space="preserve"> </w:t>
      </w:r>
      <w:r w:rsidRPr="005A3774">
        <w:rPr>
          <w:rFonts w:ascii="Times New Roman" w:hAnsi="Times New Roman"/>
          <w:sz w:val="24"/>
          <w:szCs w:val="24"/>
        </w:rPr>
        <w:t>Общие вопросы анатомии и физиологии пищеварительной системы. Анатомия и физиология больших пищеварительных желез. Обмен веществ и энергии в организме.</w:t>
      </w:r>
      <w:r w:rsidRPr="005A3774">
        <w:rPr>
          <w:rFonts w:ascii="Times New Roman" w:hAnsi="Times New Roman"/>
          <w:b/>
          <w:sz w:val="24"/>
          <w:szCs w:val="24"/>
        </w:rPr>
        <w:t xml:space="preserve"> </w:t>
      </w:r>
      <w:r w:rsidRPr="005A3774">
        <w:rPr>
          <w:rFonts w:ascii="Times New Roman" w:hAnsi="Times New Roman"/>
          <w:sz w:val="24"/>
          <w:szCs w:val="24"/>
        </w:rPr>
        <w:t>Общие вопросы анатомии и физиологии мочевыделительной системы человека. Общие вопросы анатомии и физиологии репродуктивной системы человека. Анатомия и физиология репродуктивной системы человека. Анатомо-физиологические аспекты</w:t>
      </w:r>
      <w:r w:rsidRPr="005A3774">
        <w:rPr>
          <w:rFonts w:ascii="Times New Roman" w:hAnsi="Times New Roman"/>
          <w:b/>
          <w:sz w:val="24"/>
          <w:szCs w:val="24"/>
        </w:rPr>
        <w:t xml:space="preserve"> </w:t>
      </w:r>
      <w:proofErr w:type="spellStart"/>
      <w:r w:rsidRPr="005A3774">
        <w:rPr>
          <w:rFonts w:ascii="Times New Roman" w:hAnsi="Times New Roman"/>
          <w:sz w:val="24"/>
          <w:szCs w:val="24"/>
        </w:rPr>
        <w:t>саморегуляции</w:t>
      </w:r>
      <w:proofErr w:type="spellEnd"/>
      <w:r w:rsidRPr="005A3774">
        <w:rPr>
          <w:rFonts w:ascii="Times New Roman" w:hAnsi="Times New Roman"/>
          <w:sz w:val="24"/>
          <w:szCs w:val="24"/>
        </w:rPr>
        <w:t xml:space="preserve"> функций организма. Гуморальная регуляция процессов жизнедеятельности. Эндокринная система человека. Нервная регуляция процессов жизнедеятельности. Общие вопросы анатомии и физиологии сенсорных систем.</w:t>
      </w:r>
    </w:p>
    <w:p w:rsidR="00CD4428" w:rsidRPr="005A3774" w:rsidRDefault="00CD4428" w:rsidP="00CD4428">
      <w:pPr>
        <w:spacing w:after="0"/>
        <w:ind w:left="426"/>
        <w:jc w:val="both"/>
        <w:rPr>
          <w:rFonts w:ascii="Times New Roman" w:hAnsi="Times New Roman"/>
          <w:bCs/>
          <w:sz w:val="24"/>
          <w:szCs w:val="24"/>
        </w:rPr>
      </w:pPr>
      <w:r w:rsidRPr="005A3774">
        <w:rPr>
          <w:rFonts w:ascii="Times New Roman" w:hAnsi="Times New Roman"/>
          <w:sz w:val="24"/>
          <w:szCs w:val="24"/>
        </w:rPr>
        <w:t>Процесс изучения учебной дисциплины направлен на формирование следующих компетенций: ОК-1,ОК-12,ОК-13,ОК-14,  ПК-1.1, ПК-1.2, ПК-1.3, ПК-1.4,ПК-2.1, ПК-2.2, ПК-2.3, ПК-2.4,  ПК-2.5, ПК-3.1, ПК-4.1, ПК-4.2, ПК-5.1, ПК-5.2.</w:t>
      </w:r>
    </w:p>
    <w:p w:rsidR="00CD4428" w:rsidRPr="005A3774" w:rsidRDefault="00CD4428" w:rsidP="00CD4428">
      <w:pPr>
        <w:pStyle w:val="a5"/>
        <w:spacing w:after="0"/>
        <w:ind w:left="0"/>
        <w:contextualSpacing/>
        <w:jc w:val="both"/>
        <w:rPr>
          <w:rFonts w:ascii="Times New Roman" w:hAnsi="Times New Roman"/>
          <w:sz w:val="24"/>
          <w:szCs w:val="24"/>
        </w:rPr>
      </w:pPr>
    </w:p>
    <w:p w:rsidR="00CD4428" w:rsidRPr="005A3774" w:rsidRDefault="00CD4428" w:rsidP="00CD4428">
      <w:pPr>
        <w:pStyle w:val="ab"/>
        <w:spacing w:after="0"/>
        <w:jc w:val="center"/>
        <w:rPr>
          <w:rFonts w:ascii="Times New Roman" w:hAnsi="Times New Roman"/>
          <w:b/>
          <w:sz w:val="24"/>
          <w:szCs w:val="24"/>
        </w:rPr>
      </w:pPr>
      <w:r w:rsidRPr="005A3774">
        <w:rPr>
          <w:rFonts w:ascii="Times New Roman" w:hAnsi="Times New Roman"/>
          <w:b/>
          <w:sz w:val="24"/>
          <w:szCs w:val="24"/>
        </w:rPr>
        <w:t>Аннотация рабочей программы  учебной дисциплин</w:t>
      </w:r>
    </w:p>
    <w:p w:rsidR="00CD4428" w:rsidRDefault="00CD4428" w:rsidP="00CD4428">
      <w:pPr>
        <w:pStyle w:val="ab"/>
        <w:spacing w:after="0"/>
        <w:jc w:val="center"/>
        <w:rPr>
          <w:rFonts w:ascii="Times New Roman" w:hAnsi="Times New Roman"/>
          <w:b/>
          <w:sz w:val="24"/>
          <w:szCs w:val="24"/>
        </w:rPr>
      </w:pPr>
      <w:r w:rsidRPr="005A3774">
        <w:rPr>
          <w:rFonts w:ascii="Times New Roman" w:hAnsi="Times New Roman"/>
          <w:b/>
          <w:sz w:val="24"/>
          <w:szCs w:val="24"/>
        </w:rPr>
        <w:t>« Зуботехническое материаловедение с курсом охраны труда</w:t>
      </w:r>
    </w:p>
    <w:p w:rsidR="00CD4428" w:rsidRDefault="00CD4428" w:rsidP="00CD4428">
      <w:pPr>
        <w:pStyle w:val="ab"/>
        <w:spacing w:after="0"/>
        <w:jc w:val="center"/>
        <w:rPr>
          <w:rFonts w:ascii="Times New Roman" w:hAnsi="Times New Roman"/>
          <w:b/>
          <w:sz w:val="24"/>
          <w:szCs w:val="24"/>
        </w:rPr>
      </w:pPr>
      <w:r w:rsidRPr="005A3774">
        <w:rPr>
          <w:rFonts w:ascii="Times New Roman" w:hAnsi="Times New Roman"/>
          <w:b/>
          <w:sz w:val="24"/>
          <w:szCs w:val="24"/>
        </w:rPr>
        <w:t xml:space="preserve"> и техники безопасности»</w:t>
      </w:r>
    </w:p>
    <w:p w:rsidR="00CD4428" w:rsidRPr="005A3774" w:rsidRDefault="00CD4428" w:rsidP="00CD4428">
      <w:pPr>
        <w:pStyle w:val="ab"/>
        <w:spacing w:after="0"/>
        <w:jc w:val="center"/>
        <w:rPr>
          <w:rFonts w:ascii="Times New Roman" w:hAnsi="Times New Roman"/>
          <w:sz w:val="24"/>
          <w:szCs w:val="24"/>
        </w:rPr>
      </w:pPr>
    </w:p>
    <w:p w:rsidR="00CD4428" w:rsidRPr="005A3774" w:rsidRDefault="00CD4428" w:rsidP="00CD4428">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ОП.02</w:t>
      </w:r>
    </w:p>
    <w:p w:rsidR="00CD4428" w:rsidRPr="005A3774" w:rsidRDefault="00CD4428" w:rsidP="00CD4428">
      <w:pPr>
        <w:pStyle w:val="a4"/>
        <w:spacing w:line="276" w:lineRule="auto"/>
        <w:ind w:left="426"/>
        <w:jc w:val="both"/>
      </w:pPr>
      <w:r w:rsidRPr="005A3774">
        <w:rPr>
          <w:b/>
        </w:rPr>
        <w:t>Год обучения:</w:t>
      </w:r>
      <w:r w:rsidRPr="005A3774">
        <w:t xml:space="preserve"> 1 </w:t>
      </w:r>
    </w:p>
    <w:p w:rsidR="00CD4428" w:rsidRPr="005A3774" w:rsidRDefault="00CD4428" w:rsidP="00CD4428">
      <w:pPr>
        <w:pStyle w:val="a4"/>
        <w:spacing w:line="276" w:lineRule="auto"/>
        <w:ind w:left="426"/>
        <w:jc w:val="both"/>
      </w:pPr>
      <w:r w:rsidRPr="005A3774">
        <w:t xml:space="preserve">1 семестр </w:t>
      </w:r>
    </w:p>
    <w:p w:rsidR="00CD4428" w:rsidRPr="005A3774" w:rsidRDefault="00CD4428" w:rsidP="00CD4428">
      <w:pPr>
        <w:pStyle w:val="a4"/>
        <w:spacing w:line="276" w:lineRule="auto"/>
        <w:ind w:left="426"/>
        <w:jc w:val="both"/>
      </w:pPr>
      <w:r w:rsidRPr="005A3774">
        <w:rPr>
          <w:b/>
        </w:rPr>
        <w:t>Количество часов:</w:t>
      </w:r>
      <w:r w:rsidRPr="005A3774">
        <w:t xml:space="preserve"> 40</w:t>
      </w:r>
      <w:r>
        <w:t xml:space="preserve"> часов</w:t>
      </w:r>
      <w:r w:rsidRPr="005A3774">
        <w:t xml:space="preserve"> </w:t>
      </w:r>
      <w:r w:rsidR="00575398">
        <w:t>(1,1 ЗЕ)</w:t>
      </w:r>
    </w:p>
    <w:p w:rsidR="00CD4428" w:rsidRPr="005A377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В результате освоения дисциплины обучающийся должен </w:t>
      </w:r>
      <w:r w:rsidRPr="008B1866">
        <w:rPr>
          <w:rFonts w:ascii="Times New Roman" w:hAnsi="Times New Roman"/>
          <w:b/>
          <w:sz w:val="24"/>
          <w:szCs w:val="24"/>
        </w:rPr>
        <w:t>уметь:</w:t>
      </w:r>
      <w:r w:rsidRPr="005A3774">
        <w:rPr>
          <w:rFonts w:ascii="Times New Roman" w:hAnsi="Times New Roman"/>
          <w:sz w:val="24"/>
          <w:szCs w:val="24"/>
        </w:rPr>
        <w:t xml:space="preserve">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использовать знания о составе, свойствах и назначении зуботехнических материалов при изготовлении зубных протезов, ортодонтических и челюстно-лицевых аппаратов с учетом соблюдения правил техники безопасности и требований охраны труда.</w:t>
      </w:r>
    </w:p>
    <w:p w:rsidR="00CD4428" w:rsidRPr="008B1866"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дисциплины обучающийся должен </w:t>
      </w:r>
      <w:r w:rsidRPr="008B1866">
        <w:rPr>
          <w:rFonts w:ascii="Times New Roman" w:hAnsi="Times New Roman"/>
          <w:b/>
          <w:sz w:val="24"/>
          <w:szCs w:val="24"/>
        </w:rPr>
        <w:t xml:space="preserve">знать: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историю развития производства зубных протезов;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классификацию и свойства конструкционных и вспомогательных материалов, применяемых в производстве зубных протезов;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влияние конструкционных материалов на ткани полости рта и организм человека в целом;</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требования, предъявляемые к конструкционным и вспомогательным материалам;</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-организацию производства в зуботехнической лаборатории;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правила эксплуатации оборудования в зуботехнических лабораториях;</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lastRenderedPageBreak/>
        <w:t>- правила работы с конструкционными и вспомогательными зуботехническими материалами;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технику безопасности при работе с химически активными, легковоспламеняющимися и взрывоопасными средствами;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средства индивидуальной и коллективной защиты от источников вредного действия на организм в зуботехнической лаборатории;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правила инфекционной безопасности.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w:t>
      </w:r>
      <w:r w:rsidRPr="005A3774">
        <w:rPr>
          <w:rFonts w:ascii="Times New Roman" w:hAnsi="Times New Roman"/>
          <w:sz w:val="24"/>
          <w:szCs w:val="24"/>
        </w:rPr>
        <w:t xml:space="preserve"> учебная дисциплина «Зуботехническое материаловедение с курсом охраны труда и техники безопасности» относится к базовой части общепрофессионального цикла дисциплин</w:t>
      </w:r>
      <w:r>
        <w:rPr>
          <w:rFonts w:ascii="Times New Roman" w:hAnsi="Times New Roman"/>
          <w:sz w:val="24"/>
          <w:szCs w:val="24"/>
        </w:rPr>
        <w:t xml:space="preserve"> программа подготовки специалистов среднего звена</w:t>
      </w:r>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 по направлению 31.02.05 Стоматология ортопедическая.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Содержание дисциплины:</w:t>
      </w:r>
      <w:r w:rsidRPr="005A3774">
        <w:rPr>
          <w:rFonts w:ascii="Times New Roman" w:hAnsi="Times New Roman"/>
          <w:sz w:val="24"/>
          <w:szCs w:val="24"/>
        </w:rPr>
        <w:t xml:space="preserve"> историю развития производства зубных протезов. Классификация и свойства конструкционных и вспомогательных материалов, применяемых в производстве зубных протезов. Организация производства в </w:t>
      </w:r>
      <w:proofErr w:type="gramStart"/>
      <w:r w:rsidRPr="005A3774">
        <w:rPr>
          <w:rFonts w:ascii="Times New Roman" w:hAnsi="Times New Roman"/>
          <w:sz w:val="24"/>
          <w:szCs w:val="24"/>
        </w:rPr>
        <w:t>зуботехнической</w:t>
      </w:r>
      <w:proofErr w:type="gramEnd"/>
      <w:r w:rsidRPr="005A3774">
        <w:rPr>
          <w:rFonts w:ascii="Times New Roman" w:hAnsi="Times New Roman"/>
          <w:sz w:val="24"/>
          <w:szCs w:val="24"/>
        </w:rPr>
        <w:t xml:space="preserve"> лабораториях.</w:t>
      </w:r>
      <w:r w:rsidRPr="005A3774">
        <w:rPr>
          <w:rFonts w:ascii="Times New Roman" w:hAnsi="Times New Roman"/>
          <w:b/>
          <w:sz w:val="24"/>
          <w:szCs w:val="24"/>
        </w:rPr>
        <w:t xml:space="preserve"> </w:t>
      </w:r>
      <w:r w:rsidRPr="005A3774">
        <w:rPr>
          <w:rFonts w:ascii="Times New Roman" w:hAnsi="Times New Roman"/>
          <w:sz w:val="24"/>
          <w:szCs w:val="24"/>
        </w:rPr>
        <w:t xml:space="preserve"> Состав, свойства и назначение зуботехнических материалов при изготовлении зубных протезов, ортодонтических и челюстно-лицевых аппаратов с учетом соблюдения правил техники безопасности и требований охраны труда. Правила работы с конструкционными и вспомогательными зуботехническими материалами. Техника безопасности при работе с химически активными, легковоспламеняющимися и взрывоопасными средствами. Средства индивидуальной и коллективной защиты от источников вредного действия на организм в зуботехнической лаборатории. Правила инфекционной безопасности.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Процесс изучения учебной дисциплины направлен на формирование следующих компетенций: ОК-1,</w:t>
      </w:r>
      <w:r>
        <w:rPr>
          <w:rFonts w:ascii="Times New Roman" w:hAnsi="Times New Roman"/>
          <w:sz w:val="24"/>
          <w:szCs w:val="24"/>
        </w:rPr>
        <w:t xml:space="preserve"> ОК-4, ОК-9, </w:t>
      </w:r>
      <w:r w:rsidRPr="005A3774">
        <w:rPr>
          <w:rFonts w:ascii="Times New Roman" w:hAnsi="Times New Roman"/>
          <w:sz w:val="24"/>
          <w:szCs w:val="24"/>
        </w:rPr>
        <w:t>ОК-12, ОК-1</w:t>
      </w:r>
      <w:r>
        <w:rPr>
          <w:rFonts w:ascii="Times New Roman" w:hAnsi="Times New Roman"/>
          <w:sz w:val="24"/>
          <w:szCs w:val="24"/>
        </w:rPr>
        <w:t>3, ОК-14,</w:t>
      </w:r>
      <w:r w:rsidRPr="005A3774">
        <w:rPr>
          <w:rFonts w:ascii="Times New Roman" w:hAnsi="Times New Roman"/>
          <w:sz w:val="24"/>
          <w:szCs w:val="24"/>
        </w:rPr>
        <w:t xml:space="preserve"> ПК-1.1, ПК-1.2, ПК-1.3, ПК-1.4, ПК-2.1, ПК-2.2, ПК-2.3, ПК-2.4,  ПК-2.5, ПК-3.1, ПК-4.1, ПК-4.2, ПК-5.1, ПК-5.2.</w:t>
      </w:r>
    </w:p>
    <w:p w:rsidR="00CD4428" w:rsidRPr="005A3774" w:rsidRDefault="00CD4428" w:rsidP="00CD4428">
      <w:pPr>
        <w:pStyle w:val="ab"/>
        <w:spacing w:after="0"/>
        <w:jc w:val="both"/>
        <w:rPr>
          <w:rFonts w:ascii="Times New Roman" w:hAnsi="Times New Roman"/>
          <w:b/>
          <w:sz w:val="24"/>
          <w:szCs w:val="24"/>
        </w:rPr>
      </w:pP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учебной дисциплин</w:t>
      </w:r>
    </w:p>
    <w:p w:rsidR="00CD4428"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«Основы микробиологии и  инфекционная безопасность»</w:t>
      </w:r>
    </w:p>
    <w:p w:rsidR="00CD4428" w:rsidRPr="005A3774" w:rsidRDefault="00CD4428" w:rsidP="00CD4428">
      <w:pPr>
        <w:pStyle w:val="ab"/>
        <w:spacing w:after="0"/>
        <w:ind w:left="426"/>
        <w:jc w:val="center"/>
        <w:rPr>
          <w:rFonts w:ascii="Times New Roman" w:hAnsi="Times New Roman"/>
          <w:sz w:val="24"/>
          <w:szCs w:val="24"/>
        </w:rPr>
      </w:pPr>
    </w:p>
    <w:p w:rsidR="00CD4428" w:rsidRPr="005A3774" w:rsidRDefault="00CD4428" w:rsidP="00CD4428">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ОП.03</w:t>
      </w:r>
    </w:p>
    <w:p w:rsidR="00CD4428" w:rsidRPr="005A3774" w:rsidRDefault="00CD4428" w:rsidP="00CD4428">
      <w:pPr>
        <w:pStyle w:val="a4"/>
        <w:spacing w:line="276" w:lineRule="auto"/>
        <w:ind w:left="426"/>
        <w:jc w:val="both"/>
      </w:pPr>
      <w:r w:rsidRPr="005A3774">
        <w:rPr>
          <w:b/>
        </w:rPr>
        <w:t>Год обучения:</w:t>
      </w:r>
      <w:r w:rsidRPr="005A3774">
        <w:t xml:space="preserve"> 1 </w:t>
      </w:r>
    </w:p>
    <w:p w:rsidR="00CD4428" w:rsidRPr="005A3774" w:rsidRDefault="00CD4428" w:rsidP="00CD4428">
      <w:pPr>
        <w:pStyle w:val="a4"/>
        <w:spacing w:line="276" w:lineRule="auto"/>
        <w:ind w:left="426"/>
        <w:jc w:val="both"/>
      </w:pPr>
      <w:r>
        <w:t xml:space="preserve">2 </w:t>
      </w:r>
      <w:r w:rsidRPr="005A3774">
        <w:t xml:space="preserve"> семестр </w:t>
      </w:r>
    </w:p>
    <w:p w:rsidR="00CD4428" w:rsidRPr="005A3774" w:rsidRDefault="00CD4428" w:rsidP="00CD4428">
      <w:pPr>
        <w:pStyle w:val="a4"/>
        <w:spacing w:line="276" w:lineRule="auto"/>
        <w:ind w:left="426"/>
        <w:jc w:val="both"/>
      </w:pPr>
      <w:r w:rsidRPr="005A3774">
        <w:rPr>
          <w:b/>
        </w:rPr>
        <w:t>Количество часов:</w:t>
      </w:r>
      <w:r w:rsidRPr="005A3774">
        <w:t xml:space="preserve"> 3</w:t>
      </w:r>
      <w:r>
        <w:t>2 часа</w:t>
      </w:r>
      <w:r w:rsidRPr="005A3774">
        <w:t xml:space="preserve">  </w:t>
      </w:r>
      <w:r w:rsidR="00575398">
        <w:t>(0,8 ЗЕ)</w:t>
      </w:r>
    </w:p>
    <w:p w:rsidR="00CD4428" w:rsidRPr="005A377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p>
    <w:p w:rsidR="00CD4428" w:rsidRPr="008B1866"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учебной дисциплины обучающийся должен </w:t>
      </w:r>
      <w:r w:rsidRPr="008B1866">
        <w:rPr>
          <w:rFonts w:ascii="Times New Roman" w:hAnsi="Times New Roman"/>
          <w:b/>
          <w:sz w:val="24"/>
          <w:szCs w:val="24"/>
        </w:rPr>
        <w:t>уметь: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 использовать знания и </w:t>
      </w:r>
      <w:proofErr w:type="gramStart"/>
      <w:r w:rsidRPr="005A3774">
        <w:rPr>
          <w:rFonts w:ascii="Times New Roman" w:hAnsi="Times New Roman"/>
          <w:sz w:val="24"/>
          <w:szCs w:val="24"/>
        </w:rPr>
        <w:t>видах</w:t>
      </w:r>
      <w:proofErr w:type="gramEnd"/>
      <w:r w:rsidRPr="005A3774">
        <w:rPr>
          <w:rFonts w:ascii="Times New Roman" w:hAnsi="Times New Roman"/>
          <w:sz w:val="24"/>
          <w:szCs w:val="24"/>
        </w:rPr>
        <w:t xml:space="preserve"> и свойствах микроорганизмов для профилактики профессиональных вредностей и внутрибольничной инфекции </w:t>
      </w:r>
      <w:r>
        <w:rPr>
          <w:rFonts w:ascii="Times New Roman" w:hAnsi="Times New Roman"/>
          <w:sz w:val="24"/>
          <w:szCs w:val="24"/>
        </w:rPr>
        <w:t>(</w:t>
      </w:r>
      <w:r w:rsidRPr="005A3774">
        <w:rPr>
          <w:rFonts w:ascii="Times New Roman" w:hAnsi="Times New Roman"/>
          <w:sz w:val="24"/>
          <w:szCs w:val="24"/>
        </w:rPr>
        <w:t>ВБИ);</w:t>
      </w:r>
    </w:p>
    <w:p w:rsidR="00CD4428" w:rsidRPr="008B1866"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учебной дисциплины обучающийся должен </w:t>
      </w:r>
      <w:r w:rsidRPr="008B1866">
        <w:rPr>
          <w:rFonts w:ascii="Times New Roman" w:hAnsi="Times New Roman"/>
          <w:b/>
          <w:sz w:val="24"/>
          <w:szCs w:val="24"/>
        </w:rPr>
        <w:t>знать: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основные виды и свойства микроорганизмов;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принципы лечения и профилактики инфекционных болезней;</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общие и специальные мероприятия по профилактике ВБИ в условиях стоматологической поликлиники и зуботехнической лаборатории.</w:t>
      </w:r>
    </w:p>
    <w:p w:rsidR="00CD4428" w:rsidRPr="005A377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 </w:t>
      </w:r>
      <w:r w:rsidRPr="005A3774">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w:t>
      </w:r>
      <w:r w:rsidRPr="005A3774">
        <w:rPr>
          <w:rFonts w:ascii="Times New Roman" w:hAnsi="Times New Roman"/>
          <w:sz w:val="24"/>
          <w:szCs w:val="24"/>
        </w:rPr>
        <w:t xml:space="preserve"> учебная дисциплина «Основы микробиологии и инфекционная безопасность» </w:t>
      </w:r>
      <w:r w:rsidRPr="005A3774">
        <w:rPr>
          <w:rFonts w:ascii="Times New Roman" w:hAnsi="Times New Roman"/>
          <w:sz w:val="24"/>
          <w:szCs w:val="24"/>
        </w:rPr>
        <w:lastRenderedPageBreak/>
        <w:t xml:space="preserve">относится к базовой части общепрофессионального цикла </w:t>
      </w:r>
      <w:proofErr w:type="gramStart"/>
      <w:r w:rsidRPr="005A3774">
        <w:rPr>
          <w:rFonts w:ascii="Times New Roman" w:hAnsi="Times New Roman"/>
          <w:sz w:val="24"/>
          <w:szCs w:val="24"/>
        </w:rPr>
        <w:t>дисциплин</w:t>
      </w:r>
      <w:r>
        <w:rPr>
          <w:rFonts w:ascii="Times New Roman" w:hAnsi="Times New Roman"/>
          <w:sz w:val="24"/>
          <w:szCs w:val="24"/>
        </w:rPr>
        <w:t xml:space="preserve"> программы подготовки специалистов среднего звена</w:t>
      </w:r>
      <w:proofErr w:type="gramEnd"/>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 по направлению 31.02.05 Стоматология ортопедическая.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 xml:space="preserve">Содержание дисциплины: </w:t>
      </w:r>
      <w:r w:rsidRPr="005A3774">
        <w:rPr>
          <w:rFonts w:ascii="Times New Roman" w:hAnsi="Times New Roman"/>
          <w:sz w:val="24"/>
          <w:szCs w:val="24"/>
        </w:rPr>
        <w:t xml:space="preserve">  </w:t>
      </w:r>
      <w:r w:rsidRPr="005A3774">
        <w:rPr>
          <w:rFonts w:ascii="Times New Roman" w:hAnsi="Times New Roman"/>
          <w:bCs/>
          <w:sz w:val="24"/>
          <w:szCs w:val="24"/>
        </w:rPr>
        <w:t xml:space="preserve">Предмет и задачи медицинской микробиологии и  инфекционной безопасности. История развития микробиологии. Роль микроорганизмов в жизни человека и общества. Научные и практические достижения  медицинской микробиологии.  </w:t>
      </w:r>
      <w:r w:rsidRPr="005A3774">
        <w:rPr>
          <w:rFonts w:ascii="Times New Roman" w:hAnsi="Times New Roman"/>
          <w:sz w:val="24"/>
          <w:szCs w:val="24"/>
        </w:rPr>
        <w:t xml:space="preserve"> Классификация микроорганизмов. Типы взаимоотношений микро- и микроорганизмов.  Роль почвы, воды, воздуха, пищевых продуктов в распространении возбудителей инфекционных болезней. Влияние физических факторов (температуры, давления, ионизирующей радиации, ультразвука, высушивания), механизм их действия на микроорганизмы.  Понятие о дезинфекции. Тепловая, химическая, лучевая дезинфекция. Профилактическая и текущая дезинфекция. Средства дезинфекции, их выбор в зависимости от объекта, подлежащего обработке и микроорганизмов, на которые направлено действие дезинфицирующих средств. Стационарные, переносные и передвижные установки для дезинфекции воздуха помещений. Использование аэрозолей для дезинфекции. </w:t>
      </w:r>
      <w:proofErr w:type="gramStart"/>
      <w:r w:rsidRPr="005A3774">
        <w:rPr>
          <w:rFonts w:ascii="Times New Roman" w:hAnsi="Times New Roman"/>
          <w:sz w:val="24"/>
          <w:szCs w:val="24"/>
        </w:rPr>
        <w:t>Контроль за</w:t>
      </w:r>
      <w:proofErr w:type="gramEnd"/>
      <w:r w:rsidRPr="005A3774">
        <w:rPr>
          <w:rFonts w:ascii="Times New Roman" w:hAnsi="Times New Roman"/>
          <w:sz w:val="24"/>
          <w:szCs w:val="24"/>
        </w:rPr>
        <w:t xml:space="preserve"> качеством стерилизации и дезинфекции. Современные системы </w:t>
      </w:r>
      <w:proofErr w:type="gramStart"/>
      <w:r w:rsidRPr="005A3774">
        <w:rPr>
          <w:rFonts w:ascii="Times New Roman" w:hAnsi="Times New Roman"/>
          <w:sz w:val="24"/>
          <w:szCs w:val="24"/>
        </w:rPr>
        <w:t>экспресс-контроля</w:t>
      </w:r>
      <w:proofErr w:type="gramEnd"/>
      <w:r w:rsidRPr="005A3774">
        <w:rPr>
          <w:rFonts w:ascii="Times New Roman" w:hAnsi="Times New Roman"/>
          <w:sz w:val="24"/>
          <w:szCs w:val="24"/>
        </w:rPr>
        <w:t xml:space="preserve"> стерилизации и дезинфекции. Понятие об асептике и антисептике. Методы асептики и антисептики. Системы сбора, хранения и утилизации медицинских отходов, содержащих инфицированный материал. Понятия «инфекция», «инфекционный процесс», «инфекционное заболевание». Понятие об эпидемическом процессе. Влияние социальных и природных факторов на течение эпидемического процесса. Источник инфекции. Механизмы передачи возбудителей инфекции, соответствие механизма передачи возбудителя его локализации в организме человека. Пути передачи возбудителей инфекции. </w:t>
      </w:r>
      <w:proofErr w:type="gramStart"/>
      <w:r w:rsidRPr="005A3774">
        <w:rPr>
          <w:rFonts w:ascii="Times New Roman" w:hAnsi="Times New Roman"/>
          <w:sz w:val="24"/>
          <w:szCs w:val="24"/>
        </w:rPr>
        <w:t>Природная</w:t>
      </w:r>
      <w:proofErr w:type="gramEnd"/>
      <w:r w:rsidRPr="005A3774">
        <w:rPr>
          <w:rFonts w:ascii="Times New Roman" w:hAnsi="Times New Roman"/>
          <w:sz w:val="24"/>
          <w:szCs w:val="24"/>
        </w:rPr>
        <w:t xml:space="preserve">  </w:t>
      </w:r>
      <w:proofErr w:type="spellStart"/>
      <w:r w:rsidRPr="005A3774">
        <w:rPr>
          <w:rFonts w:ascii="Times New Roman" w:hAnsi="Times New Roman"/>
          <w:sz w:val="24"/>
          <w:szCs w:val="24"/>
        </w:rPr>
        <w:t>очаговость</w:t>
      </w:r>
      <w:proofErr w:type="spellEnd"/>
      <w:r w:rsidRPr="005A3774">
        <w:rPr>
          <w:rFonts w:ascii="Times New Roman" w:hAnsi="Times New Roman"/>
          <w:sz w:val="24"/>
          <w:szCs w:val="24"/>
        </w:rPr>
        <w:t xml:space="preserve"> инфекционных болезней. Восприимчивость коллектива к инфекции. Противоэпидемические мероприятия (лечение, дезинфекция, дезинсекция, дератизация, иммунизация). Интенсивность эпидемического процесса. Эколого-эпидемическая классификация инфекционных болезней. Карантинные (конвенционные) и особо опасные инфекции. Понятие об иммунитете, его значение для человека и общества. Неспецифические и специфические факторы защиты, их взаимосвязь. Виды иммунитета. Основные формы иммунного реагирования. Иммунологические исследования, их значение. Серологические исследования: реакции агглютинации, преципитации, лизиса, связывания комплемента, с использованием метки, нейтрализации токсина, их механизм и применение.</w:t>
      </w:r>
      <w:r>
        <w:rPr>
          <w:rFonts w:ascii="Times New Roman" w:hAnsi="Times New Roman"/>
          <w:sz w:val="24"/>
          <w:szCs w:val="24"/>
        </w:rPr>
        <w:t xml:space="preserve"> </w:t>
      </w:r>
      <w:r w:rsidRPr="005A3774">
        <w:rPr>
          <w:rFonts w:ascii="Times New Roman" w:hAnsi="Times New Roman"/>
          <w:sz w:val="24"/>
          <w:szCs w:val="24"/>
        </w:rPr>
        <w:t xml:space="preserve">Молекулярно-биологические методы диагностики: полимеразная цепная реакция, </w:t>
      </w:r>
      <w:proofErr w:type="spellStart"/>
      <w:r w:rsidRPr="005A3774">
        <w:rPr>
          <w:rFonts w:ascii="Times New Roman" w:hAnsi="Times New Roman"/>
          <w:sz w:val="24"/>
          <w:szCs w:val="24"/>
        </w:rPr>
        <w:t>секвенирование</w:t>
      </w:r>
      <w:proofErr w:type="spellEnd"/>
      <w:r w:rsidRPr="005A3774">
        <w:rPr>
          <w:rFonts w:ascii="Times New Roman" w:hAnsi="Times New Roman"/>
          <w:sz w:val="24"/>
          <w:szCs w:val="24"/>
        </w:rPr>
        <w:t xml:space="preserve"> ДНК, гибридизация нуклеиновых кислот, их механизм и применение. Иммунный статус. Патология иммунной системы. Кожно-аллергические пробы. Медицинские иммунобиологические препараты: вакцины, иммуноглобулины и иммунные сыворотки, </w:t>
      </w:r>
      <w:proofErr w:type="spellStart"/>
      <w:r w:rsidRPr="005A3774">
        <w:rPr>
          <w:rFonts w:ascii="Times New Roman" w:hAnsi="Times New Roman"/>
          <w:sz w:val="24"/>
          <w:szCs w:val="24"/>
        </w:rPr>
        <w:t>эубиотики</w:t>
      </w:r>
      <w:proofErr w:type="spellEnd"/>
      <w:r w:rsidRPr="005A3774">
        <w:rPr>
          <w:rFonts w:ascii="Times New Roman" w:hAnsi="Times New Roman"/>
          <w:sz w:val="24"/>
          <w:szCs w:val="24"/>
        </w:rPr>
        <w:t xml:space="preserve">, бактериофаги, иммуномодуляторы, диагностические препараты, их состав, свойства, назначение. Классификация бактерий по </w:t>
      </w:r>
      <w:proofErr w:type="spellStart"/>
      <w:r w:rsidRPr="005A3774">
        <w:rPr>
          <w:rFonts w:ascii="Times New Roman" w:hAnsi="Times New Roman"/>
          <w:sz w:val="24"/>
          <w:szCs w:val="24"/>
        </w:rPr>
        <w:t>Берджи</w:t>
      </w:r>
      <w:proofErr w:type="spellEnd"/>
      <w:r w:rsidRPr="005A3774">
        <w:rPr>
          <w:rFonts w:ascii="Times New Roman" w:hAnsi="Times New Roman"/>
          <w:sz w:val="24"/>
          <w:szCs w:val="24"/>
        </w:rPr>
        <w:t xml:space="preserve">. Принципы подразделения бактерий на группы. Особенности морфологии микоплазм, хламидий, риккетсий, актиномицетов. Формы бактерий: </w:t>
      </w:r>
      <w:proofErr w:type="spellStart"/>
      <w:r w:rsidRPr="005A3774">
        <w:rPr>
          <w:rFonts w:ascii="Times New Roman" w:hAnsi="Times New Roman"/>
          <w:sz w:val="24"/>
          <w:szCs w:val="24"/>
        </w:rPr>
        <w:t>кокковидная</w:t>
      </w:r>
      <w:proofErr w:type="spellEnd"/>
      <w:r w:rsidRPr="005A3774">
        <w:rPr>
          <w:rFonts w:ascii="Times New Roman" w:hAnsi="Times New Roman"/>
          <w:sz w:val="24"/>
          <w:szCs w:val="24"/>
        </w:rPr>
        <w:t xml:space="preserve">, палочковидная, извитая, ветвящаяся. Структура бактериальной клетки: основные и дополнительные структуры, их химический состав и назначение. Микроскопические методы изучения морфологии бактерий: виды микроскопов, методы окраски. Дифференциация бактерий по морфологическим и </w:t>
      </w:r>
      <w:proofErr w:type="spellStart"/>
      <w:r w:rsidRPr="005A3774">
        <w:rPr>
          <w:rFonts w:ascii="Times New Roman" w:hAnsi="Times New Roman"/>
          <w:sz w:val="24"/>
          <w:szCs w:val="24"/>
        </w:rPr>
        <w:t>тинкториальным</w:t>
      </w:r>
      <w:proofErr w:type="spellEnd"/>
      <w:r w:rsidRPr="005A3774">
        <w:rPr>
          <w:rFonts w:ascii="Times New Roman" w:hAnsi="Times New Roman"/>
          <w:sz w:val="24"/>
          <w:szCs w:val="24"/>
        </w:rPr>
        <w:t xml:space="preserve"> свойствам. </w:t>
      </w:r>
      <w:r w:rsidRPr="005A3774">
        <w:rPr>
          <w:rFonts w:ascii="Times New Roman" w:hAnsi="Times New Roman"/>
          <w:bCs/>
          <w:sz w:val="24"/>
          <w:szCs w:val="24"/>
        </w:rPr>
        <w:t xml:space="preserve">Общая характеристика и </w:t>
      </w:r>
      <w:r w:rsidRPr="005A3774">
        <w:rPr>
          <w:rFonts w:ascii="Times New Roman" w:hAnsi="Times New Roman"/>
          <w:bCs/>
          <w:sz w:val="24"/>
          <w:szCs w:val="24"/>
        </w:rPr>
        <w:lastRenderedPageBreak/>
        <w:t>классификация простейших, методы их изучения. Частная протозоология Общая характеристика и классификация гельминтов, методы их изучения. Частная гельминтология Классификация и структура вирусов. Культивирование и репродукция вирусов. Методы изучения вирусов. Частная вирусология. Противовирусные препараты. Особенности противовирусного иммунитета. Микрофлора организма человека. Сбор, хранение и транспортировка материала для микробиологических исследований</w:t>
      </w:r>
      <w:r w:rsidRPr="005A3774">
        <w:rPr>
          <w:rFonts w:ascii="Times New Roman" w:hAnsi="Times New Roman"/>
          <w:sz w:val="24"/>
          <w:szCs w:val="24"/>
        </w:rPr>
        <w:t xml:space="preserve">. </w:t>
      </w:r>
      <w:r w:rsidRPr="005A3774">
        <w:rPr>
          <w:rFonts w:ascii="Times New Roman" w:hAnsi="Times New Roman"/>
          <w:bCs/>
          <w:sz w:val="24"/>
          <w:szCs w:val="24"/>
        </w:rPr>
        <w:t>Современные технологии, применяемые в клинической микробиологии. Внутрибольничные инфекции.</w:t>
      </w:r>
    </w:p>
    <w:p w:rsidR="00CD4428" w:rsidRPr="005A3774" w:rsidRDefault="00CD4428" w:rsidP="00CD4428">
      <w:pPr>
        <w:tabs>
          <w:tab w:val="center" w:pos="4677"/>
          <w:tab w:val="right" w:pos="9355"/>
        </w:tabs>
        <w:spacing w:after="0"/>
        <w:ind w:left="426"/>
        <w:jc w:val="both"/>
        <w:rPr>
          <w:rFonts w:ascii="Times New Roman" w:hAnsi="Times New Roman"/>
          <w:sz w:val="24"/>
          <w:szCs w:val="24"/>
        </w:rPr>
      </w:pPr>
      <w:r w:rsidRPr="005A3774">
        <w:rPr>
          <w:rFonts w:ascii="Times New Roman" w:hAnsi="Times New Roman"/>
          <w:sz w:val="24"/>
          <w:szCs w:val="24"/>
        </w:rPr>
        <w:t>Процесс изучения учебной дисциплины направлен на формирование следующих компетенций: ОК-1, ОК-2, ОК-3, ОК-4,  ОК-9, ОК-13, ПК-1.1, ПК-1.2, ПК-1.3, ПК-1.4, ПК-2.1, ПК-2.2, ПК-2.3, ПК-2.4,  ПК-2.5, ПК-3.1, ПК-4.1, ПК-4.2, ПК-5.1, ПК-5.2.</w:t>
      </w:r>
    </w:p>
    <w:p w:rsidR="00CD4428" w:rsidRDefault="00CD4428" w:rsidP="00575398">
      <w:pPr>
        <w:pStyle w:val="ab"/>
        <w:spacing w:after="0"/>
        <w:rPr>
          <w:rFonts w:ascii="Times New Roman" w:hAnsi="Times New Roman"/>
          <w:b/>
          <w:sz w:val="24"/>
          <w:szCs w:val="24"/>
        </w:rPr>
      </w:pP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учебной дисциплин</w:t>
      </w: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 Первая медицинская помощь»</w:t>
      </w:r>
    </w:p>
    <w:p w:rsidR="00CD4428" w:rsidRPr="005A3774" w:rsidRDefault="00CD4428" w:rsidP="00CD4428">
      <w:pPr>
        <w:pStyle w:val="ab"/>
        <w:spacing w:after="0"/>
        <w:ind w:left="426"/>
        <w:jc w:val="both"/>
        <w:rPr>
          <w:rFonts w:ascii="Times New Roman" w:hAnsi="Times New Roman"/>
          <w:sz w:val="24"/>
          <w:szCs w:val="24"/>
        </w:rPr>
      </w:pPr>
    </w:p>
    <w:p w:rsidR="00CD4428" w:rsidRPr="005A3774" w:rsidRDefault="00CD4428" w:rsidP="00CD4428">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ОП.04</w:t>
      </w:r>
    </w:p>
    <w:p w:rsidR="00CD4428" w:rsidRPr="005A3774" w:rsidRDefault="00CD4428" w:rsidP="00CD4428">
      <w:pPr>
        <w:pStyle w:val="a4"/>
        <w:spacing w:line="276" w:lineRule="auto"/>
        <w:ind w:left="426"/>
        <w:jc w:val="both"/>
      </w:pPr>
      <w:r w:rsidRPr="005A3774">
        <w:rPr>
          <w:b/>
        </w:rPr>
        <w:t>Год обучения:</w:t>
      </w:r>
      <w:r w:rsidRPr="005A3774">
        <w:t xml:space="preserve"> 2 </w:t>
      </w:r>
    </w:p>
    <w:p w:rsidR="00CD4428" w:rsidRPr="005A3774" w:rsidRDefault="00CD4428" w:rsidP="00CD4428">
      <w:pPr>
        <w:pStyle w:val="a4"/>
        <w:spacing w:line="276" w:lineRule="auto"/>
        <w:ind w:left="426"/>
        <w:jc w:val="both"/>
      </w:pPr>
      <w:r>
        <w:t>4</w:t>
      </w:r>
      <w:r w:rsidRPr="005A3774">
        <w:t xml:space="preserve"> семестр </w:t>
      </w:r>
    </w:p>
    <w:p w:rsidR="00CD4428" w:rsidRPr="005A3774" w:rsidRDefault="00CD4428" w:rsidP="00CD4428">
      <w:pPr>
        <w:pStyle w:val="a4"/>
        <w:spacing w:line="276" w:lineRule="auto"/>
        <w:ind w:left="426"/>
        <w:jc w:val="both"/>
      </w:pPr>
      <w:r w:rsidRPr="005A3774">
        <w:rPr>
          <w:b/>
        </w:rPr>
        <w:t>Количество часов:</w:t>
      </w:r>
      <w:r w:rsidRPr="005A3774">
        <w:t xml:space="preserve"> 6</w:t>
      </w:r>
      <w:r>
        <w:t>2 часа</w:t>
      </w:r>
      <w:r w:rsidRPr="005A3774">
        <w:t xml:space="preserve">  </w:t>
      </w:r>
      <w:r w:rsidR="005115E5">
        <w:t>(</w:t>
      </w:r>
      <w:r w:rsidR="00575398">
        <w:t>1,7 ЗЕ)</w:t>
      </w:r>
    </w:p>
    <w:p w:rsidR="00CD4428" w:rsidRPr="005A377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В результате освоения учебной дисциплины обучающийся должен уметь: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оказывать первую медицинскую помощь при травмах, ожогах, отморожениях;</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оказывать первую медицинскую помощь при неотложных состояниях;</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-проводить сердечно-легочную реанимацию.</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В результате освоения учебной дисциплины обучающийся должен знать:</w:t>
      </w:r>
    </w:p>
    <w:p w:rsidR="00CD4428" w:rsidRPr="005A3774" w:rsidRDefault="00CD4428" w:rsidP="00CD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sz w:val="24"/>
          <w:szCs w:val="24"/>
        </w:rPr>
      </w:pPr>
      <w:r w:rsidRPr="005A3774">
        <w:rPr>
          <w:rFonts w:ascii="Times New Roman" w:hAnsi="Times New Roman"/>
          <w:sz w:val="24"/>
          <w:szCs w:val="24"/>
        </w:rPr>
        <w:t>- основные принципы оказания первой медицинской помощи;</w:t>
      </w:r>
    </w:p>
    <w:p w:rsidR="00CD4428" w:rsidRPr="005A3774" w:rsidRDefault="00CD4428" w:rsidP="00CD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sz w:val="24"/>
          <w:szCs w:val="24"/>
        </w:rPr>
      </w:pPr>
      <w:r w:rsidRPr="005A3774">
        <w:rPr>
          <w:rFonts w:ascii="Times New Roman" w:hAnsi="Times New Roman"/>
          <w:sz w:val="24"/>
          <w:szCs w:val="24"/>
        </w:rPr>
        <w:t>- алгоритм проведения сердечно-легочной реанимации.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 </w:t>
      </w:r>
      <w:r w:rsidRPr="005A3774">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w:t>
      </w:r>
      <w:r w:rsidRPr="005A3774">
        <w:rPr>
          <w:rFonts w:ascii="Times New Roman" w:hAnsi="Times New Roman"/>
          <w:sz w:val="24"/>
          <w:szCs w:val="24"/>
        </w:rPr>
        <w:t xml:space="preserve"> учебная дисциплина «Первая медицинская помощь»   относится к базовой части общепрофессионального цикла </w:t>
      </w:r>
      <w:proofErr w:type="gramStart"/>
      <w:r w:rsidRPr="005A3774">
        <w:rPr>
          <w:rFonts w:ascii="Times New Roman" w:hAnsi="Times New Roman"/>
          <w:sz w:val="24"/>
          <w:szCs w:val="24"/>
        </w:rPr>
        <w:t>дисциплин</w:t>
      </w:r>
      <w:r>
        <w:rPr>
          <w:rFonts w:ascii="Times New Roman" w:hAnsi="Times New Roman"/>
          <w:sz w:val="24"/>
          <w:szCs w:val="24"/>
        </w:rPr>
        <w:t xml:space="preserve">  программы подготовки специалистов среднего звена</w:t>
      </w:r>
      <w:proofErr w:type="gramEnd"/>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по направлению 31.02.05 Стоматология ортопедическая. </w:t>
      </w:r>
    </w:p>
    <w:p w:rsidR="00CD4428" w:rsidRPr="005A3774" w:rsidRDefault="00CD4428" w:rsidP="00CD4428">
      <w:pPr>
        <w:pStyle w:val="a5"/>
        <w:spacing w:after="0"/>
        <w:ind w:left="426"/>
        <w:contextualSpacing/>
        <w:jc w:val="both"/>
        <w:rPr>
          <w:rFonts w:ascii="Times New Roman" w:hAnsi="Times New Roman"/>
          <w:bCs/>
          <w:sz w:val="24"/>
          <w:szCs w:val="24"/>
        </w:rPr>
      </w:pPr>
      <w:r w:rsidRPr="005A3774">
        <w:rPr>
          <w:rFonts w:ascii="Times New Roman" w:hAnsi="Times New Roman"/>
          <w:b/>
          <w:sz w:val="24"/>
          <w:szCs w:val="24"/>
        </w:rPr>
        <w:t xml:space="preserve">Содержание дисциплины: </w:t>
      </w:r>
      <w:r w:rsidRPr="005A3774">
        <w:rPr>
          <w:rFonts w:ascii="Times New Roman" w:hAnsi="Times New Roman"/>
          <w:sz w:val="24"/>
          <w:szCs w:val="24"/>
        </w:rPr>
        <w:t xml:space="preserve"> первая медицинская помощь при травмах, ожогах, отморожениях. Первая медицинская помощь при неотложных состояниях. Сердечно-легочная  реанимация. </w:t>
      </w:r>
      <w:r w:rsidRPr="005A3774">
        <w:rPr>
          <w:rFonts w:ascii="Times New Roman" w:hAnsi="Times New Roman"/>
          <w:bCs/>
          <w:sz w:val="24"/>
          <w:szCs w:val="24"/>
        </w:rPr>
        <w:t xml:space="preserve"> </w:t>
      </w:r>
    </w:p>
    <w:p w:rsidR="00CD4428" w:rsidRPr="005A3774" w:rsidRDefault="00CD4428" w:rsidP="00CD4428">
      <w:pPr>
        <w:tabs>
          <w:tab w:val="center" w:pos="4677"/>
          <w:tab w:val="right" w:pos="9355"/>
        </w:tabs>
        <w:spacing w:after="0"/>
        <w:ind w:left="426"/>
        <w:jc w:val="both"/>
        <w:rPr>
          <w:rFonts w:ascii="Times New Roman" w:hAnsi="Times New Roman"/>
          <w:sz w:val="24"/>
          <w:szCs w:val="24"/>
        </w:rPr>
      </w:pPr>
      <w:r w:rsidRPr="005A3774">
        <w:rPr>
          <w:rFonts w:ascii="Times New Roman" w:hAnsi="Times New Roman"/>
          <w:sz w:val="24"/>
          <w:szCs w:val="24"/>
        </w:rPr>
        <w:t>Процесс изучения учебной дисциплины направлен на формирование следующих компетенций: ОК-1,ОК-1</w:t>
      </w:r>
      <w:r>
        <w:rPr>
          <w:rFonts w:ascii="Times New Roman" w:hAnsi="Times New Roman"/>
          <w:sz w:val="24"/>
          <w:szCs w:val="24"/>
        </w:rPr>
        <w:t xml:space="preserve">2, </w:t>
      </w:r>
      <w:r w:rsidRPr="005A3774">
        <w:rPr>
          <w:rFonts w:ascii="Times New Roman" w:hAnsi="Times New Roman"/>
          <w:sz w:val="24"/>
          <w:szCs w:val="24"/>
        </w:rPr>
        <w:t xml:space="preserve"> ПК-1.1, ПК-1.2, ПК-1.3, ПК-1.4, ПК-2.1, ПК-2.2, ПК-2.3, ПК-2.4,  ПК-2.5, ПК-3.1, ПК-4.1, ПК-4.2, ПК-5.1, ПК-5.2.</w:t>
      </w:r>
    </w:p>
    <w:p w:rsidR="00575398" w:rsidRDefault="00575398" w:rsidP="002B089F">
      <w:pPr>
        <w:pStyle w:val="ab"/>
        <w:spacing w:after="0"/>
        <w:rPr>
          <w:rFonts w:ascii="Times New Roman" w:hAnsi="Times New Roman"/>
          <w:b/>
          <w:sz w:val="24"/>
          <w:szCs w:val="24"/>
        </w:rPr>
      </w:pPr>
    </w:p>
    <w:p w:rsidR="00CD4428" w:rsidRPr="008B1866" w:rsidRDefault="00CD4428" w:rsidP="00CD4428">
      <w:pPr>
        <w:pStyle w:val="ab"/>
        <w:spacing w:after="0"/>
        <w:ind w:left="426"/>
        <w:jc w:val="center"/>
        <w:rPr>
          <w:rFonts w:ascii="Times New Roman" w:hAnsi="Times New Roman"/>
          <w:b/>
          <w:sz w:val="24"/>
          <w:szCs w:val="24"/>
        </w:rPr>
      </w:pPr>
      <w:r w:rsidRPr="008B1866">
        <w:rPr>
          <w:rFonts w:ascii="Times New Roman" w:hAnsi="Times New Roman"/>
          <w:b/>
          <w:sz w:val="24"/>
          <w:szCs w:val="24"/>
        </w:rPr>
        <w:t>Аннотация рабочей программы  учебной дисциплин</w:t>
      </w:r>
    </w:p>
    <w:p w:rsidR="00CD4428" w:rsidRPr="008B1866" w:rsidRDefault="00CD4428" w:rsidP="00CD4428">
      <w:pPr>
        <w:pStyle w:val="ab"/>
        <w:spacing w:after="0"/>
        <w:ind w:left="426"/>
        <w:jc w:val="center"/>
        <w:rPr>
          <w:rFonts w:ascii="Times New Roman" w:hAnsi="Times New Roman"/>
          <w:b/>
          <w:sz w:val="24"/>
          <w:szCs w:val="24"/>
        </w:rPr>
      </w:pPr>
      <w:r w:rsidRPr="008B1866">
        <w:rPr>
          <w:rFonts w:ascii="Times New Roman" w:hAnsi="Times New Roman"/>
          <w:b/>
          <w:sz w:val="24"/>
          <w:szCs w:val="24"/>
        </w:rPr>
        <w:t>«Стоматологические заболевания»</w:t>
      </w:r>
    </w:p>
    <w:p w:rsidR="00CD4428" w:rsidRPr="008B1866" w:rsidRDefault="00CD4428" w:rsidP="00CD4428">
      <w:pPr>
        <w:pStyle w:val="ab"/>
        <w:spacing w:after="0"/>
        <w:ind w:left="426"/>
        <w:jc w:val="both"/>
        <w:rPr>
          <w:rFonts w:ascii="Times New Roman" w:hAnsi="Times New Roman"/>
          <w:sz w:val="24"/>
          <w:szCs w:val="24"/>
        </w:rPr>
      </w:pPr>
    </w:p>
    <w:p w:rsidR="00CD4428" w:rsidRPr="008B1866" w:rsidRDefault="00CD4428" w:rsidP="00CD4428">
      <w:pPr>
        <w:pStyle w:val="a4"/>
        <w:spacing w:line="276" w:lineRule="auto"/>
        <w:ind w:left="426"/>
        <w:jc w:val="both"/>
        <w:rPr>
          <w:w w:val="87"/>
        </w:rPr>
      </w:pPr>
      <w:r w:rsidRPr="008B1866">
        <w:rPr>
          <w:b/>
        </w:rPr>
        <w:t>Шифр дисциплин по</w:t>
      </w:r>
      <w:r w:rsidRPr="008B1866">
        <w:rPr>
          <w:b/>
          <w:w w:val="105"/>
        </w:rPr>
        <w:t xml:space="preserve"> </w:t>
      </w:r>
      <w:r w:rsidRPr="008B1866">
        <w:rPr>
          <w:b/>
        </w:rPr>
        <w:t>УП:</w:t>
      </w:r>
      <w:r w:rsidRPr="008B1866">
        <w:t xml:space="preserve"> ОП.05</w:t>
      </w:r>
    </w:p>
    <w:p w:rsidR="00CD4428" w:rsidRPr="008B1866" w:rsidRDefault="00CD4428" w:rsidP="00CD4428">
      <w:pPr>
        <w:pStyle w:val="a4"/>
        <w:spacing w:line="276" w:lineRule="auto"/>
        <w:ind w:left="426"/>
        <w:jc w:val="both"/>
      </w:pPr>
      <w:r w:rsidRPr="008B1866">
        <w:rPr>
          <w:b/>
        </w:rPr>
        <w:t>Год обучения:</w:t>
      </w:r>
      <w:r w:rsidRPr="008B1866">
        <w:t xml:space="preserve"> 2 </w:t>
      </w:r>
    </w:p>
    <w:p w:rsidR="00CD4428" w:rsidRPr="008B1866" w:rsidRDefault="00CD4428" w:rsidP="00CD4428">
      <w:pPr>
        <w:pStyle w:val="a4"/>
        <w:spacing w:line="276" w:lineRule="auto"/>
        <w:ind w:left="426"/>
        <w:jc w:val="both"/>
      </w:pPr>
      <w:r w:rsidRPr="008B1866">
        <w:t xml:space="preserve">4 семестр </w:t>
      </w:r>
    </w:p>
    <w:p w:rsidR="00CD4428" w:rsidRPr="008B1866" w:rsidRDefault="00CD4428" w:rsidP="00CD4428">
      <w:pPr>
        <w:pStyle w:val="a4"/>
        <w:spacing w:line="276" w:lineRule="auto"/>
        <w:ind w:left="426"/>
        <w:jc w:val="both"/>
      </w:pPr>
      <w:r w:rsidRPr="008B1866">
        <w:rPr>
          <w:b/>
        </w:rPr>
        <w:t>Количество часов:</w:t>
      </w:r>
      <w:r w:rsidRPr="008B1866">
        <w:t xml:space="preserve"> 44 часа </w:t>
      </w:r>
      <w:r w:rsidR="00575398">
        <w:t>(1,2 ЗЕ)</w:t>
      </w:r>
    </w:p>
    <w:p w:rsidR="00CD4428" w:rsidRPr="008B1866" w:rsidRDefault="00CD4428" w:rsidP="00CD4428">
      <w:pPr>
        <w:pStyle w:val="a5"/>
        <w:spacing w:after="0"/>
        <w:ind w:left="426"/>
        <w:contextualSpacing/>
        <w:jc w:val="both"/>
        <w:rPr>
          <w:rFonts w:ascii="Times New Roman" w:hAnsi="Times New Roman"/>
          <w:sz w:val="24"/>
          <w:szCs w:val="24"/>
        </w:rPr>
      </w:pPr>
      <w:r w:rsidRPr="008B1866">
        <w:rPr>
          <w:rFonts w:ascii="Times New Roman" w:hAnsi="Times New Roman"/>
          <w:b/>
          <w:sz w:val="24"/>
          <w:szCs w:val="24"/>
        </w:rPr>
        <w:lastRenderedPageBreak/>
        <w:t>Цели и задачи дисциплины – требования к результатам освоения дисциплины:</w:t>
      </w:r>
      <w:r w:rsidRPr="008B1866">
        <w:rPr>
          <w:rFonts w:ascii="Times New Roman" w:hAnsi="Times New Roman"/>
          <w:sz w:val="24"/>
          <w:szCs w:val="24"/>
        </w:rPr>
        <w:t xml:space="preserve"> </w:t>
      </w:r>
    </w:p>
    <w:p w:rsidR="00CD4428" w:rsidRPr="008B1866" w:rsidRDefault="00CD4428" w:rsidP="00CD4428">
      <w:pPr>
        <w:pStyle w:val="a5"/>
        <w:spacing w:after="0"/>
        <w:ind w:left="426"/>
        <w:contextualSpacing/>
        <w:jc w:val="both"/>
        <w:rPr>
          <w:rFonts w:ascii="Times New Roman" w:hAnsi="Times New Roman"/>
          <w:b/>
          <w:sz w:val="24"/>
          <w:szCs w:val="24"/>
        </w:rPr>
      </w:pPr>
      <w:r w:rsidRPr="008B1866">
        <w:rPr>
          <w:rFonts w:ascii="Times New Roman" w:hAnsi="Times New Roman"/>
          <w:sz w:val="24"/>
          <w:szCs w:val="24"/>
        </w:rPr>
        <w:t xml:space="preserve">В результате освоения учебной дисциплины обучающийся должен </w:t>
      </w:r>
      <w:r w:rsidRPr="008B1866">
        <w:rPr>
          <w:rFonts w:ascii="Times New Roman" w:hAnsi="Times New Roman"/>
          <w:b/>
          <w:sz w:val="24"/>
          <w:szCs w:val="24"/>
        </w:rPr>
        <w:t>уметь:</w:t>
      </w:r>
    </w:p>
    <w:p w:rsidR="00CD4428" w:rsidRPr="008B1866" w:rsidRDefault="00CD4428" w:rsidP="00CD4428">
      <w:pPr>
        <w:pStyle w:val="a5"/>
        <w:spacing w:after="0"/>
        <w:ind w:left="426"/>
        <w:contextualSpacing/>
        <w:jc w:val="both"/>
        <w:rPr>
          <w:rFonts w:ascii="Times New Roman" w:hAnsi="Times New Roman"/>
          <w:sz w:val="24"/>
          <w:szCs w:val="24"/>
        </w:rPr>
      </w:pPr>
      <w:r w:rsidRPr="008B1866">
        <w:rPr>
          <w:rFonts w:ascii="Times New Roman" w:hAnsi="Times New Roman"/>
          <w:sz w:val="24"/>
          <w:szCs w:val="24"/>
        </w:rPr>
        <w:t>-  использовать средства индивидуальной гигиены полости рта;</w:t>
      </w:r>
    </w:p>
    <w:p w:rsidR="00CD4428" w:rsidRPr="008B1866" w:rsidRDefault="00CD4428" w:rsidP="00CD4428">
      <w:pPr>
        <w:pStyle w:val="a5"/>
        <w:spacing w:after="0"/>
        <w:ind w:left="426"/>
        <w:contextualSpacing/>
        <w:jc w:val="both"/>
        <w:rPr>
          <w:rFonts w:ascii="Times New Roman" w:hAnsi="Times New Roman"/>
          <w:sz w:val="24"/>
          <w:szCs w:val="24"/>
        </w:rPr>
      </w:pPr>
      <w:r w:rsidRPr="008B1866">
        <w:rPr>
          <w:rFonts w:ascii="Times New Roman" w:hAnsi="Times New Roman"/>
          <w:sz w:val="24"/>
          <w:szCs w:val="24"/>
        </w:rPr>
        <w:t>- использовать знания о заболеваниях полости рта при планировании конструкции протезов.</w:t>
      </w:r>
    </w:p>
    <w:p w:rsidR="00CD4428" w:rsidRPr="008B1866" w:rsidRDefault="00CD4428" w:rsidP="00CD4428">
      <w:pPr>
        <w:pStyle w:val="a5"/>
        <w:spacing w:after="0"/>
        <w:ind w:left="426"/>
        <w:contextualSpacing/>
        <w:jc w:val="both"/>
        <w:rPr>
          <w:rFonts w:ascii="Times New Roman" w:hAnsi="Times New Roman"/>
          <w:b/>
          <w:sz w:val="24"/>
          <w:szCs w:val="24"/>
        </w:rPr>
      </w:pPr>
      <w:r w:rsidRPr="008B1866">
        <w:rPr>
          <w:rFonts w:ascii="Times New Roman" w:hAnsi="Times New Roman"/>
          <w:sz w:val="24"/>
          <w:szCs w:val="24"/>
        </w:rPr>
        <w:t xml:space="preserve"> В результате освоения учебной дисциплины обучающийся должен </w:t>
      </w:r>
      <w:r w:rsidRPr="008B1866">
        <w:rPr>
          <w:rFonts w:ascii="Times New Roman" w:hAnsi="Times New Roman"/>
          <w:b/>
          <w:sz w:val="24"/>
          <w:szCs w:val="24"/>
        </w:rPr>
        <w:t>знать:</w:t>
      </w:r>
    </w:p>
    <w:p w:rsidR="00CD4428" w:rsidRPr="008B1866" w:rsidRDefault="00CD4428" w:rsidP="00CD4428">
      <w:pPr>
        <w:pStyle w:val="a5"/>
        <w:spacing w:after="0"/>
        <w:ind w:left="426"/>
        <w:contextualSpacing/>
        <w:jc w:val="both"/>
        <w:rPr>
          <w:rFonts w:ascii="Times New Roman" w:hAnsi="Times New Roman"/>
          <w:sz w:val="24"/>
          <w:szCs w:val="24"/>
        </w:rPr>
      </w:pPr>
      <w:r w:rsidRPr="008B1866">
        <w:rPr>
          <w:rFonts w:ascii="Times New Roman" w:hAnsi="Times New Roman"/>
          <w:sz w:val="24"/>
          <w:szCs w:val="24"/>
        </w:rPr>
        <w:t>-  этиологию патогенез, диагностику, принципы лечения и профилактики основных стоматологических заболеваний;</w:t>
      </w:r>
    </w:p>
    <w:p w:rsidR="00CD4428" w:rsidRPr="008B1866" w:rsidRDefault="00CD4428" w:rsidP="00CD4428">
      <w:pPr>
        <w:pStyle w:val="a5"/>
        <w:spacing w:after="0"/>
        <w:ind w:left="426"/>
        <w:contextualSpacing/>
        <w:jc w:val="both"/>
        <w:rPr>
          <w:rFonts w:ascii="Times New Roman" w:hAnsi="Times New Roman"/>
          <w:sz w:val="24"/>
          <w:szCs w:val="24"/>
        </w:rPr>
      </w:pPr>
      <w:r w:rsidRPr="008B1866">
        <w:rPr>
          <w:rFonts w:ascii="Times New Roman" w:hAnsi="Times New Roman"/>
          <w:sz w:val="24"/>
          <w:szCs w:val="24"/>
        </w:rPr>
        <w:t>-  структуру стоматологической помощи населению;</w:t>
      </w:r>
    </w:p>
    <w:p w:rsidR="00CD4428" w:rsidRPr="008B1866" w:rsidRDefault="00CD4428" w:rsidP="00CD4428">
      <w:pPr>
        <w:pStyle w:val="a5"/>
        <w:spacing w:after="0"/>
        <w:ind w:left="426"/>
        <w:contextualSpacing/>
        <w:jc w:val="both"/>
        <w:rPr>
          <w:rFonts w:ascii="Times New Roman" w:hAnsi="Times New Roman"/>
          <w:sz w:val="24"/>
          <w:szCs w:val="24"/>
        </w:rPr>
      </w:pPr>
      <w:r w:rsidRPr="008B1866">
        <w:rPr>
          <w:rFonts w:ascii="Times New Roman" w:hAnsi="Times New Roman"/>
          <w:sz w:val="24"/>
          <w:szCs w:val="24"/>
        </w:rPr>
        <w:t xml:space="preserve">- роль зубных протезов в возникновении и развитии стоматологических заболеваний </w:t>
      </w:r>
      <w:proofErr w:type="gramStart"/>
      <w:r w:rsidRPr="008B1866">
        <w:rPr>
          <w:rFonts w:ascii="Times New Roman" w:hAnsi="Times New Roman"/>
          <w:sz w:val="24"/>
          <w:szCs w:val="24"/>
        </w:rPr>
        <w:t xml:space="preserve">( </w:t>
      </w:r>
      <w:proofErr w:type="gramEnd"/>
      <w:r w:rsidRPr="008B1866">
        <w:rPr>
          <w:rFonts w:ascii="Times New Roman" w:hAnsi="Times New Roman"/>
          <w:sz w:val="24"/>
          <w:szCs w:val="24"/>
        </w:rPr>
        <w:t xml:space="preserve">кариес, </w:t>
      </w:r>
      <w:proofErr w:type="spellStart"/>
      <w:r w:rsidRPr="008B1866">
        <w:rPr>
          <w:rFonts w:ascii="Times New Roman" w:hAnsi="Times New Roman"/>
          <w:sz w:val="24"/>
          <w:szCs w:val="24"/>
        </w:rPr>
        <w:t>пародонтиты</w:t>
      </w:r>
      <w:proofErr w:type="spellEnd"/>
      <w:r w:rsidRPr="008B1866">
        <w:rPr>
          <w:rFonts w:ascii="Times New Roman" w:hAnsi="Times New Roman"/>
          <w:sz w:val="24"/>
          <w:szCs w:val="24"/>
        </w:rPr>
        <w:t>, патологические изменения слизистой оболочки полости рта);</w:t>
      </w:r>
    </w:p>
    <w:p w:rsidR="00CD4428" w:rsidRPr="008B1866" w:rsidRDefault="00CD4428" w:rsidP="00CD4428">
      <w:pPr>
        <w:pStyle w:val="a5"/>
        <w:spacing w:after="0"/>
        <w:ind w:left="426"/>
        <w:contextualSpacing/>
        <w:jc w:val="both"/>
        <w:rPr>
          <w:rFonts w:ascii="Times New Roman" w:hAnsi="Times New Roman"/>
          <w:b/>
          <w:sz w:val="24"/>
          <w:szCs w:val="24"/>
        </w:rPr>
      </w:pPr>
      <w:r w:rsidRPr="008B1866">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8B1866">
        <w:rPr>
          <w:rFonts w:ascii="Times New Roman" w:hAnsi="Times New Roman"/>
          <w:b/>
          <w:sz w:val="24"/>
          <w:szCs w:val="24"/>
        </w:rPr>
        <w:t>:</w:t>
      </w:r>
      <w:r w:rsidRPr="008B1866">
        <w:rPr>
          <w:rFonts w:ascii="Times New Roman" w:hAnsi="Times New Roman"/>
          <w:sz w:val="24"/>
          <w:szCs w:val="24"/>
        </w:rPr>
        <w:t xml:space="preserve"> учебная дисциплина «Общественное здоровье и здравоохранение» относится к базовой части общепрофессионального цикла </w:t>
      </w:r>
      <w:proofErr w:type="gramStart"/>
      <w:r w:rsidRPr="008B1866">
        <w:rPr>
          <w:rFonts w:ascii="Times New Roman" w:hAnsi="Times New Roman"/>
          <w:sz w:val="24"/>
          <w:szCs w:val="24"/>
        </w:rPr>
        <w:t>дисциплин</w:t>
      </w:r>
      <w:r>
        <w:rPr>
          <w:rFonts w:ascii="Times New Roman" w:hAnsi="Times New Roman"/>
          <w:sz w:val="24"/>
          <w:szCs w:val="24"/>
        </w:rPr>
        <w:t xml:space="preserve"> программы подготовки специалистов среднего звена</w:t>
      </w:r>
      <w:proofErr w:type="gramEnd"/>
      <w:r w:rsidRPr="008B1866">
        <w:rPr>
          <w:rFonts w:ascii="Times New Roman" w:hAnsi="Times New Roman"/>
          <w:sz w:val="24"/>
          <w:szCs w:val="24"/>
        </w:rPr>
        <w:t xml:space="preserve">   по направлению 31.02.05 Стоматология ортопедическая. </w:t>
      </w:r>
    </w:p>
    <w:p w:rsidR="00CD4428" w:rsidRPr="008B1866" w:rsidRDefault="00CD4428" w:rsidP="00CD4428">
      <w:pPr>
        <w:pStyle w:val="a5"/>
        <w:spacing w:after="0"/>
        <w:ind w:left="426"/>
        <w:contextualSpacing/>
        <w:jc w:val="both"/>
        <w:rPr>
          <w:rFonts w:ascii="Times New Roman" w:hAnsi="Times New Roman"/>
          <w:sz w:val="24"/>
          <w:szCs w:val="24"/>
        </w:rPr>
      </w:pPr>
      <w:r w:rsidRPr="008B1866">
        <w:rPr>
          <w:rFonts w:ascii="Times New Roman" w:hAnsi="Times New Roman"/>
          <w:b/>
          <w:sz w:val="24"/>
          <w:szCs w:val="24"/>
        </w:rPr>
        <w:t xml:space="preserve">Содержание дисциплины: </w:t>
      </w:r>
      <w:r w:rsidRPr="008B1866">
        <w:rPr>
          <w:rFonts w:ascii="Times New Roman" w:hAnsi="Times New Roman"/>
          <w:sz w:val="24"/>
          <w:szCs w:val="24"/>
        </w:rPr>
        <w:t xml:space="preserve">организация стоматологической помощи. Заболевания твердых тканей. Воспалительные заболевания челюстно-лицевой области. Приобретенные дефекты и деформации зубочелюстно-лицевой области. Заболевания пародонта. Слизистой оболочки полости рта. Заболевания слюнных желез. Травма челюстно-лицевой области. Новообразования челюстно-лицевой области. Профилактика стоматологических заболеваний. </w:t>
      </w:r>
    </w:p>
    <w:p w:rsidR="00CD4428" w:rsidRPr="008B1866" w:rsidRDefault="00CD4428" w:rsidP="00CD4428">
      <w:pPr>
        <w:pStyle w:val="a5"/>
        <w:spacing w:after="0"/>
        <w:ind w:left="426"/>
        <w:contextualSpacing/>
        <w:jc w:val="both"/>
        <w:rPr>
          <w:rFonts w:ascii="Times New Roman" w:hAnsi="Times New Roman"/>
          <w:sz w:val="24"/>
          <w:szCs w:val="24"/>
        </w:rPr>
      </w:pPr>
      <w:r w:rsidRPr="008B1866">
        <w:rPr>
          <w:rFonts w:ascii="Times New Roman" w:hAnsi="Times New Roman"/>
          <w:sz w:val="24"/>
          <w:szCs w:val="24"/>
        </w:rPr>
        <w:t xml:space="preserve">Процесс изучения учебной дисциплины направлен на формирование следующих компетенций: ОК-1,ОК-2 </w:t>
      </w:r>
      <w:r>
        <w:rPr>
          <w:rFonts w:ascii="Times New Roman" w:hAnsi="Times New Roman"/>
          <w:sz w:val="24"/>
          <w:szCs w:val="24"/>
        </w:rPr>
        <w:t xml:space="preserve">, </w:t>
      </w:r>
      <w:r w:rsidRPr="008B1866">
        <w:rPr>
          <w:rFonts w:ascii="Times New Roman" w:hAnsi="Times New Roman"/>
          <w:sz w:val="24"/>
          <w:szCs w:val="24"/>
        </w:rPr>
        <w:t>ОК-3,</w:t>
      </w:r>
      <w:r>
        <w:rPr>
          <w:rFonts w:ascii="Times New Roman" w:hAnsi="Times New Roman"/>
          <w:sz w:val="24"/>
          <w:szCs w:val="24"/>
        </w:rPr>
        <w:t xml:space="preserve"> </w:t>
      </w:r>
      <w:r w:rsidRPr="008B1866">
        <w:rPr>
          <w:rFonts w:ascii="Times New Roman" w:hAnsi="Times New Roman"/>
          <w:sz w:val="24"/>
          <w:szCs w:val="24"/>
        </w:rPr>
        <w:t xml:space="preserve">ОК-4, </w:t>
      </w:r>
      <w:r>
        <w:rPr>
          <w:rFonts w:ascii="Times New Roman" w:hAnsi="Times New Roman"/>
          <w:sz w:val="24"/>
          <w:szCs w:val="24"/>
        </w:rPr>
        <w:t xml:space="preserve">  ОК-9,</w:t>
      </w:r>
      <w:r w:rsidRPr="008B1866">
        <w:rPr>
          <w:rFonts w:ascii="Times New Roman" w:hAnsi="Times New Roman"/>
          <w:sz w:val="24"/>
          <w:szCs w:val="24"/>
        </w:rPr>
        <w:t xml:space="preserve">  ПК-1.1, ПК-1.2, ПК-1.3, ПК-1.4, ПК-2.1, ПК-2.2, ПК-2.3, ПК-2.4,  ПК-2.5, ПК-3.1, ПК-4.1, ПК-4.2, ПК-5.1, ПК-5.2.</w:t>
      </w:r>
    </w:p>
    <w:p w:rsidR="00CD4428" w:rsidRPr="008B1866" w:rsidRDefault="00CD4428" w:rsidP="00CD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учебной дисциплин</w:t>
      </w: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«Безопасность жизнедеятельности»</w:t>
      </w:r>
    </w:p>
    <w:p w:rsidR="00CD4428" w:rsidRPr="005A3774" w:rsidRDefault="00CD4428" w:rsidP="00CD4428">
      <w:pPr>
        <w:pStyle w:val="ab"/>
        <w:spacing w:after="0"/>
        <w:ind w:left="426"/>
        <w:jc w:val="both"/>
        <w:rPr>
          <w:rFonts w:ascii="Times New Roman" w:hAnsi="Times New Roman"/>
          <w:sz w:val="24"/>
          <w:szCs w:val="24"/>
        </w:rPr>
      </w:pPr>
    </w:p>
    <w:p w:rsidR="00CD4428" w:rsidRPr="005A3774" w:rsidRDefault="00CD4428" w:rsidP="00CD4428">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ОП.6</w:t>
      </w:r>
    </w:p>
    <w:p w:rsidR="00CD4428" w:rsidRPr="005A3774" w:rsidRDefault="00CD4428" w:rsidP="00CD4428">
      <w:pPr>
        <w:pStyle w:val="a4"/>
        <w:spacing w:line="276" w:lineRule="auto"/>
        <w:ind w:left="426"/>
        <w:jc w:val="both"/>
      </w:pPr>
      <w:r w:rsidRPr="005A3774">
        <w:rPr>
          <w:b/>
        </w:rPr>
        <w:t>Год обучения:</w:t>
      </w:r>
      <w:r w:rsidRPr="005A3774">
        <w:t xml:space="preserve"> 3 </w:t>
      </w:r>
    </w:p>
    <w:p w:rsidR="00CD4428" w:rsidRPr="005A3774" w:rsidRDefault="002B089F" w:rsidP="00CD4428">
      <w:pPr>
        <w:pStyle w:val="a4"/>
        <w:spacing w:line="276" w:lineRule="auto"/>
        <w:ind w:left="426"/>
        <w:jc w:val="both"/>
      </w:pPr>
      <w:r>
        <w:t>4,</w:t>
      </w:r>
      <w:r w:rsidR="00CD4428">
        <w:t>5,</w:t>
      </w:r>
      <w:r w:rsidR="00CD4428" w:rsidRPr="005A3774">
        <w:t>6 семестр</w:t>
      </w:r>
      <w:r w:rsidR="00CD4428">
        <w:t>ы</w:t>
      </w:r>
      <w:r w:rsidR="00CD4428" w:rsidRPr="005A3774">
        <w:t xml:space="preserve"> </w:t>
      </w:r>
    </w:p>
    <w:p w:rsidR="00CD4428" w:rsidRPr="005A3774" w:rsidRDefault="00CD4428" w:rsidP="00CD4428">
      <w:pPr>
        <w:pStyle w:val="a4"/>
        <w:spacing w:line="276" w:lineRule="auto"/>
        <w:ind w:left="426"/>
        <w:jc w:val="both"/>
      </w:pPr>
      <w:r w:rsidRPr="005A3774">
        <w:rPr>
          <w:b/>
        </w:rPr>
        <w:t>Количество часов:</w:t>
      </w:r>
      <w:r>
        <w:t xml:space="preserve"> 136 часов</w:t>
      </w:r>
      <w:r w:rsidRPr="005A3774">
        <w:t xml:space="preserve">  </w:t>
      </w:r>
      <w:r w:rsidR="00407BC8">
        <w:t>(3,7 ЗЕ)</w:t>
      </w:r>
    </w:p>
    <w:p w:rsidR="00CD4428" w:rsidRPr="005A377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В результате освоения учебной дисциплины обучающийся должен </w:t>
      </w:r>
      <w:r w:rsidRPr="008B1866">
        <w:rPr>
          <w:rFonts w:ascii="Times New Roman" w:hAnsi="Times New Roman"/>
          <w:b/>
          <w:sz w:val="24"/>
          <w:szCs w:val="24"/>
        </w:rPr>
        <w:t>уметь: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w:t>
      </w:r>
      <w:r w:rsidRPr="005A3774">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-использовать средства индивидуальной и коллективной защиты от оружия массового поражения;</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-применять первичные средства пожаротушения;</w:t>
      </w:r>
    </w:p>
    <w:p w:rsidR="00CD4428" w:rsidRPr="005A3774" w:rsidRDefault="00CD4428" w:rsidP="00CD4428">
      <w:pPr>
        <w:pStyle w:val="a5"/>
        <w:spacing w:after="0"/>
        <w:ind w:left="426"/>
        <w:contextualSpacing/>
        <w:jc w:val="both"/>
        <w:rPr>
          <w:rFonts w:ascii="Times New Roman" w:hAnsi="Times New Roman"/>
          <w:sz w:val="24"/>
          <w:szCs w:val="24"/>
        </w:rPr>
      </w:pPr>
      <w:proofErr w:type="gramStart"/>
      <w:r w:rsidRPr="005A3774">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roofErr w:type="gramEnd"/>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lastRenderedPageBreak/>
        <w:t xml:space="preserve">-владеть способами бесконфликтного общения и </w:t>
      </w:r>
      <w:proofErr w:type="spellStart"/>
      <w:r w:rsidRPr="005A3774">
        <w:rPr>
          <w:rFonts w:ascii="Times New Roman" w:hAnsi="Times New Roman"/>
          <w:sz w:val="24"/>
          <w:szCs w:val="24"/>
        </w:rPr>
        <w:t>саморегуляции</w:t>
      </w:r>
      <w:proofErr w:type="spellEnd"/>
      <w:r w:rsidRPr="005A3774">
        <w:rPr>
          <w:rFonts w:ascii="Times New Roman" w:hAnsi="Times New Roman"/>
          <w:sz w:val="24"/>
          <w:szCs w:val="24"/>
        </w:rPr>
        <w:t xml:space="preserve"> в повседневной деятельности и экстремальных условиях военной службы;</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-оказывать первую помощь пострадавшим;</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В результате освоения учебной дисциплины обучающийся должен </w:t>
      </w:r>
      <w:r w:rsidRPr="008B1866">
        <w:rPr>
          <w:rFonts w:ascii="Times New Roman" w:hAnsi="Times New Roman"/>
          <w:b/>
          <w:sz w:val="24"/>
          <w:szCs w:val="24"/>
        </w:rPr>
        <w:t>знать: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-основы военной службы и обороны государства;</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-задачи и основные мероприятия гражданской обороны;</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-способы защиты населения от оружия массового поражения;</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-меры пожарной безопасности и правила безопасного поведения при пожарах;</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-порядок и правила оказания первой помощи пострадавшим.</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w:t>
      </w:r>
      <w:r w:rsidRPr="005A3774">
        <w:rPr>
          <w:rFonts w:ascii="Times New Roman" w:hAnsi="Times New Roman"/>
          <w:sz w:val="24"/>
          <w:szCs w:val="24"/>
        </w:rPr>
        <w:t xml:space="preserve"> учебная дисциплина «Безопасность жизнедеятельность » относится к базовой части общепрофессионального цикла </w:t>
      </w:r>
      <w:proofErr w:type="gramStart"/>
      <w:r w:rsidRPr="005A3774">
        <w:rPr>
          <w:rFonts w:ascii="Times New Roman" w:hAnsi="Times New Roman"/>
          <w:sz w:val="24"/>
          <w:szCs w:val="24"/>
        </w:rPr>
        <w:t>дисциплин</w:t>
      </w:r>
      <w:r>
        <w:rPr>
          <w:rFonts w:ascii="Times New Roman" w:hAnsi="Times New Roman"/>
          <w:sz w:val="24"/>
          <w:szCs w:val="24"/>
        </w:rPr>
        <w:t xml:space="preserve"> программы подготовки специалистов среднего звена</w:t>
      </w:r>
      <w:proofErr w:type="gramEnd"/>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 по направлению 31.02.05 Стоматология ортопедическая. </w:t>
      </w:r>
    </w:p>
    <w:p w:rsidR="00CD4428" w:rsidRPr="005A3774" w:rsidRDefault="00CD4428" w:rsidP="00CD4428">
      <w:pPr>
        <w:pStyle w:val="a5"/>
        <w:spacing w:after="0"/>
        <w:ind w:left="426"/>
        <w:contextualSpacing/>
        <w:jc w:val="both"/>
        <w:rPr>
          <w:rFonts w:ascii="Times New Roman" w:hAnsi="Times New Roman"/>
          <w:bCs/>
          <w:sz w:val="24"/>
          <w:szCs w:val="24"/>
        </w:rPr>
      </w:pPr>
      <w:r w:rsidRPr="005A3774">
        <w:rPr>
          <w:rFonts w:ascii="Times New Roman" w:hAnsi="Times New Roman"/>
          <w:b/>
          <w:sz w:val="24"/>
          <w:szCs w:val="24"/>
        </w:rPr>
        <w:t xml:space="preserve">Содержание дисциплины: </w:t>
      </w:r>
      <w:r w:rsidRPr="005A3774">
        <w:rPr>
          <w:rFonts w:ascii="Times New Roman" w:hAnsi="Times New Roman"/>
          <w:sz w:val="24"/>
          <w:szCs w:val="24"/>
        </w:rPr>
        <w:t>Организация защиты населения от чрезвычайных ситуаций. Организация работы медицинской службы в ЧС. Основы организации санитарно-гигиенических и противоэпидемических мероприятий, проводимых в ЧС. Гражданская оборона - составная часть системы обороноспособности  и безопасности страны. Основы военной службы. Организация первой медицинской помощи пострадавшим при катастрофах. Терминальные состояния. Организация сестринской помощи пострадавшим с синдромом «острая кровопотеря». Организация сестринской помощи пострадавшим с синдромом с травматическим шоком. Организация сестринской помощи пострадавшим с синдромом «</w:t>
      </w:r>
      <w:proofErr w:type="spellStart"/>
      <w:r w:rsidRPr="005A3774">
        <w:rPr>
          <w:rFonts w:ascii="Times New Roman" w:hAnsi="Times New Roman"/>
          <w:sz w:val="24"/>
          <w:szCs w:val="24"/>
        </w:rPr>
        <w:t>холодовой</w:t>
      </w:r>
      <w:proofErr w:type="spellEnd"/>
      <w:r w:rsidRPr="005A3774">
        <w:rPr>
          <w:rFonts w:ascii="Times New Roman" w:hAnsi="Times New Roman"/>
          <w:sz w:val="24"/>
          <w:szCs w:val="24"/>
        </w:rPr>
        <w:t xml:space="preserve"> травмой». Организация сестринской помощи пострадавшим с синдромом длительного сдавливания. Организация сестринской помощи пострадавшим  при </w:t>
      </w:r>
      <w:proofErr w:type="gramStart"/>
      <w:r w:rsidRPr="005A3774">
        <w:rPr>
          <w:rFonts w:ascii="Times New Roman" w:hAnsi="Times New Roman"/>
          <w:sz w:val="24"/>
          <w:szCs w:val="24"/>
        </w:rPr>
        <w:t>аварийно-химически</w:t>
      </w:r>
      <w:proofErr w:type="gramEnd"/>
      <w:r w:rsidRPr="005A3774">
        <w:rPr>
          <w:rFonts w:ascii="Times New Roman" w:hAnsi="Times New Roman"/>
          <w:sz w:val="24"/>
          <w:szCs w:val="24"/>
        </w:rPr>
        <w:t xml:space="preserve"> опасными веществами.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Процесс изучения учебной дисциплины направлен на формирование следующих компетенций:</w:t>
      </w:r>
      <w:r>
        <w:rPr>
          <w:rFonts w:ascii="Times New Roman" w:hAnsi="Times New Roman"/>
          <w:sz w:val="24"/>
          <w:szCs w:val="24"/>
        </w:rPr>
        <w:t xml:space="preserve"> ОК-2, ОК-3, ОК-4, ОК-9,ОК-12,ОК-13,</w:t>
      </w:r>
      <w:r w:rsidRPr="005A3774">
        <w:rPr>
          <w:rFonts w:ascii="Times New Roman" w:hAnsi="Times New Roman"/>
          <w:sz w:val="24"/>
          <w:szCs w:val="24"/>
        </w:rPr>
        <w:t xml:space="preserve"> </w:t>
      </w:r>
      <w:r>
        <w:rPr>
          <w:rFonts w:ascii="Times New Roman" w:hAnsi="Times New Roman"/>
          <w:sz w:val="24"/>
          <w:szCs w:val="24"/>
        </w:rPr>
        <w:t xml:space="preserve">  ОК-14,</w:t>
      </w:r>
      <w:r w:rsidRPr="005A3774">
        <w:rPr>
          <w:rFonts w:ascii="Times New Roman" w:hAnsi="Times New Roman"/>
          <w:sz w:val="24"/>
          <w:szCs w:val="24"/>
        </w:rPr>
        <w:t xml:space="preserve">  ПК-1.1, ПК-1.2, ПК-1.3, ПК-1.4, ПК-2.1, ПК-2.2, ПК-2.3, ПК-2.4,  ПК-2.5, ПК-3.1, ПК-4.1, ПК-4.2, ПК-5.1, ПК-5.2.</w:t>
      </w:r>
    </w:p>
    <w:p w:rsidR="00407BC8" w:rsidRDefault="00407BC8" w:rsidP="002B089F">
      <w:pPr>
        <w:pStyle w:val="ab"/>
        <w:spacing w:after="0"/>
        <w:rPr>
          <w:rFonts w:ascii="Times New Roman" w:hAnsi="Times New Roman"/>
          <w:b/>
          <w:sz w:val="24"/>
          <w:szCs w:val="24"/>
        </w:rPr>
      </w:pPr>
    </w:p>
    <w:p w:rsidR="00407BC8" w:rsidRDefault="00407BC8" w:rsidP="00CD4428">
      <w:pPr>
        <w:pStyle w:val="ab"/>
        <w:spacing w:after="0"/>
        <w:ind w:left="426"/>
        <w:jc w:val="center"/>
        <w:rPr>
          <w:rFonts w:ascii="Times New Roman" w:hAnsi="Times New Roman"/>
          <w:b/>
          <w:sz w:val="24"/>
          <w:szCs w:val="24"/>
        </w:rPr>
      </w:pP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профессионального модуля</w:t>
      </w: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ПМ.01  Изготовление съемных пластиночных протезов</w:t>
      </w:r>
    </w:p>
    <w:p w:rsidR="00CD4428" w:rsidRPr="005A3774" w:rsidRDefault="00CD4428" w:rsidP="00CD4428">
      <w:pPr>
        <w:pStyle w:val="ab"/>
        <w:spacing w:after="0"/>
        <w:ind w:left="426"/>
        <w:jc w:val="center"/>
        <w:rPr>
          <w:rFonts w:ascii="Times New Roman" w:hAnsi="Times New Roman"/>
          <w:sz w:val="24"/>
          <w:szCs w:val="24"/>
        </w:rPr>
      </w:pPr>
    </w:p>
    <w:p w:rsidR="00CD4428" w:rsidRPr="005A3774" w:rsidRDefault="00CD4428" w:rsidP="00CD4428">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ПМ.01</w:t>
      </w:r>
    </w:p>
    <w:p w:rsidR="00CD4428" w:rsidRPr="005A3774" w:rsidRDefault="00CD4428" w:rsidP="00CD4428">
      <w:pPr>
        <w:pStyle w:val="a4"/>
        <w:spacing w:line="276" w:lineRule="auto"/>
        <w:ind w:left="426"/>
        <w:jc w:val="both"/>
      </w:pPr>
      <w:r w:rsidRPr="005A3774">
        <w:rPr>
          <w:b/>
        </w:rPr>
        <w:t>Год обучения:</w:t>
      </w:r>
      <w:r w:rsidRPr="005A3774">
        <w:t xml:space="preserve"> 1,2 </w:t>
      </w:r>
    </w:p>
    <w:p w:rsidR="00CD4428" w:rsidRPr="005A3774" w:rsidRDefault="00CD4428" w:rsidP="00CD4428">
      <w:pPr>
        <w:pStyle w:val="a4"/>
        <w:spacing w:line="276" w:lineRule="auto"/>
        <w:ind w:left="426"/>
        <w:jc w:val="both"/>
      </w:pPr>
      <w:r w:rsidRPr="005A3774">
        <w:t>1,2,3</w:t>
      </w:r>
      <w:r>
        <w:t xml:space="preserve"> </w:t>
      </w:r>
      <w:r w:rsidRPr="005A3774">
        <w:t>семестр</w:t>
      </w:r>
      <w:r>
        <w:t>ы</w:t>
      </w:r>
      <w:r w:rsidRPr="005A3774">
        <w:t xml:space="preserve"> </w:t>
      </w:r>
    </w:p>
    <w:p w:rsidR="00CD4428" w:rsidRPr="005A3774" w:rsidRDefault="00CD4428" w:rsidP="00CD4428">
      <w:pPr>
        <w:pStyle w:val="a4"/>
        <w:spacing w:line="276" w:lineRule="auto"/>
        <w:ind w:left="426"/>
        <w:jc w:val="both"/>
      </w:pPr>
      <w:r w:rsidRPr="005A3774">
        <w:rPr>
          <w:b/>
        </w:rPr>
        <w:t>Количество часов:</w:t>
      </w:r>
      <w:r w:rsidR="00407BC8">
        <w:t xml:space="preserve"> 674</w:t>
      </w:r>
      <w:r>
        <w:t xml:space="preserve">  часов</w:t>
      </w:r>
      <w:r w:rsidRPr="005A3774">
        <w:t xml:space="preserve"> </w:t>
      </w:r>
      <w:r w:rsidR="00407BC8">
        <w:t xml:space="preserve"> (18,7 ЗЕ)</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r w:rsidRPr="005A3774">
        <w:rPr>
          <w:rFonts w:ascii="Times New Roman" w:hAnsi="Times New Roman"/>
          <w:sz w:val="24"/>
          <w:szCs w:val="24"/>
        </w:rPr>
        <w:t xml:space="preserve"> </w:t>
      </w:r>
    </w:p>
    <w:p w:rsidR="00CD4428" w:rsidRPr="008B1866"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изучения профессионального модуля  </w:t>
      </w:r>
      <w:r w:rsidRPr="008B1866">
        <w:rPr>
          <w:rFonts w:ascii="Times New Roman" w:hAnsi="Times New Roman"/>
          <w:sz w:val="24"/>
          <w:szCs w:val="24"/>
        </w:rPr>
        <w:t>обучающийся должен</w:t>
      </w:r>
      <w:r w:rsidRPr="005A3774">
        <w:rPr>
          <w:rFonts w:ascii="Times New Roman" w:hAnsi="Times New Roman"/>
          <w:i/>
          <w:sz w:val="24"/>
          <w:szCs w:val="24"/>
        </w:rPr>
        <w:t xml:space="preserve">: </w:t>
      </w:r>
      <w:r w:rsidRPr="008B1866">
        <w:rPr>
          <w:rFonts w:ascii="Times New Roman" w:hAnsi="Times New Roman"/>
          <w:b/>
          <w:sz w:val="24"/>
          <w:szCs w:val="24"/>
        </w:rPr>
        <w:t>иметь практический опыт:</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lastRenderedPageBreak/>
        <w:t>- изготовления съемных пластиночных протезов при частичном отсутствии зубов с пластмассовым базисом;</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-изготовления съемных пластиночных протезов при частичном отсутствии зубов с металлизированным базисом;</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изготовления съемных пластиночных протезов при полном отсутствии зубов;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 изготовления съемных пластиночных протезов с двухслойным базисом;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проведение починки съемных пластинчатых протезов;</w:t>
      </w:r>
    </w:p>
    <w:p w:rsidR="00CD4428" w:rsidRPr="008B1866" w:rsidRDefault="00CD4428" w:rsidP="00CD4428">
      <w:pPr>
        <w:pStyle w:val="a5"/>
        <w:spacing w:after="0"/>
        <w:ind w:left="426"/>
        <w:contextualSpacing/>
        <w:jc w:val="both"/>
        <w:rPr>
          <w:rFonts w:ascii="Times New Roman" w:hAnsi="Times New Roman"/>
          <w:b/>
          <w:sz w:val="24"/>
          <w:szCs w:val="24"/>
        </w:rPr>
      </w:pPr>
      <w:r w:rsidRPr="008B1866">
        <w:rPr>
          <w:rFonts w:ascii="Times New Roman" w:hAnsi="Times New Roman"/>
          <w:b/>
          <w:sz w:val="24"/>
          <w:szCs w:val="24"/>
        </w:rPr>
        <w:t xml:space="preserve"> должен уметь: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 работать с современными зуботехническими материалами с учетом зубочелюстной системы при частичном отсутствии зубов;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-классификация дефектов зубных рядов при частичном отсутствии зубов;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особенности слизистой оболочки полости рта при частичном и полном отсутствии зубов;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показания и противопоказания к изготовлению съемных пластиночных протезов при полном и частичном отсутствии зубов, виды и конструктивные особенности съемных пластиночных протезов, применяемых при полном и частичном отсутствии зубов;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преимущества и недостатки съемных пластиночных протезов, применяемых при частичном отсутствии зубов;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способы фиксации и стабилизации съемных пластиночных протезов при частичном отсутствии зубов;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клинико-лабораторные этапы и технологию изготовления съемных пластиночных протезов при частичном отсутствии зубов;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классификации слизистых оболочек;</w:t>
      </w:r>
    </w:p>
    <w:p w:rsidR="00CD4428" w:rsidRPr="005A3774" w:rsidRDefault="00CD4428" w:rsidP="00CD4428">
      <w:pPr>
        <w:pStyle w:val="a5"/>
        <w:spacing w:after="0"/>
        <w:ind w:left="426"/>
        <w:contextualSpacing/>
        <w:jc w:val="both"/>
        <w:rPr>
          <w:rFonts w:ascii="Times New Roman" w:hAnsi="Times New Roman"/>
          <w:sz w:val="24"/>
          <w:szCs w:val="24"/>
        </w:rPr>
      </w:pPr>
      <w:r>
        <w:rPr>
          <w:rFonts w:ascii="Times New Roman" w:hAnsi="Times New Roman"/>
          <w:sz w:val="24"/>
          <w:szCs w:val="24"/>
        </w:rPr>
        <w:t>-</w:t>
      </w:r>
      <w:r w:rsidRPr="005A3774">
        <w:rPr>
          <w:rFonts w:ascii="Times New Roman" w:hAnsi="Times New Roman"/>
          <w:sz w:val="24"/>
          <w:szCs w:val="24"/>
        </w:rPr>
        <w:t>виды и конструктивные особенности съемных пластиночных протезов при полном отсутствии зубов;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технологию починки съемных пластиночных протезов;</w:t>
      </w:r>
    </w:p>
    <w:p w:rsidR="00CD4428"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способы армирования базисов протезов.</w:t>
      </w:r>
    </w:p>
    <w:p w:rsidR="00CD4428" w:rsidRPr="008B1866" w:rsidRDefault="00CD4428" w:rsidP="00CD4428">
      <w:pPr>
        <w:pStyle w:val="ConsPlusNormal"/>
        <w:ind w:left="426"/>
        <w:jc w:val="both"/>
        <w:rPr>
          <w:rFonts w:ascii="Times New Roman" w:hAnsi="Times New Roman" w:cs="Times New Roman"/>
          <w:sz w:val="24"/>
          <w:szCs w:val="24"/>
        </w:rPr>
      </w:pPr>
      <w:r w:rsidRPr="008B1866">
        <w:rPr>
          <w:rFonts w:ascii="Times New Roman" w:hAnsi="Times New Roman"/>
          <w:b/>
          <w:sz w:val="24"/>
          <w:szCs w:val="24"/>
        </w:rPr>
        <w:t xml:space="preserve">должен </w:t>
      </w:r>
      <w:r w:rsidRPr="008B1866">
        <w:rPr>
          <w:rFonts w:ascii="Times New Roman" w:hAnsi="Times New Roman" w:cs="Times New Roman"/>
          <w:b/>
          <w:sz w:val="24"/>
          <w:szCs w:val="24"/>
        </w:rPr>
        <w:t>знать:</w:t>
      </w:r>
    </w:p>
    <w:p w:rsidR="00CD4428" w:rsidRPr="008B1866" w:rsidRDefault="00CD4428" w:rsidP="00CD4428">
      <w:pPr>
        <w:pStyle w:val="ConsPlusNormal"/>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8B1866">
        <w:rPr>
          <w:rFonts w:ascii="Times New Roman" w:hAnsi="Times New Roman" w:cs="Times New Roman"/>
          <w:sz w:val="24"/>
          <w:szCs w:val="24"/>
        </w:rPr>
        <w:t>цели, задачи и историю развития ортопедической стоматологии;</w:t>
      </w:r>
    </w:p>
    <w:p w:rsidR="00CD4428" w:rsidRPr="008B1866" w:rsidRDefault="00CD4428" w:rsidP="00CD4428">
      <w:pPr>
        <w:pStyle w:val="ConsPlusNormal"/>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8B1866">
        <w:rPr>
          <w:rFonts w:ascii="Times New Roman" w:hAnsi="Times New Roman" w:cs="Times New Roman"/>
          <w:sz w:val="24"/>
          <w:szCs w:val="24"/>
        </w:rPr>
        <w:t>организацию зуботехнического производства по изготовлению съемных пластиночных протезов;</w:t>
      </w:r>
    </w:p>
    <w:p w:rsidR="00CD4428" w:rsidRPr="008B1866" w:rsidRDefault="00CD4428" w:rsidP="00CD4428">
      <w:pPr>
        <w:pStyle w:val="ConsPlusNormal"/>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8B1866">
        <w:rPr>
          <w:rFonts w:ascii="Times New Roman" w:hAnsi="Times New Roman" w:cs="Times New Roman"/>
          <w:sz w:val="24"/>
          <w:szCs w:val="24"/>
        </w:rPr>
        <w:t>классификацию и свойства материалов, применяемых при изготовлении съемных пластиночных протезов;</w:t>
      </w:r>
    </w:p>
    <w:p w:rsidR="00CD4428" w:rsidRPr="008B1866" w:rsidRDefault="00CD4428" w:rsidP="00CD4428">
      <w:pPr>
        <w:pStyle w:val="ConsPlusNormal"/>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8B1866">
        <w:rPr>
          <w:rFonts w:ascii="Times New Roman" w:hAnsi="Times New Roman" w:cs="Times New Roman"/>
          <w:sz w:val="24"/>
          <w:szCs w:val="24"/>
        </w:rPr>
        <w:t>анатомо-физиологические особенности зубочелюстной системы при частичном отсутствии зубов;</w:t>
      </w:r>
    </w:p>
    <w:p w:rsidR="00CD4428" w:rsidRPr="008B1866" w:rsidRDefault="00CD4428" w:rsidP="00CD4428">
      <w:pPr>
        <w:pStyle w:val="ConsPlusNormal"/>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8B1866">
        <w:rPr>
          <w:rFonts w:ascii="Times New Roman" w:hAnsi="Times New Roman" w:cs="Times New Roman"/>
          <w:sz w:val="24"/>
          <w:szCs w:val="24"/>
        </w:rPr>
        <w:t>классификацию дефектов зубных рядов при частичном отсутствии зубов;</w:t>
      </w:r>
    </w:p>
    <w:p w:rsidR="00CD4428" w:rsidRPr="008B1866" w:rsidRDefault="00CD4428" w:rsidP="00CD4428">
      <w:pPr>
        <w:pStyle w:val="ConsPlusNormal"/>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8B1866">
        <w:rPr>
          <w:rFonts w:ascii="Times New Roman" w:hAnsi="Times New Roman" w:cs="Times New Roman"/>
          <w:sz w:val="24"/>
          <w:szCs w:val="24"/>
        </w:rPr>
        <w:t>особенности слизистой оболочки полости рта при частичном и полном отсутствии зубов;</w:t>
      </w:r>
    </w:p>
    <w:p w:rsidR="00CD4428" w:rsidRPr="002C04C8" w:rsidRDefault="00CD4428" w:rsidP="00CD4428">
      <w:pPr>
        <w:pStyle w:val="ConsPlusNormal"/>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8B1866">
        <w:rPr>
          <w:rFonts w:ascii="Times New Roman" w:hAnsi="Times New Roman" w:cs="Times New Roman"/>
          <w:sz w:val="24"/>
          <w:szCs w:val="24"/>
        </w:rPr>
        <w:t xml:space="preserve">показания и противопоказания к изготовлению </w:t>
      </w:r>
      <w:r w:rsidRPr="002C04C8">
        <w:rPr>
          <w:rFonts w:ascii="Times New Roman" w:hAnsi="Times New Roman" w:cs="Times New Roman"/>
          <w:sz w:val="24"/>
          <w:szCs w:val="24"/>
        </w:rPr>
        <w:t>съемных пластиночных протезов при полном и</w:t>
      </w:r>
      <w:r>
        <w:t xml:space="preserve"> </w:t>
      </w:r>
      <w:r w:rsidRPr="002C04C8">
        <w:rPr>
          <w:rFonts w:ascii="Times New Roman" w:hAnsi="Times New Roman" w:cs="Times New Roman"/>
          <w:sz w:val="24"/>
          <w:szCs w:val="24"/>
        </w:rPr>
        <w:t>частичном отсутствии зубов,</w:t>
      </w:r>
    </w:p>
    <w:p w:rsidR="00CD4428" w:rsidRPr="002C04C8" w:rsidRDefault="00CD4428" w:rsidP="00CD4428">
      <w:pPr>
        <w:pStyle w:val="ConsPlusNormal"/>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2C04C8">
        <w:rPr>
          <w:rFonts w:ascii="Times New Roman" w:hAnsi="Times New Roman" w:cs="Times New Roman"/>
          <w:sz w:val="24"/>
          <w:szCs w:val="24"/>
        </w:rPr>
        <w:t>виды и конструктивные особенности съемных пластиночных протезов, применяемых при полном и частичном отсутствии зубов;</w:t>
      </w:r>
    </w:p>
    <w:p w:rsidR="00CD4428" w:rsidRPr="002C04C8" w:rsidRDefault="00CD4428" w:rsidP="00CD4428">
      <w:pPr>
        <w:pStyle w:val="ConsPlusNormal"/>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2C04C8">
        <w:rPr>
          <w:rFonts w:ascii="Times New Roman" w:hAnsi="Times New Roman" w:cs="Times New Roman"/>
          <w:sz w:val="24"/>
          <w:szCs w:val="24"/>
        </w:rPr>
        <w:t>преимущества и недостатки съемных пластиночных протезов, применяемых при частичном отсутствии зубов;</w:t>
      </w:r>
    </w:p>
    <w:p w:rsidR="00CD4428" w:rsidRPr="002C04C8" w:rsidRDefault="00CD4428" w:rsidP="00CD4428">
      <w:pPr>
        <w:pStyle w:val="ConsPlusNormal"/>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2C04C8">
        <w:rPr>
          <w:rFonts w:ascii="Times New Roman" w:hAnsi="Times New Roman" w:cs="Times New Roman"/>
          <w:sz w:val="24"/>
          <w:szCs w:val="24"/>
        </w:rPr>
        <w:t>способы фиксации и стабилизации съемных пластиночных протезов при частичном отсутствии зубов;</w:t>
      </w:r>
    </w:p>
    <w:p w:rsidR="00CD4428" w:rsidRPr="002C04C8" w:rsidRDefault="00CD4428" w:rsidP="00CD4428">
      <w:pPr>
        <w:pStyle w:val="ConsPlusNormal"/>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2C04C8">
        <w:rPr>
          <w:rFonts w:ascii="Times New Roman" w:hAnsi="Times New Roman" w:cs="Times New Roman"/>
          <w:sz w:val="24"/>
          <w:szCs w:val="24"/>
        </w:rPr>
        <w:t xml:space="preserve">клинико-лабораторные этапы и технологию изготовления съемных пластиночных </w:t>
      </w:r>
      <w:r w:rsidRPr="002C04C8">
        <w:rPr>
          <w:rFonts w:ascii="Times New Roman" w:hAnsi="Times New Roman" w:cs="Times New Roman"/>
          <w:sz w:val="24"/>
          <w:szCs w:val="24"/>
        </w:rPr>
        <w:lastRenderedPageBreak/>
        <w:t>протезов при частичном отсутствии зубов;</w:t>
      </w:r>
    </w:p>
    <w:p w:rsidR="00CD4428" w:rsidRPr="002C04C8" w:rsidRDefault="00CD4428" w:rsidP="00CD4428">
      <w:pPr>
        <w:pStyle w:val="ConsPlusNormal"/>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2C04C8">
        <w:rPr>
          <w:rFonts w:ascii="Times New Roman" w:hAnsi="Times New Roman" w:cs="Times New Roman"/>
          <w:sz w:val="24"/>
          <w:szCs w:val="24"/>
        </w:rPr>
        <w:t>классификации беззубых челюстей;</w:t>
      </w:r>
    </w:p>
    <w:p w:rsidR="00CD4428" w:rsidRPr="002C04C8" w:rsidRDefault="00CD4428" w:rsidP="00CD4428">
      <w:pPr>
        <w:pStyle w:val="ConsPlusNormal"/>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2C04C8">
        <w:rPr>
          <w:rFonts w:ascii="Times New Roman" w:hAnsi="Times New Roman" w:cs="Times New Roman"/>
          <w:sz w:val="24"/>
          <w:szCs w:val="24"/>
        </w:rPr>
        <w:t>классификации слизистых оболочек;</w:t>
      </w:r>
    </w:p>
    <w:p w:rsidR="00CD4428" w:rsidRPr="002C04C8" w:rsidRDefault="00CD4428" w:rsidP="00CD4428">
      <w:pPr>
        <w:pStyle w:val="ConsPlusNormal"/>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2C04C8">
        <w:rPr>
          <w:rFonts w:ascii="Times New Roman" w:hAnsi="Times New Roman" w:cs="Times New Roman"/>
          <w:sz w:val="24"/>
          <w:szCs w:val="24"/>
        </w:rPr>
        <w:t>виды и конструктивные особенности съемных пластиночных протезов при полном отсутствии зубов;</w:t>
      </w:r>
    </w:p>
    <w:p w:rsidR="00CD4428" w:rsidRPr="002C04C8" w:rsidRDefault="00CD4428" w:rsidP="00CD4428">
      <w:pPr>
        <w:pStyle w:val="ConsPlusNormal"/>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2C04C8">
        <w:rPr>
          <w:rFonts w:ascii="Times New Roman" w:hAnsi="Times New Roman" w:cs="Times New Roman"/>
          <w:sz w:val="24"/>
          <w:szCs w:val="24"/>
        </w:rPr>
        <w:t>технологию починки съемных пластиночных протезов;</w:t>
      </w:r>
    </w:p>
    <w:p w:rsidR="00CD4428" w:rsidRPr="002C04C8" w:rsidRDefault="00CD4428" w:rsidP="00CD4428">
      <w:pPr>
        <w:pStyle w:val="a5"/>
        <w:spacing w:after="0"/>
        <w:ind w:left="426"/>
        <w:contextualSpacing/>
        <w:jc w:val="both"/>
        <w:rPr>
          <w:rFonts w:ascii="Times New Roman" w:hAnsi="Times New Roman"/>
          <w:sz w:val="24"/>
          <w:szCs w:val="24"/>
        </w:rPr>
      </w:pPr>
      <w:r>
        <w:rPr>
          <w:rFonts w:ascii="Times New Roman" w:hAnsi="Times New Roman"/>
          <w:sz w:val="24"/>
          <w:szCs w:val="24"/>
        </w:rPr>
        <w:t xml:space="preserve">- </w:t>
      </w:r>
      <w:r w:rsidRPr="002C04C8">
        <w:rPr>
          <w:rFonts w:ascii="Times New Roman" w:hAnsi="Times New Roman"/>
          <w:sz w:val="24"/>
          <w:szCs w:val="24"/>
        </w:rPr>
        <w:t>способы армирования базисов протезов.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Место  профессионального модуля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w:t>
      </w:r>
      <w:r w:rsidRPr="005A3774">
        <w:rPr>
          <w:rFonts w:ascii="Times New Roman" w:hAnsi="Times New Roman"/>
          <w:sz w:val="24"/>
          <w:szCs w:val="24"/>
        </w:rPr>
        <w:t xml:space="preserve">  профессиональный модуль ПМ.01 Изготовление съемных пластиночных протезов базовой части  профессионального цикла  </w:t>
      </w:r>
      <w:r>
        <w:rPr>
          <w:rFonts w:ascii="Times New Roman" w:hAnsi="Times New Roman"/>
          <w:sz w:val="24"/>
          <w:szCs w:val="24"/>
        </w:rPr>
        <w:t>программа подготовки специалистов среднего звена</w:t>
      </w:r>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 по направлению 31.02.05 Стоматология ортопедическая. </w:t>
      </w:r>
    </w:p>
    <w:p w:rsidR="00CD4428" w:rsidRDefault="00CD4428" w:rsidP="00CD4428">
      <w:pPr>
        <w:snapToGrid w:val="0"/>
        <w:spacing w:after="0"/>
        <w:ind w:left="425"/>
        <w:jc w:val="both"/>
        <w:rPr>
          <w:rFonts w:ascii="Times New Roman" w:hAnsi="Times New Roman"/>
          <w:sz w:val="24"/>
          <w:szCs w:val="24"/>
        </w:rPr>
      </w:pPr>
      <w:r w:rsidRPr="00332419">
        <w:rPr>
          <w:rFonts w:ascii="Times New Roman" w:hAnsi="Times New Roman"/>
          <w:b/>
          <w:sz w:val="24"/>
          <w:szCs w:val="24"/>
        </w:rPr>
        <w:t xml:space="preserve">Содержание  профессионального модуля: </w:t>
      </w:r>
      <w:r w:rsidRPr="00332419">
        <w:rPr>
          <w:rFonts w:ascii="Times New Roman" w:hAnsi="Times New Roman"/>
          <w:i/>
          <w:sz w:val="24"/>
          <w:szCs w:val="24"/>
        </w:rPr>
        <w:t>в  МДК 01.01  Технология изготовления съемных пластиночных протезов при частичном отсутствии зубов</w:t>
      </w:r>
      <w:r w:rsidRPr="00332419">
        <w:rPr>
          <w:rFonts w:ascii="Times New Roman" w:hAnsi="Times New Roman"/>
          <w:sz w:val="24"/>
          <w:szCs w:val="24"/>
        </w:rPr>
        <w:t xml:space="preserve">: организация зуботехнического производства. Техника изготовления съемных пластиночных протезов при частичных  дефектах зубного ряда. Починка съемных пластиночных протезов.  Съемные протезы с металлическим и металлизированным базисом. </w:t>
      </w:r>
      <w:proofErr w:type="gramStart"/>
      <w:r w:rsidRPr="00332419">
        <w:rPr>
          <w:rFonts w:ascii="Times New Roman" w:hAnsi="Times New Roman"/>
          <w:sz w:val="24"/>
          <w:szCs w:val="24"/>
        </w:rPr>
        <w:t>Морфо-функциональные</w:t>
      </w:r>
      <w:proofErr w:type="gramEnd"/>
      <w:r w:rsidRPr="00332419">
        <w:rPr>
          <w:rFonts w:ascii="Times New Roman" w:hAnsi="Times New Roman"/>
          <w:sz w:val="24"/>
          <w:szCs w:val="24"/>
        </w:rPr>
        <w:t xml:space="preserve"> и анатомо-топографические особенности зубочелюстного аппарата при частичном отсутствии зубов. Классификация дефектов зубных рядов по Кеннеди. Подготовка полости рта к протезированию частичными съемными пластиночными протезами. Показания к изготовлению съемных пластиночных протезов при частичном отсутствии зубов. Виды и конструктивные особенности частичных съемных пластиночных протезов, их составные части и требования к ним. Положительные и отрицательные качества частичных съемных пластиночных протезов. Клинико-лабораторные этапы изготовления съемных пластиночных протезов при частичном отсутствии зубов. Слепочные ложки, их виды применения. Требования к ним. Слепки. Определение. Классификация. Требования. Этапы снятия слепков. Восковые базисы с </w:t>
      </w:r>
      <w:proofErr w:type="spellStart"/>
      <w:r w:rsidRPr="00332419">
        <w:rPr>
          <w:rFonts w:ascii="Times New Roman" w:hAnsi="Times New Roman"/>
          <w:sz w:val="24"/>
          <w:szCs w:val="24"/>
        </w:rPr>
        <w:t>окклюзионными</w:t>
      </w:r>
      <w:proofErr w:type="spellEnd"/>
      <w:r w:rsidRPr="00332419">
        <w:rPr>
          <w:rFonts w:ascii="Times New Roman" w:hAnsi="Times New Roman"/>
          <w:sz w:val="24"/>
          <w:szCs w:val="24"/>
        </w:rPr>
        <w:t xml:space="preserve"> валиками, их назначение. Техника изготовления восковых базисов с </w:t>
      </w:r>
      <w:proofErr w:type="spellStart"/>
      <w:r w:rsidRPr="00332419">
        <w:rPr>
          <w:rFonts w:ascii="Times New Roman" w:hAnsi="Times New Roman"/>
          <w:sz w:val="24"/>
          <w:szCs w:val="24"/>
        </w:rPr>
        <w:t>окклюзионными</w:t>
      </w:r>
      <w:proofErr w:type="spellEnd"/>
      <w:r w:rsidRPr="00332419">
        <w:rPr>
          <w:rFonts w:ascii="Times New Roman" w:hAnsi="Times New Roman"/>
          <w:sz w:val="24"/>
          <w:szCs w:val="24"/>
        </w:rPr>
        <w:t xml:space="preserve"> валиками, требования к ним. Этапы определения центральной окклюзии. Ориентиры на </w:t>
      </w:r>
      <w:proofErr w:type="spellStart"/>
      <w:r w:rsidRPr="00332419">
        <w:rPr>
          <w:rFonts w:ascii="Times New Roman" w:hAnsi="Times New Roman"/>
          <w:sz w:val="24"/>
          <w:szCs w:val="24"/>
        </w:rPr>
        <w:t>прикусных</w:t>
      </w:r>
      <w:proofErr w:type="spellEnd"/>
      <w:r w:rsidRPr="00332419">
        <w:rPr>
          <w:rFonts w:ascii="Times New Roman" w:hAnsi="Times New Roman"/>
          <w:sz w:val="24"/>
          <w:szCs w:val="24"/>
        </w:rPr>
        <w:t xml:space="preserve"> шаблонах, их назначение. </w:t>
      </w:r>
      <w:proofErr w:type="spellStart"/>
      <w:r w:rsidRPr="00332419">
        <w:rPr>
          <w:rFonts w:ascii="Times New Roman" w:hAnsi="Times New Roman"/>
          <w:sz w:val="24"/>
          <w:szCs w:val="24"/>
        </w:rPr>
        <w:t>Окклюдаторы</w:t>
      </w:r>
      <w:proofErr w:type="spellEnd"/>
      <w:r w:rsidRPr="00332419">
        <w:rPr>
          <w:rFonts w:ascii="Times New Roman" w:hAnsi="Times New Roman"/>
          <w:sz w:val="24"/>
          <w:szCs w:val="24"/>
        </w:rPr>
        <w:t xml:space="preserve">, их назначение и конструкции. Подготовка к работе. Правила </w:t>
      </w:r>
      <w:proofErr w:type="spellStart"/>
      <w:r w:rsidRPr="00332419">
        <w:rPr>
          <w:rFonts w:ascii="Times New Roman" w:hAnsi="Times New Roman"/>
          <w:sz w:val="24"/>
          <w:szCs w:val="24"/>
        </w:rPr>
        <w:t>загипсовки</w:t>
      </w:r>
      <w:proofErr w:type="spellEnd"/>
      <w:r w:rsidRPr="00332419">
        <w:rPr>
          <w:rFonts w:ascii="Times New Roman" w:hAnsi="Times New Roman"/>
          <w:sz w:val="24"/>
          <w:szCs w:val="24"/>
        </w:rPr>
        <w:t xml:space="preserve"> моделей челюстей в </w:t>
      </w:r>
      <w:proofErr w:type="spellStart"/>
      <w:r w:rsidRPr="00332419">
        <w:rPr>
          <w:rFonts w:ascii="Times New Roman" w:hAnsi="Times New Roman"/>
          <w:sz w:val="24"/>
          <w:szCs w:val="24"/>
        </w:rPr>
        <w:t>окклюдатор</w:t>
      </w:r>
      <w:proofErr w:type="spellEnd"/>
      <w:r w:rsidRPr="00332419">
        <w:rPr>
          <w:rFonts w:ascii="Times New Roman" w:hAnsi="Times New Roman"/>
          <w:sz w:val="24"/>
          <w:szCs w:val="24"/>
        </w:rPr>
        <w:t xml:space="preserve"> в положении центральной окклюзии. </w:t>
      </w:r>
      <w:proofErr w:type="spellStart"/>
      <w:r w:rsidRPr="00332419">
        <w:rPr>
          <w:rFonts w:ascii="Times New Roman" w:hAnsi="Times New Roman"/>
          <w:sz w:val="24"/>
          <w:szCs w:val="24"/>
        </w:rPr>
        <w:t>Артикуляторы</w:t>
      </w:r>
      <w:proofErr w:type="spellEnd"/>
      <w:r w:rsidRPr="00332419">
        <w:rPr>
          <w:rFonts w:ascii="Times New Roman" w:hAnsi="Times New Roman"/>
          <w:sz w:val="24"/>
          <w:szCs w:val="24"/>
        </w:rPr>
        <w:t xml:space="preserve">, назначение, виды, устройство, применение. Прямой, обратный и комбинированный способы </w:t>
      </w:r>
      <w:proofErr w:type="spellStart"/>
      <w:r w:rsidRPr="00332419">
        <w:rPr>
          <w:rFonts w:ascii="Times New Roman" w:hAnsi="Times New Roman"/>
          <w:sz w:val="24"/>
          <w:szCs w:val="24"/>
        </w:rPr>
        <w:t>гипсовки</w:t>
      </w:r>
      <w:proofErr w:type="spellEnd"/>
      <w:r w:rsidRPr="00332419">
        <w:rPr>
          <w:rFonts w:ascii="Times New Roman" w:hAnsi="Times New Roman"/>
          <w:sz w:val="24"/>
          <w:szCs w:val="24"/>
        </w:rPr>
        <w:t xml:space="preserve">, показания к ним, техника </w:t>
      </w:r>
      <w:proofErr w:type="spellStart"/>
      <w:r w:rsidRPr="00332419">
        <w:rPr>
          <w:rFonts w:ascii="Times New Roman" w:hAnsi="Times New Roman"/>
          <w:sz w:val="24"/>
          <w:szCs w:val="24"/>
        </w:rPr>
        <w:t>загипсовки</w:t>
      </w:r>
      <w:proofErr w:type="spellEnd"/>
      <w:r w:rsidRPr="00332419">
        <w:rPr>
          <w:rFonts w:ascii="Times New Roman" w:hAnsi="Times New Roman"/>
          <w:sz w:val="24"/>
          <w:szCs w:val="24"/>
        </w:rPr>
        <w:t xml:space="preserve">. </w:t>
      </w:r>
      <w:r>
        <w:rPr>
          <w:rFonts w:ascii="Times New Roman" w:hAnsi="Times New Roman"/>
          <w:sz w:val="24"/>
          <w:szCs w:val="24"/>
        </w:rPr>
        <w:t xml:space="preserve"> </w:t>
      </w:r>
      <w:proofErr w:type="spellStart"/>
      <w:r w:rsidRPr="00332419">
        <w:rPr>
          <w:rFonts w:ascii="Times New Roman" w:hAnsi="Times New Roman"/>
          <w:sz w:val="24"/>
          <w:szCs w:val="24"/>
        </w:rPr>
        <w:t>Выплавление</w:t>
      </w:r>
      <w:proofErr w:type="spellEnd"/>
      <w:r w:rsidRPr="00332419">
        <w:rPr>
          <w:rFonts w:ascii="Times New Roman" w:hAnsi="Times New Roman"/>
          <w:sz w:val="24"/>
          <w:szCs w:val="24"/>
        </w:rPr>
        <w:t xml:space="preserve"> воска. Нанесение разделительного слоя. Замешивание, формировка, прессование и полимеризация пластмассы. Виды пористости, их причины и способы предупреждения. Оценка качества частичного съемного пластиночного протеза.</w:t>
      </w:r>
      <w:r w:rsidRPr="00332419">
        <w:rPr>
          <w:sz w:val="24"/>
          <w:szCs w:val="24"/>
        </w:rPr>
        <w:t xml:space="preserve"> </w:t>
      </w:r>
      <w:r w:rsidRPr="00332419">
        <w:rPr>
          <w:rFonts w:ascii="Times New Roman" w:hAnsi="Times New Roman"/>
          <w:sz w:val="24"/>
          <w:szCs w:val="24"/>
        </w:rPr>
        <w:t xml:space="preserve">Причины, частота и характер поломок съемных пластиночных протезов. Починка съемных пластиночных протезов с добавлением зуба или </w:t>
      </w:r>
      <w:proofErr w:type="spellStart"/>
      <w:r w:rsidRPr="00332419">
        <w:rPr>
          <w:rFonts w:ascii="Times New Roman" w:hAnsi="Times New Roman"/>
          <w:sz w:val="24"/>
          <w:szCs w:val="24"/>
        </w:rPr>
        <w:t>кламмера</w:t>
      </w:r>
      <w:proofErr w:type="spellEnd"/>
      <w:r w:rsidRPr="00332419">
        <w:rPr>
          <w:rFonts w:ascii="Times New Roman" w:hAnsi="Times New Roman"/>
          <w:sz w:val="24"/>
          <w:szCs w:val="24"/>
        </w:rPr>
        <w:t>. Недостатки пластмассового базиса. Показания к изготовлению съемных пластиночных протезов с металлическим и металлизированным базисом. Преимущества металлического базиса. Техника изготовления съемного пластиночного протеза с металлизированным базисом.</w:t>
      </w:r>
      <w:r>
        <w:rPr>
          <w:rFonts w:ascii="Times New Roman" w:hAnsi="Times New Roman"/>
          <w:sz w:val="24"/>
          <w:szCs w:val="24"/>
        </w:rPr>
        <w:t xml:space="preserve"> </w:t>
      </w:r>
      <w:r w:rsidRPr="00332419">
        <w:rPr>
          <w:rFonts w:ascii="Times New Roman" w:hAnsi="Times New Roman"/>
          <w:sz w:val="24"/>
          <w:szCs w:val="24"/>
        </w:rPr>
        <w:t>Требования к протезу. Припасовка и фиксация съемного пластиночного протеза в полости рта при частичном отсутствии зубов. Наставления больному. Коррекция частичного съемного пластиночного протеза в полости рта.</w:t>
      </w:r>
    </w:p>
    <w:p w:rsidR="00CD4428" w:rsidRPr="005A3774" w:rsidRDefault="00CD4428" w:rsidP="00CD4428">
      <w:pPr>
        <w:suppressAutoHyphens/>
        <w:snapToGrid w:val="0"/>
        <w:spacing w:after="0"/>
        <w:ind w:left="425"/>
        <w:jc w:val="both"/>
        <w:rPr>
          <w:rFonts w:ascii="Times New Roman" w:hAnsi="Times New Roman"/>
          <w:sz w:val="24"/>
          <w:szCs w:val="24"/>
          <w:lang w:eastAsia="ar-SA"/>
        </w:rPr>
      </w:pPr>
      <w:r w:rsidRPr="005A3774">
        <w:rPr>
          <w:rFonts w:ascii="Times New Roman" w:hAnsi="Times New Roman"/>
          <w:sz w:val="24"/>
          <w:szCs w:val="24"/>
        </w:rPr>
        <w:lastRenderedPageBreak/>
        <w:t>В МДК 01</w:t>
      </w:r>
      <w:r w:rsidRPr="005A3774">
        <w:rPr>
          <w:rFonts w:ascii="Times New Roman" w:hAnsi="Times New Roman"/>
          <w:b/>
          <w:sz w:val="24"/>
          <w:szCs w:val="24"/>
        </w:rPr>
        <w:t>.</w:t>
      </w:r>
      <w:r w:rsidRPr="005A3774">
        <w:rPr>
          <w:rFonts w:ascii="Times New Roman" w:hAnsi="Times New Roman"/>
          <w:sz w:val="24"/>
          <w:szCs w:val="24"/>
        </w:rPr>
        <w:t xml:space="preserve">02. </w:t>
      </w:r>
      <w:r w:rsidRPr="005A3774">
        <w:rPr>
          <w:rFonts w:ascii="Times New Roman" w:hAnsi="Times New Roman"/>
          <w:i/>
          <w:sz w:val="24"/>
          <w:szCs w:val="24"/>
        </w:rPr>
        <w:t>Технология изготовления съемных пластиночных протезов при полном отсутствии зубов</w:t>
      </w:r>
      <w:r w:rsidRPr="005A3774">
        <w:rPr>
          <w:rFonts w:ascii="Times New Roman" w:hAnsi="Times New Roman"/>
          <w:sz w:val="24"/>
          <w:szCs w:val="24"/>
        </w:rPr>
        <w:t xml:space="preserve">: Анатомо-физиологические особенности лица при полном отсутствии зубов. Методы фиксации и стабилизации съемных пластиночных протезов на беззубых челюстях. Технология изготовления съемных пластиночных протезов при полном отсутствии зубов. </w:t>
      </w:r>
      <w:r w:rsidRPr="00FE4310">
        <w:rPr>
          <w:rFonts w:ascii="Times New Roman" w:hAnsi="Times New Roman"/>
          <w:sz w:val="24"/>
          <w:szCs w:val="24"/>
        </w:rPr>
        <w:t xml:space="preserve">Механические, биомеханические, физические, биофизические методы фиксации протезов на беззубых челюстях. </w:t>
      </w:r>
      <w:proofErr w:type="gramStart"/>
      <w:r w:rsidRPr="00FE4310">
        <w:rPr>
          <w:rFonts w:ascii="Times New Roman" w:hAnsi="Times New Roman"/>
          <w:sz w:val="24"/>
          <w:szCs w:val="24"/>
        </w:rPr>
        <w:t>Особенности фиксации протезов на беззубых верхней челюсти и нижней челюсти.</w:t>
      </w:r>
      <w:proofErr w:type="gramEnd"/>
      <w:r w:rsidRPr="00FE4310">
        <w:rPr>
          <w:rFonts w:ascii="Times New Roman" w:hAnsi="Times New Roman"/>
          <w:sz w:val="24"/>
          <w:szCs w:val="24"/>
        </w:rPr>
        <w:t xml:space="preserve"> Стабилизация съемных пластиночных протезов при полном отсутствии зубов. Факторы стабилизации.</w:t>
      </w:r>
      <w:r w:rsidRPr="00FE4310">
        <w:rPr>
          <w:rFonts w:ascii="Times New Roman" w:hAnsi="Times New Roman"/>
          <w:bCs/>
          <w:sz w:val="24"/>
          <w:szCs w:val="24"/>
        </w:rPr>
        <w:t xml:space="preserve"> Индивидуальные ложки.</w:t>
      </w:r>
      <w:r w:rsidRPr="00FE4310">
        <w:rPr>
          <w:rFonts w:ascii="Times New Roman" w:hAnsi="Times New Roman"/>
          <w:sz w:val="24"/>
          <w:szCs w:val="24"/>
        </w:rPr>
        <w:t xml:space="preserve"> Классификация слепков с беззубых челюстей. Техника изготовления индивидуальной ложки и припасовка с помощью функциональных проб по </w:t>
      </w:r>
      <w:proofErr w:type="spellStart"/>
      <w:r w:rsidRPr="00FE4310">
        <w:rPr>
          <w:rFonts w:ascii="Times New Roman" w:hAnsi="Times New Roman"/>
          <w:sz w:val="24"/>
          <w:szCs w:val="24"/>
        </w:rPr>
        <w:t>Гербсту</w:t>
      </w:r>
      <w:proofErr w:type="spellEnd"/>
      <w:r w:rsidRPr="00FE4310">
        <w:rPr>
          <w:rFonts w:ascii="Times New Roman" w:hAnsi="Times New Roman"/>
          <w:sz w:val="24"/>
          <w:szCs w:val="24"/>
        </w:rPr>
        <w:t xml:space="preserve"> и по </w:t>
      </w:r>
      <w:proofErr w:type="spellStart"/>
      <w:r w:rsidRPr="00FE4310">
        <w:rPr>
          <w:rFonts w:ascii="Times New Roman" w:hAnsi="Times New Roman"/>
          <w:sz w:val="24"/>
          <w:szCs w:val="24"/>
        </w:rPr>
        <w:t>Баянову</w:t>
      </w:r>
      <w:proofErr w:type="spellEnd"/>
      <w:r w:rsidRPr="00FE4310">
        <w:rPr>
          <w:rFonts w:ascii="Times New Roman" w:hAnsi="Times New Roman"/>
          <w:sz w:val="24"/>
          <w:szCs w:val="24"/>
        </w:rPr>
        <w:t xml:space="preserve">. Границы базисов протезов на верхней челюсти  и нижней челюсти при полном отсутствии зубов. Техника изготовления воскового базиса с </w:t>
      </w:r>
      <w:proofErr w:type="spellStart"/>
      <w:r w:rsidRPr="00FE4310">
        <w:rPr>
          <w:rFonts w:ascii="Times New Roman" w:hAnsi="Times New Roman"/>
          <w:sz w:val="24"/>
          <w:szCs w:val="24"/>
        </w:rPr>
        <w:t>окклюзионным</w:t>
      </w:r>
      <w:proofErr w:type="spellEnd"/>
      <w:r w:rsidRPr="00FE4310">
        <w:rPr>
          <w:rFonts w:ascii="Times New Roman" w:hAnsi="Times New Roman"/>
          <w:sz w:val="24"/>
          <w:szCs w:val="24"/>
        </w:rPr>
        <w:t xml:space="preserve"> валиком.</w:t>
      </w:r>
      <w:r w:rsidRPr="00FE4310">
        <w:rPr>
          <w:rFonts w:ascii="Times New Roman" w:hAnsi="Times New Roman"/>
          <w:bCs/>
          <w:sz w:val="24"/>
          <w:szCs w:val="24"/>
        </w:rPr>
        <w:t xml:space="preserve"> Постановка искусственных зубов</w:t>
      </w:r>
      <w:r w:rsidRPr="00FE4310">
        <w:rPr>
          <w:rFonts w:ascii="Times New Roman" w:hAnsi="Times New Roman"/>
          <w:sz w:val="24"/>
          <w:szCs w:val="24"/>
        </w:rPr>
        <w:t xml:space="preserve">. Анатомические ориентиры для конструирования искусственных зубных рядов при полном отсутствии зубов (антропометрические ориентиры, законы артикуляции). Прикус, виды прикуса. Признаки </w:t>
      </w:r>
      <w:proofErr w:type="spellStart"/>
      <w:r w:rsidRPr="00FE4310">
        <w:rPr>
          <w:rFonts w:ascii="Times New Roman" w:hAnsi="Times New Roman"/>
          <w:sz w:val="24"/>
          <w:szCs w:val="24"/>
        </w:rPr>
        <w:t>ортогнатического</w:t>
      </w:r>
      <w:proofErr w:type="spellEnd"/>
      <w:r w:rsidRPr="00FE4310">
        <w:rPr>
          <w:rFonts w:ascii="Times New Roman" w:hAnsi="Times New Roman"/>
          <w:sz w:val="24"/>
          <w:szCs w:val="24"/>
        </w:rPr>
        <w:t xml:space="preserve"> прикуса в центральной окклюзии.</w:t>
      </w:r>
      <w:r w:rsidRPr="00FE4310">
        <w:rPr>
          <w:rFonts w:ascii="Times New Roman" w:hAnsi="Times New Roman"/>
          <w:bCs/>
          <w:sz w:val="24"/>
          <w:szCs w:val="24"/>
        </w:rPr>
        <w:t xml:space="preserve"> Закономерности для формирования базиса протеза. Особенности моделиро</w:t>
      </w:r>
      <w:r w:rsidRPr="00FE4310">
        <w:rPr>
          <w:rFonts w:ascii="Times New Roman" w:hAnsi="Times New Roman"/>
          <w:bCs/>
          <w:sz w:val="24"/>
          <w:szCs w:val="24"/>
        </w:rPr>
        <w:softHyphen/>
        <w:t>вания воскового базиса протеза на беззубые верхнюю и нижнюю челюсти</w:t>
      </w:r>
      <w:r w:rsidRPr="00FE4310">
        <w:rPr>
          <w:rFonts w:ascii="Times New Roman" w:hAnsi="Times New Roman"/>
          <w:b/>
          <w:bCs/>
          <w:sz w:val="24"/>
          <w:szCs w:val="24"/>
        </w:rPr>
        <w:t>.</w:t>
      </w:r>
      <w:r>
        <w:rPr>
          <w:rFonts w:ascii="Times New Roman" w:hAnsi="Times New Roman"/>
          <w:b/>
          <w:bCs/>
          <w:sz w:val="24"/>
          <w:szCs w:val="24"/>
        </w:rPr>
        <w:t xml:space="preserve"> </w:t>
      </w:r>
      <w:r w:rsidRPr="00FE4310">
        <w:rPr>
          <w:rFonts w:ascii="Times New Roman" w:hAnsi="Times New Roman"/>
          <w:sz w:val="24"/>
          <w:szCs w:val="24"/>
        </w:rPr>
        <w:t>Предварительное моделирование восковой конструкции съемного пластиночного протеза на беззубую верхнюю челюсть. Предварительное моделирование восковой конструкции съемного пластиночного протеза на беззубую нижнюю челюсть. Проверка восковой конструкции  съемного пластиночного протеза в полости рта. Ошибки при ОЦО, их выявление и способы устранения. Особенности окончательного моделирования воскового базиса протеза на беззубую верхнюю челюсть и нижнюю челюсть. Требования к восковой конструкции протеза.</w:t>
      </w:r>
      <w:r w:rsidRPr="00FE4310">
        <w:rPr>
          <w:rFonts w:ascii="Times New Roman" w:hAnsi="Times New Roman"/>
          <w:sz w:val="24"/>
          <w:szCs w:val="24"/>
          <w:lang w:eastAsia="ar-SA"/>
        </w:rPr>
        <w:t xml:space="preserve"> Замена воска на пластмассу. Наложение, коррекция протезов в полости рта.</w:t>
      </w:r>
      <w:r w:rsidRPr="00FE4310">
        <w:rPr>
          <w:rFonts w:ascii="Times New Roman" w:hAnsi="Times New Roman"/>
          <w:sz w:val="24"/>
          <w:szCs w:val="24"/>
        </w:rPr>
        <w:t xml:space="preserve"> Техника изготовления полного съемного пластиночного протеза с армированным, литым, двойным, титановым базисом. Припасовка и фиксация съемного пластиночного протеза при полном отсутствии зубов в полости рта. Выявление возможных ошибок на этом этапе, их причины и способы устранения. Наставления больному по уходу за протезом. Техника изготовления съемных пластиночных протезов из пластмассы литьевым способом. Современные методы полимеризации пластмассы. Непереносимость пластмассовых протезов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Процесс изучения  профессионального модуля направлен на формирование следующих компетенций: ОК-1,ОК-2, ОК-3,ОК-4, ОК-5, ОК-6, ОК-7, ОК-8, ОК-9,ОК-10,О</w:t>
      </w:r>
      <w:r>
        <w:rPr>
          <w:rFonts w:ascii="Times New Roman" w:hAnsi="Times New Roman"/>
          <w:sz w:val="24"/>
          <w:szCs w:val="24"/>
        </w:rPr>
        <w:t>К-11, ОК-12, ОК-13,ОК-14,</w:t>
      </w:r>
      <w:r w:rsidRPr="005A3774">
        <w:rPr>
          <w:rFonts w:ascii="Times New Roman" w:hAnsi="Times New Roman"/>
          <w:sz w:val="24"/>
          <w:szCs w:val="24"/>
        </w:rPr>
        <w:t xml:space="preserve">  ПК-1.1, ПК-1.2, ПК-1.3, ПК-1.4.</w:t>
      </w:r>
    </w:p>
    <w:p w:rsidR="00CD4428" w:rsidRDefault="00CD4428" w:rsidP="00CD4428">
      <w:pPr>
        <w:pStyle w:val="ab"/>
        <w:spacing w:after="0"/>
        <w:ind w:left="426"/>
        <w:jc w:val="both"/>
        <w:rPr>
          <w:rFonts w:ascii="Times New Roman" w:hAnsi="Times New Roman"/>
          <w:b/>
          <w:sz w:val="24"/>
          <w:szCs w:val="24"/>
        </w:rPr>
      </w:pP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профессионального модуля</w:t>
      </w: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ПМ.02  Изготовление несъемных   протезов</w:t>
      </w:r>
    </w:p>
    <w:p w:rsidR="00CD4428" w:rsidRPr="005A3774" w:rsidRDefault="00CD4428" w:rsidP="00CD4428">
      <w:pPr>
        <w:pStyle w:val="ab"/>
        <w:spacing w:after="0"/>
        <w:ind w:left="426"/>
        <w:jc w:val="center"/>
        <w:rPr>
          <w:rFonts w:ascii="Times New Roman" w:hAnsi="Times New Roman"/>
          <w:sz w:val="24"/>
          <w:szCs w:val="24"/>
        </w:rPr>
      </w:pPr>
    </w:p>
    <w:p w:rsidR="00CD4428" w:rsidRPr="005A3774" w:rsidRDefault="00CD4428" w:rsidP="00CD4428">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ПМ.02</w:t>
      </w:r>
    </w:p>
    <w:p w:rsidR="00CD4428" w:rsidRPr="005A3774" w:rsidRDefault="00CD4428" w:rsidP="00CD4428">
      <w:pPr>
        <w:pStyle w:val="a4"/>
        <w:spacing w:line="276" w:lineRule="auto"/>
        <w:ind w:left="426"/>
        <w:jc w:val="both"/>
      </w:pPr>
      <w:r w:rsidRPr="005A3774">
        <w:rPr>
          <w:b/>
        </w:rPr>
        <w:t>Год обучения:</w:t>
      </w:r>
      <w:r w:rsidRPr="005A3774">
        <w:t xml:space="preserve"> 1,2,3 </w:t>
      </w:r>
    </w:p>
    <w:p w:rsidR="00CD4428" w:rsidRPr="005A3774" w:rsidRDefault="00CD4428" w:rsidP="00CD4428">
      <w:pPr>
        <w:pStyle w:val="a4"/>
        <w:spacing w:line="276" w:lineRule="auto"/>
        <w:ind w:left="426"/>
        <w:jc w:val="both"/>
      </w:pPr>
      <w:r w:rsidRPr="005A3774">
        <w:t>1,2,3,4,5семестр</w:t>
      </w:r>
      <w:r>
        <w:t>ы</w:t>
      </w:r>
      <w:r w:rsidRPr="005A3774">
        <w:t xml:space="preserve"> </w:t>
      </w:r>
    </w:p>
    <w:p w:rsidR="00CD4428" w:rsidRPr="005A3774" w:rsidRDefault="00CD4428" w:rsidP="00CD4428">
      <w:pPr>
        <w:pStyle w:val="a4"/>
        <w:spacing w:line="276" w:lineRule="auto"/>
        <w:ind w:left="426"/>
        <w:jc w:val="both"/>
      </w:pPr>
      <w:r w:rsidRPr="005A3774">
        <w:rPr>
          <w:b/>
        </w:rPr>
        <w:t xml:space="preserve">Количество часов: </w:t>
      </w:r>
      <w:r w:rsidR="00407BC8">
        <w:t>688</w:t>
      </w:r>
      <w:r w:rsidRPr="005A3774">
        <w:rPr>
          <w:b/>
        </w:rPr>
        <w:t xml:space="preserve"> </w:t>
      </w:r>
      <w:r w:rsidRPr="005A3774">
        <w:t xml:space="preserve">  часов </w:t>
      </w:r>
      <w:r w:rsidR="00407BC8">
        <w:t>(19,1 ЗЕ)</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r w:rsidRPr="005A3774">
        <w:rPr>
          <w:rFonts w:ascii="Times New Roman" w:hAnsi="Times New Roman"/>
          <w:sz w:val="24"/>
          <w:szCs w:val="24"/>
        </w:rPr>
        <w:t xml:space="preserve"> </w:t>
      </w:r>
    </w:p>
    <w:p w:rsidR="00CD4428" w:rsidRPr="00FE4310"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изучения профессионального модуля  </w:t>
      </w:r>
      <w:r w:rsidRPr="00FE4310">
        <w:rPr>
          <w:rFonts w:ascii="Times New Roman" w:hAnsi="Times New Roman"/>
          <w:sz w:val="24"/>
          <w:szCs w:val="24"/>
        </w:rPr>
        <w:t xml:space="preserve">обучающийся должен: </w:t>
      </w:r>
      <w:r w:rsidRPr="00FE4310">
        <w:rPr>
          <w:rFonts w:ascii="Times New Roman" w:hAnsi="Times New Roman"/>
          <w:b/>
          <w:sz w:val="24"/>
          <w:szCs w:val="24"/>
        </w:rPr>
        <w:t>иметь практический опыт:</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lastRenderedPageBreak/>
        <w:t>- изготовления пластмассовых коронок и мостовидных протезов;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-изготовление штампованных металлических коронок;</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 изготовление зубных протезов с пластмассовой облицовкой;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 изготавливать пластмассовую облицовку несъемных мостовидных протезов;  </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моделировать восковую композицию литого каркаса, металлокерамических конструкций зубных протезов;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моделировать зубы керамическими массами;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-производить литье стоматологических сплавов при изготовлении карк</w:t>
      </w:r>
      <w:r>
        <w:rPr>
          <w:rFonts w:ascii="Times New Roman" w:hAnsi="Times New Roman"/>
          <w:sz w:val="24"/>
          <w:szCs w:val="24"/>
        </w:rPr>
        <w:t>асов несъемных зубных протезов.</w:t>
      </w:r>
    </w:p>
    <w:p w:rsidR="00CD4428" w:rsidRPr="00FE4310" w:rsidRDefault="00CD4428" w:rsidP="00CD4428">
      <w:pPr>
        <w:pStyle w:val="a5"/>
        <w:spacing w:after="0"/>
        <w:ind w:left="426"/>
        <w:contextualSpacing/>
        <w:jc w:val="both"/>
        <w:rPr>
          <w:rFonts w:ascii="Times New Roman" w:hAnsi="Times New Roman"/>
          <w:b/>
          <w:sz w:val="24"/>
          <w:szCs w:val="24"/>
        </w:rPr>
      </w:pPr>
      <w:r w:rsidRPr="00FE4310">
        <w:rPr>
          <w:rFonts w:ascii="Times New Roman" w:hAnsi="Times New Roman"/>
          <w:b/>
          <w:sz w:val="24"/>
          <w:szCs w:val="24"/>
        </w:rPr>
        <w:t>должен уметь:</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вести отчетную учетную документацию;</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оценивать оттиски челюстей и отливать по ним рабочие и вспомогательные модели;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изготавливать разборные комбинированные модели;</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моделировать восковые конструкции несъемных протезов;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гипсовать восковую композицию несъемного протеза в кювету, воск на пластмассу;</w:t>
      </w:r>
    </w:p>
    <w:p w:rsidR="00CD4428"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-моделировать восковую композицию для изготовления штампованных коронок и штампованных паяных мостовидных протезов, осуществлять подбор гильз, производить штамповку коронок, отжиг и отбеливание.</w:t>
      </w:r>
    </w:p>
    <w:p w:rsidR="00CD4428" w:rsidRPr="00FE4310" w:rsidRDefault="00CD4428" w:rsidP="00CD4428">
      <w:pPr>
        <w:pStyle w:val="ConsPlusNormal"/>
        <w:ind w:left="426"/>
        <w:jc w:val="both"/>
        <w:rPr>
          <w:rFonts w:ascii="Times New Roman" w:hAnsi="Times New Roman" w:cs="Times New Roman"/>
          <w:sz w:val="24"/>
          <w:szCs w:val="24"/>
        </w:rPr>
      </w:pPr>
      <w:r w:rsidRPr="00FE4310">
        <w:rPr>
          <w:rFonts w:ascii="Times New Roman" w:hAnsi="Times New Roman" w:cs="Times New Roman"/>
          <w:b/>
          <w:sz w:val="24"/>
          <w:szCs w:val="24"/>
        </w:rPr>
        <w:t>должен</w:t>
      </w:r>
      <w:r w:rsidRPr="00FE4310">
        <w:rPr>
          <w:rFonts w:ascii="Times New Roman" w:hAnsi="Times New Roman" w:cs="Times New Roman"/>
          <w:sz w:val="24"/>
          <w:szCs w:val="24"/>
        </w:rPr>
        <w:t xml:space="preserve">  </w:t>
      </w:r>
      <w:r w:rsidRPr="0077490A">
        <w:rPr>
          <w:rFonts w:ascii="Times New Roman" w:hAnsi="Times New Roman" w:cs="Times New Roman"/>
          <w:b/>
          <w:sz w:val="24"/>
          <w:szCs w:val="24"/>
        </w:rPr>
        <w:t>знать:</w:t>
      </w:r>
    </w:p>
    <w:p w:rsidR="00CD4428" w:rsidRPr="00FE4310"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FE4310">
        <w:rPr>
          <w:rFonts w:ascii="Times New Roman" w:hAnsi="Times New Roman" w:cs="Times New Roman"/>
          <w:sz w:val="24"/>
          <w:szCs w:val="24"/>
        </w:rPr>
        <w:t>организацию производства зуботехнических протезов и оснащение рабочего места зубного техника при изготовлении несъемных протезов с учетом устранения профессиональных вредностей;</w:t>
      </w:r>
    </w:p>
    <w:p w:rsidR="00CD4428" w:rsidRPr="00FE4310"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FE4310">
        <w:rPr>
          <w:rFonts w:ascii="Times New Roman" w:hAnsi="Times New Roman" w:cs="Times New Roman"/>
          <w:sz w:val="24"/>
          <w:szCs w:val="24"/>
        </w:rPr>
        <w:t>состав, свойства и правила работы с материалами, применяемыми при изготовлении несъемных протезов;</w:t>
      </w:r>
    </w:p>
    <w:p w:rsidR="00CD4428" w:rsidRPr="00FE4310"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FE4310">
        <w:rPr>
          <w:rFonts w:ascii="Times New Roman" w:hAnsi="Times New Roman" w:cs="Times New Roman"/>
          <w:sz w:val="24"/>
          <w:szCs w:val="24"/>
        </w:rPr>
        <w:t>правила эксплуатации оборудования в литейной и паяльной;</w:t>
      </w:r>
    </w:p>
    <w:p w:rsidR="00CD4428" w:rsidRPr="00FE4310" w:rsidRDefault="00CD4428" w:rsidP="00CD4428">
      <w:pPr>
        <w:pStyle w:val="ConsPlusNormal"/>
        <w:spacing w:line="276" w:lineRule="auto"/>
        <w:ind w:left="425"/>
        <w:jc w:val="both"/>
        <w:rPr>
          <w:rFonts w:ascii="Times New Roman" w:hAnsi="Times New Roman" w:cs="Times New Roman"/>
          <w:sz w:val="24"/>
          <w:szCs w:val="24"/>
        </w:rPr>
      </w:pPr>
      <w:r w:rsidRPr="00FE4310">
        <w:rPr>
          <w:rFonts w:ascii="Times New Roman" w:hAnsi="Times New Roman" w:cs="Times New Roman"/>
          <w:sz w:val="24"/>
          <w:szCs w:val="24"/>
        </w:rPr>
        <w:t>клинико-лабораторные этапы и технологию изготовления пластмассовых несъемных зубных протезов;</w:t>
      </w:r>
    </w:p>
    <w:p w:rsidR="00CD4428" w:rsidRPr="00FE4310"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FE4310">
        <w:rPr>
          <w:rFonts w:ascii="Times New Roman" w:hAnsi="Times New Roman" w:cs="Times New Roman"/>
          <w:sz w:val="24"/>
          <w:szCs w:val="24"/>
        </w:rPr>
        <w:t>особенности изготовления временных пластмассовых коронок и мостовидных протезов;</w:t>
      </w:r>
    </w:p>
    <w:p w:rsidR="00CD4428" w:rsidRPr="00FE4310" w:rsidRDefault="00CD4428" w:rsidP="00CD4428">
      <w:pPr>
        <w:pStyle w:val="ConsPlusNormal"/>
        <w:spacing w:line="276" w:lineRule="auto"/>
        <w:ind w:left="425"/>
        <w:jc w:val="both"/>
        <w:rPr>
          <w:rFonts w:ascii="Times New Roman" w:hAnsi="Times New Roman" w:cs="Times New Roman"/>
          <w:sz w:val="24"/>
          <w:szCs w:val="24"/>
        </w:rPr>
      </w:pPr>
      <w:r w:rsidRPr="00FE4310">
        <w:rPr>
          <w:rFonts w:ascii="Times New Roman" w:hAnsi="Times New Roman" w:cs="Times New Roman"/>
          <w:sz w:val="24"/>
          <w:szCs w:val="24"/>
        </w:rPr>
        <w:t xml:space="preserve">клинико-лабораторные этапы и технологию изготовления штампованных коронок и </w:t>
      </w:r>
      <w:r>
        <w:rPr>
          <w:rFonts w:ascii="Times New Roman" w:hAnsi="Times New Roman" w:cs="Times New Roman"/>
          <w:sz w:val="24"/>
          <w:szCs w:val="24"/>
        </w:rPr>
        <w:t xml:space="preserve">- </w:t>
      </w:r>
      <w:r w:rsidRPr="00FE4310">
        <w:rPr>
          <w:rFonts w:ascii="Times New Roman" w:hAnsi="Times New Roman" w:cs="Times New Roman"/>
          <w:sz w:val="24"/>
          <w:szCs w:val="24"/>
        </w:rPr>
        <w:t>штампованно-паяных мостовидных протезов;</w:t>
      </w:r>
    </w:p>
    <w:p w:rsidR="00CD4428" w:rsidRPr="00FE4310"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FE4310">
        <w:rPr>
          <w:rFonts w:ascii="Times New Roman" w:hAnsi="Times New Roman" w:cs="Times New Roman"/>
          <w:sz w:val="24"/>
          <w:szCs w:val="24"/>
        </w:rPr>
        <w:t>клинико-лабораторные этапы и технологию изготовления цельнолитых коронок и мостовидных протезов;</w:t>
      </w:r>
    </w:p>
    <w:p w:rsidR="00CD4428" w:rsidRPr="00FE4310"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FE4310">
        <w:rPr>
          <w:rFonts w:ascii="Times New Roman" w:hAnsi="Times New Roman" w:cs="Times New Roman"/>
          <w:sz w:val="24"/>
          <w:szCs w:val="24"/>
        </w:rPr>
        <w:t>способы и особенности изготовления разборных моделей;</w:t>
      </w:r>
    </w:p>
    <w:p w:rsidR="00CD4428" w:rsidRPr="00FE4310"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FE4310">
        <w:rPr>
          <w:rFonts w:ascii="Times New Roman" w:hAnsi="Times New Roman" w:cs="Times New Roman"/>
          <w:sz w:val="24"/>
          <w:szCs w:val="24"/>
        </w:rPr>
        <w:t>клинико-лабораторные этапы и технологию изготовления цельнолитых коронок и мостовидных протезов с пластмассовой облицовкой;</w:t>
      </w:r>
    </w:p>
    <w:p w:rsidR="00CD4428" w:rsidRPr="00FE4310"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FE4310">
        <w:rPr>
          <w:rFonts w:ascii="Times New Roman" w:hAnsi="Times New Roman" w:cs="Times New Roman"/>
          <w:sz w:val="24"/>
          <w:szCs w:val="24"/>
        </w:rPr>
        <w:t>виды керамических масс, назначение, состав и технологические свойства;</w:t>
      </w:r>
    </w:p>
    <w:p w:rsidR="00CD4428" w:rsidRPr="00FE4310"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FE4310">
        <w:rPr>
          <w:rFonts w:ascii="Times New Roman" w:hAnsi="Times New Roman" w:cs="Times New Roman"/>
          <w:sz w:val="24"/>
          <w:szCs w:val="24"/>
        </w:rPr>
        <w:t>технологические этапы изготовления металлокерамических зубных протезов;</w:t>
      </w:r>
    </w:p>
    <w:p w:rsidR="00CD4428" w:rsidRPr="00FE4310"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FE4310">
        <w:rPr>
          <w:rFonts w:ascii="Times New Roman" w:hAnsi="Times New Roman" w:cs="Times New Roman"/>
          <w:sz w:val="24"/>
          <w:szCs w:val="24"/>
        </w:rPr>
        <w:t>назначение, виды и технологические этапы изготовления культевых штифтовых конструкций;</w:t>
      </w:r>
    </w:p>
    <w:p w:rsidR="00CD4428" w:rsidRPr="00FE4310"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FE4310">
        <w:rPr>
          <w:rFonts w:ascii="Times New Roman" w:hAnsi="Times New Roman" w:cs="Times New Roman"/>
          <w:sz w:val="24"/>
          <w:szCs w:val="24"/>
        </w:rPr>
        <w:t xml:space="preserve">область применения и технологические особенности изготовления </w:t>
      </w:r>
      <w:proofErr w:type="spellStart"/>
      <w:r w:rsidRPr="00FE4310">
        <w:rPr>
          <w:rFonts w:ascii="Times New Roman" w:hAnsi="Times New Roman" w:cs="Times New Roman"/>
          <w:sz w:val="24"/>
          <w:szCs w:val="24"/>
        </w:rPr>
        <w:t>цельнокерамических</w:t>
      </w:r>
      <w:proofErr w:type="spellEnd"/>
      <w:r w:rsidRPr="00FE4310">
        <w:rPr>
          <w:rFonts w:ascii="Times New Roman" w:hAnsi="Times New Roman" w:cs="Times New Roman"/>
          <w:sz w:val="24"/>
          <w:szCs w:val="24"/>
        </w:rPr>
        <w:t xml:space="preserve"> протезов;</w:t>
      </w:r>
    </w:p>
    <w:p w:rsidR="00CD4428" w:rsidRPr="00FE4310"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FE4310">
        <w:rPr>
          <w:rFonts w:ascii="Times New Roman" w:hAnsi="Times New Roman" w:cs="Times New Roman"/>
          <w:sz w:val="24"/>
          <w:szCs w:val="24"/>
        </w:rPr>
        <w:t>организацию литейного производства в ортопедической стоматологии;</w:t>
      </w:r>
    </w:p>
    <w:p w:rsidR="00CD4428" w:rsidRPr="00FE4310"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FE4310">
        <w:rPr>
          <w:rFonts w:ascii="Times New Roman" w:hAnsi="Times New Roman" w:cs="Times New Roman"/>
          <w:sz w:val="24"/>
          <w:szCs w:val="24"/>
        </w:rPr>
        <w:t>оборудование и оснащение литейной лаборатории;</w:t>
      </w:r>
    </w:p>
    <w:p w:rsidR="00CD4428" w:rsidRPr="00FE4310" w:rsidRDefault="00CD4428" w:rsidP="00CD4428">
      <w:pPr>
        <w:pStyle w:val="a5"/>
        <w:spacing w:after="0"/>
        <w:ind w:left="425"/>
        <w:contextualSpacing/>
        <w:jc w:val="both"/>
        <w:rPr>
          <w:rFonts w:ascii="Times New Roman" w:hAnsi="Times New Roman"/>
          <w:sz w:val="24"/>
          <w:szCs w:val="24"/>
        </w:rPr>
      </w:pPr>
      <w:r>
        <w:rPr>
          <w:rFonts w:ascii="Times New Roman" w:hAnsi="Times New Roman"/>
          <w:sz w:val="24"/>
          <w:szCs w:val="24"/>
        </w:rPr>
        <w:t xml:space="preserve">- </w:t>
      </w:r>
      <w:r w:rsidRPr="00FE4310">
        <w:rPr>
          <w:rFonts w:ascii="Times New Roman" w:hAnsi="Times New Roman"/>
          <w:sz w:val="24"/>
          <w:szCs w:val="24"/>
        </w:rPr>
        <w:t>охрану труда и технику безопасности в литейной комнате.</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lastRenderedPageBreak/>
        <w:t>Место  профессионально</w:t>
      </w:r>
      <w:r>
        <w:rPr>
          <w:rFonts w:ascii="Times New Roman" w:hAnsi="Times New Roman"/>
          <w:b/>
          <w:sz w:val="24"/>
          <w:szCs w:val="24"/>
        </w:rPr>
        <w:t>го модуля  в структуре программы подготовки специалистов среднего звена</w:t>
      </w:r>
      <w:r w:rsidRPr="005A3774">
        <w:rPr>
          <w:rFonts w:ascii="Times New Roman" w:hAnsi="Times New Roman"/>
          <w:b/>
          <w:sz w:val="24"/>
          <w:szCs w:val="24"/>
        </w:rPr>
        <w:t>:</w:t>
      </w:r>
      <w:r w:rsidRPr="005A3774">
        <w:rPr>
          <w:rFonts w:ascii="Times New Roman" w:hAnsi="Times New Roman"/>
          <w:sz w:val="24"/>
          <w:szCs w:val="24"/>
        </w:rPr>
        <w:t xml:space="preserve">  профессиональный модуль ПМ.02 Изготовление несъемных   протезов в базовой части  профессионального цикла  </w:t>
      </w:r>
      <w:r>
        <w:rPr>
          <w:rFonts w:ascii="Times New Roman" w:hAnsi="Times New Roman"/>
          <w:sz w:val="24"/>
          <w:szCs w:val="24"/>
        </w:rPr>
        <w:t>программа подготовки специалистов среднего звена</w:t>
      </w:r>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 по направлению  31.02.05 Стоматология ортопедическая. </w:t>
      </w:r>
    </w:p>
    <w:p w:rsidR="00CD4428" w:rsidRPr="00261370" w:rsidRDefault="00CD4428" w:rsidP="00CD4428">
      <w:pPr>
        <w:spacing w:after="0"/>
        <w:ind w:left="426"/>
        <w:jc w:val="both"/>
        <w:rPr>
          <w:rFonts w:ascii="Times New Roman" w:hAnsi="Times New Roman"/>
          <w:sz w:val="24"/>
          <w:szCs w:val="24"/>
        </w:rPr>
      </w:pPr>
      <w:r w:rsidRPr="005A3774">
        <w:rPr>
          <w:rFonts w:ascii="Times New Roman" w:hAnsi="Times New Roman"/>
          <w:b/>
          <w:sz w:val="24"/>
          <w:szCs w:val="24"/>
        </w:rPr>
        <w:t xml:space="preserve">Содержание  профессионального модуля: </w:t>
      </w:r>
      <w:r w:rsidRPr="005A3774">
        <w:rPr>
          <w:rFonts w:ascii="Times New Roman" w:hAnsi="Times New Roman"/>
          <w:i/>
          <w:sz w:val="24"/>
          <w:szCs w:val="24"/>
        </w:rPr>
        <w:t>в  МДК 02.01  Технология изготовления несъемных   протезов</w:t>
      </w:r>
      <w:r w:rsidRPr="005A3774">
        <w:rPr>
          <w:rFonts w:ascii="Times New Roman" w:hAnsi="Times New Roman"/>
          <w:sz w:val="24"/>
          <w:szCs w:val="24"/>
        </w:rPr>
        <w:t>: Виды и конструктивные особенности несъемных протезов. Основные лабораторные Этапы изготовления несъемных протезов. Технология изготовления штампованных коронок. Технология изготовления пластмассовых коронок и мостовидных протезов.  Технология изготовления штампованных паяных мостовидных протезов. Цельнолитые несъемные конструкции зубных протезов. Документация зубного техника. Нормы расходования зуботехнических материалов и порядок их списания.</w:t>
      </w:r>
      <w:r w:rsidRPr="00FE4310">
        <w:rPr>
          <w:rFonts w:ascii="Times New Roman" w:hAnsi="Times New Roman"/>
          <w:sz w:val="28"/>
          <w:szCs w:val="28"/>
        </w:rPr>
        <w:t xml:space="preserve"> </w:t>
      </w:r>
      <w:r w:rsidRPr="00655A44">
        <w:rPr>
          <w:rFonts w:ascii="Times New Roman" w:hAnsi="Times New Roman"/>
          <w:sz w:val="28"/>
          <w:szCs w:val="28"/>
        </w:rPr>
        <w:t xml:space="preserve">Изготовление несъемных протезов. </w:t>
      </w:r>
      <w:r w:rsidRPr="00261370">
        <w:rPr>
          <w:rFonts w:ascii="Times New Roman" w:hAnsi="Times New Roman"/>
          <w:sz w:val="24"/>
          <w:szCs w:val="24"/>
        </w:rPr>
        <w:t>Технология изготовления несъемных протезов. Организация и оснащение рабочего места зубного техника при изготовлении несъемного протеза. Ап</w:t>
      </w:r>
      <w:r w:rsidR="005115E5">
        <w:rPr>
          <w:rFonts w:ascii="Times New Roman" w:hAnsi="Times New Roman"/>
          <w:sz w:val="24"/>
          <w:szCs w:val="24"/>
        </w:rPr>
        <w:t>параты, инструменты и материалы</w:t>
      </w:r>
      <w:r w:rsidRPr="00261370">
        <w:rPr>
          <w:rFonts w:ascii="Times New Roman" w:hAnsi="Times New Roman"/>
          <w:sz w:val="24"/>
          <w:szCs w:val="24"/>
        </w:rPr>
        <w:t xml:space="preserve">, применяемые при изготовлении несъемных  протезов Основные лабораторные этапы изготовления несъемных  протезов. </w:t>
      </w:r>
      <w:proofErr w:type="spellStart"/>
      <w:proofErr w:type="gramStart"/>
      <w:r w:rsidRPr="00261370">
        <w:rPr>
          <w:rFonts w:ascii="Times New Roman" w:hAnsi="Times New Roman"/>
          <w:sz w:val="24"/>
          <w:szCs w:val="24"/>
        </w:rPr>
        <w:t>Параллелометрия</w:t>
      </w:r>
      <w:proofErr w:type="spellEnd"/>
      <w:r w:rsidRPr="00261370">
        <w:rPr>
          <w:rFonts w:ascii="Times New Roman" w:hAnsi="Times New Roman"/>
          <w:sz w:val="24"/>
          <w:szCs w:val="24"/>
        </w:rPr>
        <w:t>, моделирование, ковка, штамповка, термическая обработка, плавление сплавов металлов, литье зубных протезов, усадка сплавов металлов, паяние, отбеливание, обработка протезов, пескоструйная обработка, электрохимическая полировка.</w:t>
      </w:r>
      <w:proofErr w:type="gramEnd"/>
      <w:r w:rsidRPr="00261370">
        <w:rPr>
          <w:rFonts w:ascii="Times New Roman" w:hAnsi="Times New Roman"/>
          <w:sz w:val="24"/>
          <w:szCs w:val="24"/>
        </w:rPr>
        <w:t xml:space="preserve"> Технология изготовления штампованных коронок.</w:t>
      </w:r>
    </w:p>
    <w:p w:rsidR="00CD4428" w:rsidRPr="00261370" w:rsidRDefault="00CD4428" w:rsidP="00CD4428">
      <w:pPr>
        <w:spacing w:after="0"/>
        <w:ind w:left="425"/>
        <w:jc w:val="both"/>
        <w:rPr>
          <w:rFonts w:ascii="Times New Roman" w:hAnsi="Times New Roman"/>
          <w:sz w:val="24"/>
          <w:szCs w:val="24"/>
        </w:rPr>
      </w:pPr>
      <w:r w:rsidRPr="00261370">
        <w:rPr>
          <w:rFonts w:ascii="Times New Roman" w:hAnsi="Times New Roman"/>
          <w:sz w:val="24"/>
          <w:szCs w:val="24"/>
        </w:rPr>
        <w:t xml:space="preserve"> Показания к изготовлению штампованных металлических коронок. Правила препарирования зубов под штампованные коронки. Клинико-лабораторные этапы изготовления штампованных коронок из </w:t>
      </w:r>
      <w:proofErr w:type="gramStart"/>
      <w:r w:rsidRPr="00261370">
        <w:rPr>
          <w:rFonts w:ascii="Times New Roman" w:hAnsi="Times New Roman"/>
          <w:sz w:val="24"/>
          <w:szCs w:val="24"/>
        </w:rPr>
        <w:t>нержавеющей</w:t>
      </w:r>
      <w:proofErr w:type="gramEnd"/>
      <w:r w:rsidRPr="00261370">
        <w:rPr>
          <w:rFonts w:ascii="Times New Roman" w:hAnsi="Times New Roman"/>
          <w:sz w:val="24"/>
          <w:szCs w:val="24"/>
        </w:rPr>
        <w:t xml:space="preserve"> хромоникелевой Клинико-лабораторные этапы изготовления штампованных коронок из золотых сплавов. Особенности. Требования к штампованным металлическим коронкам. Возможные ошибки при изготовлении штампованных металлических коронок, их причины и способы устранения. Припасовка и фиксация коронок в полости рта. Комбинированные штампованные коронки. Показания  применению и этапы изготовления металлических штампованных коронок с литой жевательной поверхностью. Комбинированная штампованная коронка по Белкину. Показания к применению. </w:t>
      </w:r>
    </w:p>
    <w:p w:rsidR="00CD4428" w:rsidRPr="00261370" w:rsidRDefault="00CD4428" w:rsidP="00CD4428">
      <w:pPr>
        <w:spacing w:after="0"/>
        <w:ind w:left="425"/>
        <w:jc w:val="both"/>
        <w:rPr>
          <w:rFonts w:ascii="Times New Roman" w:hAnsi="Times New Roman"/>
          <w:sz w:val="24"/>
          <w:szCs w:val="24"/>
        </w:rPr>
      </w:pPr>
      <w:r>
        <w:rPr>
          <w:rFonts w:ascii="Times New Roman" w:hAnsi="Times New Roman"/>
          <w:sz w:val="24"/>
          <w:szCs w:val="24"/>
        </w:rPr>
        <w:t>Этапы изготовления</w:t>
      </w:r>
      <w:r w:rsidRPr="00261370">
        <w:rPr>
          <w:rFonts w:ascii="Times New Roman" w:hAnsi="Times New Roman"/>
          <w:sz w:val="24"/>
          <w:szCs w:val="24"/>
        </w:rPr>
        <w:t>.</w:t>
      </w:r>
      <w:r>
        <w:rPr>
          <w:rFonts w:ascii="Times New Roman" w:hAnsi="Times New Roman"/>
          <w:sz w:val="24"/>
          <w:szCs w:val="24"/>
        </w:rPr>
        <w:t xml:space="preserve"> </w:t>
      </w:r>
      <w:r w:rsidRPr="00261370">
        <w:rPr>
          <w:rFonts w:ascii="Times New Roman" w:hAnsi="Times New Roman"/>
          <w:sz w:val="24"/>
          <w:szCs w:val="24"/>
        </w:rPr>
        <w:t>Особенности препарирования зубов.</w:t>
      </w:r>
      <w:r>
        <w:rPr>
          <w:rFonts w:ascii="Times New Roman" w:hAnsi="Times New Roman"/>
          <w:sz w:val="24"/>
          <w:szCs w:val="24"/>
        </w:rPr>
        <w:t xml:space="preserve"> </w:t>
      </w:r>
      <w:r w:rsidRPr="00261370">
        <w:rPr>
          <w:rFonts w:ascii="Times New Roman" w:hAnsi="Times New Roman"/>
          <w:sz w:val="24"/>
          <w:szCs w:val="24"/>
        </w:rPr>
        <w:t>Комбинированная «</w:t>
      </w:r>
      <w:proofErr w:type="spellStart"/>
      <w:r w:rsidRPr="00261370">
        <w:rPr>
          <w:rFonts w:ascii="Times New Roman" w:hAnsi="Times New Roman"/>
          <w:sz w:val="24"/>
          <w:szCs w:val="24"/>
        </w:rPr>
        <w:t>титановская</w:t>
      </w:r>
      <w:proofErr w:type="spellEnd"/>
      <w:r w:rsidRPr="00261370">
        <w:rPr>
          <w:rFonts w:ascii="Times New Roman" w:hAnsi="Times New Roman"/>
          <w:sz w:val="24"/>
          <w:szCs w:val="24"/>
        </w:rPr>
        <w:t>» коронка. Показания к применению. Этапы изготовления. Особенности препарирования зубов. Применяемые материалы Технология изготовления пластмассовых коронок и мостовидных протезов.</w:t>
      </w:r>
      <w:r>
        <w:rPr>
          <w:rFonts w:ascii="Times New Roman" w:hAnsi="Times New Roman"/>
          <w:sz w:val="24"/>
          <w:szCs w:val="24"/>
        </w:rPr>
        <w:t xml:space="preserve"> </w:t>
      </w:r>
      <w:r w:rsidRPr="00261370">
        <w:rPr>
          <w:rFonts w:ascii="Times New Roman" w:hAnsi="Times New Roman"/>
          <w:sz w:val="24"/>
          <w:szCs w:val="24"/>
        </w:rPr>
        <w:t>Показания к изготовлению пластмассовых коронок. Правила препарирования под пластмассовые коронки. Этапы изготовления пластмассовых коронок. Этапы изготовления пластмассового мостовидного протеза. Назначение и техника изготовления временных пластмассовых коронок и мостовидных протезов.</w:t>
      </w:r>
    </w:p>
    <w:p w:rsidR="00CD4428" w:rsidRPr="000E3977" w:rsidRDefault="00CD4428" w:rsidP="00CD4428">
      <w:pPr>
        <w:spacing w:after="0"/>
        <w:ind w:left="425"/>
        <w:jc w:val="both"/>
        <w:rPr>
          <w:rFonts w:ascii="Times New Roman" w:hAnsi="Times New Roman"/>
          <w:sz w:val="24"/>
          <w:szCs w:val="24"/>
        </w:rPr>
      </w:pPr>
      <w:r w:rsidRPr="005A3774">
        <w:rPr>
          <w:rFonts w:ascii="Times New Roman" w:hAnsi="Times New Roman"/>
          <w:sz w:val="24"/>
          <w:szCs w:val="24"/>
        </w:rPr>
        <w:t>В МДК 02</w:t>
      </w:r>
      <w:r w:rsidRPr="005A3774">
        <w:rPr>
          <w:rFonts w:ascii="Times New Roman" w:hAnsi="Times New Roman"/>
          <w:b/>
          <w:sz w:val="24"/>
          <w:szCs w:val="24"/>
        </w:rPr>
        <w:t>.</w:t>
      </w:r>
      <w:r w:rsidRPr="005A3774">
        <w:rPr>
          <w:rFonts w:ascii="Times New Roman" w:hAnsi="Times New Roman"/>
          <w:sz w:val="24"/>
          <w:szCs w:val="24"/>
        </w:rPr>
        <w:t xml:space="preserve">02. </w:t>
      </w:r>
      <w:r w:rsidRPr="005A3774">
        <w:rPr>
          <w:rFonts w:ascii="Times New Roman" w:hAnsi="Times New Roman"/>
          <w:i/>
          <w:sz w:val="24"/>
          <w:szCs w:val="24"/>
        </w:rPr>
        <w:t xml:space="preserve"> Литейное дело в стоматологии</w:t>
      </w:r>
      <w:r w:rsidRPr="005A3774">
        <w:rPr>
          <w:rFonts w:ascii="Times New Roman" w:hAnsi="Times New Roman"/>
          <w:sz w:val="24"/>
          <w:szCs w:val="24"/>
        </w:rPr>
        <w:t xml:space="preserve">: Технология литья несъемных протезов. Оборудование и оснащение литейной лаборатории. Правила эксплуатации оборудования в литейной комнате. Сплавы металлов, применяемых в стоматологии. Паковочные материалы. </w:t>
      </w:r>
      <w:r w:rsidRPr="000E3977">
        <w:rPr>
          <w:rFonts w:ascii="Times New Roman" w:hAnsi="Times New Roman"/>
          <w:sz w:val="24"/>
          <w:szCs w:val="24"/>
        </w:rPr>
        <w:t>Усадка сплавов. Изготовление комбинированной</w:t>
      </w:r>
      <w:r>
        <w:rPr>
          <w:rFonts w:ascii="Times New Roman" w:hAnsi="Times New Roman"/>
          <w:sz w:val="24"/>
          <w:szCs w:val="24"/>
        </w:rPr>
        <w:t xml:space="preserve"> </w:t>
      </w:r>
      <w:r w:rsidRPr="000E3977">
        <w:rPr>
          <w:rFonts w:ascii="Times New Roman" w:hAnsi="Times New Roman"/>
          <w:sz w:val="24"/>
          <w:szCs w:val="24"/>
        </w:rPr>
        <w:t xml:space="preserve">разборной рабочей и вспомогательной моделей. Фиксация в </w:t>
      </w:r>
      <w:proofErr w:type="spellStart"/>
      <w:r w:rsidRPr="000E3977">
        <w:rPr>
          <w:rFonts w:ascii="Times New Roman" w:hAnsi="Times New Roman"/>
          <w:sz w:val="24"/>
          <w:szCs w:val="24"/>
        </w:rPr>
        <w:t>артикулятор</w:t>
      </w:r>
      <w:proofErr w:type="spellEnd"/>
      <w:r w:rsidRPr="000E3977">
        <w:rPr>
          <w:rFonts w:ascii="Times New Roman" w:hAnsi="Times New Roman"/>
          <w:sz w:val="24"/>
          <w:szCs w:val="24"/>
        </w:rPr>
        <w:t xml:space="preserve">. Подготовка штампа. Нанесение компенсационного лака. Моделирование воскового колпачка. Установка литниковой системы. Замена воска на металлический сплав. Обработка металлического колпачка. Проведение оксидирования и дегазации. Последовательное нанесение опаковых масс. </w:t>
      </w:r>
      <w:r w:rsidRPr="000E3977">
        <w:rPr>
          <w:rFonts w:ascii="Times New Roman" w:hAnsi="Times New Roman"/>
          <w:sz w:val="24"/>
          <w:szCs w:val="24"/>
        </w:rPr>
        <w:lastRenderedPageBreak/>
        <w:t>Обжиги. Последовательное нанесение дентинных масс. Программирование печи.  Обжиги в печи.  Изготовление комбинированной</w:t>
      </w:r>
      <w:r>
        <w:rPr>
          <w:rFonts w:ascii="Times New Roman" w:hAnsi="Times New Roman"/>
          <w:sz w:val="24"/>
          <w:szCs w:val="24"/>
        </w:rPr>
        <w:t xml:space="preserve"> </w:t>
      </w:r>
      <w:r w:rsidRPr="000E3977">
        <w:rPr>
          <w:rFonts w:ascii="Times New Roman" w:hAnsi="Times New Roman"/>
          <w:sz w:val="24"/>
          <w:szCs w:val="24"/>
        </w:rPr>
        <w:t xml:space="preserve">разборной рабочей и вспомогательной моделей. Фиксация в </w:t>
      </w:r>
      <w:proofErr w:type="spellStart"/>
      <w:r w:rsidRPr="000E3977">
        <w:rPr>
          <w:rFonts w:ascii="Times New Roman" w:hAnsi="Times New Roman"/>
          <w:sz w:val="24"/>
          <w:szCs w:val="24"/>
        </w:rPr>
        <w:t>артикулятор</w:t>
      </w:r>
      <w:proofErr w:type="spellEnd"/>
      <w:r>
        <w:rPr>
          <w:rFonts w:ascii="Times New Roman" w:hAnsi="Times New Roman"/>
          <w:sz w:val="24"/>
          <w:szCs w:val="24"/>
        </w:rPr>
        <w:t xml:space="preserve">. </w:t>
      </w:r>
      <w:r w:rsidRPr="000E3977">
        <w:rPr>
          <w:rFonts w:ascii="Times New Roman" w:hAnsi="Times New Roman"/>
          <w:sz w:val="24"/>
          <w:szCs w:val="24"/>
        </w:rPr>
        <w:t>Подготовка штампов. Нанесение компенсационного лака. Моделирование каркаса металлокерамического протеза.</w:t>
      </w:r>
      <w:r>
        <w:rPr>
          <w:rFonts w:ascii="Times New Roman" w:hAnsi="Times New Roman"/>
          <w:sz w:val="24"/>
          <w:szCs w:val="24"/>
        </w:rPr>
        <w:t xml:space="preserve"> </w:t>
      </w:r>
      <w:r w:rsidRPr="000E3977">
        <w:rPr>
          <w:rFonts w:ascii="Times New Roman" w:hAnsi="Times New Roman"/>
          <w:sz w:val="24"/>
          <w:szCs w:val="24"/>
        </w:rPr>
        <w:t xml:space="preserve">Установка литниковой системы. </w:t>
      </w:r>
      <w:r>
        <w:rPr>
          <w:rFonts w:ascii="Times New Roman" w:hAnsi="Times New Roman"/>
          <w:sz w:val="24"/>
          <w:szCs w:val="24"/>
        </w:rPr>
        <w:t xml:space="preserve"> </w:t>
      </w:r>
      <w:r w:rsidRPr="000E3977">
        <w:rPr>
          <w:rFonts w:ascii="Times New Roman" w:hAnsi="Times New Roman"/>
          <w:sz w:val="24"/>
          <w:szCs w:val="24"/>
        </w:rPr>
        <w:t>Замена воска на металлический сплав.</w:t>
      </w:r>
    </w:p>
    <w:p w:rsidR="00CD4428" w:rsidRDefault="00CD4428" w:rsidP="00CD4428">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Процесс изучения  профессионального модуля направлен на формирование следующих компетенций: ОК-1,</w:t>
      </w:r>
      <w:r w:rsidR="00407BC8">
        <w:rPr>
          <w:rFonts w:ascii="Times New Roman" w:hAnsi="Times New Roman"/>
          <w:sz w:val="24"/>
          <w:szCs w:val="24"/>
        </w:rPr>
        <w:t xml:space="preserve"> </w:t>
      </w:r>
      <w:r w:rsidRPr="005A3774">
        <w:rPr>
          <w:rFonts w:ascii="Times New Roman" w:hAnsi="Times New Roman"/>
          <w:sz w:val="24"/>
          <w:szCs w:val="24"/>
        </w:rPr>
        <w:t>ОК-2, ОК-3,ОК-4, ОК-5, ОК-6, ОК-7, ОК-8, ОК-9,ОК-10,ОК</w:t>
      </w:r>
      <w:r>
        <w:rPr>
          <w:rFonts w:ascii="Times New Roman" w:hAnsi="Times New Roman"/>
          <w:sz w:val="24"/>
          <w:szCs w:val="24"/>
        </w:rPr>
        <w:t xml:space="preserve">-11, ОК-12, ОК-13,ОК-14, </w:t>
      </w:r>
      <w:r w:rsidRPr="005A3774">
        <w:rPr>
          <w:rFonts w:ascii="Times New Roman" w:hAnsi="Times New Roman"/>
          <w:sz w:val="24"/>
          <w:szCs w:val="24"/>
        </w:rPr>
        <w:t xml:space="preserve"> ПК-2.1, ПК-2.2, ПК-2.3, ПК-2.4,  ПК-2.5.</w:t>
      </w:r>
    </w:p>
    <w:p w:rsidR="00CD4428" w:rsidRPr="005A3774" w:rsidRDefault="00CD4428" w:rsidP="00CD4428">
      <w:pPr>
        <w:pStyle w:val="a5"/>
        <w:spacing w:after="0"/>
        <w:ind w:left="426"/>
        <w:contextualSpacing/>
        <w:jc w:val="both"/>
        <w:rPr>
          <w:rFonts w:ascii="Times New Roman" w:hAnsi="Times New Roman"/>
          <w:sz w:val="24"/>
          <w:szCs w:val="24"/>
        </w:rPr>
      </w:pP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профессионального модуля</w:t>
      </w: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ПМ.03</w:t>
      </w:r>
      <w:r w:rsidRPr="005A3774">
        <w:rPr>
          <w:rFonts w:ascii="Times New Roman" w:hAnsi="Times New Roman"/>
          <w:b/>
          <w:sz w:val="24"/>
          <w:szCs w:val="24"/>
        </w:rPr>
        <w:tab/>
        <w:t xml:space="preserve">  Изготовление  бюгельных зубных протезов</w:t>
      </w:r>
    </w:p>
    <w:p w:rsidR="00CD4428" w:rsidRPr="005A3774" w:rsidRDefault="00CD4428" w:rsidP="00CD4428">
      <w:pPr>
        <w:pStyle w:val="ab"/>
        <w:spacing w:after="0"/>
        <w:ind w:left="426"/>
        <w:jc w:val="both"/>
        <w:rPr>
          <w:rFonts w:ascii="Times New Roman" w:hAnsi="Times New Roman"/>
          <w:sz w:val="24"/>
          <w:szCs w:val="24"/>
        </w:rPr>
      </w:pPr>
    </w:p>
    <w:p w:rsidR="00CD4428" w:rsidRPr="000E3977" w:rsidRDefault="00CD4428" w:rsidP="00CD4428">
      <w:pPr>
        <w:pStyle w:val="a4"/>
        <w:spacing w:line="276" w:lineRule="auto"/>
        <w:ind w:left="426"/>
        <w:jc w:val="both"/>
      </w:pPr>
      <w:r w:rsidRPr="005A3774">
        <w:rPr>
          <w:b/>
        </w:rPr>
        <w:t>Шифр дисциплин по</w:t>
      </w:r>
      <w:r w:rsidRPr="005A3774">
        <w:rPr>
          <w:b/>
          <w:w w:val="105"/>
        </w:rPr>
        <w:t xml:space="preserve"> </w:t>
      </w:r>
      <w:r w:rsidRPr="005A3774">
        <w:rPr>
          <w:b/>
        </w:rPr>
        <w:t>УП:</w:t>
      </w:r>
      <w:r w:rsidRPr="005A3774">
        <w:t xml:space="preserve"> ПМ.03</w:t>
      </w:r>
    </w:p>
    <w:p w:rsidR="00CD4428" w:rsidRPr="005A3774" w:rsidRDefault="00CD4428" w:rsidP="00CD4428">
      <w:pPr>
        <w:pStyle w:val="a4"/>
        <w:spacing w:line="276" w:lineRule="auto"/>
        <w:ind w:left="426"/>
        <w:jc w:val="both"/>
      </w:pPr>
      <w:r w:rsidRPr="005A3774">
        <w:rPr>
          <w:b/>
        </w:rPr>
        <w:t>Год обучения:</w:t>
      </w:r>
      <w:r w:rsidRPr="005A3774">
        <w:t xml:space="preserve"> 2 </w:t>
      </w:r>
    </w:p>
    <w:p w:rsidR="00CD4428" w:rsidRPr="005A3774" w:rsidRDefault="00CD4428" w:rsidP="00CD4428">
      <w:pPr>
        <w:pStyle w:val="a4"/>
        <w:spacing w:line="276" w:lineRule="auto"/>
        <w:ind w:left="426"/>
        <w:jc w:val="both"/>
      </w:pPr>
      <w:r>
        <w:t xml:space="preserve">3,4 </w:t>
      </w:r>
      <w:r w:rsidRPr="005A3774">
        <w:t>семестр</w:t>
      </w:r>
      <w:r>
        <w:t>ы</w:t>
      </w:r>
      <w:r w:rsidRPr="005A3774">
        <w:t xml:space="preserve"> </w:t>
      </w:r>
    </w:p>
    <w:p w:rsidR="00CD4428" w:rsidRPr="0077490A" w:rsidRDefault="00CD4428" w:rsidP="00CD4428">
      <w:pPr>
        <w:pStyle w:val="a4"/>
        <w:spacing w:line="276" w:lineRule="auto"/>
        <w:ind w:left="426"/>
        <w:jc w:val="both"/>
      </w:pPr>
      <w:r w:rsidRPr="005A3774">
        <w:rPr>
          <w:b/>
        </w:rPr>
        <w:t>Количество часов:</w:t>
      </w:r>
      <w:r w:rsidRPr="005A3774">
        <w:t xml:space="preserve"> </w:t>
      </w:r>
      <w:r w:rsidRPr="005A3774">
        <w:rPr>
          <w:color w:val="FF0000"/>
        </w:rPr>
        <w:t xml:space="preserve"> </w:t>
      </w:r>
      <w:r w:rsidR="00407BC8">
        <w:t>332</w:t>
      </w:r>
      <w:r w:rsidRPr="0077490A">
        <w:t xml:space="preserve"> часов</w:t>
      </w:r>
      <w:r w:rsidR="00407BC8">
        <w:t xml:space="preserve"> (9,2 ЗЕ)</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r w:rsidRPr="005A3774">
        <w:rPr>
          <w:rFonts w:ascii="Times New Roman" w:hAnsi="Times New Roman"/>
          <w:sz w:val="24"/>
          <w:szCs w:val="24"/>
        </w:rPr>
        <w:t xml:space="preserve"> </w:t>
      </w:r>
    </w:p>
    <w:p w:rsidR="00CD4428" w:rsidRPr="000E3977" w:rsidRDefault="00CD4428" w:rsidP="00CD4428">
      <w:pPr>
        <w:pStyle w:val="a5"/>
        <w:spacing w:after="0"/>
        <w:ind w:left="425"/>
        <w:contextualSpacing/>
        <w:jc w:val="both"/>
        <w:rPr>
          <w:rFonts w:ascii="Times New Roman" w:hAnsi="Times New Roman"/>
          <w:b/>
          <w:sz w:val="24"/>
          <w:szCs w:val="24"/>
        </w:rPr>
      </w:pPr>
      <w:r w:rsidRPr="000E3977">
        <w:rPr>
          <w:rFonts w:ascii="Times New Roman" w:hAnsi="Times New Roman"/>
          <w:sz w:val="24"/>
          <w:szCs w:val="24"/>
        </w:rPr>
        <w:t xml:space="preserve">В результате  изучения профессионального модуля  обучающийся должен: </w:t>
      </w:r>
      <w:r w:rsidRPr="000E3977">
        <w:rPr>
          <w:rFonts w:ascii="Times New Roman" w:hAnsi="Times New Roman"/>
          <w:b/>
          <w:sz w:val="24"/>
          <w:szCs w:val="24"/>
        </w:rPr>
        <w:t>иметь практический опыт:</w:t>
      </w:r>
    </w:p>
    <w:p w:rsidR="00CD4428" w:rsidRPr="005A3774" w:rsidRDefault="00CD4428" w:rsidP="00CD4428">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 xml:space="preserve">-  моделирования элементов каркаса </w:t>
      </w:r>
      <w:proofErr w:type="spellStart"/>
      <w:r w:rsidRPr="005A3774">
        <w:rPr>
          <w:rFonts w:ascii="Times New Roman" w:hAnsi="Times New Roman"/>
          <w:sz w:val="24"/>
          <w:szCs w:val="24"/>
        </w:rPr>
        <w:t>бюгельного</w:t>
      </w:r>
      <w:proofErr w:type="spellEnd"/>
      <w:r w:rsidRPr="005A3774">
        <w:rPr>
          <w:rFonts w:ascii="Times New Roman" w:hAnsi="Times New Roman"/>
          <w:sz w:val="24"/>
          <w:szCs w:val="24"/>
        </w:rPr>
        <w:t xml:space="preserve"> протеза;</w:t>
      </w:r>
    </w:p>
    <w:p w:rsidR="00CD4428" w:rsidRPr="005A3774" w:rsidRDefault="00CD4428" w:rsidP="00CD4428">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 xml:space="preserve">-изготовления литого </w:t>
      </w:r>
      <w:proofErr w:type="spellStart"/>
      <w:r w:rsidRPr="005A3774">
        <w:rPr>
          <w:rFonts w:ascii="Times New Roman" w:hAnsi="Times New Roman"/>
          <w:sz w:val="24"/>
          <w:szCs w:val="24"/>
        </w:rPr>
        <w:t>бюгельного</w:t>
      </w:r>
      <w:proofErr w:type="spellEnd"/>
      <w:r w:rsidRPr="005A3774">
        <w:rPr>
          <w:rFonts w:ascii="Times New Roman" w:hAnsi="Times New Roman"/>
          <w:sz w:val="24"/>
          <w:szCs w:val="24"/>
        </w:rPr>
        <w:t xml:space="preserve"> зубного протеза с </w:t>
      </w:r>
      <w:proofErr w:type="spellStart"/>
      <w:r w:rsidRPr="005A3774">
        <w:rPr>
          <w:rFonts w:ascii="Times New Roman" w:hAnsi="Times New Roman"/>
          <w:sz w:val="24"/>
          <w:szCs w:val="24"/>
        </w:rPr>
        <w:t>кламмерной</w:t>
      </w:r>
      <w:proofErr w:type="spellEnd"/>
      <w:r w:rsidRPr="005A3774">
        <w:rPr>
          <w:rFonts w:ascii="Times New Roman" w:hAnsi="Times New Roman"/>
          <w:sz w:val="24"/>
          <w:szCs w:val="24"/>
        </w:rPr>
        <w:t xml:space="preserve"> системой фиксации;</w:t>
      </w:r>
    </w:p>
    <w:p w:rsidR="00CD4428" w:rsidRPr="005A3774" w:rsidRDefault="00CD4428" w:rsidP="00CD4428">
      <w:pPr>
        <w:pStyle w:val="a5"/>
        <w:spacing w:after="0"/>
        <w:ind w:left="425"/>
        <w:contextualSpacing/>
        <w:jc w:val="both"/>
        <w:rPr>
          <w:rFonts w:ascii="Times New Roman" w:hAnsi="Times New Roman"/>
          <w:i/>
          <w:sz w:val="24"/>
          <w:szCs w:val="24"/>
        </w:rPr>
      </w:pPr>
      <w:r w:rsidRPr="005A3774">
        <w:rPr>
          <w:rFonts w:ascii="Times New Roman" w:hAnsi="Times New Roman"/>
          <w:i/>
          <w:sz w:val="24"/>
          <w:szCs w:val="24"/>
        </w:rPr>
        <w:t xml:space="preserve"> </w:t>
      </w:r>
      <w:r w:rsidRPr="000E3977">
        <w:rPr>
          <w:rFonts w:ascii="Times New Roman" w:hAnsi="Times New Roman"/>
          <w:b/>
          <w:sz w:val="24"/>
          <w:szCs w:val="24"/>
        </w:rPr>
        <w:t>должен уметь</w:t>
      </w:r>
      <w:r w:rsidRPr="005A3774">
        <w:rPr>
          <w:rFonts w:ascii="Times New Roman" w:hAnsi="Times New Roman"/>
          <w:i/>
          <w:sz w:val="24"/>
          <w:szCs w:val="24"/>
        </w:rPr>
        <w:t>:</w:t>
      </w:r>
    </w:p>
    <w:p w:rsidR="00CD4428" w:rsidRPr="005A3774" w:rsidRDefault="00CD4428" w:rsidP="00CD4428">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 xml:space="preserve">- проводить </w:t>
      </w:r>
      <w:proofErr w:type="spellStart"/>
      <w:r w:rsidRPr="005A3774">
        <w:rPr>
          <w:rFonts w:ascii="Times New Roman" w:hAnsi="Times New Roman"/>
          <w:sz w:val="24"/>
          <w:szCs w:val="24"/>
        </w:rPr>
        <w:t>параллелометрию</w:t>
      </w:r>
      <w:proofErr w:type="spellEnd"/>
      <w:r w:rsidRPr="005A3774">
        <w:rPr>
          <w:rFonts w:ascii="Times New Roman" w:hAnsi="Times New Roman"/>
          <w:sz w:val="24"/>
          <w:szCs w:val="24"/>
        </w:rPr>
        <w:t>;</w:t>
      </w:r>
    </w:p>
    <w:p w:rsidR="00CD4428" w:rsidRPr="005A3774" w:rsidRDefault="00CD4428" w:rsidP="00CD4428">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 планировать конструкцию бюгельных протезов;</w:t>
      </w:r>
    </w:p>
    <w:p w:rsidR="00CD4428" w:rsidRPr="005A3774" w:rsidRDefault="00CD4428" w:rsidP="00CD4428">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 подготавливать рабочую модель к дублированию;</w:t>
      </w:r>
    </w:p>
    <w:p w:rsidR="00CD4428" w:rsidRPr="005A3774" w:rsidRDefault="00CD4428" w:rsidP="00CD4428">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 изготавливать огнеупорную модель;</w:t>
      </w:r>
    </w:p>
    <w:p w:rsidR="00CD4428" w:rsidRPr="005A3774" w:rsidRDefault="00CD4428" w:rsidP="00CD4428">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 xml:space="preserve">- моделировать каркас </w:t>
      </w:r>
      <w:proofErr w:type="spellStart"/>
      <w:r w:rsidRPr="005A3774">
        <w:rPr>
          <w:rFonts w:ascii="Times New Roman" w:hAnsi="Times New Roman"/>
          <w:sz w:val="24"/>
          <w:szCs w:val="24"/>
        </w:rPr>
        <w:t>бюгельного</w:t>
      </w:r>
      <w:proofErr w:type="spellEnd"/>
      <w:r w:rsidRPr="005A3774">
        <w:rPr>
          <w:rFonts w:ascii="Times New Roman" w:hAnsi="Times New Roman"/>
          <w:sz w:val="24"/>
          <w:szCs w:val="24"/>
        </w:rPr>
        <w:t xml:space="preserve"> протеза;</w:t>
      </w:r>
    </w:p>
    <w:p w:rsidR="00CD4428" w:rsidRPr="005A3774" w:rsidRDefault="00CD4428" w:rsidP="00CD4428">
      <w:pPr>
        <w:pStyle w:val="a5"/>
        <w:spacing w:after="0"/>
        <w:ind w:left="425"/>
        <w:contextualSpacing/>
        <w:jc w:val="both"/>
        <w:rPr>
          <w:rFonts w:ascii="Times New Roman" w:hAnsi="Times New Roman"/>
          <w:sz w:val="24"/>
          <w:szCs w:val="24"/>
        </w:rPr>
      </w:pPr>
      <w:proofErr w:type="gramStart"/>
      <w:r w:rsidRPr="005A3774">
        <w:rPr>
          <w:rFonts w:ascii="Times New Roman" w:hAnsi="Times New Roman"/>
          <w:sz w:val="24"/>
          <w:szCs w:val="24"/>
        </w:rPr>
        <w:t xml:space="preserve">- изготавливать литниковую систему для каркаса </w:t>
      </w:r>
      <w:proofErr w:type="spellStart"/>
      <w:r w:rsidRPr="005A3774">
        <w:rPr>
          <w:rFonts w:ascii="Times New Roman" w:hAnsi="Times New Roman"/>
          <w:sz w:val="24"/>
          <w:szCs w:val="24"/>
        </w:rPr>
        <w:t>бюгельного</w:t>
      </w:r>
      <w:proofErr w:type="spellEnd"/>
      <w:r w:rsidRPr="005A3774">
        <w:rPr>
          <w:rFonts w:ascii="Times New Roman" w:hAnsi="Times New Roman"/>
          <w:sz w:val="24"/>
          <w:szCs w:val="24"/>
        </w:rPr>
        <w:t xml:space="preserve"> зубного протеза на верхнюю и нижнюю челюсти;</w:t>
      </w:r>
      <w:proofErr w:type="gramEnd"/>
    </w:p>
    <w:p w:rsidR="00CD4428" w:rsidRPr="005A3774" w:rsidRDefault="00CD4428" w:rsidP="00CD4428">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 xml:space="preserve">- изготавливать огнеупорную опоку и отливать каркас </w:t>
      </w:r>
      <w:proofErr w:type="spellStart"/>
      <w:r w:rsidRPr="005A3774">
        <w:rPr>
          <w:rFonts w:ascii="Times New Roman" w:hAnsi="Times New Roman"/>
          <w:sz w:val="24"/>
          <w:szCs w:val="24"/>
        </w:rPr>
        <w:t>бюгельного</w:t>
      </w:r>
      <w:proofErr w:type="spellEnd"/>
      <w:r w:rsidRPr="005A3774">
        <w:rPr>
          <w:rFonts w:ascii="Times New Roman" w:hAnsi="Times New Roman"/>
          <w:sz w:val="24"/>
          <w:szCs w:val="24"/>
        </w:rPr>
        <w:t xml:space="preserve"> зубного протеза из металла;</w:t>
      </w:r>
    </w:p>
    <w:p w:rsidR="00CD4428" w:rsidRPr="005A3774" w:rsidRDefault="00CD4428" w:rsidP="00CD4428">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 припасовывать металлический каркас на  модель;</w:t>
      </w:r>
    </w:p>
    <w:p w:rsidR="00CD4428" w:rsidRDefault="00CD4428" w:rsidP="00CD4428">
      <w:pPr>
        <w:pStyle w:val="a5"/>
        <w:spacing w:after="0"/>
        <w:ind w:left="425"/>
        <w:contextualSpacing/>
        <w:jc w:val="both"/>
        <w:rPr>
          <w:rFonts w:ascii="Times New Roman" w:hAnsi="Times New Roman"/>
          <w:b/>
          <w:sz w:val="24"/>
          <w:szCs w:val="24"/>
        </w:rPr>
      </w:pPr>
      <w:r w:rsidRPr="000E3977">
        <w:rPr>
          <w:rFonts w:ascii="Times New Roman" w:hAnsi="Times New Roman"/>
          <w:b/>
          <w:sz w:val="24"/>
          <w:szCs w:val="24"/>
        </w:rPr>
        <w:t>должен знать:</w:t>
      </w:r>
    </w:p>
    <w:p w:rsidR="00CD4428" w:rsidRPr="000E3977"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0E3977">
        <w:rPr>
          <w:rFonts w:ascii="Times New Roman" w:hAnsi="Times New Roman" w:cs="Times New Roman"/>
          <w:sz w:val="24"/>
          <w:szCs w:val="24"/>
        </w:rPr>
        <w:t>показания и противопоказания к изготовлению бюгельных зубных протезов;</w:t>
      </w:r>
    </w:p>
    <w:p w:rsidR="00CD4428" w:rsidRPr="000E3977"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0E3977">
        <w:rPr>
          <w:rFonts w:ascii="Times New Roman" w:hAnsi="Times New Roman" w:cs="Times New Roman"/>
          <w:sz w:val="24"/>
          <w:szCs w:val="24"/>
        </w:rPr>
        <w:t>виды и конструктивные особенности бюгельных зубных протезов;</w:t>
      </w:r>
    </w:p>
    <w:p w:rsidR="00CD4428" w:rsidRPr="000E3977"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0E3977">
        <w:rPr>
          <w:rFonts w:ascii="Times New Roman" w:hAnsi="Times New Roman" w:cs="Times New Roman"/>
          <w:sz w:val="24"/>
          <w:szCs w:val="24"/>
        </w:rPr>
        <w:t>способы фиксации бюгельных зубных протезов;</w:t>
      </w:r>
    </w:p>
    <w:p w:rsidR="00CD4428" w:rsidRPr="000E3977"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0E3977">
        <w:rPr>
          <w:rFonts w:ascii="Times New Roman" w:hAnsi="Times New Roman" w:cs="Times New Roman"/>
          <w:sz w:val="24"/>
          <w:szCs w:val="24"/>
        </w:rPr>
        <w:t>преимущества и недостатки бюгельных зубных протезов;</w:t>
      </w:r>
    </w:p>
    <w:p w:rsidR="00CD4428" w:rsidRPr="000E3977"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0E3977">
        <w:rPr>
          <w:rFonts w:ascii="Times New Roman" w:hAnsi="Times New Roman" w:cs="Times New Roman"/>
          <w:sz w:val="24"/>
          <w:szCs w:val="24"/>
        </w:rPr>
        <w:t>клинико-лабораторные этапы и технологию изготовления бюгельных зубных протезов;</w:t>
      </w:r>
    </w:p>
    <w:p w:rsidR="00CD4428" w:rsidRPr="000E3977"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0E3977">
        <w:rPr>
          <w:rFonts w:ascii="Times New Roman" w:hAnsi="Times New Roman" w:cs="Times New Roman"/>
          <w:sz w:val="24"/>
          <w:szCs w:val="24"/>
        </w:rPr>
        <w:t>техн</w:t>
      </w:r>
      <w:r>
        <w:rPr>
          <w:rFonts w:ascii="Times New Roman" w:hAnsi="Times New Roman" w:cs="Times New Roman"/>
          <w:sz w:val="24"/>
          <w:szCs w:val="24"/>
        </w:rPr>
        <w:t xml:space="preserve">ологию дублирования и получения </w:t>
      </w:r>
      <w:r w:rsidRPr="000E3977">
        <w:rPr>
          <w:rFonts w:ascii="Times New Roman" w:hAnsi="Times New Roman" w:cs="Times New Roman"/>
          <w:sz w:val="24"/>
          <w:szCs w:val="24"/>
        </w:rPr>
        <w:t>огнеупорной модели;</w:t>
      </w:r>
    </w:p>
    <w:p w:rsidR="00CD4428" w:rsidRPr="000E3977"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0E3977">
        <w:rPr>
          <w:rFonts w:ascii="Times New Roman" w:hAnsi="Times New Roman" w:cs="Times New Roman"/>
          <w:sz w:val="24"/>
          <w:szCs w:val="24"/>
        </w:rPr>
        <w:t xml:space="preserve">планирование и моделирование восковой композиции каркаса </w:t>
      </w:r>
      <w:proofErr w:type="spellStart"/>
      <w:r w:rsidRPr="000E3977">
        <w:rPr>
          <w:rFonts w:ascii="Times New Roman" w:hAnsi="Times New Roman" w:cs="Times New Roman"/>
          <w:sz w:val="24"/>
          <w:szCs w:val="24"/>
        </w:rPr>
        <w:t>бюгельного</w:t>
      </w:r>
      <w:proofErr w:type="spellEnd"/>
      <w:r w:rsidRPr="000E3977">
        <w:rPr>
          <w:rFonts w:ascii="Times New Roman" w:hAnsi="Times New Roman" w:cs="Times New Roman"/>
          <w:sz w:val="24"/>
          <w:szCs w:val="24"/>
        </w:rPr>
        <w:t xml:space="preserve"> зубного протеза;</w:t>
      </w:r>
    </w:p>
    <w:p w:rsidR="00CD4428" w:rsidRPr="000E3977"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0E3977">
        <w:rPr>
          <w:rFonts w:ascii="Times New Roman" w:hAnsi="Times New Roman" w:cs="Times New Roman"/>
          <w:sz w:val="24"/>
          <w:szCs w:val="24"/>
        </w:rPr>
        <w:t xml:space="preserve">правила обработки и припасовки каркаса </w:t>
      </w:r>
      <w:proofErr w:type="spellStart"/>
      <w:r w:rsidRPr="000E3977">
        <w:rPr>
          <w:rFonts w:ascii="Times New Roman" w:hAnsi="Times New Roman" w:cs="Times New Roman"/>
          <w:sz w:val="24"/>
          <w:szCs w:val="24"/>
        </w:rPr>
        <w:t>бюгельного</w:t>
      </w:r>
      <w:proofErr w:type="spellEnd"/>
      <w:r w:rsidRPr="000E3977">
        <w:rPr>
          <w:rFonts w:ascii="Times New Roman" w:hAnsi="Times New Roman" w:cs="Times New Roman"/>
          <w:sz w:val="24"/>
          <w:szCs w:val="24"/>
        </w:rPr>
        <w:t xml:space="preserve"> зубного протеза на рабочую модель;</w:t>
      </w:r>
    </w:p>
    <w:p w:rsidR="00CD4428" w:rsidRPr="000E3977"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0E3977">
        <w:rPr>
          <w:rFonts w:ascii="Times New Roman" w:hAnsi="Times New Roman" w:cs="Times New Roman"/>
          <w:sz w:val="24"/>
          <w:szCs w:val="24"/>
        </w:rPr>
        <w:t xml:space="preserve">правила постановки зубов и замены воскового базиса </w:t>
      </w:r>
      <w:proofErr w:type="spellStart"/>
      <w:r w:rsidRPr="000E3977">
        <w:rPr>
          <w:rFonts w:ascii="Times New Roman" w:hAnsi="Times New Roman" w:cs="Times New Roman"/>
          <w:sz w:val="24"/>
          <w:szCs w:val="24"/>
        </w:rPr>
        <w:t>бюгельного</w:t>
      </w:r>
      <w:proofErr w:type="spellEnd"/>
      <w:r w:rsidRPr="000E3977">
        <w:rPr>
          <w:rFonts w:ascii="Times New Roman" w:hAnsi="Times New Roman" w:cs="Times New Roman"/>
          <w:sz w:val="24"/>
          <w:szCs w:val="24"/>
        </w:rPr>
        <w:t xml:space="preserve"> зубного протеза на </w:t>
      </w:r>
      <w:proofErr w:type="gramStart"/>
      <w:r w:rsidRPr="000E3977">
        <w:rPr>
          <w:rFonts w:ascii="Times New Roman" w:hAnsi="Times New Roman" w:cs="Times New Roman"/>
          <w:sz w:val="24"/>
          <w:szCs w:val="24"/>
        </w:rPr>
        <w:t>пластмассовый</w:t>
      </w:r>
      <w:proofErr w:type="gramEnd"/>
      <w:r w:rsidRPr="000E3977">
        <w:rPr>
          <w:rFonts w:ascii="Times New Roman" w:hAnsi="Times New Roman" w:cs="Times New Roman"/>
          <w:sz w:val="24"/>
          <w:szCs w:val="24"/>
        </w:rPr>
        <w:t>;</w:t>
      </w:r>
    </w:p>
    <w:p w:rsidR="00CD4428" w:rsidRPr="000E3977" w:rsidRDefault="00CD4428" w:rsidP="00CD4428">
      <w:pPr>
        <w:pStyle w:val="ConsPlusNormal"/>
        <w:spacing w:line="276" w:lineRule="auto"/>
        <w:ind w:left="42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E3977">
        <w:rPr>
          <w:rFonts w:ascii="Times New Roman" w:hAnsi="Times New Roman" w:cs="Times New Roman"/>
          <w:sz w:val="24"/>
          <w:szCs w:val="24"/>
        </w:rPr>
        <w:t>технологию починки бюгельных протезов;</w:t>
      </w:r>
    </w:p>
    <w:p w:rsidR="00CD4428" w:rsidRPr="001F7A95" w:rsidRDefault="00CD4428" w:rsidP="00CD4428">
      <w:pPr>
        <w:pStyle w:val="a5"/>
        <w:spacing w:after="0"/>
        <w:ind w:left="425"/>
        <w:contextualSpacing/>
        <w:jc w:val="both"/>
        <w:rPr>
          <w:rFonts w:ascii="Times New Roman" w:hAnsi="Times New Roman"/>
          <w:b/>
          <w:sz w:val="24"/>
          <w:szCs w:val="24"/>
        </w:rPr>
      </w:pPr>
      <w:r>
        <w:rPr>
          <w:rFonts w:ascii="Times New Roman" w:hAnsi="Times New Roman"/>
          <w:sz w:val="24"/>
          <w:szCs w:val="24"/>
        </w:rPr>
        <w:t xml:space="preserve">- </w:t>
      </w:r>
      <w:r w:rsidRPr="000E3977">
        <w:rPr>
          <w:rFonts w:ascii="Times New Roman" w:hAnsi="Times New Roman"/>
          <w:sz w:val="24"/>
          <w:szCs w:val="24"/>
        </w:rPr>
        <w:t xml:space="preserve">особенности изготовления литниковых систем и литья стоматологических сплавов при изготовлении каркаса </w:t>
      </w:r>
      <w:proofErr w:type="spellStart"/>
      <w:r w:rsidRPr="000E3977">
        <w:rPr>
          <w:rFonts w:ascii="Times New Roman" w:hAnsi="Times New Roman"/>
          <w:sz w:val="24"/>
          <w:szCs w:val="24"/>
        </w:rPr>
        <w:t>бюгельного</w:t>
      </w:r>
      <w:proofErr w:type="spellEnd"/>
      <w:r w:rsidRPr="000E3977">
        <w:rPr>
          <w:rFonts w:ascii="Times New Roman" w:hAnsi="Times New Roman"/>
          <w:sz w:val="24"/>
          <w:szCs w:val="24"/>
        </w:rPr>
        <w:t xml:space="preserve"> зубного протеза.</w:t>
      </w:r>
    </w:p>
    <w:p w:rsidR="00CD4428" w:rsidRPr="005A3774" w:rsidRDefault="00CD4428" w:rsidP="00CD4428">
      <w:pPr>
        <w:pStyle w:val="a5"/>
        <w:spacing w:after="0"/>
        <w:ind w:left="425"/>
        <w:contextualSpacing/>
        <w:jc w:val="both"/>
        <w:rPr>
          <w:rFonts w:ascii="Times New Roman" w:hAnsi="Times New Roman"/>
          <w:sz w:val="24"/>
          <w:szCs w:val="24"/>
        </w:rPr>
      </w:pPr>
      <w:r w:rsidRPr="005A3774">
        <w:rPr>
          <w:rFonts w:ascii="Times New Roman" w:hAnsi="Times New Roman"/>
          <w:b/>
          <w:sz w:val="24"/>
          <w:szCs w:val="24"/>
        </w:rPr>
        <w:t>Место  профессионального модуля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w:t>
      </w:r>
      <w:r w:rsidRPr="005A3774">
        <w:rPr>
          <w:rFonts w:ascii="Times New Roman" w:hAnsi="Times New Roman"/>
          <w:sz w:val="24"/>
          <w:szCs w:val="24"/>
        </w:rPr>
        <w:t xml:space="preserve">  профессиональный модуль ПМ.03 Изготовление бюгельных зубных протезов базовой части  профессионального цикла  </w:t>
      </w:r>
      <w:r>
        <w:rPr>
          <w:rFonts w:ascii="Times New Roman" w:hAnsi="Times New Roman"/>
          <w:sz w:val="24"/>
          <w:szCs w:val="24"/>
        </w:rPr>
        <w:t>программа подготовки специалистов среднего звена</w:t>
      </w:r>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 по направлению  31.02.05 Стоматология ортопедическая. </w:t>
      </w:r>
    </w:p>
    <w:p w:rsidR="00CD4428" w:rsidRPr="00055820" w:rsidRDefault="00CD4428" w:rsidP="002B089F">
      <w:pPr>
        <w:pStyle w:val="ab"/>
        <w:snapToGrid w:val="0"/>
        <w:spacing w:after="0"/>
        <w:ind w:left="425"/>
        <w:jc w:val="both"/>
        <w:rPr>
          <w:rFonts w:ascii="Times New Roman" w:hAnsi="Times New Roman"/>
          <w:sz w:val="24"/>
          <w:szCs w:val="24"/>
        </w:rPr>
      </w:pPr>
      <w:r w:rsidRPr="005A3774">
        <w:rPr>
          <w:rFonts w:ascii="Times New Roman" w:hAnsi="Times New Roman"/>
          <w:b/>
          <w:sz w:val="24"/>
          <w:szCs w:val="24"/>
        </w:rPr>
        <w:t xml:space="preserve">Содержание  профессионального модуля: </w:t>
      </w:r>
      <w:r>
        <w:rPr>
          <w:rFonts w:ascii="Times New Roman" w:hAnsi="Times New Roman"/>
          <w:b/>
          <w:sz w:val="24"/>
          <w:szCs w:val="24"/>
        </w:rPr>
        <w:t xml:space="preserve"> </w:t>
      </w:r>
      <w:r w:rsidRPr="00055820">
        <w:rPr>
          <w:rFonts w:ascii="Times New Roman" w:hAnsi="Times New Roman"/>
          <w:i/>
          <w:sz w:val="24"/>
          <w:szCs w:val="24"/>
        </w:rPr>
        <w:t>в  МДК 03.01  Технология изготовления бюгельных протезов:</w:t>
      </w:r>
      <w:r w:rsidRPr="00055820">
        <w:rPr>
          <w:b/>
          <w:sz w:val="20"/>
          <w:szCs w:val="20"/>
        </w:rPr>
        <w:t xml:space="preserve"> </w:t>
      </w:r>
      <w:r w:rsidRPr="00055820">
        <w:rPr>
          <w:rFonts w:ascii="Times New Roman" w:hAnsi="Times New Roman"/>
          <w:sz w:val="24"/>
          <w:szCs w:val="24"/>
        </w:rPr>
        <w:t xml:space="preserve">Виды и конструктивные особенности бюгельных протезов. Конструктивные особенности бюгельных протезов. Показания и противопоказания к применению  бюгельных протезов. Положительные и отрицательные качества бюгельных протезов по сравнению со съемными  пластиночными протезами и несъемными мостовидными протезами. Подготовка полости рта к протезированию </w:t>
      </w:r>
      <w:proofErr w:type="spellStart"/>
      <w:r w:rsidRPr="00055820">
        <w:rPr>
          <w:rFonts w:ascii="Times New Roman" w:hAnsi="Times New Roman"/>
          <w:sz w:val="24"/>
          <w:szCs w:val="24"/>
        </w:rPr>
        <w:t>бюгельными</w:t>
      </w:r>
      <w:proofErr w:type="spellEnd"/>
      <w:r w:rsidRPr="00055820">
        <w:rPr>
          <w:rFonts w:ascii="Times New Roman" w:hAnsi="Times New Roman"/>
          <w:sz w:val="24"/>
          <w:szCs w:val="24"/>
        </w:rPr>
        <w:t xml:space="preserve"> протезами. Выбор опорных зубов. Материалы и оборудование, применяемые для  изготовления бюгельных протезов.</w:t>
      </w:r>
      <w:r w:rsidRPr="00055820">
        <w:rPr>
          <w:rFonts w:ascii="Times New Roman" w:hAnsi="Times New Roman"/>
          <w:b/>
          <w:sz w:val="24"/>
          <w:szCs w:val="24"/>
        </w:rPr>
        <w:t xml:space="preserve"> </w:t>
      </w:r>
      <w:r w:rsidRPr="00055820">
        <w:rPr>
          <w:rFonts w:ascii="Times New Roman" w:hAnsi="Times New Roman"/>
          <w:sz w:val="24"/>
          <w:szCs w:val="24"/>
        </w:rPr>
        <w:t>Составные элементы бюгельных протезов: основные и   дополнительные.</w:t>
      </w:r>
      <w:r>
        <w:rPr>
          <w:rFonts w:ascii="Times New Roman" w:hAnsi="Times New Roman"/>
          <w:sz w:val="24"/>
          <w:szCs w:val="24"/>
        </w:rPr>
        <w:t xml:space="preserve"> </w:t>
      </w:r>
      <w:r w:rsidRPr="00055820">
        <w:rPr>
          <w:rFonts w:ascii="Times New Roman" w:hAnsi="Times New Roman"/>
          <w:sz w:val="24"/>
          <w:szCs w:val="24"/>
        </w:rPr>
        <w:t xml:space="preserve">Опорно-удерживающие </w:t>
      </w:r>
      <w:proofErr w:type="spellStart"/>
      <w:r w:rsidRPr="00055820">
        <w:rPr>
          <w:rFonts w:ascii="Times New Roman" w:hAnsi="Times New Roman"/>
          <w:sz w:val="24"/>
          <w:szCs w:val="24"/>
        </w:rPr>
        <w:t>кламмера</w:t>
      </w:r>
      <w:proofErr w:type="spellEnd"/>
      <w:r w:rsidRPr="00055820">
        <w:rPr>
          <w:rFonts w:ascii="Times New Roman" w:hAnsi="Times New Roman"/>
          <w:sz w:val="24"/>
          <w:szCs w:val="24"/>
        </w:rPr>
        <w:t xml:space="preserve">. Составные элементы опорно-удерживающего </w:t>
      </w:r>
      <w:proofErr w:type="spellStart"/>
      <w:r w:rsidRPr="00055820">
        <w:rPr>
          <w:rFonts w:ascii="Times New Roman" w:hAnsi="Times New Roman"/>
          <w:sz w:val="24"/>
          <w:szCs w:val="24"/>
        </w:rPr>
        <w:t>кламмера</w:t>
      </w:r>
      <w:proofErr w:type="spellEnd"/>
      <w:r w:rsidRPr="00055820">
        <w:rPr>
          <w:rFonts w:ascii="Times New Roman" w:hAnsi="Times New Roman"/>
          <w:sz w:val="24"/>
          <w:szCs w:val="24"/>
        </w:rPr>
        <w:t xml:space="preserve">, их расположение и назначение. Способы соединения </w:t>
      </w:r>
      <w:proofErr w:type="spellStart"/>
      <w:r w:rsidRPr="00055820">
        <w:rPr>
          <w:rFonts w:ascii="Times New Roman" w:hAnsi="Times New Roman"/>
          <w:sz w:val="24"/>
          <w:szCs w:val="24"/>
        </w:rPr>
        <w:t>кламмера</w:t>
      </w:r>
      <w:proofErr w:type="spellEnd"/>
      <w:r w:rsidRPr="00055820">
        <w:rPr>
          <w:rFonts w:ascii="Times New Roman" w:hAnsi="Times New Roman"/>
          <w:sz w:val="24"/>
          <w:szCs w:val="24"/>
        </w:rPr>
        <w:t xml:space="preserve"> с протезом. Дуга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 Требования к ней. Характеристика формы и размера дуги в зависимости от условий в полости рта и назначения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 Расположение </w:t>
      </w:r>
      <w:proofErr w:type="spellStart"/>
      <w:r w:rsidRPr="00055820">
        <w:rPr>
          <w:rFonts w:ascii="Times New Roman" w:hAnsi="Times New Roman"/>
          <w:sz w:val="24"/>
          <w:szCs w:val="24"/>
        </w:rPr>
        <w:t>бюгельной</w:t>
      </w:r>
      <w:proofErr w:type="spellEnd"/>
      <w:r w:rsidRPr="00055820">
        <w:rPr>
          <w:rFonts w:ascii="Times New Roman" w:hAnsi="Times New Roman"/>
          <w:sz w:val="24"/>
          <w:szCs w:val="24"/>
        </w:rPr>
        <w:t xml:space="preserve"> дуги на верхней и нижней челюсти.  Ответвления.  Седловидная часть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 назначение, требования к изготовлению, расположение на протезном ложе верхней и нижней челюсти. Ограничитель базиса протеза. Назначение, требования. Форма ограничителя. Дополнительные элементы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 Базис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w:t>
      </w:r>
      <w:r w:rsidRPr="00055820">
        <w:rPr>
          <w:rFonts w:ascii="Times New Roman" w:hAnsi="Times New Roman"/>
          <w:b/>
          <w:iCs/>
          <w:sz w:val="24"/>
          <w:szCs w:val="24"/>
        </w:rPr>
        <w:t xml:space="preserve"> </w:t>
      </w:r>
      <w:r w:rsidRPr="00055820">
        <w:rPr>
          <w:rFonts w:ascii="Times New Roman" w:hAnsi="Times New Roman"/>
          <w:iCs/>
          <w:sz w:val="24"/>
          <w:szCs w:val="24"/>
        </w:rPr>
        <w:t xml:space="preserve">Способы фиксации </w:t>
      </w:r>
      <w:proofErr w:type="spellStart"/>
      <w:r w:rsidRPr="00055820">
        <w:rPr>
          <w:rFonts w:ascii="Times New Roman" w:hAnsi="Times New Roman"/>
          <w:iCs/>
          <w:sz w:val="24"/>
          <w:szCs w:val="24"/>
        </w:rPr>
        <w:t>бюгельного</w:t>
      </w:r>
      <w:proofErr w:type="spellEnd"/>
      <w:r w:rsidRPr="00055820">
        <w:rPr>
          <w:rFonts w:ascii="Times New Roman" w:hAnsi="Times New Roman"/>
          <w:iCs/>
          <w:sz w:val="24"/>
          <w:szCs w:val="24"/>
        </w:rPr>
        <w:t xml:space="preserve"> протеза.</w:t>
      </w:r>
      <w:r>
        <w:rPr>
          <w:rFonts w:ascii="Times New Roman" w:hAnsi="Times New Roman"/>
          <w:iCs/>
          <w:sz w:val="24"/>
          <w:szCs w:val="24"/>
        </w:rPr>
        <w:t xml:space="preserve"> </w:t>
      </w:r>
      <w:proofErr w:type="spellStart"/>
      <w:r w:rsidRPr="00055820">
        <w:rPr>
          <w:rFonts w:ascii="Times New Roman" w:hAnsi="Times New Roman"/>
          <w:iCs/>
          <w:sz w:val="24"/>
          <w:szCs w:val="24"/>
        </w:rPr>
        <w:t>Кламмерная</w:t>
      </w:r>
      <w:proofErr w:type="spellEnd"/>
      <w:r w:rsidRPr="00055820">
        <w:rPr>
          <w:rFonts w:ascii="Times New Roman" w:hAnsi="Times New Roman"/>
          <w:iCs/>
          <w:sz w:val="24"/>
          <w:szCs w:val="24"/>
        </w:rPr>
        <w:t xml:space="preserve"> система фиксации </w:t>
      </w:r>
      <w:proofErr w:type="spellStart"/>
      <w:r w:rsidRPr="00055820">
        <w:rPr>
          <w:rFonts w:ascii="Times New Roman" w:hAnsi="Times New Roman"/>
          <w:iCs/>
          <w:sz w:val="24"/>
          <w:szCs w:val="24"/>
        </w:rPr>
        <w:t>бюгельного</w:t>
      </w:r>
      <w:proofErr w:type="spellEnd"/>
      <w:r w:rsidRPr="00055820">
        <w:rPr>
          <w:rFonts w:ascii="Times New Roman" w:hAnsi="Times New Roman"/>
          <w:iCs/>
          <w:sz w:val="24"/>
          <w:szCs w:val="24"/>
        </w:rPr>
        <w:t xml:space="preserve"> протеза. </w:t>
      </w:r>
      <w:proofErr w:type="spellStart"/>
      <w:r w:rsidRPr="00055820">
        <w:rPr>
          <w:rFonts w:ascii="Times New Roman" w:hAnsi="Times New Roman"/>
          <w:iCs/>
          <w:sz w:val="24"/>
          <w:szCs w:val="24"/>
        </w:rPr>
        <w:t>Кламмерная</w:t>
      </w:r>
      <w:proofErr w:type="spellEnd"/>
      <w:r w:rsidRPr="00055820">
        <w:rPr>
          <w:rFonts w:ascii="Times New Roman" w:hAnsi="Times New Roman"/>
          <w:iCs/>
          <w:sz w:val="24"/>
          <w:szCs w:val="24"/>
        </w:rPr>
        <w:t xml:space="preserve"> система </w:t>
      </w:r>
      <w:proofErr w:type="spellStart"/>
      <w:r w:rsidRPr="00055820">
        <w:rPr>
          <w:rFonts w:ascii="Times New Roman" w:hAnsi="Times New Roman"/>
          <w:iCs/>
          <w:sz w:val="24"/>
          <w:szCs w:val="24"/>
        </w:rPr>
        <w:t>Нея</w:t>
      </w:r>
      <w:proofErr w:type="spellEnd"/>
      <w:r w:rsidRPr="00055820">
        <w:rPr>
          <w:rFonts w:ascii="Times New Roman" w:hAnsi="Times New Roman"/>
          <w:iCs/>
          <w:sz w:val="24"/>
          <w:szCs w:val="24"/>
        </w:rPr>
        <w:t xml:space="preserve">. Телескопическая система фиксации </w:t>
      </w:r>
      <w:proofErr w:type="spellStart"/>
      <w:r w:rsidRPr="00055820">
        <w:rPr>
          <w:rFonts w:ascii="Times New Roman" w:hAnsi="Times New Roman"/>
          <w:iCs/>
          <w:sz w:val="24"/>
          <w:szCs w:val="24"/>
        </w:rPr>
        <w:t>бюгельного</w:t>
      </w:r>
      <w:proofErr w:type="spellEnd"/>
      <w:r w:rsidRPr="00055820">
        <w:rPr>
          <w:rFonts w:ascii="Times New Roman" w:hAnsi="Times New Roman"/>
          <w:iCs/>
          <w:sz w:val="24"/>
          <w:szCs w:val="24"/>
        </w:rPr>
        <w:t xml:space="preserve"> протеза. Замковая система фиксации </w:t>
      </w:r>
      <w:proofErr w:type="spellStart"/>
      <w:r w:rsidRPr="00055820">
        <w:rPr>
          <w:rFonts w:ascii="Times New Roman" w:hAnsi="Times New Roman"/>
          <w:iCs/>
          <w:sz w:val="24"/>
          <w:szCs w:val="24"/>
        </w:rPr>
        <w:t>бюгельного</w:t>
      </w:r>
      <w:proofErr w:type="spellEnd"/>
      <w:r w:rsidRPr="00055820">
        <w:rPr>
          <w:rFonts w:ascii="Times New Roman" w:hAnsi="Times New Roman"/>
          <w:iCs/>
          <w:sz w:val="24"/>
          <w:szCs w:val="24"/>
        </w:rPr>
        <w:t xml:space="preserve"> протеза.</w:t>
      </w:r>
      <w:r>
        <w:rPr>
          <w:rFonts w:ascii="Times New Roman" w:hAnsi="Times New Roman"/>
          <w:sz w:val="24"/>
          <w:szCs w:val="24"/>
        </w:rPr>
        <w:t xml:space="preserve"> </w:t>
      </w:r>
      <w:r w:rsidRPr="00055820">
        <w:rPr>
          <w:rFonts w:ascii="Times New Roman" w:hAnsi="Times New Roman"/>
          <w:iCs/>
          <w:sz w:val="24"/>
          <w:szCs w:val="24"/>
        </w:rPr>
        <w:t xml:space="preserve">Балочная система фиксации </w:t>
      </w:r>
      <w:proofErr w:type="spellStart"/>
      <w:r w:rsidRPr="00055820">
        <w:rPr>
          <w:rFonts w:ascii="Times New Roman" w:hAnsi="Times New Roman"/>
          <w:iCs/>
          <w:sz w:val="24"/>
          <w:szCs w:val="24"/>
        </w:rPr>
        <w:t>бюгельного</w:t>
      </w:r>
      <w:proofErr w:type="spellEnd"/>
      <w:r w:rsidRPr="00055820">
        <w:rPr>
          <w:rFonts w:ascii="Times New Roman" w:hAnsi="Times New Roman"/>
          <w:iCs/>
          <w:sz w:val="24"/>
          <w:szCs w:val="24"/>
        </w:rPr>
        <w:t xml:space="preserve"> протеза.</w:t>
      </w:r>
      <w:r w:rsidRPr="00055820">
        <w:rPr>
          <w:rFonts w:ascii="Times New Roman" w:hAnsi="Times New Roman"/>
          <w:sz w:val="24"/>
          <w:szCs w:val="24"/>
        </w:rPr>
        <w:t xml:space="preserve"> Планировани</w:t>
      </w:r>
      <w:r w:rsidRPr="00055820">
        <w:rPr>
          <w:rFonts w:ascii="Times New Roman" w:hAnsi="Times New Roman"/>
          <w:sz w:val="24"/>
          <w:szCs w:val="24"/>
        </w:rPr>
        <w:softHyphen/>
        <w:t xml:space="preserve">е конструкции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  Основные принципы протезирования </w:t>
      </w:r>
      <w:proofErr w:type="spellStart"/>
      <w:r w:rsidRPr="00055820">
        <w:rPr>
          <w:rFonts w:ascii="Times New Roman" w:hAnsi="Times New Roman"/>
          <w:sz w:val="24"/>
          <w:szCs w:val="24"/>
        </w:rPr>
        <w:t>бюгельными</w:t>
      </w:r>
      <w:proofErr w:type="spellEnd"/>
      <w:r w:rsidRPr="00055820">
        <w:rPr>
          <w:rFonts w:ascii="Times New Roman" w:hAnsi="Times New Roman"/>
          <w:sz w:val="24"/>
          <w:szCs w:val="24"/>
        </w:rPr>
        <w:t xml:space="preserve"> протезами. Распределение нагрузки</w:t>
      </w:r>
      <w:r w:rsidR="002B089F">
        <w:rPr>
          <w:rFonts w:ascii="Times New Roman" w:hAnsi="Times New Roman"/>
          <w:sz w:val="24"/>
          <w:szCs w:val="24"/>
        </w:rPr>
        <w:t xml:space="preserve"> в </w:t>
      </w:r>
      <w:proofErr w:type="spellStart"/>
      <w:r w:rsidR="002B089F">
        <w:rPr>
          <w:rFonts w:ascii="Times New Roman" w:hAnsi="Times New Roman"/>
          <w:sz w:val="24"/>
          <w:szCs w:val="24"/>
        </w:rPr>
        <w:t>бюгельном</w:t>
      </w:r>
      <w:proofErr w:type="spellEnd"/>
      <w:r w:rsidR="002B089F">
        <w:rPr>
          <w:rFonts w:ascii="Times New Roman" w:hAnsi="Times New Roman"/>
          <w:sz w:val="24"/>
          <w:szCs w:val="24"/>
        </w:rPr>
        <w:t xml:space="preserve"> протезе. </w:t>
      </w:r>
      <w:r w:rsidRPr="00055820">
        <w:rPr>
          <w:rFonts w:ascii="Times New Roman" w:hAnsi="Times New Roman"/>
          <w:sz w:val="24"/>
          <w:szCs w:val="24"/>
        </w:rPr>
        <w:t xml:space="preserve">Распределение нагрузки в </w:t>
      </w:r>
      <w:proofErr w:type="spellStart"/>
      <w:r w:rsidRPr="00055820">
        <w:rPr>
          <w:rFonts w:ascii="Times New Roman" w:hAnsi="Times New Roman"/>
          <w:sz w:val="24"/>
          <w:szCs w:val="24"/>
        </w:rPr>
        <w:t>бюгельном</w:t>
      </w:r>
      <w:proofErr w:type="spellEnd"/>
      <w:r w:rsidRPr="00055820">
        <w:rPr>
          <w:rFonts w:ascii="Times New Roman" w:hAnsi="Times New Roman"/>
          <w:sz w:val="24"/>
          <w:szCs w:val="24"/>
        </w:rPr>
        <w:t xml:space="preserve"> протезе. Планировани</w:t>
      </w:r>
      <w:r w:rsidRPr="00055820">
        <w:rPr>
          <w:rFonts w:ascii="Times New Roman" w:hAnsi="Times New Roman"/>
          <w:sz w:val="24"/>
          <w:szCs w:val="24"/>
        </w:rPr>
        <w:softHyphen/>
        <w:t xml:space="preserve">е конструкции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  и подготовка полости рта к протезированию. </w:t>
      </w:r>
      <w:proofErr w:type="spellStart"/>
      <w:r w:rsidRPr="00055820">
        <w:rPr>
          <w:rFonts w:ascii="Times New Roman" w:hAnsi="Times New Roman"/>
          <w:sz w:val="24"/>
          <w:szCs w:val="24"/>
        </w:rPr>
        <w:t>Параллелометрия</w:t>
      </w:r>
      <w:proofErr w:type="spellEnd"/>
      <w:r w:rsidRPr="00055820">
        <w:rPr>
          <w:rFonts w:ascii="Times New Roman" w:hAnsi="Times New Roman"/>
          <w:sz w:val="24"/>
          <w:szCs w:val="24"/>
        </w:rPr>
        <w:t xml:space="preserve">. Выбор типа </w:t>
      </w:r>
      <w:proofErr w:type="spellStart"/>
      <w:r w:rsidRPr="00055820">
        <w:rPr>
          <w:rFonts w:ascii="Times New Roman" w:hAnsi="Times New Roman"/>
          <w:sz w:val="24"/>
          <w:szCs w:val="24"/>
        </w:rPr>
        <w:t>кламмера</w:t>
      </w:r>
      <w:proofErr w:type="spellEnd"/>
      <w:r w:rsidRPr="00055820">
        <w:rPr>
          <w:rFonts w:ascii="Times New Roman" w:hAnsi="Times New Roman"/>
          <w:sz w:val="24"/>
          <w:szCs w:val="24"/>
        </w:rPr>
        <w:t xml:space="preserve">. </w:t>
      </w:r>
      <w:r w:rsidRPr="00055820">
        <w:rPr>
          <w:rFonts w:ascii="Times New Roman" w:hAnsi="Times New Roman"/>
          <w:bCs/>
          <w:sz w:val="24"/>
          <w:szCs w:val="24"/>
        </w:rPr>
        <w:t xml:space="preserve">Измерение глубины </w:t>
      </w:r>
      <w:proofErr w:type="spellStart"/>
      <w:r w:rsidRPr="00055820">
        <w:rPr>
          <w:rFonts w:ascii="Times New Roman" w:hAnsi="Times New Roman"/>
          <w:sz w:val="24"/>
          <w:szCs w:val="24"/>
        </w:rPr>
        <w:t>поднутрения</w:t>
      </w:r>
      <w:proofErr w:type="spellEnd"/>
      <w:r w:rsidRPr="00055820">
        <w:rPr>
          <w:rFonts w:ascii="Times New Roman" w:hAnsi="Times New Roman"/>
          <w:bCs/>
          <w:sz w:val="24"/>
          <w:szCs w:val="24"/>
        </w:rPr>
        <w:t xml:space="preserve"> (удерживающей, </w:t>
      </w:r>
      <w:proofErr w:type="spellStart"/>
      <w:r w:rsidRPr="00055820">
        <w:rPr>
          <w:rFonts w:ascii="Times New Roman" w:hAnsi="Times New Roman"/>
          <w:bCs/>
          <w:sz w:val="24"/>
          <w:szCs w:val="24"/>
        </w:rPr>
        <w:t>ретенционной</w:t>
      </w:r>
      <w:proofErr w:type="spellEnd"/>
      <w:r w:rsidRPr="00055820">
        <w:rPr>
          <w:rFonts w:ascii="Times New Roman" w:hAnsi="Times New Roman"/>
          <w:bCs/>
          <w:sz w:val="24"/>
          <w:szCs w:val="24"/>
        </w:rPr>
        <w:t xml:space="preserve">) зоны. </w:t>
      </w:r>
      <w:r w:rsidRPr="00055820">
        <w:rPr>
          <w:rFonts w:ascii="Times New Roman" w:hAnsi="Times New Roman"/>
          <w:sz w:val="24"/>
          <w:szCs w:val="24"/>
        </w:rPr>
        <w:t xml:space="preserve">Значение </w:t>
      </w:r>
      <w:proofErr w:type="spellStart"/>
      <w:r w:rsidRPr="00055820">
        <w:rPr>
          <w:rFonts w:ascii="Times New Roman" w:hAnsi="Times New Roman"/>
          <w:sz w:val="24"/>
          <w:szCs w:val="24"/>
        </w:rPr>
        <w:t>параллеломет</w:t>
      </w:r>
      <w:r>
        <w:rPr>
          <w:rFonts w:ascii="Times New Roman" w:hAnsi="Times New Roman"/>
          <w:sz w:val="24"/>
          <w:szCs w:val="24"/>
        </w:rPr>
        <w:t>рии</w:t>
      </w:r>
      <w:proofErr w:type="spellEnd"/>
      <w:r>
        <w:rPr>
          <w:rFonts w:ascii="Times New Roman" w:hAnsi="Times New Roman"/>
          <w:sz w:val="24"/>
          <w:szCs w:val="24"/>
        </w:rPr>
        <w:t xml:space="preserve"> в </w:t>
      </w:r>
      <w:proofErr w:type="spellStart"/>
      <w:r>
        <w:rPr>
          <w:rFonts w:ascii="Times New Roman" w:hAnsi="Times New Roman"/>
          <w:sz w:val="24"/>
          <w:szCs w:val="24"/>
        </w:rPr>
        <w:t>бюгельном</w:t>
      </w:r>
      <w:proofErr w:type="spellEnd"/>
      <w:r>
        <w:rPr>
          <w:rFonts w:ascii="Times New Roman" w:hAnsi="Times New Roman"/>
          <w:sz w:val="24"/>
          <w:szCs w:val="24"/>
        </w:rPr>
        <w:t xml:space="preserve"> протезировании. </w:t>
      </w:r>
      <w:r w:rsidRPr="00055820">
        <w:rPr>
          <w:rFonts w:ascii="Times New Roman" w:hAnsi="Times New Roman"/>
          <w:sz w:val="24"/>
          <w:szCs w:val="24"/>
        </w:rPr>
        <w:t xml:space="preserve">Выбор конструкции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 в зависимости от топографии дефекта зубного ряда. Клинико-лабораторные этапы изготовления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 со спаянным каркасом.</w:t>
      </w:r>
      <w:r>
        <w:rPr>
          <w:rFonts w:ascii="Times New Roman" w:hAnsi="Times New Roman"/>
          <w:sz w:val="24"/>
          <w:szCs w:val="24"/>
        </w:rPr>
        <w:t xml:space="preserve"> </w:t>
      </w:r>
      <w:r w:rsidRPr="00055820">
        <w:rPr>
          <w:rFonts w:ascii="Times New Roman" w:hAnsi="Times New Roman"/>
          <w:sz w:val="24"/>
          <w:szCs w:val="24"/>
        </w:rPr>
        <w:t xml:space="preserve">Получение рабочей модели. Моделирование восковой композиции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 Припасовка  каркаса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 на рабочую модель. Обработка каркаса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 применяемые материалы, инструменты. Проверка каркаса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 в полости рта. Особенности постановки искусственных зубов. Проверка восковой модели протеза в полости рта. Замена воскового базиса на </w:t>
      </w:r>
      <w:proofErr w:type="gramStart"/>
      <w:r w:rsidRPr="00055820">
        <w:rPr>
          <w:rFonts w:ascii="Times New Roman" w:hAnsi="Times New Roman"/>
          <w:sz w:val="24"/>
          <w:szCs w:val="24"/>
        </w:rPr>
        <w:t>пластмассовый</w:t>
      </w:r>
      <w:proofErr w:type="gramEnd"/>
      <w:r w:rsidRPr="00055820">
        <w:rPr>
          <w:rFonts w:ascii="Times New Roman" w:hAnsi="Times New Roman"/>
          <w:sz w:val="24"/>
          <w:szCs w:val="24"/>
        </w:rPr>
        <w:t xml:space="preserve">. Обработка протеза. Припасовка и фиксация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 в полости рта. Недостатки паяного каркаса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 Конструктивные особенности цельнолитых бюгельных </w:t>
      </w:r>
      <w:proofErr w:type="spellStart"/>
      <w:r w:rsidRPr="00055820">
        <w:rPr>
          <w:rFonts w:ascii="Times New Roman" w:hAnsi="Times New Roman"/>
          <w:sz w:val="24"/>
          <w:szCs w:val="24"/>
        </w:rPr>
        <w:t>протезов</w:t>
      </w:r>
      <w:proofErr w:type="gramStart"/>
      <w:r w:rsidRPr="00055820">
        <w:rPr>
          <w:rFonts w:ascii="Times New Roman" w:hAnsi="Times New Roman"/>
          <w:sz w:val="24"/>
          <w:szCs w:val="24"/>
        </w:rPr>
        <w:t>.П</w:t>
      </w:r>
      <w:proofErr w:type="gramEnd"/>
      <w:r w:rsidRPr="00055820">
        <w:rPr>
          <w:rFonts w:ascii="Times New Roman" w:hAnsi="Times New Roman"/>
          <w:sz w:val="24"/>
          <w:szCs w:val="24"/>
        </w:rPr>
        <w:t>ланирование</w:t>
      </w:r>
      <w:proofErr w:type="spellEnd"/>
      <w:r w:rsidRPr="00055820">
        <w:rPr>
          <w:rFonts w:ascii="Times New Roman" w:hAnsi="Times New Roman"/>
          <w:sz w:val="24"/>
          <w:szCs w:val="24"/>
        </w:rPr>
        <w:t xml:space="preserve"> конструкции цельнолитого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 Клинико-лабораторные этапы изготовления  </w:t>
      </w:r>
      <w:proofErr w:type="spellStart"/>
      <w:r w:rsidRPr="00055820">
        <w:rPr>
          <w:rFonts w:ascii="Times New Roman" w:hAnsi="Times New Roman"/>
          <w:sz w:val="24"/>
          <w:szCs w:val="24"/>
        </w:rPr>
        <w:lastRenderedPageBreak/>
        <w:t>бюгельного</w:t>
      </w:r>
      <w:proofErr w:type="spellEnd"/>
      <w:r w:rsidRPr="00055820">
        <w:rPr>
          <w:rFonts w:ascii="Times New Roman" w:hAnsi="Times New Roman"/>
          <w:sz w:val="24"/>
          <w:szCs w:val="24"/>
        </w:rPr>
        <w:t xml:space="preserve"> протеза с </w:t>
      </w:r>
      <w:proofErr w:type="spellStart"/>
      <w:r w:rsidRPr="00055820">
        <w:rPr>
          <w:rFonts w:ascii="Times New Roman" w:hAnsi="Times New Roman"/>
          <w:sz w:val="24"/>
          <w:szCs w:val="24"/>
        </w:rPr>
        <w:t>цельнолитымкарсасом</w:t>
      </w:r>
      <w:proofErr w:type="spellEnd"/>
      <w:r w:rsidRPr="00055820">
        <w:rPr>
          <w:rFonts w:ascii="Times New Roman" w:hAnsi="Times New Roman"/>
          <w:sz w:val="24"/>
          <w:szCs w:val="24"/>
        </w:rPr>
        <w:t>. Починка бюгельных протезов.</w:t>
      </w:r>
      <w:r>
        <w:rPr>
          <w:rFonts w:ascii="Times New Roman" w:hAnsi="Times New Roman"/>
          <w:sz w:val="24"/>
          <w:szCs w:val="24"/>
        </w:rPr>
        <w:t xml:space="preserve"> </w:t>
      </w:r>
      <w:r w:rsidRPr="00055820">
        <w:rPr>
          <w:rFonts w:ascii="Times New Roman" w:hAnsi="Times New Roman"/>
          <w:sz w:val="24"/>
          <w:szCs w:val="24"/>
        </w:rPr>
        <w:t xml:space="preserve">Ошибки ортопедического лечения с помощью </w:t>
      </w:r>
      <w:proofErr w:type="spellStart"/>
      <w:r w:rsidRPr="00055820">
        <w:rPr>
          <w:rFonts w:ascii="Times New Roman" w:hAnsi="Times New Roman"/>
          <w:sz w:val="24"/>
          <w:szCs w:val="24"/>
        </w:rPr>
        <w:t>бюгельного</w:t>
      </w:r>
      <w:proofErr w:type="spellEnd"/>
      <w:r w:rsidRPr="00055820">
        <w:rPr>
          <w:rFonts w:ascii="Times New Roman" w:hAnsi="Times New Roman"/>
          <w:sz w:val="24"/>
          <w:szCs w:val="24"/>
        </w:rPr>
        <w:t xml:space="preserve">   протеза. Причи</w:t>
      </w:r>
      <w:r>
        <w:rPr>
          <w:rFonts w:ascii="Times New Roman" w:hAnsi="Times New Roman"/>
          <w:sz w:val="24"/>
          <w:szCs w:val="24"/>
        </w:rPr>
        <w:t xml:space="preserve">ны поломок бюгельных протезов. </w:t>
      </w:r>
      <w:r w:rsidRPr="00055820">
        <w:rPr>
          <w:rFonts w:ascii="Times New Roman" w:hAnsi="Times New Roman"/>
          <w:sz w:val="24"/>
          <w:szCs w:val="24"/>
        </w:rPr>
        <w:t>Виды поломок и технологии починки бюгельных протезов</w:t>
      </w:r>
      <w:r w:rsidR="002B089F">
        <w:rPr>
          <w:rFonts w:ascii="Times New Roman" w:hAnsi="Times New Roman"/>
          <w:sz w:val="24"/>
          <w:szCs w:val="24"/>
        </w:rPr>
        <w:t>.</w:t>
      </w:r>
    </w:p>
    <w:p w:rsidR="00CD4428" w:rsidRPr="007E436B" w:rsidRDefault="00CD4428" w:rsidP="00CD4428">
      <w:pPr>
        <w:pStyle w:val="a5"/>
        <w:spacing w:after="0"/>
        <w:ind w:left="426"/>
        <w:contextualSpacing/>
        <w:jc w:val="both"/>
        <w:rPr>
          <w:rFonts w:ascii="Times New Roman" w:hAnsi="Times New Roman"/>
          <w:i/>
          <w:color w:val="FF0000"/>
          <w:sz w:val="24"/>
          <w:szCs w:val="24"/>
        </w:rPr>
      </w:pPr>
      <w:r w:rsidRPr="007E436B">
        <w:rPr>
          <w:rFonts w:ascii="Times New Roman" w:hAnsi="Times New Roman"/>
          <w:i/>
          <w:sz w:val="24"/>
          <w:szCs w:val="24"/>
        </w:rPr>
        <w:t>В МДК 03</w:t>
      </w:r>
      <w:r w:rsidRPr="007E436B">
        <w:rPr>
          <w:rFonts w:ascii="Times New Roman" w:hAnsi="Times New Roman"/>
          <w:b/>
          <w:i/>
          <w:sz w:val="24"/>
          <w:szCs w:val="24"/>
        </w:rPr>
        <w:t>.</w:t>
      </w:r>
      <w:r w:rsidRPr="007E436B">
        <w:rPr>
          <w:rFonts w:ascii="Times New Roman" w:hAnsi="Times New Roman"/>
          <w:i/>
          <w:sz w:val="24"/>
          <w:szCs w:val="24"/>
        </w:rPr>
        <w:t>02. Литейное дело в стоматологии</w:t>
      </w:r>
      <w:r w:rsidRPr="007E436B">
        <w:rPr>
          <w:rFonts w:ascii="Times New Roman" w:hAnsi="Times New Roman"/>
          <w:i/>
          <w:color w:val="FF0000"/>
          <w:sz w:val="24"/>
          <w:szCs w:val="24"/>
        </w:rPr>
        <w:t>:</w:t>
      </w:r>
      <w:r w:rsidRPr="007E436B">
        <w:rPr>
          <w:rFonts w:ascii="Times New Roman" w:hAnsi="Times New Roman"/>
          <w:sz w:val="20"/>
          <w:szCs w:val="20"/>
        </w:rPr>
        <w:t xml:space="preserve"> </w:t>
      </w:r>
      <w:r w:rsidRPr="007E436B">
        <w:rPr>
          <w:rFonts w:ascii="Times New Roman" w:hAnsi="Times New Roman"/>
          <w:sz w:val="24"/>
          <w:szCs w:val="24"/>
        </w:rPr>
        <w:t xml:space="preserve">Особенности получения литейной формы, методы плавления и литья стоматологических сплавов, применяемые при литье каркасов бюгельных протезов. Очистка стоматологических отливок. </w:t>
      </w:r>
      <w:proofErr w:type="spellStart"/>
      <w:r w:rsidRPr="007E436B">
        <w:rPr>
          <w:rFonts w:ascii="Times New Roman" w:hAnsi="Times New Roman"/>
          <w:sz w:val="24"/>
          <w:szCs w:val="24"/>
        </w:rPr>
        <w:t>Корундоструйная</w:t>
      </w:r>
      <w:proofErr w:type="spellEnd"/>
      <w:r w:rsidRPr="007E436B">
        <w:rPr>
          <w:rFonts w:ascii="Times New Roman" w:hAnsi="Times New Roman"/>
          <w:sz w:val="24"/>
          <w:szCs w:val="24"/>
        </w:rPr>
        <w:t xml:space="preserve"> обработка.  Дефекты литья и их профилактика. Современные методы обработки стоматологических сплавов.</w:t>
      </w:r>
    </w:p>
    <w:p w:rsidR="00CD4428"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Процесс изучения  профессионального модуля направлен на формирование следующих компетенций: ОК-1,ОК-2, ОК-3,ОК-4, ОК-5, ОК-6, ОК-7, ОК-8, ОК-9,ОК-10,О</w:t>
      </w:r>
      <w:r>
        <w:rPr>
          <w:rFonts w:ascii="Times New Roman" w:hAnsi="Times New Roman"/>
          <w:sz w:val="24"/>
          <w:szCs w:val="24"/>
        </w:rPr>
        <w:t xml:space="preserve">К-11, ОК-12, ОК-13,ОК-14, </w:t>
      </w:r>
      <w:r w:rsidRPr="005A3774">
        <w:rPr>
          <w:rFonts w:ascii="Times New Roman" w:hAnsi="Times New Roman"/>
          <w:sz w:val="24"/>
          <w:szCs w:val="24"/>
        </w:rPr>
        <w:t>ПК-3.1.</w:t>
      </w:r>
    </w:p>
    <w:p w:rsidR="00CD4428" w:rsidRDefault="00CD4428" w:rsidP="00CD4428">
      <w:pPr>
        <w:pStyle w:val="ab"/>
        <w:spacing w:after="0"/>
        <w:rPr>
          <w:rFonts w:ascii="Times New Roman" w:hAnsi="Times New Roman"/>
          <w:b/>
          <w:sz w:val="24"/>
          <w:szCs w:val="24"/>
        </w:rPr>
      </w:pP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профессионального модуля</w:t>
      </w: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 xml:space="preserve">ПМ.04  Изготовление </w:t>
      </w:r>
      <w:r>
        <w:rPr>
          <w:rFonts w:ascii="Times New Roman" w:hAnsi="Times New Roman"/>
          <w:b/>
          <w:sz w:val="24"/>
          <w:szCs w:val="24"/>
        </w:rPr>
        <w:t>ортодонтических аппаратов</w:t>
      </w:r>
    </w:p>
    <w:p w:rsidR="00CD4428" w:rsidRPr="005A3774" w:rsidRDefault="00CD4428" w:rsidP="00CD4428">
      <w:pPr>
        <w:pStyle w:val="ab"/>
        <w:spacing w:after="0"/>
        <w:ind w:left="426"/>
        <w:jc w:val="both"/>
        <w:rPr>
          <w:rFonts w:ascii="Times New Roman" w:hAnsi="Times New Roman"/>
          <w:sz w:val="24"/>
          <w:szCs w:val="24"/>
        </w:rPr>
      </w:pPr>
    </w:p>
    <w:p w:rsidR="00CD4428" w:rsidRPr="005A3774" w:rsidRDefault="00CD4428" w:rsidP="00CD4428">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t xml:space="preserve"> ПМ.04</w:t>
      </w:r>
    </w:p>
    <w:p w:rsidR="00CD4428" w:rsidRPr="005A3774" w:rsidRDefault="00CD4428" w:rsidP="00CD4428">
      <w:pPr>
        <w:pStyle w:val="a4"/>
        <w:spacing w:line="276" w:lineRule="auto"/>
        <w:ind w:left="426"/>
        <w:jc w:val="both"/>
      </w:pPr>
      <w:r w:rsidRPr="005A3774">
        <w:rPr>
          <w:b/>
        </w:rPr>
        <w:t>Год обучения:</w:t>
      </w:r>
      <w:r w:rsidRPr="005A3774">
        <w:t xml:space="preserve"> </w:t>
      </w:r>
      <w:r>
        <w:t>3</w:t>
      </w:r>
      <w:r w:rsidRPr="005A3774">
        <w:t xml:space="preserve"> </w:t>
      </w:r>
    </w:p>
    <w:p w:rsidR="00CD4428" w:rsidRPr="005A3774" w:rsidRDefault="00CD4428" w:rsidP="00CD4428">
      <w:pPr>
        <w:pStyle w:val="a4"/>
        <w:spacing w:line="276" w:lineRule="auto"/>
        <w:ind w:left="426"/>
        <w:jc w:val="both"/>
      </w:pPr>
      <w:r>
        <w:t xml:space="preserve">5,6  </w:t>
      </w:r>
      <w:r w:rsidRPr="005A3774">
        <w:t>семестр</w:t>
      </w:r>
      <w:r>
        <w:t>ы</w:t>
      </w:r>
      <w:r w:rsidRPr="005A3774">
        <w:t xml:space="preserve"> </w:t>
      </w:r>
    </w:p>
    <w:p w:rsidR="00CD4428" w:rsidRPr="005A3774" w:rsidRDefault="00CD4428" w:rsidP="00CD4428">
      <w:pPr>
        <w:pStyle w:val="a4"/>
        <w:spacing w:line="276" w:lineRule="auto"/>
        <w:ind w:left="426"/>
        <w:jc w:val="both"/>
      </w:pPr>
      <w:r w:rsidRPr="005A3774">
        <w:rPr>
          <w:b/>
        </w:rPr>
        <w:t>Количество часов:</w:t>
      </w:r>
      <w:r>
        <w:rPr>
          <w:b/>
        </w:rPr>
        <w:t xml:space="preserve"> </w:t>
      </w:r>
      <w:r w:rsidR="00407BC8">
        <w:t>196</w:t>
      </w:r>
      <w:r w:rsidRPr="005A3774">
        <w:t xml:space="preserve">  часов </w:t>
      </w:r>
      <w:r w:rsidR="00407BC8">
        <w:t>(5,4 ЗЕ)</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r w:rsidRPr="005A3774">
        <w:rPr>
          <w:rFonts w:ascii="Times New Roman" w:hAnsi="Times New Roman"/>
          <w:sz w:val="24"/>
          <w:szCs w:val="24"/>
        </w:rPr>
        <w:t xml:space="preserve"> </w:t>
      </w:r>
    </w:p>
    <w:p w:rsidR="00CD4428"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В результате  изучения профессионального модуля  </w:t>
      </w:r>
      <w:proofErr w:type="gramStart"/>
      <w:r w:rsidRPr="005A3774">
        <w:rPr>
          <w:rFonts w:ascii="Times New Roman" w:hAnsi="Times New Roman"/>
          <w:sz w:val="24"/>
          <w:szCs w:val="24"/>
        </w:rPr>
        <w:t>обучающийся</w:t>
      </w:r>
      <w:proofErr w:type="gramEnd"/>
      <w:r w:rsidRPr="005A3774">
        <w:rPr>
          <w:rFonts w:ascii="Times New Roman" w:hAnsi="Times New Roman"/>
          <w:sz w:val="24"/>
          <w:szCs w:val="24"/>
        </w:rPr>
        <w:t xml:space="preserve"> должен: </w:t>
      </w:r>
    </w:p>
    <w:p w:rsidR="00CD4428" w:rsidRPr="0077490A" w:rsidRDefault="00CD4428" w:rsidP="00CD4428">
      <w:pPr>
        <w:pStyle w:val="a5"/>
        <w:spacing w:after="0"/>
        <w:ind w:left="426"/>
        <w:contextualSpacing/>
        <w:jc w:val="both"/>
        <w:rPr>
          <w:rFonts w:ascii="Times New Roman" w:hAnsi="Times New Roman"/>
          <w:b/>
          <w:sz w:val="24"/>
          <w:szCs w:val="24"/>
        </w:rPr>
      </w:pPr>
      <w:r w:rsidRPr="0077490A">
        <w:rPr>
          <w:rFonts w:ascii="Times New Roman" w:hAnsi="Times New Roman"/>
          <w:b/>
          <w:sz w:val="24"/>
          <w:szCs w:val="24"/>
        </w:rPr>
        <w:t>иметь практический опыт:</w:t>
      </w:r>
    </w:p>
    <w:p w:rsidR="00CD4428" w:rsidRPr="000C64D7" w:rsidRDefault="00CD4428" w:rsidP="00CD4428">
      <w:pPr>
        <w:spacing w:after="0"/>
        <w:ind w:left="360" w:firstLine="66"/>
        <w:rPr>
          <w:rFonts w:ascii="Times New Roman" w:hAnsi="Times New Roman"/>
          <w:sz w:val="24"/>
          <w:szCs w:val="24"/>
        </w:rPr>
      </w:pPr>
      <w:r w:rsidRPr="000C64D7">
        <w:rPr>
          <w:rFonts w:ascii="Times New Roman" w:hAnsi="Times New Roman"/>
          <w:sz w:val="24"/>
          <w:szCs w:val="24"/>
        </w:rPr>
        <w:t xml:space="preserve">-  изготовления элементов ортодонтических аппаратов с различным принципом действия, </w:t>
      </w:r>
    </w:p>
    <w:p w:rsidR="00CD4428" w:rsidRPr="000C64D7" w:rsidRDefault="00CD4428" w:rsidP="00CD4428">
      <w:pPr>
        <w:spacing w:after="0"/>
        <w:ind w:left="426"/>
        <w:jc w:val="both"/>
        <w:rPr>
          <w:rFonts w:ascii="Times New Roman" w:hAnsi="Times New Roman"/>
          <w:sz w:val="24"/>
          <w:szCs w:val="24"/>
        </w:rPr>
      </w:pPr>
      <w:r w:rsidRPr="000C64D7">
        <w:rPr>
          <w:rFonts w:ascii="Times New Roman" w:hAnsi="Times New Roman"/>
          <w:sz w:val="24"/>
          <w:szCs w:val="24"/>
        </w:rPr>
        <w:t>-  изготовления рабочих</w:t>
      </w:r>
      <w:r>
        <w:rPr>
          <w:rFonts w:ascii="Times New Roman" w:hAnsi="Times New Roman"/>
          <w:sz w:val="24"/>
          <w:szCs w:val="24"/>
        </w:rPr>
        <w:t xml:space="preserve"> и контрольных моделей челюстей;</w:t>
      </w:r>
      <w:r w:rsidRPr="000C64D7">
        <w:rPr>
          <w:rFonts w:ascii="Times New Roman" w:hAnsi="Times New Roman"/>
          <w:sz w:val="24"/>
          <w:szCs w:val="24"/>
        </w:rPr>
        <w:t xml:space="preserve"> </w:t>
      </w:r>
    </w:p>
    <w:p w:rsidR="00CD4428" w:rsidRPr="008428BA" w:rsidRDefault="00CD4428" w:rsidP="00CD4428">
      <w:pPr>
        <w:spacing w:after="0"/>
        <w:ind w:left="426"/>
        <w:jc w:val="both"/>
        <w:rPr>
          <w:rFonts w:ascii="Times New Roman" w:hAnsi="Times New Roman"/>
          <w:sz w:val="24"/>
          <w:szCs w:val="24"/>
        </w:rPr>
      </w:pPr>
      <w:r w:rsidRPr="000C64D7">
        <w:rPr>
          <w:rFonts w:ascii="Times New Roman" w:hAnsi="Times New Roman"/>
          <w:sz w:val="24"/>
          <w:szCs w:val="24"/>
        </w:rPr>
        <w:t xml:space="preserve">-  нанесения рисунка </w:t>
      </w:r>
      <w:proofErr w:type="spellStart"/>
      <w:r w:rsidRPr="000C64D7">
        <w:rPr>
          <w:rFonts w:ascii="Times New Roman" w:hAnsi="Times New Roman"/>
          <w:sz w:val="24"/>
          <w:szCs w:val="24"/>
        </w:rPr>
        <w:t>орто</w:t>
      </w:r>
      <w:r>
        <w:rPr>
          <w:rFonts w:ascii="Times New Roman" w:hAnsi="Times New Roman"/>
          <w:sz w:val="24"/>
          <w:szCs w:val="24"/>
        </w:rPr>
        <w:t>донтического</w:t>
      </w:r>
      <w:proofErr w:type="spellEnd"/>
      <w:r>
        <w:rPr>
          <w:rFonts w:ascii="Times New Roman" w:hAnsi="Times New Roman"/>
          <w:sz w:val="24"/>
          <w:szCs w:val="24"/>
        </w:rPr>
        <w:t xml:space="preserve"> аппарата на модель.</w:t>
      </w:r>
    </w:p>
    <w:p w:rsidR="00CD4428" w:rsidRPr="0077490A" w:rsidRDefault="00CD4428" w:rsidP="00CD4428">
      <w:pPr>
        <w:pStyle w:val="a5"/>
        <w:spacing w:after="0"/>
        <w:ind w:left="426"/>
        <w:contextualSpacing/>
        <w:jc w:val="both"/>
        <w:rPr>
          <w:rFonts w:ascii="Times New Roman" w:hAnsi="Times New Roman"/>
          <w:b/>
          <w:sz w:val="24"/>
          <w:szCs w:val="24"/>
        </w:rPr>
      </w:pPr>
      <w:r w:rsidRPr="0077490A">
        <w:rPr>
          <w:rFonts w:ascii="Times New Roman" w:hAnsi="Times New Roman"/>
          <w:b/>
          <w:sz w:val="24"/>
          <w:szCs w:val="24"/>
        </w:rPr>
        <w:t xml:space="preserve"> должен уметь:</w:t>
      </w:r>
    </w:p>
    <w:p w:rsidR="00CD4428" w:rsidRPr="000C64D7" w:rsidRDefault="00CD4428" w:rsidP="00CD4428">
      <w:pPr>
        <w:spacing w:after="0"/>
        <w:ind w:left="426"/>
        <w:jc w:val="both"/>
        <w:rPr>
          <w:rFonts w:ascii="Times New Roman" w:hAnsi="Times New Roman"/>
          <w:sz w:val="24"/>
          <w:szCs w:val="24"/>
        </w:rPr>
      </w:pPr>
      <w:r w:rsidRPr="000C64D7">
        <w:rPr>
          <w:rFonts w:ascii="Times New Roman" w:hAnsi="Times New Roman"/>
          <w:sz w:val="24"/>
          <w:szCs w:val="24"/>
        </w:rPr>
        <w:t xml:space="preserve">-  изготавливать основные </w:t>
      </w:r>
      <w:r>
        <w:rPr>
          <w:rFonts w:ascii="Times New Roman" w:hAnsi="Times New Roman"/>
          <w:sz w:val="24"/>
          <w:szCs w:val="24"/>
        </w:rPr>
        <w:t>виды ортодонтических аппаратов;</w:t>
      </w:r>
    </w:p>
    <w:p w:rsidR="00CD4428" w:rsidRPr="000C64D7" w:rsidRDefault="00CD4428" w:rsidP="00CD4428">
      <w:pPr>
        <w:spacing w:after="0"/>
        <w:ind w:left="426"/>
        <w:jc w:val="both"/>
        <w:rPr>
          <w:rFonts w:ascii="Times New Roman" w:hAnsi="Times New Roman"/>
          <w:sz w:val="24"/>
          <w:szCs w:val="24"/>
        </w:rPr>
      </w:pPr>
      <w:r>
        <w:rPr>
          <w:rFonts w:ascii="Times New Roman" w:hAnsi="Times New Roman"/>
          <w:sz w:val="24"/>
          <w:szCs w:val="24"/>
        </w:rPr>
        <w:t>-  подготовить рабочее место;</w:t>
      </w:r>
    </w:p>
    <w:p w:rsidR="00CD4428" w:rsidRDefault="00CD4428" w:rsidP="00CD4428">
      <w:pPr>
        <w:spacing w:after="0"/>
        <w:ind w:left="426"/>
        <w:jc w:val="both"/>
        <w:rPr>
          <w:rFonts w:ascii="Times New Roman" w:hAnsi="Times New Roman"/>
          <w:sz w:val="24"/>
          <w:szCs w:val="24"/>
        </w:rPr>
      </w:pPr>
      <w:r>
        <w:rPr>
          <w:rFonts w:ascii="Times New Roman" w:hAnsi="Times New Roman"/>
          <w:sz w:val="24"/>
          <w:szCs w:val="24"/>
        </w:rPr>
        <w:t>-  читать заказ-наряд.</w:t>
      </w:r>
    </w:p>
    <w:p w:rsidR="00CD4428" w:rsidRPr="000C64D7" w:rsidRDefault="00CD4428" w:rsidP="00CD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b/>
          <w:sz w:val="24"/>
          <w:szCs w:val="24"/>
        </w:rPr>
      </w:pPr>
      <w:r w:rsidRPr="0077490A">
        <w:rPr>
          <w:rFonts w:ascii="Times New Roman" w:hAnsi="Times New Roman"/>
          <w:b/>
          <w:sz w:val="24"/>
          <w:szCs w:val="24"/>
        </w:rPr>
        <w:t xml:space="preserve">должен </w:t>
      </w:r>
      <w:r w:rsidRPr="000C64D7">
        <w:rPr>
          <w:rFonts w:ascii="Times New Roman" w:hAnsi="Times New Roman"/>
          <w:b/>
          <w:sz w:val="24"/>
          <w:szCs w:val="24"/>
        </w:rPr>
        <w:t>знать:</w:t>
      </w:r>
    </w:p>
    <w:p w:rsidR="00CD4428" w:rsidRPr="000C64D7" w:rsidRDefault="00CD4428" w:rsidP="00CD4428">
      <w:pPr>
        <w:spacing w:after="0"/>
        <w:ind w:left="426"/>
        <w:jc w:val="both"/>
        <w:rPr>
          <w:rFonts w:ascii="Times New Roman" w:hAnsi="Times New Roman"/>
          <w:sz w:val="24"/>
          <w:szCs w:val="24"/>
        </w:rPr>
      </w:pPr>
      <w:r w:rsidRPr="000C64D7">
        <w:rPr>
          <w:rFonts w:ascii="Times New Roman" w:hAnsi="Times New Roman"/>
          <w:sz w:val="24"/>
          <w:szCs w:val="24"/>
        </w:rPr>
        <w:t xml:space="preserve">-  цели и задачи ортодонтии; </w:t>
      </w:r>
    </w:p>
    <w:p w:rsidR="00CD4428" w:rsidRPr="000C64D7" w:rsidRDefault="00CD4428" w:rsidP="00CD4428">
      <w:pPr>
        <w:spacing w:after="0"/>
        <w:ind w:left="426"/>
        <w:rPr>
          <w:rFonts w:ascii="Times New Roman" w:hAnsi="Times New Roman"/>
          <w:sz w:val="24"/>
          <w:szCs w:val="24"/>
        </w:rPr>
      </w:pPr>
      <w:r w:rsidRPr="000C64D7">
        <w:rPr>
          <w:rFonts w:ascii="Times New Roman" w:hAnsi="Times New Roman"/>
          <w:sz w:val="24"/>
          <w:szCs w:val="24"/>
        </w:rPr>
        <w:t xml:space="preserve">-  оснащение рабочего места зубного техника при изготовлении ортодонтических аппаратов; </w:t>
      </w:r>
    </w:p>
    <w:p w:rsidR="00CD4428" w:rsidRPr="000C64D7" w:rsidRDefault="00CD4428" w:rsidP="00CD4428">
      <w:pPr>
        <w:spacing w:after="0"/>
        <w:ind w:left="426"/>
        <w:rPr>
          <w:rFonts w:ascii="Times New Roman" w:hAnsi="Times New Roman"/>
          <w:sz w:val="24"/>
          <w:szCs w:val="24"/>
        </w:rPr>
      </w:pPr>
      <w:r w:rsidRPr="000C64D7">
        <w:rPr>
          <w:rFonts w:ascii="Times New Roman" w:hAnsi="Times New Roman"/>
          <w:sz w:val="24"/>
          <w:szCs w:val="24"/>
        </w:rPr>
        <w:t xml:space="preserve">-  анатомо-физиологические особенности зубочелюстной системы у детей на разных этапах развития; </w:t>
      </w:r>
    </w:p>
    <w:p w:rsidR="00CD4428" w:rsidRPr="000C64D7" w:rsidRDefault="00CD4428" w:rsidP="00CD4428">
      <w:pPr>
        <w:spacing w:after="0"/>
        <w:ind w:left="426"/>
        <w:rPr>
          <w:rFonts w:ascii="Times New Roman" w:hAnsi="Times New Roman"/>
          <w:sz w:val="24"/>
          <w:szCs w:val="24"/>
        </w:rPr>
      </w:pPr>
      <w:r w:rsidRPr="000C64D7">
        <w:rPr>
          <w:rFonts w:ascii="Times New Roman" w:hAnsi="Times New Roman"/>
          <w:sz w:val="24"/>
          <w:szCs w:val="24"/>
        </w:rPr>
        <w:t xml:space="preserve">-  виды зубочелюстных аномалий, их классификации и причины возникновения; </w:t>
      </w:r>
    </w:p>
    <w:p w:rsidR="00CD4428" w:rsidRPr="000C64D7" w:rsidRDefault="00CD4428" w:rsidP="00CD4428">
      <w:pPr>
        <w:spacing w:after="0"/>
        <w:ind w:left="426"/>
        <w:rPr>
          <w:rFonts w:ascii="Times New Roman" w:hAnsi="Times New Roman"/>
          <w:sz w:val="24"/>
          <w:szCs w:val="24"/>
        </w:rPr>
      </w:pPr>
      <w:r w:rsidRPr="000C64D7">
        <w:rPr>
          <w:rFonts w:ascii="Times New Roman" w:hAnsi="Times New Roman"/>
          <w:sz w:val="24"/>
          <w:szCs w:val="24"/>
        </w:rPr>
        <w:t>-  общие принципы конструиров</w:t>
      </w:r>
      <w:r>
        <w:rPr>
          <w:rFonts w:ascii="Times New Roman" w:hAnsi="Times New Roman"/>
          <w:sz w:val="24"/>
          <w:szCs w:val="24"/>
        </w:rPr>
        <w:t>ания ортодонтических аппаратов;</w:t>
      </w:r>
    </w:p>
    <w:p w:rsidR="00CD4428" w:rsidRPr="000C64D7" w:rsidRDefault="00CD4428" w:rsidP="00CD4428">
      <w:pPr>
        <w:spacing w:after="0"/>
        <w:ind w:left="426"/>
        <w:rPr>
          <w:rFonts w:ascii="Times New Roman" w:hAnsi="Times New Roman"/>
          <w:sz w:val="24"/>
          <w:szCs w:val="24"/>
        </w:rPr>
      </w:pPr>
      <w:r w:rsidRPr="000C64D7">
        <w:rPr>
          <w:rFonts w:ascii="Times New Roman" w:hAnsi="Times New Roman"/>
          <w:sz w:val="24"/>
          <w:szCs w:val="24"/>
        </w:rPr>
        <w:t>-  классифи</w:t>
      </w:r>
      <w:r>
        <w:rPr>
          <w:rFonts w:ascii="Times New Roman" w:hAnsi="Times New Roman"/>
          <w:sz w:val="24"/>
          <w:szCs w:val="24"/>
        </w:rPr>
        <w:t>кации ортодонтических аппаратов;</w:t>
      </w:r>
      <w:r w:rsidRPr="000C64D7">
        <w:rPr>
          <w:rFonts w:ascii="Times New Roman" w:hAnsi="Times New Roman"/>
          <w:sz w:val="24"/>
          <w:szCs w:val="24"/>
        </w:rPr>
        <w:t xml:space="preserve"> </w:t>
      </w:r>
    </w:p>
    <w:p w:rsidR="00CD4428" w:rsidRPr="000C64D7" w:rsidRDefault="00CD4428" w:rsidP="00CD4428">
      <w:pPr>
        <w:spacing w:after="0"/>
        <w:ind w:left="426"/>
        <w:rPr>
          <w:rFonts w:ascii="Times New Roman" w:hAnsi="Times New Roman"/>
          <w:sz w:val="24"/>
          <w:szCs w:val="24"/>
        </w:rPr>
      </w:pPr>
      <w:r w:rsidRPr="000C64D7">
        <w:rPr>
          <w:rFonts w:ascii="Times New Roman" w:hAnsi="Times New Roman"/>
          <w:sz w:val="24"/>
          <w:szCs w:val="24"/>
        </w:rPr>
        <w:t xml:space="preserve">-  элементы съемных и несъемных ортодонтических аппаратов различного принципа действия; </w:t>
      </w:r>
      <w:r>
        <w:rPr>
          <w:rFonts w:ascii="Times New Roman" w:hAnsi="Times New Roman"/>
          <w:sz w:val="24"/>
          <w:szCs w:val="24"/>
        </w:rPr>
        <w:t xml:space="preserve">- </w:t>
      </w:r>
      <w:r w:rsidRPr="000C64D7">
        <w:rPr>
          <w:rFonts w:ascii="Times New Roman" w:hAnsi="Times New Roman"/>
          <w:sz w:val="24"/>
          <w:szCs w:val="24"/>
        </w:rPr>
        <w:t xml:space="preserve">биомеханику передвижения зубов; </w:t>
      </w:r>
    </w:p>
    <w:p w:rsidR="00CD4428" w:rsidRPr="000C64D7" w:rsidRDefault="00CD4428" w:rsidP="00CD4428">
      <w:pPr>
        <w:spacing w:after="0"/>
        <w:ind w:left="426"/>
        <w:rPr>
          <w:rFonts w:ascii="Times New Roman" w:hAnsi="Times New Roman"/>
          <w:sz w:val="24"/>
          <w:szCs w:val="24"/>
        </w:rPr>
      </w:pPr>
      <w:r w:rsidRPr="000C64D7">
        <w:rPr>
          <w:rFonts w:ascii="Times New Roman" w:hAnsi="Times New Roman"/>
          <w:sz w:val="24"/>
          <w:szCs w:val="24"/>
        </w:rPr>
        <w:t>-  клинико-лабораторные этапы и технологию изготовления ортодонтических аппаратов, применяемые материалы;</w:t>
      </w:r>
    </w:p>
    <w:p w:rsidR="00CD4428" w:rsidRPr="000C64D7" w:rsidRDefault="00CD4428" w:rsidP="00CD4428">
      <w:pPr>
        <w:spacing w:after="0"/>
        <w:ind w:left="426"/>
        <w:rPr>
          <w:rFonts w:ascii="Times New Roman" w:hAnsi="Times New Roman"/>
          <w:sz w:val="24"/>
          <w:szCs w:val="24"/>
        </w:rPr>
      </w:pPr>
      <w:r w:rsidRPr="000C64D7">
        <w:rPr>
          <w:rFonts w:ascii="Times New Roman" w:hAnsi="Times New Roman"/>
          <w:sz w:val="24"/>
          <w:szCs w:val="24"/>
        </w:rPr>
        <w:t>-  особенности зубного протезирования у детей.</w:t>
      </w:r>
    </w:p>
    <w:p w:rsidR="00CD4428" w:rsidRPr="003B5A34" w:rsidRDefault="00CD4428" w:rsidP="00CD4428">
      <w:pPr>
        <w:pStyle w:val="ab"/>
        <w:spacing w:after="0"/>
        <w:ind w:left="426"/>
        <w:jc w:val="both"/>
        <w:rPr>
          <w:rFonts w:ascii="Times New Roman" w:hAnsi="Times New Roman"/>
          <w:b/>
          <w:sz w:val="24"/>
          <w:szCs w:val="24"/>
        </w:rPr>
      </w:pPr>
      <w:r w:rsidRPr="005A3774">
        <w:rPr>
          <w:rFonts w:ascii="Times New Roman" w:hAnsi="Times New Roman"/>
          <w:b/>
          <w:sz w:val="24"/>
          <w:szCs w:val="24"/>
        </w:rPr>
        <w:lastRenderedPageBreak/>
        <w:t>Место  профессионального модуля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 xml:space="preserve"> СПО:</w:t>
      </w:r>
      <w:r w:rsidRPr="005A3774">
        <w:rPr>
          <w:rFonts w:ascii="Times New Roman" w:hAnsi="Times New Roman"/>
          <w:sz w:val="24"/>
          <w:szCs w:val="24"/>
        </w:rPr>
        <w:t xml:space="preserve">  профессиональный модуль </w:t>
      </w:r>
      <w:r w:rsidRPr="003B5A34">
        <w:rPr>
          <w:rFonts w:ascii="Times New Roman" w:hAnsi="Times New Roman"/>
          <w:sz w:val="24"/>
          <w:szCs w:val="24"/>
        </w:rPr>
        <w:t>ПМ.04  Изготовление ортодонтических аппаратов</w:t>
      </w:r>
      <w:r>
        <w:rPr>
          <w:rFonts w:ascii="Times New Roman" w:hAnsi="Times New Roman"/>
          <w:sz w:val="24"/>
          <w:szCs w:val="24"/>
        </w:rPr>
        <w:t xml:space="preserve"> </w:t>
      </w:r>
      <w:r w:rsidRPr="005A3774">
        <w:rPr>
          <w:rFonts w:ascii="Times New Roman" w:hAnsi="Times New Roman"/>
          <w:sz w:val="24"/>
          <w:szCs w:val="24"/>
        </w:rPr>
        <w:t xml:space="preserve">базовой части  профессионального цикла  </w:t>
      </w:r>
      <w:r>
        <w:rPr>
          <w:rFonts w:ascii="Times New Roman" w:hAnsi="Times New Roman"/>
          <w:sz w:val="24"/>
          <w:szCs w:val="24"/>
        </w:rPr>
        <w:t>программа подготовки специалистов среднего звена</w:t>
      </w:r>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 по направлению  31.02.05 Стоматология ортопедическая. </w:t>
      </w:r>
    </w:p>
    <w:p w:rsidR="00CD4428" w:rsidRPr="00B3570B" w:rsidRDefault="00CD4428" w:rsidP="00CD4428">
      <w:pPr>
        <w:spacing w:after="0"/>
        <w:ind w:left="425"/>
        <w:jc w:val="both"/>
        <w:rPr>
          <w:rFonts w:ascii="Times New Roman" w:eastAsia="Calibri" w:hAnsi="Times New Roman"/>
          <w:b/>
          <w:bCs/>
          <w:sz w:val="24"/>
          <w:szCs w:val="24"/>
        </w:rPr>
      </w:pPr>
      <w:r w:rsidRPr="005A3774">
        <w:rPr>
          <w:rFonts w:ascii="Times New Roman" w:hAnsi="Times New Roman"/>
          <w:b/>
          <w:sz w:val="24"/>
          <w:szCs w:val="24"/>
        </w:rPr>
        <w:t xml:space="preserve">Содержание  профессионального модуля: </w:t>
      </w:r>
      <w:r w:rsidRPr="00BE5D0E">
        <w:rPr>
          <w:rFonts w:ascii="Times New Roman" w:hAnsi="Times New Roman"/>
          <w:i/>
          <w:sz w:val="24"/>
          <w:szCs w:val="24"/>
        </w:rPr>
        <w:t>в</w:t>
      </w:r>
      <w:r w:rsidRPr="005A3774">
        <w:rPr>
          <w:rFonts w:ascii="Times New Roman" w:hAnsi="Times New Roman"/>
          <w:i/>
          <w:color w:val="FF0000"/>
          <w:sz w:val="24"/>
          <w:szCs w:val="24"/>
        </w:rPr>
        <w:t xml:space="preserve">  </w:t>
      </w:r>
      <w:r w:rsidRPr="00BE5D0E">
        <w:rPr>
          <w:rFonts w:ascii="Times New Roman" w:hAnsi="Times New Roman"/>
          <w:i/>
          <w:sz w:val="24"/>
          <w:szCs w:val="24"/>
        </w:rPr>
        <w:t>МДК.04.01. Технология изготовления ортодонтических аппаратов</w:t>
      </w:r>
      <w:r w:rsidRPr="005A3774">
        <w:rPr>
          <w:rFonts w:ascii="Times New Roman" w:hAnsi="Times New Roman"/>
          <w:color w:val="FF0000"/>
          <w:sz w:val="24"/>
          <w:szCs w:val="24"/>
        </w:rPr>
        <w:t xml:space="preserve">: </w:t>
      </w:r>
      <w:r w:rsidRPr="00DA4545">
        <w:rPr>
          <w:rFonts w:ascii="Times New Roman" w:hAnsi="Times New Roman"/>
          <w:iCs/>
          <w:color w:val="000000"/>
          <w:sz w:val="24"/>
          <w:szCs w:val="24"/>
        </w:rPr>
        <w:t>Определение ортодонтии, ее  цели и задачи, связь с другими разделами стоматологии и медицины, современные направления развития ортодонтии</w:t>
      </w:r>
      <w:r w:rsidRPr="00DA4545">
        <w:rPr>
          <w:rFonts w:ascii="Times New Roman" w:hAnsi="Times New Roman"/>
          <w:sz w:val="24"/>
          <w:szCs w:val="24"/>
        </w:rPr>
        <w:t>.</w:t>
      </w:r>
      <w:r w:rsidRPr="00BE5D0E">
        <w:rPr>
          <w:rFonts w:ascii="Times New Roman" w:hAnsi="Times New Roman"/>
          <w:sz w:val="24"/>
          <w:szCs w:val="24"/>
        </w:rPr>
        <w:t xml:space="preserve"> </w:t>
      </w:r>
      <w:r w:rsidRPr="00DA4545">
        <w:rPr>
          <w:rFonts w:ascii="Times New Roman" w:hAnsi="Times New Roman"/>
          <w:sz w:val="24"/>
          <w:szCs w:val="24"/>
        </w:rPr>
        <w:t>О</w:t>
      </w:r>
      <w:r w:rsidRPr="00DA4545">
        <w:rPr>
          <w:rFonts w:ascii="Times New Roman" w:hAnsi="Times New Roman"/>
          <w:iCs/>
          <w:color w:val="000000"/>
          <w:sz w:val="24"/>
          <w:szCs w:val="24"/>
        </w:rPr>
        <w:t>снащение   рабочего места зубного техника при изготовлении ортодонтических аппаратов.</w:t>
      </w:r>
      <w:r w:rsidRPr="00BE5D0E">
        <w:rPr>
          <w:rFonts w:ascii="Times New Roman" w:hAnsi="Times New Roman"/>
          <w:sz w:val="24"/>
          <w:szCs w:val="24"/>
        </w:rPr>
        <w:t xml:space="preserve"> </w:t>
      </w:r>
      <w:r w:rsidRPr="00DA4545">
        <w:rPr>
          <w:rFonts w:ascii="Times New Roman" w:hAnsi="Times New Roman"/>
          <w:sz w:val="24"/>
          <w:szCs w:val="24"/>
        </w:rPr>
        <w:t>Анатомо-физиологические особенности зубочелюстной системы детей на разных этапах развития.</w:t>
      </w:r>
      <w:r w:rsidRPr="00BE5D0E">
        <w:rPr>
          <w:rFonts w:ascii="Times New Roman" w:hAnsi="Times New Roman"/>
          <w:sz w:val="24"/>
          <w:szCs w:val="24"/>
        </w:rPr>
        <w:t xml:space="preserve"> </w:t>
      </w:r>
      <w:r w:rsidRPr="00DA4545">
        <w:rPr>
          <w:rFonts w:ascii="Times New Roman" w:hAnsi="Times New Roman"/>
          <w:sz w:val="24"/>
          <w:szCs w:val="24"/>
        </w:rPr>
        <w:t>Понятие зубочелюстных аномалий, их классификации и причины возникновения, анатомические и функциональные нарушения при  зубочелюстных аномалиях,  профилактика</w:t>
      </w:r>
      <w:r>
        <w:rPr>
          <w:rFonts w:ascii="Times New Roman" w:hAnsi="Times New Roman"/>
          <w:sz w:val="24"/>
          <w:szCs w:val="24"/>
        </w:rPr>
        <w:t>.</w:t>
      </w:r>
      <w:r w:rsidRPr="00BE5D0E">
        <w:rPr>
          <w:rFonts w:ascii="Times New Roman" w:hAnsi="Times New Roman"/>
          <w:iCs/>
          <w:color w:val="000000"/>
          <w:sz w:val="24"/>
          <w:szCs w:val="24"/>
        </w:rPr>
        <w:t xml:space="preserve"> </w:t>
      </w:r>
      <w:r w:rsidRPr="00DA4545">
        <w:rPr>
          <w:rFonts w:ascii="Times New Roman" w:hAnsi="Times New Roman"/>
          <w:iCs/>
          <w:color w:val="000000"/>
          <w:sz w:val="24"/>
          <w:szCs w:val="24"/>
        </w:rPr>
        <w:t xml:space="preserve">Понятие </w:t>
      </w:r>
      <w:proofErr w:type="spellStart"/>
      <w:r w:rsidRPr="00DA4545">
        <w:rPr>
          <w:rFonts w:ascii="Times New Roman" w:hAnsi="Times New Roman"/>
          <w:iCs/>
          <w:color w:val="000000"/>
          <w:sz w:val="24"/>
          <w:szCs w:val="24"/>
        </w:rPr>
        <w:t>ортодонтического</w:t>
      </w:r>
      <w:proofErr w:type="spellEnd"/>
      <w:r w:rsidRPr="00DA4545">
        <w:rPr>
          <w:rFonts w:ascii="Times New Roman" w:hAnsi="Times New Roman"/>
          <w:iCs/>
          <w:color w:val="000000"/>
          <w:sz w:val="24"/>
          <w:szCs w:val="24"/>
        </w:rPr>
        <w:t xml:space="preserve"> аппарата. Общие принципы конструирования ортодонтических аппаратов.</w:t>
      </w:r>
      <w:r w:rsidRPr="00BE5D0E">
        <w:rPr>
          <w:rFonts w:ascii="Times New Roman" w:hAnsi="Times New Roman"/>
          <w:sz w:val="24"/>
          <w:szCs w:val="24"/>
        </w:rPr>
        <w:t xml:space="preserve"> </w:t>
      </w:r>
      <w:r w:rsidRPr="00DA4545">
        <w:rPr>
          <w:rFonts w:ascii="Times New Roman" w:hAnsi="Times New Roman"/>
          <w:sz w:val="24"/>
          <w:szCs w:val="24"/>
        </w:rPr>
        <w:t xml:space="preserve">Условия, необходимые для исправления зубочелюстных аномалий. Виды сил </w:t>
      </w:r>
      <w:proofErr w:type="spellStart"/>
      <w:r w:rsidRPr="00DA4545">
        <w:rPr>
          <w:rFonts w:ascii="Times New Roman" w:hAnsi="Times New Roman"/>
          <w:sz w:val="24"/>
          <w:szCs w:val="24"/>
        </w:rPr>
        <w:t>ортодонтического</w:t>
      </w:r>
      <w:proofErr w:type="spellEnd"/>
      <w:r w:rsidRPr="00DA4545">
        <w:rPr>
          <w:rFonts w:ascii="Times New Roman" w:hAnsi="Times New Roman"/>
          <w:sz w:val="24"/>
          <w:szCs w:val="24"/>
        </w:rPr>
        <w:t xml:space="preserve"> аппарата. Виды опор.</w:t>
      </w:r>
      <w:r w:rsidRPr="00BE5D0E">
        <w:rPr>
          <w:rFonts w:ascii="Times New Roman" w:hAnsi="Times New Roman"/>
          <w:sz w:val="24"/>
          <w:szCs w:val="24"/>
        </w:rPr>
        <w:t xml:space="preserve"> </w:t>
      </w:r>
      <w:r w:rsidRPr="00DA4545">
        <w:rPr>
          <w:rFonts w:ascii="Times New Roman" w:hAnsi="Times New Roman"/>
          <w:sz w:val="24"/>
          <w:szCs w:val="24"/>
        </w:rPr>
        <w:t>Биомеханика передвижения зубов. Изменения в зубочелюстной системе при воздействии ортодонтических аппаратов.</w:t>
      </w:r>
      <w:r w:rsidRPr="00B3570B">
        <w:rPr>
          <w:rFonts w:ascii="Times New Roman" w:hAnsi="Times New Roman"/>
          <w:sz w:val="24"/>
          <w:szCs w:val="24"/>
        </w:rPr>
        <w:t xml:space="preserve"> </w:t>
      </w:r>
      <w:r w:rsidRPr="00DA4545">
        <w:rPr>
          <w:rFonts w:ascii="Times New Roman" w:hAnsi="Times New Roman"/>
          <w:sz w:val="24"/>
          <w:szCs w:val="24"/>
        </w:rPr>
        <w:t xml:space="preserve">Заказ-наряд на изготовление </w:t>
      </w:r>
      <w:proofErr w:type="spellStart"/>
      <w:r w:rsidRPr="00DA4545">
        <w:rPr>
          <w:rFonts w:ascii="Times New Roman" w:hAnsi="Times New Roman"/>
          <w:sz w:val="24"/>
          <w:szCs w:val="24"/>
        </w:rPr>
        <w:t>ортодонтического</w:t>
      </w:r>
      <w:proofErr w:type="spellEnd"/>
      <w:r w:rsidRPr="00DA4545">
        <w:rPr>
          <w:rFonts w:ascii="Times New Roman" w:hAnsi="Times New Roman"/>
          <w:sz w:val="24"/>
          <w:szCs w:val="24"/>
        </w:rPr>
        <w:t xml:space="preserve"> аппарата.</w:t>
      </w:r>
      <w:r w:rsidRPr="00B3570B">
        <w:rPr>
          <w:rFonts w:ascii="Times New Roman" w:hAnsi="Times New Roman"/>
          <w:sz w:val="24"/>
          <w:szCs w:val="24"/>
        </w:rPr>
        <w:t xml:space="preserve"> </w:t>
      </w:r>
      <w:r w:rsidRPr="00DA4545">
        <w:rPr>
          <w:rFonts w:ascii="Times New Roman" w:hAnsi="Times New Roman"/>
          <w:sz w:val="24"/>
          <w:szCs w:val="24"/>
        </w:rPr>
        <w:t>К</w:t>
      </w:r>
      <w:r w:rsidRPr="00DA4545">
        <w:rPr>
          <w:rFonts w:ascii="Times New Roman" w:hAnsi="Times New Roman"/>
          <w:iCs/>
          <w:color w:val="000000"/>
          <w:sz w:val="24"/>
          <w:szCs w:val="24"/>
        </w:rPr>
        <w:t>лассификации ортодонтических аппаратов.</w:t>
      </w:r>
      <w:r w:rsidRPr="00B3570B">
        <w:rPr>
          <w:rFonts w:ascii="Times New Roman" w:hAnsi="Times New Roman"/>
          <w:iCs/>
          <w:color w:val="000000"/>
          <w:sz w:val="24"/>
          <w:szCs w:val="24"/>
        </w:rPr>
        <w:t xml:space="preserve"> </w:t>
      </w:r>
      <w:r w:rsidRPr="00DA4545">
        <w:rPr>
          <w:rFonts w:ascii="Times New Roman" w:hAnsi="Times New Roman"/>
          <w:iCs/>
          <w:color w:val="000000"/>
          <w:sz w:val="24"/>
          <w:szCs w:val="24"/>
        </w:rPr>
        <w:t>Н</w:t>
      </w:r>
      <w:r w:rsidRPr="00DA4545">
        <w:rPr>
          <w:rFonts w:ascii="Times New Roman" w:hAnsi="Times New Roman"/>
          <w:sz w:val="24"/>
          <w:szCs w:val="24"/>
        </w:rPr>
        <w:t>азначение и принципы действия ортодонтических аппаратов различных видов.</w:t>
      </w:r>
      <w:r w:rsidRPr="00B3570B">
        <w:rPr>
          <w:rFonts w:ascii="Times New Roman" w:hAnsi="Times New Roman"/>
          <w:sz w:val="24"/>
          <w:szCs w:val="24"/>
        </w:rPr>
        <w:t xml:space="preserve"> </w:t>
      </w:r>
      <w:r w:rsidRPr="00DA4545">
        <w:rPr>
          <w:rFonts w:ascii="Times New Roman" w:hAnsi="Times New Roman"/>
          <w:sz w:val="24"/>
          <w:szCs w:val="24"/>
        </w:rPr>
        <w:t>Виды элементов  несъемных ортодонтических аппаратов механического, функционального и комбинированного действия, их назначение.</w:t>
      </w:r>
      <w:r w:rsidRPr="00B3570B">
        <w:rPr>
          <w:rFonts w:ascii="Times New Roman" w:hAnsi="Times New Roman"/>
          <w:sz w:val="24"/>
          <w:szCs w:val="24"/>
        </w:rPr>
        <w:t xml:space="preserve"> </w:t>
      </w:r>
      <w:r w:rsidRPr="00DA4545">
        <w:rPr>
          <w:rFonts w:ascii="Times New Roman" w:hAnsi="Times New Roman"/>
          <w:sz w:val="24"/>
          <w:szCs w:val="24"/>
        </w:rPr>
        <w:t>Техника изготовления несъемных элементов ортодонтических аппаратов, ошибки.</w:t>
      </w:r>
      <w:r w:rsidRPr="00B3570B">
        <w:rPr>
          <w:rFonts w:ascii="Times New Roman" w:hAnsi="Times New Roman"/>
          <w:sz w:val="24"/>
          <w:szCs w:val="24"/>
        </w:rPr>
        <w:t xml:space="preserve"> </w:t>
      </w:r>
      <w:r w:rsidRPr="00DA4545">
        <w:rPr>
          <w:rFonts w:ascii="Times New Roman" w:hAnsi="Times New Roman"/>
          <w:sz w:val="24"/>
          <w:szCs w:val="24"/>
        </w:rPr>
        <w:t>Достоинства и недостатки несъемных ортодонтических аппаратов.</w:t>
      </w:r>
      <w:r w:rsidRPr="00B3570B">
        <w:rPr>
          <w:rFonts w:ascii="Times New Roman" w:hAnsi="Times New Roman"/>
          <w:sz w:val="24"/>
          <w:szCs w:val="24"/>
        </w:rPr>
        <w:t xml:space="preserve"> </w:t>
      </w:r>
      <w:r w:rsidRPr="00DA4545">
        <w:rPr>
          <w:rFonts w:ascii="Times New Roman" w:hAnsi="Times New Roman"/>
          <w:sz w:val="24"/>
          <w:szCs w:val="24"/>
        </w:rPr>
        <w:t>Виды элементов  съемных ортодонтических аппаратов механического, функционального и комбинированного действия</w:t>
      </w:r>
      <w:r w:rsidRPr="00B3570B">
        <w:rPr>
          <w:rFonts w:ascii="Times New Roman" w:hAnsi="Times New Roman"/>
          <w:sz w:val="24"/>
          <w:szCs w:val="24"/>
        </w:rPr>
        <w:t xml:space="preserve"> </w:t>
      </w:r>
      <w:r w:rsidRPr="00DA4545">
        <w:rPr>
          <w:rFonts w:ascii="Times New Roman" w:hAnsi="Times New Roman"/>
          <w:sz w:val="24"/>
          <w:szCs w:val="24"/>
        </w:rPr>
        <w:t>Фиксирующие элементы  съемных ортодонтических аппаратов.</w:t>
      </w:r>
      <w:r w:rsidRPr="00B3570B">
        <w:rPr>
          <w:rFonts w:ascii="Times New Roman" w:hAnsi="Times New Roman"/>
          <w:sz w:val="24"/>
          <w:szCs w:val="24"/>
        </w:rPr>
        <w:t xml:space="preserve"> </w:t>
      </w:r>
      <w:r w:rsidRPr="00DA4545">
        <w:rPr>
          <w:rFonts w:ascii="Times New Roman" w:hAnsi="Times New Roman"/>
          <w:sz w:val="24"/>
          <w:szCs w:val="24"/>
        </w:rPr>
        <w:t>Активные элементы  съемных ортодонтических аппаратов</w:t>
      </w:r>
      <w:r>
        <w:rPr>
          <w:rFonts w:ascii="Times New Roman" w:hAnsi="Times New Roman"/>
          <w:sz w:val="24"/>
          <w:szCs w:val="24"/>
        </w:rPr>
        <w:t>.</w:t>
      </w:r>
      <w:r w:rsidRPr="00B3570B">
        <w:rPr>
          <w:rFonts w:ascii="Times New Roman" w:hAnsi="Times New Roman"/>
          <w:sz w:val="24"/>
          <w:szCs w:val="24"/>
        </w:rPr>
        <w:t xml:space="preserve"> </w:t>
      </w:r>
      <w:r w:rsidRPr="00DA4545">
        <w:rPr>
          <w:rFonts w:ascii="Times New Roman" w:hAnsi="Times New Roman"/>
          <w:sz w:val="24"/>
          <w:szCs w:val="24"/>
        </w:rPr>
        <w:t>Вспомогательные  элементы  съемных ортодонтических аппаратов.</w:t>
      </w:r>
      <w:r w:rsidRPr="00B3570B">
        <w:rPr>
          <w:rFonts w:ascii="Times New Roman" w:hAnsi="Times New Roman"/>
          <w:sz w:val="24"/>
          <w:szCs w:val="24"/>
        </w:rPr>
        <w:t xml:space="preserve"> </w:t>
      </w:r>
      <w:r w:rsidRPr="00DA4545">
        <w:rPr>
          <w:rFonts w:ascii="Times New Roman" w:hAnsi="Times New Roman"/>
          <w:sz w:val="24"/>
          <w:szCs w:val="24"/>
        </w:rPr>
        <w:t>Техника изготовления всех видов элементов съемных ортодонтических аппаратов. Ошибки</w:t>
      </w:r>
      <w:r w:rsidRPr="00B3570B">
        <w:rPr>
          <w:rFonts w:ascii="Times New Roman" w:hAnsi="Times New Roman"/>
          <w:sz w:val="24"/>
          <w:szCs w:val="24"/>
        </w:rPr>
        <w:t xml:space="preserve"> </w:t>
      </w:r>
      <w:r w:rsidRPr="00DA4545">
        <w:rPr>
          <w:rFonts w:ascii="Times New Roman" w:hAnsi="Times New Roman"/>
          <w:sz w:val="24"/>
          <w:szCs w:val="24"/>
        </w:rPr>
        <w:t>Способы изготовления базисов съемных ортодонтических аппаратов</w:t>
      </w:r>
      <w:r>
        <w:rPr>
          <w:rFonts w:ascii="Times New Roman" w:hAnsi="Times New Roman"/>
          <w:sz w:val="24"/>
          <w:szCs w:val="24"/>
        </w:rPr>
        <w:t>.</w:t>
      </w:r>
      <w:r w:rsidRPr="00B3570B">
        <w:rPr>
          <w:rFonts w:ascii="Times New Roman" w:hAnsi="Times New Roman"/>
          <w:sz w:val="24"/>
          <w:szCs w:val="24"/>
        </w:rPr>
        <w:t xml:space="preserve"> </w:t>
      </w:r>
      <w:r w:rsidRPr="00DA4545">
        <w:rPr>
          <w:rFonts w:ascii="Times New Roman" w:hAnsi="Times New Roman"/>
          <w:sz w:val="24"/>
          <w:szCs w:val="24"/>
        </w:rPr>
        <w:t xml:space="preserve">Задачи </w:t>
      </w:r>
      <w:proofErr w:type="spellStart"/>
      <w:r w:rsidRPr="00DA4545">
        <w:rPr>
          <w:rFonts w:ascii="Times New Roman" w:hAnsi="Times New Roman"/>
          <w:sz w:val="24"/>
          <w:szCs w:val="24"/>
        </w:rPr>
        <w:t>ортодонтического</w:t>
      </w:r>
      <w:proofErr w:type="spellEnd"/>
      <w:r w:rsidRPr="00DA4545">
        <w:rPr>
          <w:rFonts w:ascii="Times New Roman" w:hAnsi="Times New Roman"/>
          <w:sz w:val="24"/>
          <w:szCs w:val="24"/>
        </w:rPr>
        <w:t xml:space="preserve"> лечения; принципы и методы </w:t>
      </w:r>
      <w:proofErr w:type="spellStart"/>
      <w:r w:rsidRPr="00DA4545">
        <w:rPr>
          <w:rFonts w:ascii="Times New Roman" w:hAnsi="Times New Roman"/>
          <w:sz w:val="24"/>
          <w:szCs w:val="24"/>
        </w:rPr>
        <w:t>ортодонтического</w:t>
      </w:r>
      <w:proofErr w:type="spellEnd"/>
      <w:r w:rsidRPr="00DA4545">
        <w:rPr>
          <w:rFonts w:ascii="Times New Roman" w:hAnsi="Times New Roman"/>
          <w:sz w:val="24"/>
          <w:szCs w:val="24"/>
        </w:rPr>
        <w:t xml:space="preserve"> лечения, их характеристика.</w:t>
      </w:r>
      <w:r w:rsidRPr="00B3570B">
        <w:rPr>
          <w:rFonts w:ascii="Times New Roman" w:hAnsi="Times New Roman"/>
          <w:sz w:val="24"/>
          <w:szCs w:val="24"/>
        </w:rPr>
        <w:t xml:space="preserve"> </w:t>
      </w:r>
      <w:r w:rsidRPr="00DA4545">
        <w:rPr>
          <w:rFonts w:ascii="Times New Roman" w:hAnsi="Times New Roman"/>
          <w:sz w:val="24"/>
          <w:szCs w:val="24"/>
        </w:rPr>
        <w:t xml:space="preserve">Сроки </w:t>
      </w:r>
      <w:proofErr w:type="spellStart"/>
      <w:r w:rsidRPr="00DA4545">
        <w:rPr>
          <w:rFonts w:ascii="Times New Roman" w:hAnsi="Times New Roman"/>
          <w:sz w:val="24"/>
          <w:szCs w:val="24"/>
        </w:rPr>
        <w:t>ортодонтического</w:t>
      </w:r>
      <w:proofErr w:type="spellEnd"/>
      <w:r w:rsidRPr="00DA4545">
        <w:rPr>
          <w:rFonts w:ascii="Times New Roman" w:hAnsi="Times New Roman"/>
          <w:sz w:val="24"/>
          <w:szCs w:val="24"/>
        </w:rPr>
        <w:t xml:space="preserve"> лечения; показания и противопоказания</w:t>
      </w:r>
      <w:r>
        <w:rPr>
          <w:rFonts w:ascii="Times New Roman" w:hAnsi="Times New Roman"/>
          <w:sz w:val="24"/>
          <w:szCs w:val="24"/>
        </w:rPr>
        <w:t>.</w:t>
      </w:r>
      <w:r w:rsidRPr="00B3570B">
        <w:rPr>
          <w:rFonts w:ascii="Times New Roman" w:hAnsi="Times New Roman"/>
          <w:sz w:val="24"/>
          <w:szCs w:val="24"/>
        </w:rPr>
        <w:t xml:space="preserve"> </w:t>
      </w:r>
      <w:r w:rsidRPr="00DA4545">
        <w:rPr>
          <w:rFonts w:ascii="Times New Roman" w:hAnsi="Times New Roman"/>
          <w:sz w:val="24"/>
          <w:szCs w:val="24"/>
        </w:rPr>
        <w:t>Характеристика аномалий отдельных зубов и зубных рядов,  распространенность, причины, функциональные нарушения, методы исправления, профилактика.</w:t>
      </w:r>
      <w:r w:rsidRPr="00B3570B">
        <w:rPr>
          <w:rFonts w:ascii="Times New Roman" w:hAnsi="Times New Roman"/>
          <w:sz w:val="24"/>
          <w:szCs w:val="24"/>
        </w:rPr>
        <w:t xml:space="preserve"> </w:t>
      </w:r>
      <w:r w:rsidRPr="00DA4545">
        <w:rPr>
          <w:rFonts w:ascii="Times New Roman" w:hAnsi="Times New Roman"/>
          <w:sz w:val="24"/>
          <w:szCs w:val="24"/>
        </w:rPr>
        <w:t xml:space="preserve">Назначение, конструкция, принцип действия аппарата </w:t>
      </w:r>
      <w:proofErr w:type="spellStart"/>
      <w:r w:rsidRPr="00DA4545">
        <w:rPr>
          <w:rFonts w:ascii="Times New Roman" w:hAnsi="Times New Roman"/>
          <w:sz w:val="24"/>
          <w:szCs w:val="24"/>
        </w:rPr>
        <w:t>Энгля</w:t>
      </w:r>
      <w:proofErr w:type="spellEnd"/>
      <w:r w:rsidRPr="00DA4545">
        <w:rPr>
          <w:rFonts w:ascii="Times New Roman" w:hAnsi="Times New Roman"/>
          <w:sz w:val="24"/>
          <w:szCs w:val="24"/>
        </w:rPr>
        <w:t xml:space="preserve">; съемного аппарата с вестибулярной дугой; аппарата </w:t>
      </w:r>
      <w:proofErr w:type="spellStart"/>
      <w:r w:rsidRPr="00DA4545">
        <w:rPr>
          <w:rFonts w:ascii="Times New Roman" w:hAnsi="Times New Roman"/>
          <w:sz w:val="24"/>
          <w:szCs w:val="24"/>
        </w:rPr>
        <w:t>Корхгауза</w:t>
      </w:r>
      <w:proofErr w:type="spellEnd"/>
      <w:r w:rsidRPr="00DA4545">
        <w:rPr>
          <w:rFonts w:ascii="Times New Roman" w:hAnsi="Times New Roman"/>
          <w:sz w:val="24"/>
          <w:szCs w:val="24"/>
        </w:rPr>
        <w:t xml:space="preserve">; аппарата </w:t>
      </w:r>
      <w:proofErr w:type="spellStart"/>
      <w:r w:rsidRPr="00DA4545">
        <w:rPr>
          <w:rFonts w:ascii="Times New Roman" w:hAnsi="Times New Roman"/>
          <w:sz w:val="24"/>
          <w:szCs w:val="24"/>
        </w:rPr>
        <w:t>Герлинга-Гашимова</w:t>
      </w:r>
      <w:proofErr w:type="spellEnd"/>
      <w:r w:rsidRPr="00DA4545">
        <w:rPr>
          <w:rFonts w:ascii="Times New Roman" w:hAnsi="Times New Roman"/>
          <w:sz w:val="24"/>
          <w:szCs w:val="24"/>
        </w:rPr>
        <w:t xml:space="preserve">, съемных   аппаратов   с    пружинами    (змеевидной,  овальной, </w:t>
      </w:r>
      <w:proofErr w:type="spellStart"/>
      <w:r w:rsidRPr="00DA4545">
        <w:rPr>
          <w:rFonts w:ascii="Times New Roman" w:hAnsi="Times New Roman"/>
          <w:sz w:val="24"/>
          <w:szCs w:val="24"/>
        </w:rPr>
        <w:t>рукообразной</w:t>
      </w:r>
      <w:proofErr w:type="spellEnd"/>
      <w:r w:rsidRPr="00DA4545">
        <w:rPr>
          <w:rFonts w:ascii="Times New Roman" w:hAnsi="Times New Roman"/>
          <w:sz w:val="24"/>
          <w:szCs w:val="24"/>
        </w:rPr>
        <w:t xml:space="preserve">   по </w:t>
      </w:r>
      <w:proofErr w:type="spellStart"/>
      <w:r w:rsidRPr="00DA4545">
        <w:rPr>
          <w:rFonts w:ascii="Times New Roman" w:hAnsi="Times New Roman"/>
          <w:sz w:val="24"/>
          <w:szCs w:val="24"/>
        </w:rPr>
        <w:t>Калвелису</w:t>
      </w:r>
      <w:proofErr w:type="spellEnd"/>
      <w:r w:rsidRPr="00DA4545">
        <w:rPr>
          <w:rFonts w:ascii="Times New Roman" w:hAnsi="Times New Roman"/>
          <w:sz w:val="24"/>
          <w:szCs w:val="24"/>
        </w:rPr>
        <w:t xml:space="preserve">, пружиной с завитком, пружиной </w:t>
      </w:r>
      <w:proofErr w:type="spellStart"/>
      <w:r w:rsidRPr="00DA4545">
        <w:rPr>
          <w:rFonts w:ascii="Times New Roman" w:hAnsi="Times New Roman"/>
          <w:sz w:val="24"/>
          <w:szCs w:val="24"/>
        </w:rPr>
        <w:t>Коффина</w:t>
      </w:r>
      <w:proofErr w:type="spellEnd"/>
      <w:r w:rsidRPr="00DA4545">
        <w:rPr>
          <w:rFonts w:ascii="Times New Roman" w:hAnsi="Times New Roman"/>
          <w:sz w:val="24"/>
          <w:szCs w:val="24"/>
        </w:rPr>
        <w:t>), с винтом. Клинико-лабораторные этапы изготовления.</w:t>
      </w:r>
      <w:r w:rsidRPr="00B3570B">
        <w:rPr>
          <w:rFonts w:ascii="Times New Roman" w:hAnsi="Times New Roman"/>
          <w:sz w:val="24"/>
          <w:szCs w:val="24"/>
        </w:rPr>
        <w:t xml:space="preserve"> </w:t>
      </w:r>
      <w:r w:rsidRPr="00DA4545">
        <w:rPr>
          <w:rFonts w:ascii="Times New Roman" w:hAnsi="Times New Roman"/>
          <w:sz w:val="24"/>
          <w:szCs w:val="24"/>
        </w:rPr>
        <w:t xml:space="preserve">Характеристика дистального прикуса (его причины, виды, анатомические и функциональные нарушения, методы исправления, профилактика). </w:t>
      </w:r>
      <w:r>
        <w:rPr>
          <w:rFonts w:ascii="Times New Roman" w:eastAsia="Calibri" w:hAnsi="Times New Roman"/>
          <w:b/>
          <w:bCs/>
          <w:sz w:val="24"/>
          <w:szCs w:val="24"/>
        </w:rPr>
        <w:t xml:space="preserve"> </w:t>
      </w:r>
      <w:proofErr w:type="gramStart"/>
      <w:r w:rsidRPr="00DA4545">
        <w:rPr>
          <w:rFonts w:ascii="Times New Roman" w:hAnsi="Times New Roman"/>
          <w:sz w:val="24"/>
          <w:szCs w:val="24"/>
        </w:rPr>
        <w:t xml:space="preserve">Аппараты для лечения дистального прикуса: конструкция, механизм действия, клинико-лабораторные этапы и технология изготовления вестибулярной пластинки; </w:t>
      </w:r>
      <w:proofErr w:type="spellStart"/>
      <w:r w:rsidRPr="00DA4545">
        <w:rPr>
          <w:rFonts w:ascii="Times New Roman" w:hAnsi="Times New Roman"/>
          <w:sz w:val="24"/>
          <w:szCs w:val="24"/>
        </w:rPr>
        <w:t>вестибуло</w:t>
      </w:r>
      <w:proofErr w:type="spellEnd"/>
      <w:r w:rsidRPr="00DA4545">
        <w:rPr>
          <w:rFonts w:ascii="Times New Roman" w:hAnsi="Times New Roman"/>
          <w:sz w:val="24"/>
          <w:szCs w:val="24"/>
        </w:rPr>
        <w:t xml:space="preserve">-оральной пластинки; съемного аппарата с вестибулярной  дугой, 2 </w:t>
      </w:r>
      <w:proofErr w:type="spellStart"/>
      <w:r w:rsidRPr="00DA4545">
        <w:rPr>
          <w:rFonts w:ascii="Times New Roman" w:hAnsi="Times New Roman"/>
          <w:sz w:val="24"/>
          <w:szCs w:val="24"/>
        </w:rPr>
        <w:t>кламмерами</w:t>
      </w:r>
      <w:proofErr w:type="spellEnd"/>
      <w:r w:rsidRPr="00DA4545">
        <w:rPr>
          <w:rFonts w:ascii="Times New Roman" w:hAnsi="Times New Roman"/>
          <w:sz w:val="24"/>
          <w:szCs w:val="24"/>
        </w:rPr>
        <w:t xml:space="preserve"> Адамса и наклонной плоскостью; </w:t>
      </w:r>
      <w:proofErr w:type="spellStart"/>
      <w:r w:rsidRPr="00DA4545">
        <w:rPr>
          <w:rFonts w:ascii="Times New Roman" w:hAnsi="Times New Roman"/>
          <w:sz w:val="24"/>
          <w:szCs w:val="24"/>
        </w:rPr>
        <w:t>пропульсора</w:t>
      </w:r>
      <w:proofErr w:type="spellEnd"/>
      <w:r w:rsidRPr="00DA4545">
        <w:rPr>
          <w:rFonts w:ascii="Times New Roman" w:hAnsi="Times New Roman"/>
          <w:sz w:val="24"/>
          <w:szCs w:val="24"/>
        </w:rPr>
        <w:t xml:space="preserve"> </w:t>
      </w:r>
      <w:proofErr w:type="spellStart"/>
      <w:r w:rsidRPr="00DA4545">
        <w:rPr>
          <w:rFonts w:ascii="Times New Roman" w:hAnsi="Times New Roman"/>
          <w:sz w:val="24"/>
          <w:szCs w:val="24"/>
        </w:rPr>
        <w:t>Мюлемана</w:t>
      </w:r>
      <w:proofErr w:type="spellEnd"/>
      <w:r w:rsidRPr="00DA4545">
        <w:rPr>
          <w:rFonts w:ascii="Times New Roman" w:hAnsi="Times New Roman"/>
          <w:sz w:val="24"/>
          <w:szCs w:val="24"/>
        </w:rPr>
        <w:t xml:space="preserve">; активатора </w:t>
      </w:r>
      <w:proofErr w:type="spellStart"/>
      <w:r w:rsidRPr="00DA4545">
        <w:rPr>
          <w:rFonts w:ascii="Times New Roman" w:hAnsi="Times New Roman"/>
          <w:sz w:val="24"/>
          <w:szCs w:val="24"/>
        </w:rPr>
        <w:t>Андрезена-Гойпля</w:t>
      </w:r>
      <w:proofErr w:type="spellEnd"/>
      <w:r w:rsidRPr="00DA4545">
        <w:rPr>
          <w:rFonts w:ascii="Times New Roman" w:hAnsi="Times New Roman"/>
          <w:sz w:val="24"/>
          <w:szCs w:val="24"/>
        </w:rPr>
        <w:t xml:space="preserve">; регулятора функций Френкеля 1,2 типов; аппарата </w:t>
      </w:r>
      <w:proofErr w:type="spellStart"/>
      <w:r w:rsidRPr="00DA4545">
        <w:rPr>
          <w:rFonts w:ascii="Times New Roman" w:hAnsi="Times New Roman"/>
          <w:sz w:val="24"/>
          <w:szCs w:val="24"/>
        </w:rPr>
        <w:t>Хургиной</w:t>
      </w:r>
      <w:proofErr w:type="spellEnd"/>
      <w:r w:rsidRPr="00DA4545">
        <w:rPr>
          <w:rFonts w:ascii="Times New Roman" w:hAnsi="Times New Roman"/>
          <w:iCs/>
          <w:color w:val="000000"/>
          <w:sz w:val="24"/>
          <w:szCs w:val="24"/>
        </w:rPr>
        <w:t xml:space="preserve">, аппарата </w:t>
      </w:r>
      <w:proofErr w:type="spellStart"/>
      <w:r w:rsidRPr="00DA4545">
        <w:rPr>
          <w:rFonts w:ascii="Times New Roman" w:hAnsi="Times New Roman"/>
          <w:iCs/>
          <w:color w:val="000000"/>
          <w:sz w:val="24"/>
          <w:szCs w:val="24"/>
        </w:rPr>
        <w:t>Энгля</w:t>
      </w:r>
      <w:proofErr w:type="spellEnd"/>
      <w:r w:rsidRPr="00DA4545">
        <w:rPr>
          <w:rFonts w:ascii="Times New Roman" w:hAnsi="Times New Roman"/>
          <w:iCs/>
          <w:color w:val="000000"/>
          <w:sz w:val="24"/>
          <w:szCs w:val="24"/>
        </w:rPr>
        <w:t xml:space="preserve">  и др.</w:t>
      </w:r>
      <w:r w:rsidRPr="00B3570B">
        <w:rPr>
          <w:rFonts w:ascii="Times New Roman" w:hAnsi="Times New Roman"/>
          <w:sz w:val="24"/>
          <w:szCs w:val="24"/>
        </w:rPr>
        <w:t xml:space="preserve"> </w:t>
      </w:r>
      <w:r w:rsidRPr="00DA4545">
        <w:rPr>
          <w:rFonts w:ascii="Times New Roman" w:hAnsi="Times New Roman"/>
          <w:sz w:val="24"/>
          <w:szCs w:val="24"/>
        </w:rPr>
        <w:t xml:space="preserve">Характеристика </w:t>
      </w:r>
      <w:proofErr w:type="spellStart"/>
      <w:r w:rsidRPr="00DA4545">
        <w:rPr>
          <w:rFonts w:ascii="Times New Roman" w:hAnsi="Times New Roman"/>
          <w:sz w:val="24"/>
          <w:szCs w:val="24"/>
        </w:rPr>
        <w:t>мезиального</w:t>
      </w:r>
      <w:proofErr w:type="spellEnd"/>
      <w:r w:rsidRPr="00DA4545">
        <w:rPr>
          <w:rFonts w:ascii="Times New Roman" w:hAnsi="Times New Roman"/>
          <w:sz w:val="24"/>
          <w:szCs w:val="24"/>
        </w:rPr>
        <w:t xml:space="preserve"> прикуса (его причины, виды, анатомические и функциональные нарушения, методы исправления, профилактика). </w:t>
      </w:r>
      <w:proofErr w:type="gramEnd"/>
    </w:p>
    <w:p w:rsidR="00CD4428" w:rsidRPr="00B3570B" w:rsidRDefault="00CD4428" w:rsidP="00CD4428">
      <w:pPr>
        <w:shd w:val="clear" w:color="auto" w:fill="FFFFFF"/>
        <w:spacing w:after="0"/>
        <w:ind w:left="426"/>
        <w:jc w:val="both"/>
        <w:rPr>
          <w:rFonts w:ascii="Times New Roman" w:hAnsi="Times New Roman"/>
          <w:b/>
          <w:sz w:val="24"/>
          <w:szCs w:val="24"/>
        </w:rPr>
      </w:pPr>
      <w:r w:rsidRPr="00DA4545">
        <w:rPr>
          <w:rFonts w:ascii="Times New Roman" w:hAnsi="Times New Roman"/>
          <w:sz w:val="24"/>
          <w:szCs w:val="24"/>
        </w:rPr>
        <w:lastRenderedPageBreak/>
        <w:t xml:space="preserve">Аппараты для лечения </w:t>
      </w:r>
      <w:proofErr w:type="spellStart"/>
      <w:r w:rsidRPr="00DA4545">
        <w:rPr>
          <w:rFonts w:ascii="Times New Roman" w:hAnsi="Times New Roman"/>
          <w:sz w:val="24"/>
          <w:szCs w:val="24"/>
        </w:rPr>
        <w:t>мезиального</w:t>
      </w:r>
      <w:proofErr w:type="spellEnd"/>
      <w:r w:rsidRPr="00DA4545">
        <w:rPr>
          <w:rFonts w:ascii="Times New Roman" w:hAnsi="Times New Roman"/>
          <w:sz w:val="24"/>
          <w:szCs w:val="24"/>
        </w:rPr>
        <w:t xml:space="preserve"> прикуса: конструкция, механизм действия, клинико-лабораторные этапы и технология изготовления аппарата </w:t>
      </w:r>
      <w:proofErr w:type="spellStart"/>
      <w:r w:rsidRPr="00DA4545">
        <w:rPr>
          <w:rFonts w:ascii="Times New Roman" w:hAnsi="Times New Roman"/>
          <w:sz w:val="24"/>
          <w:szCs w:val="24"/>
        </w:rPr>
        <w:t>Брюкля</w:t>
      </w:r>
      <w:proofErr w:type="spellEnd"/>
      <w:r w:rsidRPr="00DA4545">
        <w:rPr>
          <w:rFonts w:ascii="Times New Roman" w:hAnsi="Times New Roman"/>
          <w:sz w:val="24"/>
          <w:szCs w:val="24"/>
        </w:rPr>
        <w:t xml:space="preserve">, каппы </w:t>
      </w:r>
      <w:proofErr w:type="spellStart"/>
      <w:r w:rsidRPr="00DA4545">
        <w:rPr>
          <w:rFonts w:ascii="Times New Roman" w:hAnsi="Times New Roman"/>
          <w:sz w:val="24"/>
          <w:szCs w:val="24"/>
        </w:rPr>
        <w:t>Бынина</w:t>
      </w:r>
      <w:proofErr w:type="spellEnd"/>
      <w:r w:rsidRPr="00DA4545">
        <w:rPr>
          <w:rFonts w:ascii="Times New Roman" w:hAnsi="Times New Roman"/>
          <w:sz w:val="24"/>
          <w:szCs w:val="24"/>
        </w:rPr>
        <w:t xml:space="preserve">, каппы Шварца, аппарата </w:t>
      </w:r>
      <w:proofErr w:type="spellStart"/>
      <w:r w:rsidRPr="00DA4545">
        <w:rPr>
          <w:rFonts w:ascii="Times New Roman" w:hAnsi="Times New Roman"/>
          <w:sz w:val="24"/>
          <w:szCs w:val="24"/>
        </w:rPr>
        <w:t>Энгля</w:t>
      </w:r>
      <w:proofErr w:type="spellEnd"/>
      <w:r w:rsidRPr="00DA4545">
        <w:rPr>
          <w:rFonts w:ascii="Times New Roman" w:hAnsi="Times New Roman"/>
          <w:sz w:val="24"/>
          <w:szCs w:val="24"/>
        </w:rPr>
        <w:t>, регулятора функций Френкеля 3 типа; головной шапочки с подбородочной пращой и др.</w:t>
      </w:r>
      <w:r>
        <w:rPr>
          <w:rFonts w:ascii="Times New Roman" w:hAnsi="Times New Roman"/>
          <w:sz w:val="24"/>
          <w:szCs w:val="24"/>
        </w:rPr>
        <w:t xml:space="preserve"> </w:t>
      </w:r>
      <w:r w:rsidRPr="00DA4545">
        <w:rPr>
          <w:rFonts w:ascii="Times New Roman" w:hAnsi="Times New Roman"/>
          <w:sz w:val="24"/>
          <w:szCs w:val="24"/>
        </w:rPr>
        <w:t xml:space="preserve">Характеристика глубокой окклюзии, </w:t>
      </w:r>
      <w:proofErr w:type="spellStart"/>
      <w:r w:rsidRPr="00DA4545">
        <w:rPr>
          <w:rFonts w:ascii="Times New Roman" w:hAnsi="Times New Roman"/>
          <w:sz w:val="24"/>
          <w:szCs w:val="24"/>
        </w:rPr>
        <w:t>дизокклюзии</w:t>
      </w:r>
      <w:proofErr w:type="spellEnd"/>
      <w:r w:rsidRPr="00DA4545">
        <w:rPr>
          <w:rFonts w:ascii="Times New Roman" w:hAnsi="Times New Roman"/>
          <w:sz w:val="24"/>
          <w:szCs w:val="24"/>
        </w:rPr>
        <w:t xml:space="preserve">,  перекрестной окклюзии (их причины, виды, анатомические и функциональные нарушения, методы исправления, профилактика).  Аппараты для лечения (съемные и несъемные): аппарат </w:t>
      </w:r>
      <w:proofErr w:type="spellStart"/>
      <w:r w:rsidRPr="00DA4545">
        <w:rPr>
          <w:rFonts w:ascii="Times New Roman" w:hAnsi="Times New Roman"/>
          <w:sz w:val="24"/>
          <w:szCs w:val="24"/>
        </w:rPr>
        <w:t>Хургиной</w:t>
      </w:r>
      <w:proofErr w:type="spellEnd"/>
      <w:r w:rsidRPr="00DA4545">
        <w:rPr>
          <w:rFonts w:ascii="Times New Roman" w:hAnsi="Times New Roman"/>
          <w:sz w:val="24"/>
          <w:szCs w:val="24"/>
        </w:rPr>
        <w:t xml:space="preserve">, аппарат с </w:t>
      </w:r>
      <w:proofErr w:type="spellStart"/>
      <w:r w:rsidRPr="00DA4545">
        <w:rPr>
          <w:rFonts w:ascii="Times New Roman" w:hAnsi="Times New Roman"/>
          <w:sz w:val="24"/>
          <w:szCs w:val="24"/>
        </w:rPr>
        <w:t>накусочной</w:t>
      </w:r>
      <w:proofErr w:type="spellEnd"/>
      <w:r w:rsidRPr="00DA4545">
        <w:rPr>
          <w:rFonts w:ascii="Times New Roman" w:hAnsi="Times New Roman"/>
          <w:sz w:val="24"/>
          <w:szCs w:val="24"/>
        </w:rPr>
        <w:t xml:space="preserve"> площадкой, аппарат </w:t>
      </w:r>
      <w:proofErr w:type="spellStart"/>
      <w:r w:rsidRPr="00DA4545">
        <w:rPr>
          <w:rFonts w:ascii="Times New Roman" w:hAnsi="Times New Roman"/>
          <w:sz w:val="24"/>
          <w:szCs w:val="24"/>
        </w:rPr>
        <w:t>Катца</w:t>
      </w:r>
      <w:proofErr w:type="spellEnd"/>
      <w:r w:rsidRPr="00DA4545">
        <w:rPr>
          <w:rFonts w:ascii="Times New Roman" w:hAnsi="Times New Roman"/>
          <w:sz w:val="24"/>
          <w:szCs w:val="24"/>
        </w:rPr>
        <w:t>, аппарат с заслонкой от языка,  аппараты для неравномерного расширения зубных рядов, несъемные аппараты.</w:t>
      </w:r>
      <w:r w:rsidRPr="00B3570B">
        <w:rPr>
          <w:rFonts w:ascii="Times New Roman" w:hAnsi="Times New Roman"/>
          <w:sz w:val="24"/>
          <w:szCs w:val="24"/>
        </w:rPr>
        <w:t xml:space="preserve"> </w:t>
      </w:r>
      <w:r w:rsidRPr="00DA4545">
        <w:rPr>
          <w:rFonts w:ascii="Times New Roman" w:hAnsi="Times New Roman"/>
          <w:sz w:val="24"/>
          <w:szCs w:val="24"/>
        </w:rPr>
        <w:t xml:space="preserve">Особенности зубочелюстных аномалий и деформаций у взрослых. Методы </w:t>
      </w:r>
      <w:proofErr w:type="spellStart"/>
      <w:r w:rsidRPr="00DA4545">
        <w:rPr>
          <w:rFonts w:ascii="Times New Roman" w:hAnsi="Times New Roman"/>
          <w:sz w:val="24"/>
          <w:szCs w:val="24"/>
        </w:rPr>
        <w:t>ортодонтического</w:t>
      </w:r>
      <w:proofErr w:type="spellEnd"/>
      <w:r w:rsidRPr="00DA4545">
        <w:rPr>
          <w:rFonts w:ascii="Times New Roman" w:hAnsi="Times New Roman"/>
          <w:sz w:val="24"/>
          <w:szCs w:val="24"/>
        </w:rPr>
        <w:t xml:space="preserve"> лечения взрослых. Особенности ортодонтических аппаратов для взрослых. Значение </w:t>
      </w:r>
      <w:proofErr w:type="spellStart"/>
      <w:r w:rsidRPr="00DA4545">
        <w:rPr>
          <w:rFonts w:ascii="Times New Roman" w:hAnsi="Times New Roman"/>
          <w:sz w:val="24"/>
          <w:szCs w:val="24"/>
        </w:rPr>
        <w:t>ортодонтического</w:t>
      </w:r>
      <w:proofErr w:type="spellEnd"/>
      <w:r w:rsidRPr="00DA4545">
        <w:rPr>
          <w:rFonts w:ascii="Times New Roman" w:hAnsi="Times New Roman"/>
          <w:sz w:val="24"/>
          <w:szCs w:val="24"/>
        </w:rPr>
        <w:t xml:space="preserve"> лечения для рационального протезирования.</w:t>
      </w:r>
      <w:r w:rsidRPr="00B3570B">
        <w:rPr>
          <w:rFonts w:ascii="Times New Roman" w:hAnsi="Times New Roman"/>
          <w:sz w:val="24"/>
          <w:szCs w:val="24"/>
        </w:rPr>
        <w:t xml:space="preserve"> </w:t>
      </w:r>
      <w:r w:rsidRPr="00DA4545">
        <w:rPr>
          <w:rFonts w:ascii="Times New Roman" w:hAnsi="Times New Roman"/>
          <w:sz w:val="24"/>
          <w:szCs w:val="24"/>
        </w:rPr>
        <w:t xml:space="preserve">Виды поломок ортодонтических аппаратов. Причины поломок ортодонтических аппаратов. Методы починки различных элементов </w:t>
      </w:r>
      <w:proofErr w:type="spellStart"/>
      <w:r w:rsidRPr="00DA4545">
        <w:rPr>
          <w:rFonts w:ascii="Times New Roman" w:hAnsi="Times New Roman"/>
          <w:sz w:val="24"/>
          <w:szCs w:val="24"/>
        </w:rPr>
        <w:t>ортодонтического</w:t>
      </w:r>
      <w:proofErr w:type="spellEnd"/>
      <w:r w:rsidRPr="00DA4545">
        <w:rPr>
          <w:rFonts w:ascii="Times New Roman" w:hAnsi="Times New Roman"/>
          <w:sz w:val="24"/>
          <w:szCs w:val="24"/>
        </w:rPr>
        <w:t xml:space="preserve"> аппарата</w:t>
      </w:r>
      <w:r>
        <w:rPr>
          <w:rFonts w:ascii="Times New Roman" w:hAnsi="Times New Roman"/>
          <w:sz w:val="24"/>
          <w:szCs w:val="24"/>
        </w:rPr>
        <w:t>.</w:t>
      </w:r>
      <w:r w:rsidRPr="00B3570B">
        <w:rPr>
          <w:rFonts w:ascii="Times New Roman" w:hAnsi="Times New Roman"/>
          <w:sz w:val="24"/>
          <w:szCs w:val="24"/>
        </w:rPr>
        <w:t xml:space="preserve"> </w:t>
      </w:r>
      <w:r w:rsidRPr="00DA4545">
        <w:rPr>
          <w:rFonts w:ascii="Times New Roman" w:hAnsi="Times New Roman"/>
          <w:sz w:val="24"/>
          <w:szCs w:val="24"/>
        </w:rPr>
        <w:t>Виды современных несъемных ортодонтических аппаратов: элементы, методы фиксации, механизм действия, положительные и отрицательные свойства.</w:t>
      </w:r>
      <w:r w:rsidRPr="00B3570B">
        <w:rPr>
          <w:rFonts w:ascii="Times New Roman" w:hAnsi="Times New Roman"/>
          <w:sz w:val="24"/>
          <w:szCs w:val="24"/>
        </w:rPr>
        <w:t xml:space="preserve"> </w:t>
      </w:r>
      <w:proofErr w:type="spellStart"/>
      <w:r w:rsidRPr="00DA4545">
        <w:rPr>
          <w:rFonts w:ascii="Times New Roman" w:hAnsi="Times New Roman"/>
          <w:sz w:val="24"/>
          <w:szCs w:val="24"/>
        </w:rPr>
        <w:t>Микроимпланты</w:t>
      </w:r>
      <w:proofErr w:type="spellEnd"/>
      <w:r w:rsidRPr="00DA4545">
        <w:rPr>
          <w:rFonts w:ascii="Times New Roman" w:hAnsi="Times New Roman"/>
          <w:sz w:val="24"/>
          <w:szCs w:val="24"/>
        </w:rPr>
        <w:t xml:space="preserve"> в ортодонтии</w:t>
      </w:r>
      <w:r>
        <w:rPr>
          <w:rFonts w:ascii="Times New Roman" w:hAnsi="Times New Roman"/>
          <w:sz w:val="24"/>
          <w:szCs w:val="24"/>
        </w:rPr>
        <w:t xml:space="preserve">. </w:t>
      </w:r>
      <w:r w:rsidRPr="00B3570B">
        <w:rPr>
          <w:rFonts w:ascii="Times New Roman" w:hAnsi="Times New Roman"/>
          <w:sz w:val="24"/>
          <w:szCs w:val="24"/>
        </w:rPr>
        <w:t xml:space="preserve"> </w:t>
      </w:r>
      <w:r w:rsidRPr="00DA4545">
        <w:rPr>
          <w:rFonts w:ascii="Times New Roman" w:hAnsi="Times New Roman"/>
          <w:sz w:val="24"/>
          <w:szCs w:val="24"/>
        </w:rPr>
        <w:t>Ортодонтические каппы и способы их изготовления</w:t>
      </w:r>
      <w:r>
        <w:rPr>
          <w:rFonts w:ascii="Times New Roman" w:hAnsi="Times New Roman"/>
          <w:sz w:val="24"/>
          <w:szCs w:val="24"/>
        </w:rPr>
        <w:t>.</w:t>
      </w:r>
      <w:r w:rsidRPr="00B3570B">
        <w:rPr>
          <w:rFonts w:ascii="Times New Roman" w:hAnsi="Times New Roman"/>
          <w:sz w:val="24"/>
          <w:szCs w:val="24"/>
        </w:rPr>
        <w:t xml:space="preserve"> </w:t>
      </w:r>
      <w:r w:rsidRPr="00DA4545">
        <w:rPr>
          <w:rFonts w:ascii="Times New Roman" w:hAnsi="Times New Roman"/>
          <w:sz w:val="24"/>
          <w:szCs w:val="24"/>
        </w:rPr>
        <w:t>Причины и виды дефектов твердых тканей зубов и зубных рядов. Показания к изготовлению протезов у детей.</w:t>
      </w:r>
      <w:r w:rsidRPr="00B3570B">
        <w:rPr>
          <w:rFonts w:ascii="Times New Roman" w:hAnsi="Times New Roman"/>
          <w:sz w:val="24"/>
          <w:szCs w:val="24"/>
        </w:rPr>
        <w:t xml:space="preserve"> </w:t>
      </w:r>
      <w:r w:rsidRPr="00DA4545">
        <w:rPr>
          <w:rFonts w:ascii="Times New Roman" w:hAnsi="Times New Roman"/>
          <w:sz w:val="24"/>
          <w:szCs w:val="24"/>
        </w:rPr>
        <w:t>Виды детских зубных протезов, показания к их применению. Особенности съемного зубного протезирования у детей. Особенности несъемного зубного протезирования у детей.</w:t>
      </w:r>
      <w:r w:rsidRPr="00B3570B">
        <w:rPr>
          <w:rFonts w:ascii="Times New Roman" w:hAnsi="Times New Roman"/>
          <w:sz w:val="24"/>
          <w:szCs w:val="24"/>
        </w:rPr>
        <w:t xml:space="preserve"> </w:t>
      </w:r>
      <w:r w:rsidRPr="00DA4545">
        <w:rPr>
          <w:rFonts w:ascii="Times New Roman" w:hAnsi="Times New Roman"/>
          <w:sz w:val="24"/>
          <w:szCs w:val="24"/>
        </w:rPr>
        <w:t>Изготовление съемного пластиночного профилактического протеза</w:t>
      </w:r>
      <w:r>
        <w:rPr>
          <w:rFonts w:ascii="Times New Roman" w:hAnsi="Times New Roman"/>
          <w:sz w:val="24"/>
          <w:szCs w:val="24"/>
        </w:rPr>
        <w:t>.</w:t>
      </w:r>
    </w:p>
    <w:p w:rsidR="00CD4428" w:rsidRPr="003B5A3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Процесс изучения  профессионального модуля направлен на формирование следующих компетенций: ОК-1,</w:t>
      </w:r>
      <w:r w:rsidR="00407BC8">
        <w:rPr>
          <w:rFonts w:ascii="Times New Roman" w:hAnsi="Times New Roman"/>
          <w:sz w:val="24"/>
          <w:szCs w:val="24"/>
        </w:rPr>
        <w:t xml:space="preserve"> </w:t>
      </w:r>
      <w:r w:rsidRPr="005A3774">
        <w:rPr>
          <w:rFonts w:ascii="Times New Roman" w:hAnsi="Times New Roman"/>
          <w:sz w:val="24"/>
          <w:szCs w:val="24"/>
        </w:rPr>
        <w:t>ОК-2, ОК-3,</w:t>
      </w:r>
      <w:r w:rsidR="00407BC8">
        <w:rPr>
          <w:rFonts w:ascii="Times New Roman" w:hAnsi="Times New Roman"/>
          <w:sz w:val="24"/>
          <w:szCs w:val="24"/>
        </w:rPr>
        <w:t xml:space="preserve"> </w:t>
      </w:r>
      <w:r w:rsidRPr="005A3774">
        <w:rPr>
          <w:rFonts w:ascii="Times New Roman" w:hAnsi="Times New Roman"/>
          <w:sz w:val="24"/>
          <w:szCs w:val="24"/>
        </w:rPr>
        <w:t>ОК-4, ОК-5, ОК-6, ОК-7, ОК-8, ОК-9,</w:t>
      </w:r>
      <w:r w:rsidR="00407BC8">
        <w:rPr>
          <w:rFonts w:ascii="Times New Roman" w:hAnsi="Times New Roman"/>
          <w:sz w:val="24"/>
          <w:szCs w:val="24"/>
        </w:rPr>
        <w:t xml:space="preserve"> </w:t>
      </w:r>
      <w:r w:rsidRPr="005A3774">
        <w:rPr>
          <w:rFonts w:ascii="Times New Roman" w:hAnsi="Times New Roman"/>
          <w:sz w:val="24"/>
          <w:szCs w:val="24"/>
        </w:rPr>
        <w:t>О</w:t>
      </w:r>
      <w:r>
        <w:rPr>
          <w:rFonts w:ascii="Times New Roman" w:hAnsi="Times New Roman"/>
          <w:sz w:val="24"/>
          <w:szCs w:val="24"/>
        </w:rPr>
        <w:t>К-10,</w:t>
      </w:r>
      <w:r w:rsidR="00407BC8">
        <w:rPr>
          <w:rFonts w:ascii="Times New Roman" w:hAnsi="Times New Roman"/>
          <w:sz w:val="24"/>
          <w:szCs w:val="24"/>
        </w:rPr>
        <w:t xml:space="preserve"> </w:t>
      </w:r>
      <w:r>
        <w:rPr>
          <w:rFonts w:ascii="Times New Roman" w:hAnsi="Times New Roman"/>
          <w:sz w:val="24"/>
          <w:szCs w:val="24"/>
        </w:rPr>
        <w:t>ОК-11, ОК-12, ОК-13,</w:t>
      </w:r>
      <w:r w:rsidR="00407BC8">
        <w:rPr>
          <w:rFonts w:ascii="Times New Roman" w:hAnsi="Times New Roman"/>
          <w:sz w:val="24"/>
          <w:szCs w:val="24"/>
        </w:rPr>
        <w:t xml:space="preserve"> </w:t>
      </w:r>
      <w:r>
        <w:rPr>
          <w:rFonts w:ascii="Times New Roman" w:hAnsi="Times New Roman"/>
          <w:sz w:val="24"/>
          <w:szCs w:val="24"/>
        </w:rPr>
        <w:t>ОК-14,</w:t>
      </w:r>
      <w:r w:rsidRPr="005A3774">
        <w:rPr>
          <w:rFonts w:ascii="Times New Roman" w:hAnsi="Times New Roman"/>
          <w:sz w:val="24"/>
          <w:szCs w:val="24"/>
        </w:rPr>
        <w:t xml:space="preserve">  ПК-4.1, ПК-4.2. </w:t>
      </w:r>
    </w:p>
    <w:p w:rsidR="00CD4428" w:rsidRDefault="00CD4428" w:rsidP="00CD4428">
      <w:pPr>
        <w:pStyle w:val="ab"/>
        <w:spacing w:after="0"/>
        <w:ind w:left="426"/>
        <w:jc w:val="center"/>
        <w:rPr>
          <w:rFonts w:ascii="Times New Roman" w:hAnsi="Times New Roman"/>
          <w:b/>
          <w:sz w:val="24"/>
          <w:szCs w:val="24"/>
        </w:rPr>
      </w:pPr>
    </w:p>
    <w:p w:rsidR="00CD4428" w:rsidRPr="005A3774" w:rsidRDefault="00CD4428" w:rsidP="00CD4428">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профессионального модуля</w:t>
      </w:r>
    </w:p>
    <w:p w:rsidR="00CD4428" w:rsidRPr="005A3774" w:rsidRDefault="00CD4428" w:rsidP="00CD4428">
      <w:pPr>
        <w:pStyle w:val="ab"/>
        <w:spacing w:after="0"/>
        <w:ind w:left="426"/>
        <w:jc w:val="center"/>
        <w:rPr>
          <w:rFonts w:ascii="Times New Roman" w:hAnsi="Times New Roman"/>
          <w:b/>
          <w:sz w:val="24"/>
          <w:szCs w:val="24"/>
        </w:rPr>
      </w:pPr>
      <w:r>
        <w:rPr>
          <w:rFonts w:ascii="Times New Roman" w:hAnsi="Times New Roman"/>
          <w:b/>
          <w:sz w:val="24"/>
          <w:szCs w:val="24"/>
        </w:rPr>
        <w:t>ПМ.05</w:t>
      </w:r>
      <w:r w:rsidRPr="005A3774">
        <w:rPr>
          <w:rFonts w:ascii="Times New Roman" w:hAnsi="Times New Roman"/>
          <w:b/>
          <w:sz w:val="24"/>
          <w:szCs w:val="24"/>
        </w:rPr>
        <w:t xml:space="preserve">  Изготовление </w:t>
      </w:r>
      <w:r>
        <w:rPr>
          <w:rFonts w:ascii="Times New Roman" w:hAnsi="Times New Roman"/>
          <w:b/>
          <w:sz w:val="24"/>
          <w:szCs w:val="24"/>
        </w:rPr>
        <w:t>челюстно-лицевых аппаратов</w:t>
      </w:r>
    </w:p>
    <w:p w:rsidR="00CD4428" w:rsidRPr="005A3774" w:rsidRDefault="00CD4428" w:rsidP="00CD4428">
      <w:pPr>
        <w:pStyle w:val="ab"/>
        <w:spacing w:after="0"/>
        <w:ind w:left="426"/>
        <w:jc w:val="both"/>
        <w:rPr>
          <w:rFonts w:ascii="Times New Roman" w:hAnsi="Times New Roman"/>
          <w:sz w:val="24"/>
          <w:szCs w:val="24"/>
        </w:rPr>
      </w:pPr>
    </w:p>
    <w:p w:rsidR="00CD4428" w:rsidRPr="005A3774" w:rsidRDefault="00CD4428" w:rsidP="00CD4428">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t xml:space="preserve"> ПМ.05</w:t>
      </w:r>
    </w:p>
    <w:p w:rsidR="00CD4428" w:rsidRPr="005A3774" w:rsidRDefault="00CD4428" w:rsidP="00CD4428">
      <w:pPr>
        <w:pStyle w:val="a4"/>
        <w:spacing w:line="276" w:lineRule="auto"/>
        <w:ind w:left="426"/>
        <w:jc w:val="both"/>
      </w:pPr>
      <w:r w:rsidRPr="005A3774">
        <w:rPr>
          <w:b/>
        </w:rPr>
        <w:t>Год обучения:</w:t>
      </w:r>
      <w:r w:rsidRPr="005A3774">
        <w:t xml:space="preserve"> </w:t>
      </w:r>
      <w:r>
        <w:t>3</w:t>
      </w:r>
      <w:r w:rsidRPr="005A3774">
        <w:t xml:space="preserve"> </w:t>
      </w:r>
    </w:p>
    <w:p w:rsidR="00CD4428" w:rsidRPr="005A3774" w:rsidRDefault="00CD4428" w:rsidP="00CD4428">
      <w:pPr>
        <w:pStyle w:val="a4"/>
        <w:spacing w:line="276" w:lineRule="auto"/>
        <w:ind w:left="426"/>
        <w:jc w:val="both"/>
      </w:pPr>
      <w:r>
        <w:t xml:space="preserve">5 </w:t>
      </w:r>
      <w:r w:rsidRPr="005A3774">
        <w:t xml:space="preserve">семестр </w:t>
      </w:r>
    </w:p>
    <w:p w:rsidR="00CD4428" w:rsidRPr="005A3774" w:rsidRDefault="00CD4428" w:rsidP="00CD4428">
      <w:pPr>
        <w:pStyle w:val="a4"/>
        <w:spacing w:line="276" w:lineRule="auto"/>
        <w:ind w:left="426"/>
        <w:jc w:val="both"/>
      </w:pPr>
      <w:r w:rsidRPr="005A3774">
        <w:rPr>
          <w:b/>
        </w:rPr>
        <w:t>Количество часов:</w:t>
      </w:r>
      <w:r>
        <w:rPr>
          <w:b/>
        </w:rPr>
        <w:t xml:space="preserve"> </w:t>
      </w:r>
      <w:r w:rsidR="00407BC8">
        <w:t>98</w:t>
      </w:r>
      <w:r w:rsidRPr="0077490A">
        <w:t xml:space="preserve"> часов</w:t>
      </w:r>
      <w:r w:rsidRPr="005A3774">
        <w:t xml:space="preserve"> </w:t>
      </w:r>
      <w:r w:rsidR="00407BC8">
        <w:t>(2,7 ЗЕ)</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r w:rsidRPr="005A3774">
        <w:rPr>
          <w:rFonts w:ascii="Times New Roman" w:hAnsi="Times New Roman"/>
          <w:sz w:val="24"/>
          <w:szCs w:val="24"/>
        </w:rPr>
        <w:t xml:space="preserve"> </w:t>
      </w:r>
    </w:p>
    <w:p w:rsidR="00CD4428" w:rsidRPr="003B5A34" w:rsidRDefault="00CD4428" w:rsidP="00CD442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изучения профессионального модуля  обучающийся должен: </w:t>
      </w:r>
      <w:r w:rsidRPr="00CE608B">
        <w:rPr>
          <w:rFonts w:ascii="Times New Roman" w:hAnsi="Times New Roman"/>
          <w:b/>
          <w:sz w:val="24"/>
          <w:szCs w:val="24"/>
        </w:rPr>
        <w:t>иметь практический опыт:</w:t>
      </w:r>
      <w:r>
        <w:rPr>
          <w:rFonts w:ascii="Times New Roman" w:hAnsi="Times New Roman"/>
          <w:sz w:val="24"/>
          <w:szCs w:val="24"/>
        </w:rPr>
        <w:t xml:space="preserve"> </w:t>
      </w:r>
    </w:p>
    <w:p w:rsidR="00CD4428" w:rsidRPr="00CE608B" w:rsidRDefault="00CD4428" w:rsidP="00CD4428">
      <w:pPr>
        <w:pStyle w:val="a5"/>
        <w:spacing w:after="0"/>
        <w:ind w:left="426"/>
        <w:contextualSpacing/>
        <w:jc w:val="both"/>
        <w:rPr>
          <w:rFonts w:ascii="Times New Roman" w:hAnsi="Times New Roman"/>
          <w:b/>
          <w:sz w:val="24"/>
          <w:szCs w:val="24"/>
        </w:rPr>
      </w:pPr>
      <w:r w:rsidRPr="00CE608B">
        <w:rPr>
          <w:rFonts w:ascii="Times New Roman" w:hAnsi="Times New Roman"/>
          <w:b/>
          <w:sz w:val="24"/>
          <w:szCs w:val="24"/>
        </w:rPr>
        <w:t xml:space="preserve"> должен уметь:</w:t>
      </w:r>
    </w:p>
    <w:p w:rsidR="00CD4428" w:rsidRPr="000B2DFA" w:rsidRDefault="00CD4428" w:rsidP="00CD4428">
      <w:pPr>
        <w:pStyle w:val="a5"/>
        <w:spacing w:after="0" w:line="240" w:lineRule="auto"/>
        <w:ind w:left="426"/>
        <w:contextualSpacing/>
        <w:rPr>
          <w:rFonts w:ascii="Times New Roman" w:hAnsi="Times New Roman"/>
          <w:sz w:val="24"/>
          <w:szCs w:val="24"/>
        </w:rPr>
      </w:pPr>
      <w:r w:rsidRPr="005A3774">
        <w:rPr>
          <w:rFonts w:ascii="Times New Roman" w:hAnsi="Times New Roman"/>
          <w:sz w:val="24"/>
          <w:szCs w:val="24"/>
        </w:rPr>
        <w:t xml:space="preserve">- </w:t>
      </w:r>
      <w:r>
        <w:rPr>
          <w:rFonts w:ascii="Times New Roman" w:hAnsi="Times New Roman"/>
          <w:sz w:val="24"/>
          <w:szCs w:val="24"/>
        </w:rPr>
        <w:t>и</w:t>
      </w:r>
      <w:r w:rsidRPr="000B2DFA">
        <w:rPr>
          <w:rFonts w:ascii="Times New Roman" w:hAnsi="Times New Roman"/>
          <w:sz w:val="24"/>
          <w:szCs w:val="24"/>
        </w:rPr>
        <w:t>зготавливать  основные виды челюстно-лицевых аппаратов;</w:t>
      </w:r>
    </w:p>
    <w:p w:rsidR="00CD4428" w:rsidRDefault="00CD4428" w:rsidP="00CD4428">
      <w:pPr>
        <w:pStyle w:val="a5"/>
        <w:spacing w:after="0" w:line="240" w:lineRule="auto"/>
        <w:ind w:left="426"/>
        <w:contextualSpacing/>
        <w:rPr>
          <w:rFonts w:ascii="Times New Roman" w:hAnsi="Times New Roman"/>
          <w:sz w:val="24"/>
          <w:szCs w:val="24"/>
        </w:rPr>
      </w:pPr>
      <w:r>
        <w:rPr>
          <w:rFonts w:ascii="Times New Roman" w:hAnsi="Times New Roman"/>
          <w:sz w:val="24"/>
          <w:szCs w:val="24"/>
        </w:rPr>
        <w:t xml:space="preserve">- </w:t>
      </w:r>
      <w:r w:rsidRPr="000B2DFA">
        <w:rPr>
          <w:rFonts w:ascii="Times New Roman" w:hAnsi="Times New Roman"/>
          <w:sz w:val="24"/>
          <w:szCs w:val="24"/>
        </w:rPr>
        <w:t>изготавливать лечебно-профилактические ч</w:t>
      </w:r>
      <w:r>
        <w:rPr>
          <w:rFonts w:ascii="Times New Roman" w:hAnsi="Times New Roman"/>
          <w:sz w:val="24"/>
          <w:szCs w:val="24"/>
        </w:rPr>
        <w:t>елюстно-лицевые аппараты (шины).</w:t>
      </w:r>
    </w:p>
    <w:p w:rsidR="00CD4428" w:rsidRPr="000B2DFA" w:rsidRDefault="00CD4428" w:rsidP="00CD4428">
      <w:pPr>
        <w:spacing w:after="0" w:line="240" w:lineRule="auto"/>
        <w:ind w:left="426"/>
        <w:rPr>
          <w:rFonts w:ascii="Times New Roman" w:hAnsi="Times New Roman"/>
          <w:b/>
          <w:sz w:val="24"/>
          <w:szCs w:val="24"/>
        </w:rPr>
      </w:pPr>
      <w:r>
        <w:rPr>
          <w:rFonts w:ascii="Times New Roman" w:hAnsi="Times New Roman"/>
          <w:b/>
          <w:sz w:val="24"/>
          <w:szCs w:val="24"/>
        </w:rPr>
        <w:t xml:space="preserve"> должен </w:t>
      </w:r>
      <w:r w:rsidRPr="000B2DFA">
        <w:rPr>
          <w:rFonts w:ascii="Times New Roman" w:hAnsi="Times New Roman"/>
          <w:b/>
          <w:sz w:val="24"/>
          <w:szCs w:val="24"/>
        </w:rPr>
        <w:t xml:space="preserve">знать: </w:t>
      </w:r>
    </w:p>
    <w:p w:rsidR="00CD4428" w:rsidRPr="000B2DFA" w:rsidRDefault="00CD4428" w:rsidP="005D59B5">
      <w:pPr>
        <w:pStyle w:val="a5"/>
        <w:numPr>
          <w:ilvl w:val="0"/>
          <w:numId w:val="7"/>
        </w:numPr>
        <w:spacing w:after="0" w:line="240" w:lineRule="auto"/>
        <w:contextualSpacing/>
        <w:rPr>
          <w:rFonts w:ascii="Times New Roman" w:hAnsi="Times New Roman"/>
          <w:sz w:val="24"/>
          <w:szCs w:val="24"/>
        </w:rPr>
      </w:pPr>
      <w:r w:rsidRPr="000B2DFA">
        <w:rPr>
          <w:rFonts w:ascii="Times New Roman" w:hAnsi="Times New Roman"/>
          <w:sz w:val="24"/>
          <w:szCs w:val="24"/>
        </w:rPr>
        <w:t>цели и задачи челюстно-лицевой ортопедии;</w:t>
      </w:r>
    </w:p>
    <w:p w:rsidR="00CD4428" w:rsidRPr="000B2DFA" w:rsidRDefault="00CD4428" w:rsidP="005D59B5">
      <w:pPr>
        <w:pStyle w:val="a5"/>
        <w:numPr>
          <w:ilvl w:val="0"/>
          <w:numId w:val="7"/>
        </w:numPr>
        <w:spacing w:after="0" w:line="240" w:lineRule="auto"/>
        <w:contextualSpacing/>
        <w:rPr>
          <w:rFonts w:ascii="Times New Roman" w:hAnsi="Times New Roman"/>
          <w:sz w:val="24"/>
          <w:szCs w:val="24"/>
        </w:rPr>
      </w:pPr>
      <w:r w:rsidRPr="000B2DFA">
        <w:rPr>
          <w:rFonts w:ascii="Times New Roman" w:hAnsi="Times New Roman"/>
          <w:sz w:val="24"/>
          <w:szCs w:val="24"/>
        </w:rPr>
        <w:t>историю развития челюстно-лицевой ортопедии;</w:t>
      </w:r>
    </w:p>
    <w:p w:rsidR="00CD4428" w:rsidRPr="000B2DFA" w:rsidRDefault="00CD4428" w:rsidP="005D59B5">
      <w:pPr>
        <w:pStyle w:val="a5"/>
        <w:numPr>
          <w:ilvl w:val="0"/>
          <w:numId w:val="7"/>
        </w:numPr>
        <w:spacing w:after="0" w:line="240" w:lineRule="auto"/>
        <w:contextualSpacing/>
        <w:rPr>
          <w:rFonts w:ascii="Times New Roman" w:hAnsi="Times New Roman"/>
          <w:sz w:val="24"/>
          <w:szCs w:val="24"/>
        </w:rPr>
      </w:pPr>
      <w:r w:rsidRPr="000B2DFA">
        <w:rPr>
          <w:rFonts w:ascii="Times New Roman" w:hAnsi="Times New Roman"/>
          <w:sz w:val="24"/>
          <w:szCs w:val="24"/>
        </w:rPr>
        <w:t>связь челюстно-лицевой ортопедии с другими науками и дисциплинами;</w:t>
      </w:r>
    </w:p>
    <w:p w:rsidR="00CD4428" w:rsidRPr="000B2DFA" w:rsidRDefault="00CD4428" w:rsidP="005D59B5">
      <w:pPr>
        <w:pStyle w:val="a5"/>
        <w:numPr>
          <w:ilvl w:val="0"/>
          <w:numId w:val="7"/>
        </w:numPr>
        <w:spacing w:after="0" w:line="240" w:lineRule="auto"/>
        <w:contextualSpacing/>
        <w:rPr>
          <w:rFonts w:ascii="Times New Roman" w:hAnsi="Times New Roman"/>
          <w:sz w:val="24"/>
          <w:szCs w:val="24"/>
        </w:rPr>
      </w:pPr>
      <w:r w:rsidRPr="000B2DFA">
        <w:rPr>
          <w:rFonts w:ascii="Times New Roman" w:hAnsi="Times New Roman"/>
          <w:sz w:val="24"/>
          <w:szCs w:val="24"/>
        </w:rPr>
        <w:t>классификацию челюстно-лицевых аппаратов;</w:t>
      </w:r>
    </w:p>
    <w:p w:rsidR="00CD4428" w:rsidRPr="000B2DFA" w:rsidRDefault="00CD4428" w:rsidP="005D59B5">
      <w:pPr>
        <w:pStyle w:val="a5"/>
        <w:numPr>
          <w:ilvl w:val="0"/>
          <w:numId w:val="7"/>
        </w:numPr>
        <w:spacing w:after="0" w:line="240" w:lineRule="auto"/>
        <w:contextualSpacing/>
        <w:rPr>
          <w:rFonts w:ascii="Times New Roman" w:hAnsi="Times New Roman"/>
          <w:sz w:val="24"/>
          <w:szCs w:val="24"/>
        </w:rPr>
      </w:pPr>
      <w:r w:rsidRPr="000B2DFA">
        <w:rPr>
          <w:rFonts w:ascii="Times New Roman" w:hAnsi="Times New Roman"/>
          <w:sz w:val="24"/>
          <w:szCs w:val="24"/>
        </w:rPr>
        <w:t>определение травмы, повреждения, их классификацию;</w:t>
      </w:r>
    </w:p>
    <w:p w:rsidR="00CD4428" w:rsidRPr="000B2DFA" w:rsidRDefault="00CD4428" w:rsidP="005D59B5">
      <w:pPr>
        <w:pStyle w:val="a5"/>
        <w:numPr>
          <w:ilvl w:val="0"/>
          <w:numId w:val="7"/>
        </w:numPr>
        <w:spacing w:after="0" w:line="240" w:lineRule="auto"/>
        <w:contextualSpacing/>
        <w:rPr>
          <w:rFonts w:ascii="Times New Roman" w:hAnsi="Times New Roman"/>
          <w:sz w:val="24"/>
          <w:szCs w:val="24"/>
        </w:rPr>
      </w:pPr>
      <w:r w:rsidRPr="000B2DFA">
        <w:rPr>
          <w:rFonts w:ascii="Times New Roman" w:hAnsi="Times New Roman"/>
          <w:sz w:val="24"/>
          <w:szCs w:val="24"/>
        </w:rPr>
        <w:t>огнестрельные повреждения челюстно-лицевой области, их особенности;</w:t>
      </w:r>
    </w:p>
    <w:p w:rsidR="00CD4428" w:rsidRPr="000B2DFA" w:rsidRDefault="00CD4428" w:rsidP="005D59B5">
      <w:pPr>
        <w:pStyle w:val="a5"/>
        <w:numPr>
          <w:ilvl w:val="0"/>
          <w:numId w:val="7"/>
        </w:numPr>
        <w:spacing w:after="0" w:line="240" w:lineRule="auto"/>
        <w:contextualSpacing/>
        <w:rPr>
          <w:rFonts w:ascii="Times New Roman" w:hAnsi="Times New Roman"/>
          <w:sz w:val="24"/>
          <w:szCs w:val="24"/>
        </w:rPr>
      </w:pPr>
      <w:r w:rsidRPr="000B2DFA">
        <w:rPr>
          <w:rFonts w:ascii="Times New Roman" w:hAnsi="Times New Roman"/>
          <w:sz w:val="24"/>
          <w:szCs w:val="24"/>
        </w:rPr>
        <w:t>ортопедическую помощь на этапах медицинской эвакуации;</w:t>
      </w:r>
    </w:p>
    <w:p w:rsidR="00CD4428" w:rsidRPr="000B2DFA" w:rsidRDefault="00CD4428" w:rsidP="005D59B5">
      <w:pPr>
        <w:pStyle w:val="a5"/>
        <w:numPr>
          <w:ilvl w:val="0"/>
          <w:numId w:val="7"/>
        </w:numPr>
        <w:spacing w:after="0" w:line="240" w:lineRule="auto"/>
        <w:contextualSpacing/>
        <w:rPr>
          <w:rFonts w:ascii="Times New Roman" w:hAnsi="Times New Roman"/>
          <w:sz w:val="24"/>
          <w:szCs w:val="24"/>
        </w:rPr>
      </w:pPr>
      <w:r w:rsidRPr="000B2DFA">
        <w:rPr>
          <w:rFonts w:ascii="Times New Roman" w:hAnsi="Times New Roman"/>
          <w:sz w:val="24"/>
          <w:szCs w:val="24"/>
        </w:rPr>
        <w:lastRenderedPageBreak/>
        <w:t>неогнестрельные переломы челюстей, их классификации и механизм смещения отломков;</w:t>
      </w:r>
    </w:p>
    <w:p w:rsidR="00CD4428" w:rsidRPr="000B2DFA" w:rsidRDefault="00CD4428" w:rsidP="005D59B5">
      <w:pPr>
        <w:pStyle w:val="a5"/>
        <w:numPr>
          <w:ilvl w:val="0"/>
          <w:numId w:val="7"/>
        </w:numPr>
        <w:spacing w:after="0" w:line="240" w:lineRule="auto"/>
        <w:contextualSpacing/>
        <w:rPr>
          <w:rFonts w:ascii="Times New Roman" w:hAnsi="Times New Roman"/>
          <w:sz w:val="24"/>
          <w:szCs w:val="24"/>
        </w:rPr>
      </w:pPr>
      <w:r w:rsidRPr="000B2DFA">
        <w:rPr>
          <w:rFonts w:ascii="Times New Roman" w:hAnsi="Times New Roman"/>
          <w:sz w:val="24"/>
          <w:szCs w:val="24"/>
        </w:rPr>
        <w:t>особенностей ухода и питания челюстно-лицевых больных;</w:t>
      </w:r>
    </w:p>
    <w:p w:rsidR="00CD4428" w:rsidRPr="000B2DFA" w:rsidRDefault="00CD4428" w:rsidP="005D59B5">
      <w:pPr>
        <w:pStyle w:val="a5"/>
        <w:numPr>
          <w:ilvl w:val="0"/>
          <w:numId w:val="7"/>
        </w:numPr>
        <w:spacing w:after="0" w:line="240" w:lineRule="auto"/>
        <w:contextualSpacing/>
        <w:rPr>
          <w:rFonts w:ascii="Times New Roman" w:hAnsi="Times New Roman"/>
          <w:sz w:val="24"/>
          <w:szCs w:val="24"/>
        </w:rPr>
      </w:pPr>
      <w:r w:rsidRPr="000B2DFA">
        <w:rPr>
          <w:rFonts w:ascii="Times New Roman" w:hAnsi="Times New Roman"/>
          <w:sz w:val="24"/>
          <w:szCs w:val="24"/>
        </w:rPr>
        <w:t>методы борьбы с осложнениями на этапах медицинской эвакуации;</w:t>
      </w:r>
    </w:p>
    <w:p w:rsidR="00CD4428" w:rsidRPr="000B2DFA" w:rsidRDefault="00CD4428" w:rsidP="005D59B5">
      <w:pPr>
        <w:pStyle w:val="a5"/>
        <w:numPr>
          <w:ilvl w:val="0"/>
          <w:numId w:val="7"/>
        </w:numPr>
        <w:spacing w:after="0" w:line="240" w:lineRule="auto"/>
        <w:contextualSpacing/>
        <w:rPr>
          <w:rFonts w:ascii="Times New Roman" w:hAnsi="Times New Roman"/>
          <w:sz w:val="24"/>
          <w:szCs w:val="24"/>
        </w:rPr>
      </w:pPr>
      <w:r w:rsidRPr="000B2DFA">
        <w:rPr>
          <w:rFonts w:ascii="Times New Roman" w:hAnsi="Times New Roman"/>
          <w:sz w:val="24"/>
          <w:szCs w:val="24"/>
        </w:rPr>
        <w:t>принципы лечения переломов челюстей;</w:t>
      </w:r>
    </w:p>
    <w:p w:rsidR="00CD4428" w:rsidRPr="00CE608B" w:rsidRDefault="00CD4428" w:rsidP="005D59B5">
      <w:pPr>
        <w:pStyle w:val="a5"/>
        <w:numPr>
          <w:ilvl w:val="0"/>
          <w:numId w:val="7"/>
        </w:numPr>
        <w:spacing w:after="0" w:line="240" w:lineRule="auto"/>
        <w:contextualSpacing/>
        <w:rPr>
          <w:rFonts w:ascii="Times New Roman" w:hAnsi="Times New Roman"/>
          <w:sz w:val="24"/>
          <w:szCs w:val="24"/>
        </w:rPr>
      </w:pPr>
      <w:r w:rsidRPr="000B2DFA">
        <w:rPr>
          <w:rFonts w:ascii="Times New Roman" w:hAnsi="Times New Roman"/>
          <w:sz w:val="24"/>
          <w:szCs w:val="24"/>
        </w:rPr>
        <w:t>особенности изготовления шины (каппы).</w:t>
      </w:r>
    </w:p>
    <w:p w:rsidR="00CD4428" w:rsidRPr="005A3774" w:rsidRDefault="00CD4428" w:rsidP="00CD4428">
      <w:pPr>
        <w:pStyle w:val="ab"/>
        <w:spacing w:after="0"/>
        <w:ind w:left="426"/>
        <w:jc w:val="both"/>
        <w:rPr>
          <w:rFonts w:ascii="Times New Roman" w:hAnsi="Times New Roman"/>
          <w:sz w:val="24"/>
          <w:szCs w:val="24"/>
        </w:rPr>
      </w:pPr>
      <w:r w:rsidRPr="005A3774">
        <w:rPr>
          <w:rFonts w:ascii="Times New Roman" w:hAnsi="Times New Roman"/>
          <w:b/>
          <w:sz w:val="24"/>
          <w:szCs w:val="24"/>
        </w:rPr>
        <w:t>Место  профессионального модуля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 xml:space="preserve"> СПО:</w:t>
      </w:r>
      <w:r w:rsidRPr="005A3774">
        <w:rPr>
          <w:rFonts w:ascii="Times New Roman" w:hAnsi="Times New Roman"/>
          <w:sz w:val="24"/>
          <w:szCs w:val="24"/>
        </w:rPr>
        <w:t xml:space="preserve">  </w:t>
      </w:r>
      <w:r w:rsidRPr="003B5A34">
        <w:rPr>
          <w:rFonts w:ascii="Times New Roman" w:hAnsi="Times New Roman"/>
          <w:sz w:val="24"/>
          <w:szCs w:val="24"/>
        </w:rPr>
        <w:t>профессиональны</w:t>
      </w:r>
      <w:r>
        <w:rPr>
          <w:rFonts w:ascii="Times New Roman" w:hAnsi="Times New Roman"/>
          <w:sz w:val="24"/>
          <w:szCs w:val="24"/>
        </w:rPr>
        <w:t xml:space="preserve">й модуль </w:t>
      </w:r>
      <w:r w:rsidRPr="003B5A34">
        <w:rPr>
          <w:rFonts w:ascii="Times New Roman" w:hAnsi="Times New Roman"/>
          <w:sz w:val="24"/>
          <w:szCs w:val="24"/>
        </w:rPr>
        <w:t>ПМ.05 Изготовление челюстно-лицевых аппаратов</w:t>
      </w:r>
      <w:r>
        <w:rPr>
          <w:rFonts w:ascii="Times New Roman" w:hAnsi="Times New Roman"/>
          <w:sz w:val="24"/>
          <w:szCs w:val="24"/>
        </w:rPr>
        <w:t xml:space="preserve"> </w:t>
      </w:r>
      <w:r w:rsidRPr="005A3774">
        <w:rPr>
          <w:rFonts w:ascii="Times New Roman" w:hAnsi="Times New Roman"/>
          <w:sz w:val="24"/>
          <w:szCs w:val="24"/>
        </w:rPr>
        <w:t xml:space="preserve">базовой части  профессионального цикла  </w:t>
      </w:r>
      <w:r>
        <w:rPr>
          <w:rFonts w:ascii="Times New Roman" w:hAnsi="Times New Roman"/>
          <w:sz w:val="24"/>
          <w:szCs w:val="24"/>
        </w:rPr>
        <w:t>программа подготовки специалистов среднего звена</w:t>
      </w:r>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 по направлению  31.02.05 Стоматология ортопедическая. </w:t>
      </w:r>
    </w:p>
    <w:p w:rsidR="00CD4428" w:rsidRPr="003B5A34" w:rsidRDefault="00CD4428" w:rsidP="00CD4428">
      <w:pPr>
        <w:pStyle w:val="a5"/>
        <w:spacing w:after="0"/>
        <w:ind w:left="425"/>
        <w:contextualSpacing/>
        <w:jc w:val="both"/>
        <w:rPr>
          <w:rFonts w:ascii="Times New Roman" w:hAnsi="Times New Roman"/>
          <w:color w:val="FF0000"/>
          <w:sz w:val="24"/>
          <w:szCs w:val="24"/>
        </w:rPr>
      </w:pPr>
      <w:r w:rsidRPr="005A3774">
        <w:rPr>
          <w:rFonts w:ascii="Times New Roman" w:hAnsi="Times New Roman"/>
          <w:b/>
          <w:sz w:val="24"/>
          <w:szCs w:val="24"/>
        </w:rPr>
        <w:t xml:space="preserve">Содержание  профессионального модуля: </w:t>
      </w:r>
      <w:r w:rsidRPr="003B5A34">
        <w:rPr>
          <w:rFonts w:ascii="Times New Roman" w:hAnsi="Times New Roman"/>
          <w:i/>
          <w:sz w:val="24"/>
          <w:szCs w:val="24"/>
        </w:rPr>
        <w:t>в  МДК 05.01   Технология изготовления челюстно-лицевых аппаратов:</w:t>
      </w:r>
      <w:r w:rsidRPr="003B5A34">
        <w:rPr>
          <w:rFonts w:ascii="Times New Roman" w:hAnsi="Times New Roman"/>
          <w:sz w:val="24"/>
          <w:szCs w:val="24"/>
        </w:rPr>
        <w:t xml:space="preserve"> Понятие о челюстно-лицевой ортопедии</w:t>
      </w:r>
      <w:r>
        <w:rPr>
          <w:rFonts w:ascii="Times New Roman" w:hAnsi="Times New Roman"/>
          <w:sz w:val="24"/>
          <w:szCs w:val="24"/>
        </w:rPr>
        <w:t xml:space="preserve">. </w:t>
      </w:r>
      <w:r w:rsidRPr="003B5A34">
        <w:rPr>
          <w:rFonts w:ascii="Times New Roman" w:hAnsi="Times New Roman"/>
          <w:sz w:val="24"/>
          <w:szCs w:val="24"/>
        </w:rPr>
        <w:t xml:space="preserve"> Виды повреждений челюстно-лицевой области</w:t>
      </w:r>
      <w:r>
        <w:rPr>
          <w:rFonts w:ascii="Times New Roman" w:hAnsi="Times New Roman"/>
          <w:sz w:val="24"/>
          <w:szCs w:val="24"/>
        </w:rPr>
        <w:t xml:space="preserve">. </w:t>
      </w:r>
      <w:r w:rsidRPr="003B5A34">
        <w:rPr>
          <w:rFonts w:ascii="Times New Roman" w:hAnsi="Times New Roman"/>
          <w:sz w:val="24"/>
          <w:szCs w:val="24"/>
        </w:rPr>
        <w:t xml:space="preserve"> Организация медицинской помощи челюстно-лицевым раненым на этапах эвакуации</w:t>
      </w:r>
      <w:r>
        <w:rPr>
          <w:rFonts w:ascii="Times New Roman" w:hAnsi="Times New Roman"/>
          <w:sz w:val="24"/>
          <w:szCs w:val="24"/>
        </w:rPr>
        <w:t xml:space="preserve">. </w:t>
      </w:r>
      <w:r w:rsidRPr="003B5A34">
        <w:rPr>
          <w:rFonts w:ascii="Times New Roman" w:hAnsi="Times New Roman"/>
          <w:sz w:val="24"/>
          <w:szCs w:val="24"/>
        </w:rPr>
        <w:t xml:space="preserve"> Методы борьбы с осложнениями на этапах медицинской эвакуации Огнестрельные переломы. Классификация огнестрельных переломов. Неогнестрельные переломы челюстно-лицевой области. Классификация неогнестрельных переломов челюстей</w:t>
      </w:r>
      <w:r>
        <w:rPr>
          <w:rFonts w:ascii="Times New Roman" w:hAnsi="Times New Roman"/>
          <w:sz w:val="24"/>
          <w:szCs w:val="24"/>
        </w:rPr>
        <w:t>.</w:t>
      </w:r>
      <w:r w:rsidRPr="003B5A34">
        <w:rPr>
          <w:rFonts w:ascii="Times New Roman" w:hAnsi="Times New Roman"/>
          <w:sz w:val="24"/>
          <w:szCs w:val="24"/>
        </w:rPr>
        <w:t xml:space="preserve"> Механизм смещения отломков челюстей</w:t>
      </w:r>
      <w:r>
        <w:rPr>
          <w:rFonts w:ascii="Times New Roman" w:hAnsi="Times New Roman"/>
          <w:sz w:val="24"/>
          <w:szCs w:val="24"/>
        </w:rPr>
        <w:t>.</w:t>
      </w:r>
      <w:r w:rsidRPr="003B5A34">
        <w:rPr>
          <w:rFonts w:ascii="Times New Roman" w:hAnsi="Times New Roman"/>
          <w:sz w:val="24"/>
          <w:szCs w:val="24"/>
        </w:rPr>
        <w:t xml:space="preserve"> Классификация челюстно-лицевых аппаратов</w:t>
      </w:r>
      <w:r>
        <w:rPr>
          <w:rFonts w:ascii="Times New Roman" w:hAnsi="Times New Roman"/>
          <w:sz w:val="24"/>
          <w:szCs w:val="24"/>
        </w:rPr>
        <w:t>.</w:t>
      </w:r>
      <w:r w:rsidRPr="003B5A34">
        <w:rPr>
          <w:rFonts w:ascii="Times New Roman" w:hAnsi="Times New Roman"/>
          <w:sz w:val="24"/>
          <w:szCs w:val="24"/>
        </w:rPr>
        <w:t xml:space="preserve"> Принципы лечения переломов челюстей</w:t>
      </w:r>
      <w:r>
        <w:rPr>
          <w:rFonts w:ascii="Times New Roman" w:hAnsi="Times New Roman"/>
          <w:sz w:val="24"/>
          <w:szCs w:val="24"/>
        </w:rPr>
        <w:t>.</w:t>
      </w:r>
      <w:r w:rsidRPr="003B5A34">
        <w:rPr>
          <w:rFonts w:ascii="Times New Roman" w:hAnsi="Times New Roman"/>
          <w:sz w:val="24"/>
          <w:szCs w:val="24"/>
        </w:rPr>
        <w:t xml:space="preserve"> Аппараты лабораторного изготовления для фиксации отломков челюстей</w:t>
      </w:r>
      <w:r>
        <w:rPr>
          <w:rFonts w:ascii="Times New Roman" w:hAnsi="Times New Roman"/>
          <w:sz w:val="24"/>
          <w:szCs w:val="24"/>
        </w:rPr>
        <w:t>.</w:t>
      </w:r>
      <w:r w:rsidRPr="003B5A34">
        <w:rPr>
          <w:rFonts w:ascii="Times New Roman" w:hAnsi="Times New Roman"/>
          <w:sz w:val="24"/>
          <w:szCs w:val="24"/>
        </w:rPr>
        <w:t xml:space="preserve"> Несъемные аппараты для фиксации отломков челюстей</w:t>
      </w:r>
      <w:r>
        <w:rPr>
          <w:rFonts w:ascii="Times New Roman" w:hAnsi="Times New Roman"/>
          <w:sz w:val="24"/>
          <w:szCs w:val="24"/>
        </w:rPr>
        <w:t>.</w:t>
      </w:r>
      <w:r w:rsidRPr="003B5A34">
        <w:rPr>
          <w:rFonts w:ascii="Times New Roman" w:hAnsi="Times New Roman"/>
          <w:sz w:val="24"/>
          <w:szCs w:val="24"/>
        </w:rPr>
        <w:t xml:space="preserve"> Съемные аппараты для фиксации отломков челюстей</w:t>
      </w:r>
      <w:r>
        <w:rPr>
          <w:rFonts w:ascii="Times New Roman" w:hAnsi="Times New Roman"/>
          <w:sz w:val="24"/>
          <w:szCs w:val="24"/>
        </w:rPr>
        <w:t>.</w:t>
      </w:r>
      <w:r w:rsidRPr="003B5A34">
        <w:rPr>
          <w:rFonts w:ascii="Times New Roman" w:hAnsi="Times New Roman"/>
          <w:sz w:val="24"/>
          <w:szCs w:val="24"/>
        </w:rPr>
        <w:t xml:space="preserve"> Аппараты для репозиции отломков челюстей Лечение переломов со стойко сместившимися отломками</w:t>
      </w:r>
      <w:r>
        <w:rPr>
          <w:rFonts w:ascii="Times New Roman" w:hAnsi="Times New Roman"/>
          <w:sz w:val="24"/>
          <w:szCs w:val="24"/>
        </w:rPr>
        <w:t>.</w:t>
      </w:r>
      <w:r w:rsidRPr="003B5A34">
        <w:rPr>
          <w:rFonts w:ascii="Times New Roman" w:hAnsi="Times New Roman"/>
          <w:sz w:val="24"/>
          <w:szCs w:val="24"/>
        </w:rPr>
        <w:t xml:space="preserve"> Конструктивные особенности изготовления шин для лечения переломов в детском возрасте</w:t>
      </w:r>
      <w:r>
        <w:rPr>
          <w:rFonts w:ascii="Times New Roman" w:hAnsi="Times New Roman"/>
          <w:sz w:val="24"/>
          <w:szCs w:val="24"/>
        </w:rPr>
        <w:t>.</w:t>
      </w:r>
      <w:r w:rsidRPr="003B5A34">
        <w:rPr>
          <w:rFonts w:ascii="Times New Roman" w:hAnsi="Times New Roman"/>
          <w:sz w:val="24"/>
          <w:szCs w:val="24"/>
        </w:rPr>
        <w:t xml:space="preserve"> Причины образования дефектов челюстно-лицевой области</w:t>
      </w:r>
      <w:r>
        <w:rPr>
          <w:rFonts w:ascii="Times New Roman" w:hAnsi="Times New Roman"/>
          <w:sz w:val="24"/>
          <w:szCs w:val="24"/>
        </w:rPr>
        <w:t>.</w:t>
      </w:r>
      <w:r w:rsidRPr="003B5A34">
        <w:rPr>
          <w:rFonts w:ascii="Times New Roman" w:hAnsi="Times New Roman"/>
          <w:sz w:val="24"/>
          <w:szCs w:val="24"/>
        </w:rPr>
        <w:t xml:space="preserve"> Протезирование больных при несрастании переломов челюстей</w:t>
      </w:r>
      <w:r>
        <w:rPr>
          <w:rFonts w:ascii="Times New Roman" w:hAnsi="Times New Roman"/>
          <w:sz w:val="24"/>
          <w:szCs w:val="24"/>
        </w:rPr>
        <w:t>.</w:t>
      </w:r>
      <w:r w:rsidRPr="003B5A34">
        <w:rPr>
          <w:rFonts w:ascii="Times New Roman" w:hAnsi="Times New Roman"/>
          <w:sz w:val="24"/>
          <w:szCs w:val="24"/>
        </w:rPr>
        <w:t xml:space="preserve"> Протезирование больных с неправильно сросшимися переломами</w:t>
      </w:r>
      <w:r>
        <w:rPr>
          <w:rFonts w:ascii="Times New Roman" w:hAnsi="Times New Roman"/>
          <w:sz w:val="24"/>
          <w:szCs w:val="24"/>
        </w:rPr>
        <w:t>.</w:t>
      </w:r>
      <w:r w:rsidRPr="003B5A34">
        <w:rPr>
          <w:rFonts w:ascii="Times New Roman" w:hAnsi="Times New Roman"/>
          <w:sz w:val="24"/>
          <w:szCs w:val="24"/>
        </w:rPr>
        <w:t xml:space="preserve"> Челюстно-лицевая гимнастика и механотерапия</w:t>
      </w:r>
      <w:r>
        <w:rPr>
          <w:rFonts w:ascii="Times New Roman" w:hAnsi="Times New Roman"/>
          <w:sz w:val="24"/>
          <w:szCs w:val="24"/>
        </w:rPr>
        <w:t>.</w:t>
      </w:r>
      <w:r w:rsidRPr="003B5A34">
        <w:rPr>
          <w:rFonts w:ascii="Times New Roman" w:hAnsi="Times New Roman"/>
          <w:sz w:val="24"/>
          <w:szCs w:val="24"/>
        </w:rPr>
        <w:t xml:space="preserve"> Этиология, клиника и лечение </w:t>
      </w:r>
      <w:proofErr w:type="spellStart"/>
      <w:r w:rsidRPr="003B5A34">
        <w:rPr>
          <w:rFonts w:ascii="Times New Roman" w:hAnsi="Times New Roman"/>
          <w:sz w:val="24"/>
          <w:szCs w:val="24"/>
        </w:rPr>
        <w:t>микростомии</w:t>
      </w:r>
      <w:proofErr w:type="spellEnd"/>
      <w:r w:rsidRPr="003B5A34">
        <w:rPr>
          <w:rFonts w:ascii="Times New Roman" w:hAnsi="Times New Roman"/>
          <w:sz w:val="24"/>
          <w:szCs w:val="24"/>
        </w:rPr>
        <w:t>. Этиология, клиника и классификация врожденных дефектов твердого и мягкого неба</w:t>
      </w:r>
      <w:r>
        <w:rPr>
          <w:rFonts w:ascii="Times New Roman" w:hAnsi="Times New Roman"/>
          <w:sz w:val="24"/>
          <w:szCs w:val="24"/>
        </w:rPr>
        <w:t>.</w:t>
      </w:r>
      <w:r w:rsidRPr="003B5A34">
        <w:rPr>
          <w:rFonts w:ascii="Times New Roman" w:hAnsi="Times New Roman"/>
          <w:sz w:val="24"/>
          <w:szCs w:val="24"/>
        </w:rPr>
        <w:t xml:space="preserve"> Оказание ортопедической помощи детям с врожденными дефектами твердого и (или) мягкого неба. Виды обтураторов. Ортопедические методы лечения больных с дефектами твердого и мягкого неба</w:t>
      </w:r>
      <w:r>
        <w:rPr>
          <w:rFonts w:ascii="Times New Roman" w:hAnsi="Times New Roman"/>
          <w:sz w:val="24"/>
          <w:szCs w:val="24"/>
        </w:rPr>
        <w:t>.</w:t>
      </w:r>
      <w:r w:rsidRPr="003B5A34">
        <w:rPr>
          <w:rFonts w:ascii="Times New Roman" w:hAnsi="Times New Roman"/>
          <w:sz w:val="24"/>
          <w:szCs w:val="24"/>
        </w:rPr>
        <w:t xml:space="preserve"> Непосредственное и последующее протезирование после резекции </w:t>
      </w:r>
      <w:proofErr w:type="gramStart"/>
      <w:r w:rsidRPr="003B5A34">
        <w:rPr>
          <w:rFonts w:ascii="Times New Roman" w:hAnsi="Times New Roman"/>
          <w:sz w:val="24"/>
          <w:szCs w:val="24"/>
        </w:rPr>
        <w:t>челюстей</w:t>
      </w:r>
      <w:proofErr w:type="gramEnd"/>
      <w:r w:rsidRPr="003B5A34">
        <w:rPr>
          <w:rFonts w:ascii="Times New Roman" w:hAnsi="Times New Roman"/>
          <w:sz w:val="24"/>
          <w:szCs w:val="24"/>
        </w:rPr>
        <w:t xml:space="preserve"> Формирующие аппараты. Показания к применению. Требования и принципы изготовления</w:t>
      </w:r>
      <w:r>
        <w:rPr>
          <w:rFonts w:ascii="Times New Roman" w:hAnsi="Times New Roman"/>
          <w:sz w:val="24"/>
          <w:szCs w:val="24"/>
        </w:rPr>
        <w:t>.</w:t>
      </w:r>
      <w:r w:rsidRPr="003B5A34">
        <w:rPr>
          <w:rFonts w:ascii="Times New Roman" w:hAnsi="Times New Roman"/>
          <w:sz w:val="24"/>
          <w:szCs w:val="24"/>
        </w:rPr>
        <w:t xml:space="preserve"> Ортопедическое лечение </w:t>
      </w:r>
      <w:proofErr w:type="spellStart"/>
      <w:r w:rsidRPr="003B5A34">
        <w:rPr>
          <w:rFonts w:ascii="Times New Roman" w:hAnsi="Times New Roman"/>
          <w:sz w:val="24"/>
          <w:szCs w:val="24"/>
        </w:rPr>
        <w:t>эктопротезами</w:t>
      </w:r>
      <w:proofErr w:type="spellEnd"/>
      <w:r>
        <w:rPr>
          <w:rFonts w:ascii="Times New Roman" w:hAnsi="Times New Roman"/>
          <w:sz w:val="24"/>
          <w:szCs w:val="24"/>
        </w:rPr>
        <w:t>.</w:t>
      </w:r>
      <w:r w:rsidRPr="003B5A34">
        <w:rPr>
          <w:rFonts w:ascii="Times New Roman" w:hAnsi="Times New Roman"/>
          <w:sz w:val="24"/>
          <w:szCs w:val="24"/>
        </w:rPr>
        <w:t xml:space="preserve"> Современные материалы для изготовления </w:t>
      </w:r>
      <w:proofErr w:type="spellStart"/>
      <w:r w:rsidRPr="003B5A34">
        <w:rPr>
          <w:rFonts w:ascii="Times New Roman" w:hAnsi="Times New Roman"/>
          <w:sz w:val="24"/>
          <w:szCs w:val="24"/>
        </w:rPr>
        <w:t>эктопротезов</w:t>
      </w:r>
      <w:proofErr w:type="spellEnd"/>
      <w:r>
        <w:rPr>
          <w:rFonts w:ascii="Times New Roman" w:hAnsi="Times New Roman"/>
          <w:sz w:val="24"/>
          <w:szCs w:val="24"/>
        </w:rPr>
        <w:t>.</w:t>
      </w:r>
      <w:r w:rsidRPr="003B5A34">
        <w:rPr>
          <w:rFonts w:ascii="Times New Roman" w:hAnsi="Times New Roman"/>
          <w:sz w:val="24"/>
          <w:szCs w:val="24"/>
        </w:rPr>
        <w:t xml:space="preserve"> Технология изготовления боксерской шины из различных материалов.</w:t>
      </w:r>
    </w:p>
    <w:p w:rsidR="00CD4428" w:rsidRPr="005A3774" w:rsidRDefault="00CD4428" w:rsidP="00CD442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Процесс изучения  профессионального модуля направлен на формирование следующих компетенций: ОК-1,</w:t>
      </w:r>
      <w:r w:rsidR="00407BC8">
        <w:rPr>
          <w:rFonts w:ascii="Times New Roman" w:hAnsi="Times New Roman"/>
          <w:sz w:val="24"/>
          <w:szCs w:val="24"/>
        </w:rPr>
        <w:t xml:space="preserve"> </w:t>
      </w:r>
      <w:r w:rsidRPr="005A3774">
        <w:rPr>
          <w:rFonts w:ascii="Times New Roman" w:hAnsi="Times New Roman"/>
          <w:sz w:val="24"/>
          <w:szCs w:val="24"/>
        </w:rPr>
        <w:t>ОК-2, ОК-3,ОК-4, ОК-5, ОК-6, ОК-7, ОК-8, ОК-9,</w:t>
      </w:r>
      <w:r w:rsidR="00407BC8">
        <w:rPr>
          <w:rFonts w:ascii="Times New Roman" w:hAnsi="Times New Roman"/>
          <w:sz w:val="24"/>
          <w:szCs w:val="24"/>
        </w:rPr>
        <w:t xml:space="preserve"> </w:t>
      </w:r>
      <w:r w:rsidRPr="005A3774">
        <w:rPr>
          <w:rFonts w:ascii="Times New Roman" w:hAnsi="Times New Roman"/>
          <w:sz w:val="24"/>
          <w:szCs w:val="24"/>
        </w:rPr>
        <w:t>ОК-10,О</w:t>
      </w:r>
      <w:r>
        <w:rPr>
          <w:rFonts w:ascii="Times New Roman" w:hAnsi="Times New Roman"/>
          <w:sz w:val="24"/>
          <w:szCs w:val="24"/>
        </w:rPr>
        <w:t>К-11, ОК-12, ОК-13,</w:t>
      </w:r>
      <w:r w:rsidR="00407BC8">
        <w:rPr>
          <w:rFonts w:ascii="Times New Roman" w:hAnsi="Times New Roman"/>
          <w:sz w:val="24"/>
          <w:szCs w:val="24"/>
        </w:rPr>
        <w:t xml:space="preserve"> </w:t>
      </w:r>
      <w:r>
        <w:rPr>
          <w:rFonts w:ascii="Times New Roman" w:hAnsi="Times New Roman"/>
          <w:sz w:val="24"/>
          <w:szCs w:val="24"/>
        </w:rPr>
        <w:t xml:space="preserve">ОК-14, </w:t>
      </w:r>
      <w:r w:rsidRPr="005A3774">
        <w:rPr>
          <w:rFonts w:ascii="Times New Roman" w:hAnsi="Times New Roman"/>
          <w:sz w:val="24"/>
          <w:szCs w:val="24"/>
        </w:rPr>
        <w:t>ПК-5.1, ПК-5.2.</w:t>
      </w:r>
    </w:p>
    <w:p w:rsidR="00CD4428" w:rsidRDefault="00CD4428" w:rsidP="00CD4428">
      <w:pPr>
        <w:pStyle w:val="a5"/>
        <w:spacing w:after="0"/>
        <w:ind w:left="0"/>
        <w:contextualSpacing/>
        <w:jc w:val="both"/>
        <w:rPr>
          <w:rFonts w:ascii="Times New Roman" w:hAnsi="Times New Roman"/>
          <w:bCs/>
          <w:sz w:val="24"/>
          <w:szCs w:val="24"/>
        </w:rPr>
      </w:pPr>
    </w:p>
    <w:p w:rsidR="00CD4428" w:rsidRPr="000F3E12" w:rsidRDefault="00CD4428" w:rsidP="00CD4428">
      <w:pPr>
        <w:pStyle w:val="a5"/>
        <w:spacing w:after="0"/>
        <w:ind w:left="426"/>
        <w:contextualSpacing/>
        <w:jc w:val="center"/>
        <w:rPr>
          <w:rFonts w:ascii="Times New Roman" w:hAnsi="Times New Roman"/>
          <w:b/>
          <w:bCs/>
          <w:sz w:val="24"/>
          <w:szCs w:val="24"/>
        </w:rPr>
      </w:pPr>
      <w:r w:rsidRPr="00BA7CF8">
        <w:rPr>
          <w:rFonts w:ascii="Times New Roman" w:hAnsi="Times New Roman"/>
          <w:b/>
          <w:bCs/>
          <w:sz w:val="24"/>
          <w:szCs w:val="24"/>
        </w:rPr>
        <w:t>Дисциплины вариативной части</w:t>
      </w:r>
    </w:p>
    <w:p w:rsidR="00CD4428" w:rsidRPr="00A06E96" w:rsidRDefault="00CD4428" w:rsidP="00CD4428">
      <w:pPr>
        <w:pStyle w:val="a5"/>
        <w:spacing w:after="0" w:line="240" w:lineRule="auto"/>
        <w:ind w:left="425"/>
        <w:contextualSpacing/>
        <w:jc w:val="center"/>
        <w:rPr>
          <w:rFonts w:ascii="Times New Roman" w:hAnsi="Times New Roman"/>
          <w:b/>
          <w:sz w:val="24"/>
          <w:szCs w:val="24"/>
        </w:rPr>
      </w:pPr>
      <w:r w:rsidRPr="00A06E96">
        <w:rPr>
          <w:rFonts w:ascii="Times New Roman" w:hAnsi="Times New Roman"/>
          <w:b/>
          <w:sz w:val="24"/>
          <w:szCs w:val="24"/>
        </w:rPr>
        <w:t>Аннотация рабочей программы  учебной дисциплины</w:t>
      </w:r>
    </w:p>
    <w:p w:rsidR="00CD4428" w:rsidRPr="00A06E96" w:rsidRDefault="00CD4428" w:rsidP="00CD4428">
      <w:pPr>
        <w:pStyle w:val="ab"/>
        <w:spacing w:after="0" w:line="240" w:lineRule="auto"/>
        <w:ind w:left="425"/>
        <w:jc w:val="center"/>
        <w:rPr>
          <w:rFonts w:ascii="Times New Roman" w:hAnsi="Times New Roman"/>
          <w:b/>
          <w:sz w:val="24"/>
          <w:szCs w:val="24"/>
        </w:rPr>
      </w:pPr>
      <w:r w:rsidRPr="00A06E96">
        <w:rPr>
          <w:rFonts w:ascii="Times New Roman" w:hAnsi="Times New Roman"/>
          <w:b/>
          <w:sz w:val="24"/>
          <w:szCs w:val="24"/>
        </w:rPr>
        <w:t>«Деловой русский»</w:t>
      </w:r>
    </w:p>
    <w:p w:rsidR="00CD4428" w:rsidRPr="00A06E96" w:rsidRDefault="00CD4428" w:rsidP="00CD4428">
      <w:pPr>
        <w:pStyle w:val="ab"/>
        <w:spacing w:after="0" w:line="240" w:lineRule="auto"/>
        <w:ind w:left="426"/>
        <w:jc w:val="center"/>
        <w:rPr>
          <w:rFonts w:ascii="Times New Roman" w:hAnsi="Times New Roman"/>
          <w:sz w:val="24"/>
          <w:szCs w:val="24"/>
        </w:rPr>
      </w:pPr>
    </w:p>
    <w:p w:rsidR="00CD4428" w:rsidRPr="00A06E96" w:rsidRDefault="00CD4428" w:rsidP="00CD4428">
      <w:pPr>
        <w:pStyle w:val="a4"/>
        <w:spacing w:line="276" w:lineRule="auto"/>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ОГСЭ.0</w:t>
      </w:r>
      <w:r>
        <w:t>5</w:t>
      </w:r>
    </w:p>
    <w:p w:rsidR="00CD4428" w:rsidRPr="00A06E96" w:rsidRDefault="00CD4428" w:rsidP="00CD4428">
      <w:pPr>
        <w:pStyle w:val="a4"/>
        <w:spacing w:line="276" w:lineRule="auto"/>
        <w:ind w:left="426"/>
        <w:jc w:val="both"/>
      </w:pPr>
      <w:r w:rsidRPr="00A06E96">
        <w:rPr>
          <w:b/>
        </w:rPr>
        <w:t>Год обучения:</w:t>
      </w:r>
      <w:r w:rsidRPr="00A06E96">
        <w:t xml:space="preserve"> 1 </w:t>
      </w:r>
    </w:p>
    <w:p w:rsidR="00CD4428" w:rsidRPr="00A06E96" w:rsidRDefault="00CD4428" w:rsidP="00CD4428">
      <w:pPr>
        <w:pStyle w:val="a4"/>
        <w:spacing w:line="276" w:lineRule="auto"/>
        <w:ind w:left="426"/>
        <w:jc w:val="both"/>
      </w:pPr>
      <w:r w:rsidRPr="00A06E96">
        <w:t xml:space="preserve">1,2 семестр </w:t>
      </w:r>
    </w:p>
    <w:p w:rsidR="00CD4428" w:rsidRPr="00A06E96" w:rsidRDefault="00CD4428" w:rsidP="00CD4428">
      <w:pPr>
        <w:pStyle w:val="a4"/>
        <w:spacing w:line="276" w:lineRule="auto"/>
        <w:ind w:left="426"/>
        <w:jc w:val="both"/>
      </w:pPr>
      <w:r w:rsidRPr="00A06E96">
        <w:rPr>
          <w:b/>
        </w:rPr>
        <w:lastRenderedPageBreak/>
        <w:t>Количество часов:</w:t>
      </w:r>
      <w:r w:rsidR="00407BC8">
        <w:t xml:space="preserve"> 60 часов (1,6 ЗЕ)</w:t>
      </w:r>
    </w:p>
    <w:p w:rsidR="00CD4428" w:rsidRPr="00A06E96" w:rsidRDefault="00CD4428" w:rsidP="00CD4428">
      <w:pPr>
        <w:pStyle w:val="a5"/>
        <w:spacing w:after="0"/>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CD4428" w:rsidRPr="00A06E96" w:rsidRDefault="00CD4428" w:rsidP="00CD4428">
      <w:pPr>
        <w:pStyle w:val="a5"/>
        <w:spacing w:after="0"/>
        <w:ind w:left="426"/>
        <w:contextualSpacing/>
        <w:jc w:val="both"/>
        <w:rPr>
          <w:rFonts w:ascii="Times New Roman" w:hAnsi="Times New Roman"/>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уметь:</w:t>
      </w:r>
    </w:p>
    <w:p w:rsidR="00CD4428" w:rsidRPr="00A06E96" w:rsidRDefault="00CD4428" w:rsidP="00CD4428">
      <w:pPr>
        <w:pStyle w:val="a5"/>
        <w:spacing w:after="0"/>
        <w:ind w:left="426"/>
        <w:contextualSpacing/>
        <w:jc w:val="both"/>
        <w:rPr>
          <w:rFonts w:ascii="Times New Roman" w:hAnsi="Times New Roman"/>
          <w:sz w:val="24"/>
          <w:szCs w:val="24"/>
        </w:rPr>
      </w:pPr>
      <w:r w:rsidRPr="00A06E96">
        <w:rPr>
          <w:rFonts w:ascii="Times New Roman" w:hAnsi="Times New Roman"/>
          <w:sz w:val="24"/>
          <w:szCs w:val="24"/>
        </w:rPr>
        <w:t>-уметь строить деловое общение</w:t>
      </w:r>
    </w:p>
    <w:p w:rsidR="00CD4428" w:rsidRPr="00A06E96" w:rsidRDefault="00CD4428" w:rsidP="00CD4428">
      <w:pPr>
        <w:pStyle w:val="a5"/>
        <w:spacing w:after="0"/>
        <w:ind w:left="426"/>
        <w:contextualSpacing/>
        <w:jc w:val="both"/>
        <w:rPr>
          <w:rFonts w:ascii="Times New Roman" w:hAnsi="Times New Roman"/>
          <w:sz w:val="24"/>
          <w:szCs w:val="24"/>
        </w:rPr>
      </w:pPr>
      <w:r w:rsidRPr="00A06E96">
        <w:rPr>
          <w:rFonts w:ascii="Times New Roman" w:hAnsi="Times New Roman"/>
          <w:sz w:val="24"/>
          <w:szCs w:val="24"/>
        </w:rPr>
        <w:t>-уметь вести деловые переговоры;</w:t>
      </w:r>
    </w:p>
    <w:p w:rsidR="00CD4428" w:rsidRPr="00A06E96" w:rsidRDefault="00CD4428" w:rsidP="00CD4428">
      <w:pPr>
        <w:pStyle w:val="a5"/>
        <w:spacing w:after="0"/>
        <w:ind w:left="426"/>
        <w:contextualSpacing/>
        <w:jc w:val="both"/>
        <w:rPr>
          <w:rFonts w:ascii="Times New Roman" w:hAnsi="Times New Roman"/>
          <w:sz w:val="24"/>
          <w:szCs w:val="24"/>
        </w:rPr>
      </w:pPr>
      <w:r w:rsidRPr="00A06E96">
        <w:rPr>
          <w:rFonts w:ascii="Times New Roman" w:hAnsi="Times New Roman"/>
          <w:sz w:val="24"/>
          <w:szCs w:val="24"/>
        </w:rPr>
        <w:t>-общаться с пациентами и коллегами в процессе профессиональной деятельности</w:t>
      </w:r>
    </w:p>
    <w:p w:rsidR="00CD4428" w:rsidRPr="00A06E96" w:rsidRDefault="00CD4428" w:rsidP="00CD4428">
      <w:pPr>
        <w:pStyle w:val="a5"/>
        <w:spacing w:after="0"/>
        <w:ind w:left="426"/>
        <w:contextualSpacing/>
        <w:jc w:val="both"/>
        <w:rPr>
          <w:rFonts w:ascii="Times New Roman" w:hAnsi="Times New Roman"/>
          <w:sz w:val="24"/>
          <w:szCs w:val="24"/>
        </w:rPr>
      </w:pPr>
      <w:r w:rsidRPr="00A06E96">
        <w:rPr>
          <w:rFonts w:ascii="Times New Roman" w:hAnsi="Times New Roman"/>
          <w:sz w:val="24"/>
          <w:szCs w:val="24"/>
        </w:rPr>
        <w:t>-составлять письменную деловую и научную речь;</w:t>
      </w:r>
    </w:p>
    <w:p w:rsidR="00CD4428" w:rsidRPr="00A06E96" w:rsidRDefault="00CD4428" w:rsidP="00CD4428">
      <w:pPr>
        <w:pStyle w:val="a5"/>
        <w:spacing w:after="0"/>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знать:</w:t>
      </w:r>
    </w:p>
    <w:p w:rsidR="00CD4428" w:rsidRPr="00A06E96" w:rsidRDefault="00CD4428" w:rsidP="00CD4428">
      <w:pPr>
        <w:pStyle w:val="a5"/>
        <w:spacing w:after="0"/>
        <w:ind w:left="426"/>
        <w:contextualSpacing/>
        <w:jc w:val="both"/>
        <w:rPr>
          <w:rFonts w:ascii="Times New Roman" w:hAnsi="Times New Roman"/>
          <w:sz w:val="24"/>
          <w:szCs w:val="24"/>
        </w:rPr>
      </w:pPr>
      <w:r w:rsidRPr="00A06E96">
        <w:rPr>
          <w:rFonts w:ascii="Times New Roman" w:hAnsi="Times New Roman"/>
          <w:sz w:val="24"/>
          <w:szCs w:val="24"/>
        </w:rPr>
        <w:t>- языковую политику государства;</w:t>
      </w:r>
    </w:p>
    <w:p w:rsidR="00CD4428" w:rsidRPr="00A06E96" w:rsidRDefault="00CD4428" w:rsidP="00CD4428">
      <w:pPr>
        <w:pStyle w:val="a5"/>
        <w:spacing w:after="0"/>
        <w:ind w:left="426"/>
        <w:contextualSpacing/>
        <w:jc w:val="both"/>
        <w:rPr>
          <w:rFonts w:ascii="Times New Roman" w:hAnsi="Times New Roman"/>
          <w:sz w:val="24"/>
          <w:szCs w:val="24"/>
        </w:rPr>
      </w:pPr>
      <w:r w:rsidRPr="00A06E96">
        <w:rPr>
          <w:rFonts w:ascii="Times New Roman" w:hAnsi="Times New Roman"/>
          <w:sz w:val="24"/>
          <w:szCs w:val="24"/>
        </w:rPr>
        <w:t>-основы делового общения;</w:t>
      </w:r>
    </w:p>
    <w:p w:rsidR="00CD4428" w:rsidRPr="00A06E96" w:rsidRDefault="00CD4428" w:rsidP="00CD4428">
      <w:pPr>
        <w:pStyle w:val="a5"/>
        <w:spacing w:after="0"/>
        <w:ind w:left="426"/>
        <w:contextualSpacing/>
        <w:jc w:val="both"/>
        <w:rPr>
          <w:rFonts w:ascii="Times New Roman" w:hAnsi="Times New Roman"/>
          <w:sz w:val="24"/>
          <w:szCs w:val="24"/>
        </w:rPr>
      </w:pPr>
      <w:r w:rsidRPr="00A06E96">
        <w:rPr>
          <w:rFonts w:ascii="Times New Roman" w:hAnsi="Times New Roman"/>
          <w:sz w:val="24"/>
          <w:szCs w:val="24"/>
        </w:rPr>
        <w:t>-деловой этикет;</w:t>
      </w:r>
    </w:p>
    <w:p w:rsidR="00CD4428" w:rsidRPr="00A06E96" w:rsidRDefault="00CD4428" w:rsidP="00CD4428">
      <w:pPr>
        <w:pStyle w:val="a5"/>
        <w:spacing w:after="0"/>
        <w:ind w:left="426"/>
        <w:contextualSpacing/>
        <w:jc w:val="both"/>
        <w:rPr>
          <w:rFonts w:ascii="Times New Roman" w:hAnsi="Times New Roman"/>
          <w:sz w:val="24"/>
          <w:szCs w:val="24"/>
        </w:rPr>
      </w:pPr>
      <w:r w:rsidRPr="00A06E96">
        <w:rPr>
          <w:rFonts w:ascii="Times New Roman" w:hAnsi="Times New Roman"/>
          <w:sz w:val="24"/>
          <w:szCs w:val="24"/>
        </w:rPr>
        <w:t>-грамматические нормы;</w:t>
      </w:r>
    </w:p>
    <w:p w:rsidR="00CD4428" w:rsidRPr="00A06E96" w:rsidRDefault="00CD4428" w:rsidP="00CD4428">
      <w:pPr>
        <w:pStyle w:val="a5"/>
        <w:spacing w:after="0"/>
        <w:ind w:left="426"/>
        <w:contextualSpacing/>
        <w:jc w:val="both"/>
        <w:rPr>
          <w:rFonts w:ascii="Times New Roman" w:hAnsi="Times New Roman"/>
          <w:sz w:val="24"/>
          <w:szCs w:val="24"/>
        </w:rPr>
      </w:pPr>
      <w:r w:rsidRPr="00A06E96">
        <w:rPr>
          <w:rFonts w:ascii="Times New Roman" w:hAnsi="Times New Roman"/>
          <w:sz w:val="24"/>
          <w:szCs w:val="24"/>
        </w:rPr>
        <w:t>-виды деловых бумаг;</w:t>
      </w:r>
    </w:p>
    <w:p w:rsidR="00CD4428" w:rsidRPr="00A06E96" w:rsidRDefault="00CD4428" w:rsidP="00CD4428">
      <w:pPr>
        <w:pStyle w:val="a5"/>
        <w:spacing w:after="0"/>
        <w:ind w:left="426"/>
        <w:contextualSpacing/>
        <w:jc w:val="both"/>
        <w:rPr>
          <w:rFonts w:ascii="Times New Roman" w:hAnsi="Times New Roman"/>
          <w:b/>
          <w:sz w:val="24"/>
          <w:szCs w:val="24"/>
        </w:rPr>
      </w:pPr>
      <w:r w:rsidRPr="00A06E96">
        <w:rPr>
          <w:rFonts w:ascii="Times New Roman" w:hAnsi="Times New Roman"/>
          <w:sz w:val="24"/>
          <w:szCs w:val="24"/>
        </w:rPr>
        <w:t>-коммуникативные качества речи.</w:t>
      </w:r>
    </w:p>
    <w:p w:rsidR="00CD4428" w:rsidRPr="00A06E96" w:rsidRDefault="00CD4428" w:rsidP="00CD4428">
      <w:pPr>
        <w:pStyle w:val="a5"/>
        <w:spacing w:after="0"/>
        <w:ind w:left="426"/>
        <w:contextualSpacing/>
        <w:jc w:val="both"/>
        <w:rPr>
          <w:rFonts w:ascii="Times New Roman" w:hAnsi="Times New Roman"/>
          <w:sz w:val="24"/>
          <w:szCs w:val="24"/>
        </w:rPr>
      </w:pPr>
      <w:r w:rsidRPr="00A06E96">
        <w:rPr>
          <w:rFonts w:ascii="Times New Roman" w:hAnsi="Times New Roman"/>
          <w:b/>
          <w:sz w:val="24"/>
          <w:szCs w:val="24"/>
        </w:rPr>
        <w:t xml:space="preserve">Место дисциплины в </w:t>
      </w:r>
      <w:r w:rsidRPr="00134F71">
        <w:rPr>
          <w:rFonts w:ascii="Times New Roman" w:hAnsi="Times New Roman"/>
          <w:b/>
          <w:sz w:val="24"/>
          <w:szCs w:val="24"/>
        </w:rPr>
        <w:t>структуре программы подготовки специалистов среднего звена</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дисциплина «Деловой русский» относится к вариативной части  общегуманитарного и социально-экономического цикла дисциплин</w:t>
      </w:r>
      <w:r>
        <w:rPr>
          <w:rFonts w:ascii="Times New Roman" w:hAnsi="Times New Roman"/>
          <w:sz w:val="24"/>
          <w:szCs w:val="24"/>
        </w:rPr>
        <w:t xml:space="preserve"> программа подготовки специалистов среднего звена</w:t>
      </w:r>
      <w:r w:rsidRPr="00A06E96">
        <w:rPr>
          <w:rFonts w:ascii="Times New Roman" w:hAnsi="Times New Roman"/>
          <w:sz w:val="24"/>
          <w:szCs w:val="24"/>
        </w:rPr>
        <w:t xml:space="preserve">   по направлению </w:t>
      </w:r>
      <w:r>
        <w:rPr>
          <w:rFonts w:ascii="Times New Roman" w:hAnsi="Times New Roman"/>
          <w:sz w:val="24"/>
          <w:szCs w:val="24"/>
          <w:lang w:bidi="he-IL"/>
        </w:rPr>
        <w:t>31.02.05</w:t>
      </w:r>
      <w:r w:rsidRPr="00A06E96">
        <w:rPr>
          <w:sz w:val="24"/>
          <w:szCs w:val="24"/>
          <w:lang w:bidi="he-IL"/>
        </w:rPr>
        <w:t xml:space="preserve"> </w:t>
      </w:r>
      <w:r w:rsidRPr="00A06E96">
        <w:rPr>
          <w:rFonts w:ascii="Times New Roman" w:hAnsi="Times New Roman"/>
          <w:sz w:val="24"/>
          <w:szCs w:val="24"/>
        </w:rPr>
        <w:t xml:space="preserve">  </w:t>
      </w:r>
      <w:r>
        <w:rPr>
          <w:rFonts w:ascii="Times New Roman" w:hAnsi="Times New Roman"/>
          <w:sz w:val="24"/>
          <w:szCs w:val="24"/>
        </w:rPr>
        <w:t>Стоматология ортопедическая</w:t>
      </w:r>
      <w:r w:rsidRPr="00A06E96">
        <w:rPr>
          <w:rFonts w:ascii="Times New Roman" w:hAnsi="Times New Roman"/>
          <w:sz w:val="24"/>
          <w:szCs w:val="24"/>
        </w:rPr>
        <w:t xml:space="preserve">. </w:t>
      </w:r>
    </w:p>
    <w:p w:rsidR="00CD4428" w:rsidRPr="00A06E96" w:rsidRDefault="00CD4428" w:rsidP="00CD4428">
      <w:pPr>
        <w:pStyle w:val="a5"/>
        <w:spacing w:after="0"/>
        <w:ind w:left="426"/>
        <w:contextualSpacing/>
        <w:jc w:val="both"/>
        <w:rPr>
          <w:rFonts w:ascii="Times New Roman" w:hAnsi="Times New Roman"/>
          <w:sz w:val="24"/>
          <w:szCs w:val="24"/>
        </w:rPr>
      </w:pPr>
      <w:r w:rsidRPr="00A06E96">
        <w:rPr>
          <w:rFonts w:ascii="Times New Roman" w:hAnsi="Times New Roman"/>
          <w:b/>
          <w:sz w:val="24"/>
          <w:szCs w:val="24"/>
        </w:rPr>
        <w:t xml:space="preserve">Содержание дисциплины: </w:t>
      </w:r>
      <w:r w:rsidRPr="00A06E96">
        <w:rPr>
          <w:rFonts w:ascii="Times New Roman" w:hAnsi="Times New Roman"/>
          <w:sz w:val="24"/>
          <w:szCs w:val="24"/>
        </w:rPr>
        <w:t xml:space="preserve">Общественный характер языка. Язык и другие коммуникативные системы. Общие сведения и </w:t>
      </w:r>
      <w:proofErr w:type="gramStart"/>
      <w:r w:rsidRPr="00A06E96">
        <w:rPr>
          <w:rFonts w:ascii="Times New Roman" w:hAnsi="Times New Roman"/>
          <w:sz w:val="24"/>
          <w:szCs w:val="24"/>
        </w:rPr>
        <w:t>языке</w:t>
      </w:r>
      <w:proofErr w:type="gramEnd"/>
      <w:r w:rsidRPr="00A06E96">
        <w:rPr>
          <w:rFonts w:ascii="Times New Roman" w:hAnsi="Times New Roman"/>
          <w:sz w:val="24"/>
          <w:szCs w:val="24"/>
        </w:rPr>
        <w:t xml:space="preserve">. Общение и речь. Типы речи. Зависимость языковой политики от политики национальной. Деловое общение. Особенности деловой речи. Основные виды управленческих документов, правила оформления и составления. Лексика языка деловых документов. Деловые бумаги. Унификация грамматической структуры словосочетания, словоформы. Порядок слов, рубрикация простого предложения. Структура деловой беседы. Темы и ситуации делового общения. Деловое совещание.  Структура пресс-конференции. Правила проведения пресс-конференции. Психологический климат коллектива. Деловая  дискуссия. Этика поведения в служебном конфликте. Деловой этикет. Официально-деловой стиль. Жанры письменной  деловой речи. Нормы деловой речи. Языковые аспекты официально-делового стиля. Лексические нормы деловой речи.  </w:t>
      </w:r>
    </w:p>
    <w:p w:rsidR="00407BC8" w:rsidRDefault="00CD4428" w:rsidP="00CD4428">
      <w:pPr>
        <w:pStyle w:val="a5"/>
        <w:spacing w:after="0"/>
        <w:ind w:left="426"/>
        <w:contextualSpacing/>
        <w:jc w:val="both"/>
        <w:rPr>
          <w:rFonts w:ascii="Times New Roman" w:hAnsi="Times New Roman"/>
          <w:sz w:val="24"/>
          <w:szCs w:val="24"/>
        </w:rPr>
      </w:pPr>
      <w:r w:rsidRPr="00A06E96">
        <w:rPr>
          <w:rFonts w:ascii="Times New Roman" w:hAnsi="Times New Roman"/>
          <w:sz w:val="24"/>
          <w:szCs w:val="24"/>
        </w:rPr>
        <w:t xml:space="preserve">Процесс изучения учебной дисциплины направлен на формирование следующих компетенций: ОК-1, </w:t>
      </w:r>
      <w:proofErr w:type="gramStart"/>
      <w:r>
        <w:rPr>
          <w:rFonts w:ascii="Times New Roman" w:hAnsi="Times New Roman"/>
          <w:sz w:val="24"/>
          <w:szCs w:val="24"/>
        </w:rPr>
        <w:t>ОК</w:t>
      </w:r>
      <w:proofErr w:type="gramEnd"/>
      <w:r w:rsidR="005115E5">
        <w:rPr>
          <w:rFonts w:ascii="Times New Roman" w:hAnsi="Times New Roman"/>
          <w:sz w:val="24"/>
          <w:szCs w:val="24"/>
        </w:rPr>
        <w:t xml:space="preserve"> </w:t>
      </w:r>
      <w:r>
        <w:rPr>
          <w:rFonts w:ascii="Times New Roman" w:hAnsi="Times New Roman"/>
          <w:sz w:val="24"/>
          <w:szCs w:val="24"/>
        </w:rPr>
        <w:t xml:space="preserve">- 2, ОК-3, </w:t>
      </w:r>
      <w:r w:rsidRPr="00A06E96">
        <w:rPr>
          <w:rFonts w:ascii="Times New Roman" w:hAnsi="Times New Roman"/>
          <w:sz w:val="24"/>
          <w:szCs w:val="24"/>
        </w:rPr>
        <w:t xml:space="preserve">ОК-4, ОК-5, ОК-6, </w:t>
      </w:r>
      <w:r w:rsidR="00407BC8">
        <w:rPr>
          <w:rFonts w:ascii="Times New Roman" w:hAnsi="Times New Roman"/>
          <w:sz w:val="24"/>
          <w:szCs w:val="24"/>
        </w:rPr>
        <w:t>ОК-8, ОК-9.</w:t>
      </w:r>
    </w:p>
    <w:p w:rsidR="00CD4428" w:rsidRPr="00A06E96" w:rsidRDefault="00CD4428" w:rsidP="00CD4428">
      <w:pPr>
        <w:pStyle w:val="a5"/>
        <w:spacing w:after="0"/>
        <w:ind w:left="426"/>
        <w:contextualSpacing/>
        <w:jc w:val="both"/>
        <w:rPr>
          <w:rFonts w:ascii="Times New Roman" w:hAnsi="Times New Roman"/>
          <w:sz w:val="24"/>
          <w:szCs w:val="24"/>
        </w:rPr>
      </w:pPr>
      <w:r w:rsidRPr="00A06E96">
        <w:rPr>
          <w:rFonts w:ascii="Times New Roman" w:hAnsi="Times New Roman"/>
          <w:sz w:val="24"/>
          <w:szCs w:val="24"/>
        </w:rPr>
        <w:t xml:space="preserve"> </w:t>
      </w:r>
    </w:p>
    <w:p w:rsidR="00CD4428" w:rsidRPr="005A3774" w:rsidRDefault="00CD4428" w:rsidP="00CD4428">
      <w:pPr>
        <w:pStyle w:val="ab"/>
        <w:spacing w:after="0"/>
        <w:jc w:val="both"/>
        <w:rPr>
          <w:rFonts w:ascii="Times New Roman" w:hAnsi="Times New Roman"/>
          <w:b/>
          <w:sz w:val="24"/>
          <w:szCs w:val="24"/>
        </w:rPr>
      </w:pPr>
    </w:p>
    <w:p w:rsidR="00CD4428" w:rsidRPr="00A06E96" w:rsidRDefault="00CD4428" w:rsidP="00CD4428">
      <w:pPr>
        <w:pStyle w:val="a5"/>
        <w:spacing w:after="0" w:line="240" w:lineRule="auto"/>
        <w:ind w:left="425"/>
        <w:contextualSpacing/>
        <w:jc w:val="center"/>
        <w:rPr>
          <w:rFonts w:ascii="Times New Roman" w:hAnsi="Times New Roman"/>
          <w:b/>
          <w:sz w:val="24"/>
          <w:szCs w:val="24"/>
        </w:rPr>
      </w:pPr>
      <w:r w:rsidRPr="00A06E96">
        <w:rPr>
          <w:rFonts w:ascii="Times New Roman" w:hAnsi="Times New Roman"/>
          <w:b/>
          <w:sz w:val="24"/>
          <w:szCs w:val="24"/>
        </w:rPr>
        <w:t>Аннотация рабочей программы  учебной дисциплины</w:t>
      </w:r>
    </w:p>
    <w:p w:rsidR="00CD4428" w:rsidRPr="00A06E96" w:rsidRDefault="00CD4428" w:rsidP="00CD4428">
      <w:pPr>
        <w:pStyle w:val="ab"/>
        <w:spacing w:after="0" w:line="240" w:lineRule="auto"/>
        <w:ind w:left="425"/>
        <w:jc w:val="center"/>
        <w:rPr>
          <w:rFonts w:ascii="Times New Roman" w:hAnsi="Times New Roman"/>
          <w:b/>
          <w:sz w:val="24"/>
          <w:szCs w:val="24"/>
        </w:rPr>
      </w:pPr>
      <w:r w:rsidRPr="00A06E96">
        <w:rPr>
          <w:rFonts w:ascii="Times New Roman" w:hAnsi="Times New Roman"/>
          <w:b/>
          <w:sz w:val="24"/>
          <w:szCs w:val="24"/>
        </w:rPr>
        <w:t>«</w:t>
      </w:r>
      <w:r>
        <w:rPr>
          <w:rFonts w:ascii="Times New Roman" w:hAnsi="Times New Roman"/>
          <w:b/>
          <w:sz w:val="24"/>
          <w:szCs w:val="24"/>
        </w:rPr>
        <w:t>Этика</w:t>
      </w:r>
      <w:r w:rsidRPr="00A06E96">
        <w:rPr>
          <w:rFonts w:ascii="Times New Roman" w:hAnsi="Times New Roman"/>
          <w:b/>
          <w:sz w:val="24"/>
          <w:szCs w:val="24"/>
        </w:rPr>
        <w:t>»</w:t>
      </w:r>
    </w:p>
    <w:p w:rsidR="00CD4428" w:rsidRPr="00A06E96" w:rsidRDefault="00CD4428" w:rsidP="00CD4428">
      <w:pPr>
        <w:pStyle w:val="ab"/>
        <w:spacing w:after="0" w:line="240" w:lineRule="auto"/>
        <w:ind w:left="426"/>
        <w:jc w:val="center"/>
        <w:rPr>
          <w:rFonts w:ascii="Times New Roman" w:hAnsi="Times New Roman"/>
          <w:sz w:val="24"/>
          <w:szCs w:val="24"/>
        </w:rPr>
      </w:pPr>
    </w:p>
    <w:p w:rsidR="00CD4428" w:rsidRPr="00A06E96" w:rsidRDefault="00CD4428" w:rsidP="00CD4428">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ОГСЭ.0</w:t>
      </w:r>
      <w:r>
        <w:t>6</w:t>
      </w:r>
    </w:p>
    <w:p w:rsidR="00CD4428" w:rsidRPr="00A06E96" w:rsidRDefault="00CD4428" w:rsidP="00CD4428">
      <w:pPr>
        <w:pStyle w:val="a4"/>
        <w:ind w:left="426"/>
        <w:jc w:val="both"/>
      </w:pPr>
      <w:r w:rsidRPr="00A06E96">
        <w:rPr>
          <w:b/>
        </w:rPr>
        <w:t>Год обучения:</w:t>
      </w:r>
      <w:r w:rsidRPr="00A06E96">
        <w:t xml:space="preserve"> 1 </w:t>
      </w:r>
    </w:p>
    <w:p w:rsidR="00CD4428" w:rsidRPr="00A06E96" w:rsidRDefault="00CD4428" w:rsidP="00CD4428">
      <w:pPr>
        <w:pStyle w:val="a4"/>
        <w:ind w:left="426"/>
        <w:jc w:val="both"/>
      </w:pPr>
      <w:r w:rsidRPr="00A06E96">
        <w:t xml:space="preserve">1,2 семестр </w:t>
      </w:r>
    </w:p>
    <w:p w:rsidR="00CD4428" w:rsidRPr="00A06E96" w:rsidRDefault="00CD4428" w:rsidP="00CD4428">
      <w:pPr>
        <w:pStyle w:val="a4"/>
        <w:ind w:left="426"/>
        <w:jc w:val="both"/>
      </w:pPr>
      <w:r w:rsidRPr="00A06E96">
        <w:rPr>
          <w:b/>
        </w:rPr>
        <w:t>Количество часов:</w:t>
      </w:r>
      <w:r>
        <w:t xml:space="preserve"> 3</w:t>
      </w:r>
      <w:r w:rsidR="00407BC8">
        <w:t>0 часов (0,8 ЗЕ)</w:t>
      </w:r>
    </w:p>
    <w:p w:rsidR="00CD4428" w:rsidRPr="00A06E96" w:rsidRDefault="00CD4428" w:rsidP="00CD4428">
      <w:pPr>
        <w:pStyle w:val="a5"/>
        <w:spacing w:after="0"/>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CD4428" w:rsidRPr="00A06E96" w:rsidRDefault="00CD4428" w:rsidP="00CD4428">
      <w:pPr>
        <w:pStyle w:val="a5"/>
        <w:spacing w:after="0"/>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уметь:</w:t>
      </w:r>
    </w:p>
    <w:p w:rsidR="00CD4428" w:rsidRPr="00867B6C" w:rsidRDefault="00CD4428" w:rsidP="00CD4428">
      <w:pPr>
        <w:pStyle w:val="a7"/>
        <w:shd w:val="clear" w:color="auto" w:fill="FFFFFF"/>
        <w:spacing w:before="0" w:beforeAutospacing="0" w:after="0" w:afterAutospacing="0" w:line="276" w:lineRule="auto"/>
        <w:ind w:left="426"/>
        <w:jc w:val="both"/>
        <w:rPr>
          <w:spacing w:val="-4"/>
          <w:bdr w:val="none" w:sz="0" w:space="0" w:color="auto" w:frame="1"/>
        </w:rPr>
      </w:pPr>
      <w:r w:rsidRPr="00A06E96">
        <w:rPr>
          <w:color w:val="595959"/>
          <w:spacing w:val="-4"/>
          <w:bdr w:val="none" w:sz="0" w:space="0" w:color="auto" w:frame="1"/>
        </w:rPr>
        <w:t>-</w:t>
      </w:r>
      <w:r w:rsidRPr="00867B6C">
        <w:rPr>
          <w:spacing w:val="-4"/>
          <w:bdr w:val="none" w:sz="0" w:space="0" w:color="auto" w:frame="1"/>
        </w:rPr>
        <w:t xml:space="preserve">использовать морально-этические принципы профессионального сестринского поведения             </w:t>
      </w:r>
    </w:p>
    <w:p w:rsidR="00CD4428" w:rsidRPr="00867B6C" w:rsidRDefault="00CD4428" w:rsidP="00CD4428">
      <w:pPr>
        <w:pStyle w:val="a7"/>
        <w:shd w:val="clear" w:color="auto" w:fill="FFFFFF"/>
        <w:spacing w:before="0" w:beforeAutospacing="0" w:after="0" w:afterAutospacing="0" w:line="276" w:lineRule="auto"/>
        <w:ind w:left="426"/>
        <w:jc w:val="both"/>
      </w:pPr>
      <w:r w:rsidRPr="00867B6C">
        <w:rPr>
          <w:spacing w:val="-4"/>
          <w:bdr w:val="none" w:sz="0" w:space="0" w:color="auto" w:frame="1"/>
        </w:rPr>
        <w:t xml:space="preserve"> в различных ситуациях;</w:t>
      </w:r>
    </w:p>
    <w:p w:rsidR="00CD4428" w:rsidRPr="00867B6C" w:rsidRDefault="00CD4428" w:rsidP="00CD4428">
      <w:pPr>
        <w:pStyle w:val="a5"/>
        <w:spacing w:after="0"/>
        <w:ind w:left="426"/>
        <w:contextualSpacing/>
        <w:jc w:val="both"/>
        <w:rPr>
          <w:rFonts w:ascii="Times New Roman" w:hAnsi="Times New Roman"/>
          <w:sz w:val="24"/>
          <w:szCs w:val="24"/>
        </w:rPr>
      </w:pPr>
      <w:r w:rsidRPr="00867B6C">
        <w:rPr>
          <w:rFonts w:ascii="Times New Roman" w:hAnsi="Times New Roman"/>
          <w:sz w:val="24"/>
          <w:szCs w:val="24"/>
        </w:rPr>
        <w:lastRenderedPageBreak/>
        <w:t>-общаться с пациентами и коллегами в процессе профессиональной деятельности;</w:t>
      </w:r>
    </w:p>
    <w:p w:rsidR="00CD4428" w:rsidRPr="00867B6C" w:rsidRDefault="00CD4428" w:rsidP="00CD4428">
      <w:pPr>
        <w:pStyle w:val="a5"/>
        <w:spacing w:after="0"/>
        <w:ind w:left="426"/>
        <w:contextualSpacing/>
        <w:jc w:val="both"/>
        <w:rPr>
          <w:rFonts w:ascii="Times New Roman" w:hAnsi="Times New Roman"/>
          <w:b/>
          <w:sz w:val="24"/>
          <w:szCs w:val="24"/>
        </w:rPr>
      </w:pPr>
      <w:r w:rsidRPr="00867B6C">
        <w:rPr>
          <w:rFonts w:ascii="Times New Roman" w:hAnsi="Times New Roman"/>
          <w:sz w:val="24"/>
          <w:szCs w:val="24"/>
        </w:rPr>
        <w:t xml:space="preserve">В результате освоения дисциплины обучающийся должен </w:t>
      </w:r>
      <w:r w:rsidRPr="00867B6C">
        <w:rPr>
          <w:rFonts w:ascii="Times New Roman" w:hAnsi="Times New Roman"/>
          <w:b/>
          <w:sz w:val="24"/>
          <w:szCs w:val="24"/>
        </w:rPr>
        <w:t>знать:</w:t>
      </w:r>
    </w:p>
    <w:p w:rsidR="00CD4428" w:rsidRPr="00867B6C" w:rsidRDefault="00CD4428" w:rsidP="00CD4428">
      <w:pPr>
        <w:pStyle w:val="a7"/>
        <w:shd w:val="clear" w:color="auto" w:fill="FFFFFF"/>
        <w:tabs>
          <w:tab w:val="left" w:pos="426"/>
        </w:tabs>
        <w:spacing w:before="0" w:beforeAutospacing="0" w:after="0" w:afterAutospacing="0" w:line="276" w:lineRule="auto"/>
        <w:ind w:left="426"/>
        <w:jc w:val="both"/>
      </w:pPr>
      <w:r w:rsidRPr="00867B6C">
        <w:rPr>
          <w:spacing w:val="-4"/>
          <w:bdr w:val="none" w:sz="0" w:space="0" w:color="auto" w:frame="1"/>
        </w:rPr>
        <w:t>-понятие и функции этики;</w:t>
      </w:r>
    </w:p>
    <w:p w:rsidR="00CD4428" w:rsidRPr="00867B6C" w:rsidRDefault="00CD4428" w:rsidP="00CD4428">
      <w:pPr>
        <w:pStyle w:val="a7"/>
        <w:shd w:val="clear" w:color="auto" w:fill="FFFFFF"/>
        <w:tabs>
          <w:tab w:val="left" w:pos="426"/>
        </w:tabs>
        <w:spacing w:before="0" w:beforeAutospacing="0" w:after="0" w:afterAutospacing="0" w:line="276" w:lineRule="auto"/>
        <w:ind w:left="425"/>
        <w:jc w:val="both"/>
      </w:pPr>
      <w:r w:rsidRPr="00867B6C">
        <w:rPr>
          <w:spacing w:val="-4"/>
          <w:bdr w:val="none" w:sz="0" w:space="0" w:color="auto" w:frame="1"/>
        </w:rPr>
        <w:t>-основы медицинской этики и деонтологии, роль медицинской сестры в создании благоприятного психологического фона для выздоровления пациента;</w:t>
      </w:r>
    </w:p>
    <w:p w:rsidR="00CD4428" w:rsidRPr="00A06E96" w:rsidRDefault="00CD4428" w:rsidP="00CD4428">
      <w:pPr>
        <w:pStyle w:val="a7"/>
        <w:shd w:val="clear" w:color="auto" w:fill="FFFFFF"/>
        <w:tabs>
          <w:tab w:val="left" w:pos="426"/>
        </w:tabs>
        <w:spacing w:before="0" w:beforeAutospacing="0" w:after="0" w:afterAutospacing="0" w:line="276" w:lineRule="auto"/>
        <w:ind w:left="425"/>
        <w:jc w:val="both"/>
        <w:rPr>
          <w:color w:val="595959"/>
        </w:rPr>
      </w:pPr>
      <w:r w:rsidRPr="00867B6C">
        <w:rPr>
          <w:spacing w:val="-4"/>
          <w:bdr w:val="none" w:sz="0" w:space="0" w:color="auto" w:frame="1"/>
        </w:rPr>
        <w:t xml:space="preserve">- </w:t>
      </w:r>
      <w:proofErr w:type="spellStart"/>
      <w:r w:rsidRPr="00867B6C">
        <w:rPr>
          <w:spacing w:val="-4"/>
          <w:bdr w:val="none" w:sz="0" w:space="0" w:color="auto" w:frame="1"/>
        </w:rPr>
        <w:t>деонтологические</w:t>
      </w:r>
      <w:proofErr w:type="spellEnd"/>
      <w:r w:rsidRPr="00867B6C">
        <w:rPr>
          <w:spacing w:val="-4"/>
          <w:bdr w:val="none" w:sz="0" w:space="0" w:color="auto" w:frame="1"/>
        </w:rPr>
        <w:t xml:space="preserve"> нормы поведения при работе с различными категориями больных</w:t>
      </w:r>
      <w:r w:rsidRPr="00A06E96">
        <w:rPr>
          <w:color w:val="595959"/>
          <w:spacing w:val="-4"/>
          <w:bdr w:val="none" w:sz="0" w:space="0" w:color="auto" w:frame="1"/>
        </w:rPr>
        <w:t>.</w:t>
      </w:r>
    </w:p>
    <w:p w:rsidR="00CD4428" w:rsidRPr="00A06E96" w:rsidRDefault="00CD4428" w:rsidP="00CD4428">
      <w:pPr>
        <w:pStyle w:val="a5"/>
        <w:tabs>
          <w:tab w:val="left" w:pos="426"/>
        </w:tabs>
        <w:spacing w:after="0"/>
        <w:ind w:left="425"/>
        <w:contextualSpacing/>
        <w:jc w:val="both"/>
        <w:rPr>
          <w:rFonts w:ascii="Times New Roman" w:hAnsi="Times New Roman"/>
          <w:sz w:val="24"/>
          <w:szCs w:val="24"/>
        </w:rPr>
      </w:pPr>
      <w:r w:rsidRPr="00A06E96">
        <w:rPr>
          <w:rFonts w:ascii="Times New Roman" w:hAnsi="Times New Roman"/>
          <w:b/>
          <w:sz w:val="24"/>
          <w:szCs w:val="24"/>
        </w:rPr>
        <w:t>Место дисциплины в структуре</w:t>
      </w:r>
      <w:r>
        <w:rPr>
          <w:rFonts w:ascii="Times New Roman" w:hAnsi="Times New Roman"/>
          <w:b/>
          <w:sz w:val="24"/>
          <w:szCs w:val="24"/>
        </w:rPr>
        <w:t xml:space="preserve"> </w:t>
      </w:r>
      <w:r w:rsidRPr="00134F71">
        <w:rPr>
          <w:rFonts w:ascii="Times New Roman" w:hAnsi="Times New Roman"/>
          <w:b/>
          <w:sz w:val="24"/>
          <w:szCs w:val="24"/>
        </w:rPr>
        <w:t>программа подготовки специалистов среднего звена:</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дисциплина «</w:t>
      </w:r>
      <w:r>
        <w:rPr>
          <w:rFonts w:ascii="Times New Roman" w:hAnsi="Times New Roman"/>
          <w:sz w:val="24"/>
          <w:szCs w:val="24"/>
        </w:rPr>
        <w:t>Этика</w:t>
      </w:r>
      <w:r w:rsidRPr="00A06E96">
        <w:rPr>
          <w:rFonts w:ascii="Times New Roman" w:hAnsi="Times New Roman"/>
          <w:sz w:val="24"/>
          <w:szCs w:val="24"/>
        </w:rPr>
        <w:t>» относится к вариативной части  общегуманитарного и социально-экономического цикла дисциплин</w:t>
      </w:r>
      <w:r>
        <w:rPr>
          <w:rFonts w:ascii="Times New Roman" w:hAnsi="Times New Roman"/>
          <w:sz w:val="24"/>
          <w:szCs w:val="24"/>
        </w:rPr>
        <w:t xml:space="preserve"> программа подготовки специалистов среднего звена</w:t>
      </w:r>
      <w:r w:rsidRPr="00A06E96">
        <w:rPr>
          <w:rFonts w:ascii="Times New Roman" w:hAnsi="Times New Roman"/>
          <w:sz w:val="24"/>
          <w:szCs w:val="24"/>
        </w:rPr>
        <w:t xml:space="preserve">   по направлению </w:t>
      </w:r>
      <w:r>
        <w:rPr>
          <w:rFonts w:ascii="Times New Roman" w:hAnsi="Times New Roman"/>
          <w:sz w:val="24"/>
          <w:szCs w:val="24"/>
          <w:lang w:bidi="he-IL"/>
        </w:rPr>
        <w:t>31.02.05</w:t>
      </w:r>
      <w:r w:rsidRPr="00A06E96">
        <w:rPr>
          <w:sz w:val="24"/>
          <w:szCs w:val="24"/>
          <w:lang w:bidi="he-IL"/>
        </w:rPr>
        <w:t xml:space="preserve"> </w:t>
      </w:r>
      <w:r w:rsidRPr="00A06E96">
        <w:rPr>
          <w:rFonts w:ascii="Times New Roman" w:hAnsi="Times New Roman"/>
          <w:sz w:val="24"/>
          <w:szCs w:val="24"/>
        </w:rPr>
        <w:t xml:space="preserve">   </w:t>
      </w:r>
      <w:r>
        <w:rPr>
          <w:rFonts w:ascii="Times New Roman" w:hAnsi="Times New Roman"/>
          <w:sz w:val="24"/>
          <w:szCs w:val="24"/>
        </w:rPr>
        <w:t>Стоматология ортопедическая</w:t>
      </w:r>
      <w:r w:rsidRPr="00A06E96">
        <w:rPr>
          <w:rFonts w:ascii="Times New Roman" w:hAnsi="Times New Roman"/>
          <w:sz w:val="24"/>
          <w:szCs w:val="24"/>
        </w:rPr>
        <w:t xml:space="preserve">. </w:t>
      </w:r>
    </w:p>
    <w:p w:rsidR="00CD4428" w:rsidRPr="00A06E96" w:rsidRDefault="00CD4428" w:rsidP="00CD4428">
      <w:pPr>
        <w:pStyle w:val="p6"/>
        <w:shd w:val="clear" w:color="auto" w:fill="FFFFFF"/>
        <w:tabs>
          <w:tab w:val="left" w:pos="426"/>
        </w:tabs>
        <w:spacing w:before="0" w:beforeAutospacing="0" w:after="0" w:afterAutospacing="0" w:line="276" w:lineRule="auto"/>
        <w:ind w:left="425"/>
        <w:jc w:val="both"/>
        <w:rPr>
          <w:rStyle w:val="t2"/>
          <w:color w:val="000000"/>
        </w:rPr>
      </w:pPr>
      <w:r w:rsidRPr="00A06E96">
        <w:rPr>
          <w:b/>
        </w:rPr>
        <w:t xml:space="preserve">Содержание дисциплины: </w:t>
      </w:r>
      <w:r w:rsidRPr="00A06E96">
        <w:rPr>
          <w:rStyle w:val="t2"/>
          <w:color w:val="000000"/>
        </w:rPr>
        <w:t xml:space="preserve">Определение  деонтологии.  Сохранение </w:t>
      </w:r>
      <w:proofErr w:type="gramStart"/>
      <w:r w:rsidRPr="00A06E96">
        <w:rPr>
          <w:rStyle w:val="t2"/>
          <w:color w:val="000000"/>
        </w:rPr>
        <w:t>врачебной</w:t>
      </w:r>
      <w:proofErr w:type="gramEnd"/>
      <w:r w:rsidRPr="00A06E96">
        <w:rPr>
          <w:rStyle w:val="t2"/>
          <w:color w:val="000000"/>
        </w:rPr>
        <w:t xml:space="preserve">   </w:t>
      </w:r>
    </w:p>
    <w:p w:rsidR="00CD4428" w:rsidRPr="00A06E96" w:rsidRDefault="00CD4428" w:rsidP="00CD4428">
      <w:pPr>
        <w:pStyle w:val="a5"/>
        <w:tabs>
          <w:tab w:val="left" w:pos="426"/>
        </w:tabs>
        <w:spacing w:after="0"/>
        <w:ind w:left="425"/>
        <w:contextualSpacing/>
        <w:jc w:val="both"/>
        <w:rPr>
          <w:rFonts w:ascii="Times New Roman" w:hAnsi="Times New Roman"/>
          <w:sz w:val="24"/>
          <w:szCs w:val="24"/>
        </w:rPr>
      </w:pPr>
      <w:r w:rsidRPr="00A06E96">
        <w:rPr>
          <w:rStyle w:val="t2"/>
          <w:rFonts w:ascii="Times New Roman" w:hAnsi="Times New Roman"/>
          <w:color w:val="000000"/>
          <w:sz w:val="24"/>
          <w:szCs w:val="24"/>
        </w:rPr>
        <w:t xml:space="preserve">тайны.  Ятрогения.  Отношение с коллегами. Взаимоотношения </w:t>
      </w:r>
      <w:r>
        <w:rPr>
          <w:rStyle w:val="t2"/>
          <w:rFonts w:ascii="Times New Roman" w:hAnsi="Times New Roman"/>
          <w:color w:val="000000"/>
          <w:sz w:val="24"/>
          <w:szCs w:val="24"/>
        </w:rPr>
        <w:t xml:space="preserve">зубного техника </w:t>
      </w:r>
      <w:r w:rsidRPr="00A06E96">
        <w:rPr>
          <w:rStyle w:val="t2"/>
          <w:rFonts w:ascii="Times New Roman" w:hAnsi="Times New Roman"/>
          <w:color w:val="000000"/>
          <w:sz w:val="24"/>
          <w:szCs w:val="24"/>
        </w:rPr>
        <w:t xml:space="preserve"> с родственниками.</w:t>
      </w:r>
      <w:r w:rsidRPr="00A06E96">
        <w:rPr>
          <w:rFonts w:ascii="Times New Roman" w:hAnsi="Times New Roman"/>
          <w:color w:val="000000"/>
          <w:sz w:val="24"/>
          <w:szCs w:val="24"/>
          <w:shd w:val="clear" w:color="auto" w:fill="FFFFFF"/>
        </w:rPr>
        <w:t xml:space="preserve"> Меры ответственности за жизнь и здоровье больных.</w:t>
      </w:r>
      <w:r w:rsidRPr="00A06E96">
        <w:rPr>
          <w:rFonts w:ascii="Times New Roman" w:hAnsi="Times New Roman"/>
          <w:sz w:val="24"/>
          <w:szCs w:val="24"/>
        </w:rPr>
        <w:t xml:space="preserve"> Статус и функц</w:t>
      </w:r>
      <w:r>
        <w:rPr>
          <w:rFonts w:ascii="Times New Roman" w:hAnsi="Times New Roman"/>
          <w:sz w:val="24"/>
          <w:szCs w:val="24"/>
        </w:rPr>
        <w:t>ии деонтологии.</w:t>
      </w:r>
      <w:r w:rsidRPr="00A06E96">
        <w:rPr>
          <w:rFonts w:ascii="Times New Roman" w:hAnsi="Times New Roman"/>
          <w:sz w:val="24"/>
          <w:szCs w:val="24"/>
        </w:rPr>
        <w:t xml:space="preserve"> </w:t>
      </w:r>
      <w:r>
        <w:rPr>
          <w:rFonts w:ascii="Times New Roman" w:hAnsi="Times New Roman"/>
          <w:sz w:val="24"/>
          <w:szCs w:val="24"/>
        </w:rPr>
        <w:t xml:space="preserve"> </w:t>
      </w:r>
    </w:p>
    <w:p w:rsidR="00CD4428" w:rsidRPr="00A06E96" w:rsidRDefault="00CD4428" w:rsidP="00CD4428">
      <w:pPr>
        <w:pStyle w:val="a5"/>
        <w:spacing w:after="0"/>
        <w:ind w:left="425"/>
        <w:contextualSpacing/>
        <w:jc w:val="both"/>
        <w:rPr>
          <w:rFonts w:ascii="Times New Roman" w:hAnsi="Times New Roman"/>
          <w:sz w:val="24"/>
          <w:szCs w:val="24"/>
        </w:rPr>
      </w:pPr>
      <w:r w:rsidRPr="00A06E96">
        <w:rPr>
          <w:rFonts w:ascii="Times New Roman" w:hAnsi="Times New Roman"/>
          <w:sz w:val="24"/>
          <w:szCs w:val="24"/>
        </w:rPr>
        <w:t xml:space="preserve">Процесс изучения учебной дисциплины направлен на формирование следующих компетенций:  ОК-1, ОК-2, ОК-3,  </w:t>
      </w:r>
      <w:r>
        <w:rPr>
          <w:rFonts w:ascii="Times New Roman" w:hAnsi="Times New Roman"/>
          <w:sz w:val="24"/>
          <w:szCs w:val="24"/>
        </w:rPr>
        <w:t>ОК-4, ОК-5, ОК-6, ОК-8</w:t>
      </w:r>
      <w:r w:rsidRPr="00A06E96">
        <w:rPr>
          <w:rFonts w:ascii="Times New Roman" w:hAnsi="Times New Roman"/>
          <w:sz w:val="24"/>
          <w:szCs w:val="24"/>
        </w:rPr>
        <w:t>,</w:t>
      </w:r>
      <w:r>
        <w:rPr>
          <w:rFonts w:ascii="Times New Roman" w:hAnsi="Times New Roman"/>
          <w:sz w:val="24"/>
          <w:szCs w:val="24"/>
        </w:rPr>
        <w:t xml:space="preserve"> ОК-9, ОК-11. </w:t>
      </w:r>
    </w:p>
    <w:p w:rsidR="00CD4428" w:rsidRDefault="00CD4428" w:rsidP="00CD4428">
      <w:pPr>
        <w:pStyle w:val="a4"/>
        <w:spacing w:line="276" w:lineRule="auto"/>
        <w:rPr>
          <w:rFonts w:ascii="Calibri" w:hAnsi="Calibri"/>
          <w:b/>
          <w:sz w:val="22"/>
          <w:szCs w:val="22"/>
          <w:lang w:eastAsia="en-US"/>
        </w:rPr>
      </w:pPr>
    </w:p>
    <w:p w:rsidR="00407BC8" w:rsidRPr="005A3774" w:rsidRDefault="00407BC8" w:rsidP="00407BC8">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учебной дисциплин</w:t>
      </w:r>
    </w:p>
    <w:p w:rsidR="00407BC8" w:rsidRPr="005A3774" w:rsidRDefault="00407BC8" w:rsidP="00407BC8">
      <w:pPr>
        <w:pStyle w:val="ab"/>
        <w:spacing w:after="0"/>
        <w:ind w:left="426"/>
        <w:jc w:val="center"/>
        <w:rPr>
          <w:rFonts w:ascii="Times New Roman" w:hAnsi="Times New Roman"/>
          <w:sz w:val="24"/>
          <w:szCs w:val="24"/>
        </w:rPr>
      </w:pPr>
      <w:r>
        <w:rPr>
          <w:rFonts w:ascii="Times New Roman" w:hAnsi="Times New Roman"/>
          <w:b/>
          <w:sz w:val="24"/>
          <w:szCs w:val="24"/>
        </w:rPr>
        <w:t>«</w:t>
      </w:r>
      <w:r w:rsidRPr="005A3774">
        <w:rPr>
          <w:rFonts w:ascii="Times New Roman" w:hAnsi="Times New Roman"/>
          <w:b/>
          <w:sz w:val="24"/>
          <w:szCs w:val="24"/>
        </w:rPr>
        <w:t>Психология»</w:t>
      </w:r>
    </w:p>
    <w:p w:rsidR="00407BC8" w:rsidRPr="005A3774" w:rsidRDefault="00407BC8" w:rsidP="00407BC8">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w:t>
      </w:r>
      <w:r w:rsidR="002B393D">
        <w:t>ОП.08</w:t>
      </w:r>
    </w:p>
    <w:p w:rsidR="00407BC8" w:rsidRPr="005A3774" w:rsidRDefault="00407BC8" w:rsidP="00407BC8">
      <w:pPr>
        <w:pStyle w:val="a4"/>
        <w:spacing w:line="276" w:lineRule="auto"/>
        <w:ind w:left="426"/>
        <w:jc w:val="both"/>
      </w:pPr>
      <w:r w:rsidRPr="005A3774">
        <w:rPr>
          <w:b/>
        </w:rPr>
        <w:t>Год обучения:</w:t>
      </w:r>
      <w:r w:rsidRPr="005A3774">
        <w:t xml:space="preserve"> 1,2 </w:t>
      </w:r>
    </w:p>
    <w:p w:rsidR="00407BC8" w:rsidRPr="005A3774" w:rsidRDefault="00407BC8" w:rsidP="00407BC8">
      <w:pPr>
        <w:pStyle w:val="a4"/>
        <w:spacing w:line="276" w:lineRule="auto"/>
        <w:ind w:left="426"/>
        <w:jc w:val="both"/>
      </w:pPr>
      <w:r w:rsidRPr="005A3774">
        <w:t>1,2,3</w:t>
      </w:r>
      <w:r>
        <w:t>,4</w:t>
      </w:r>
      <w:r w:rsidRPr="005A3774">
        <w:t xml:space="preserve"> семестры </w:t>
      </w:r>
    </w:p>
    <w:p w:rsidR="00407BC8" w:rsidRPr="005A3774" w:rsidRDefault="00407BC8" w:rsidP="00407BC8">
      <w:pPr>
        <w:pStyle w:val="a4"/>
        <w:spacing w:line="276" w:lineRule="auto"/>
        <w:ind w:left="426"/>
        <w:jc w:val="both"/>
      </w:pPr>
      <w:r w:rsidRPr="005A3774">
        <w:rPr>
          <w:b/>
        </w:rPr>
        <w:t>Количество часов:</w:t>
      </w:r>
      <w:r w:rsidRPr="005A3774">
        <w:t xml:space="preserve"> </w:t>
      </w:r>
      <w:r>
        <w:t>100 часов</w:t>
      </w:r>
      <w:r w:rsidRPr="005A3774">
        <w:t xml:space="preserve">  </w:t>
      </w:r>
      <w:r w:rsidR="002B089F">
        <w:t>(</w:t>
      </w:r>
      <w:r w:rsidR="002B393D">
        <w:t>2,7 ЗЕ)</w:t>
      </w:r>
    </w:p>
    <w:p w:rsidR="00407BC8" w:rsidRPr="005A3774" w:rsidRDefault="00407BC8" w:rsidP="00407BC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r w:rsidRPr="005A3774">
        <w:rPr>
          <w:rFonts w:ascii="Times New Roman" w:hAnsi="Times New Roman"/>
          <w:sz w:val="24"/>
          <w:szCs w:val="24"/>
        </w:rPr>
        <w:t xml:space="preserve"> </w:t>
      </w:r>
    </w:p>
    <w:p w:rsidR="00407BC8" w:rsidRPr="00BA7CF8" w:rsidRDefault="00407BC8" w:rsidP="00407BC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учебной дисциплины обучающийся </w:t>
      </w:r>
      <w:r w:rsidRPr="00BA7CF8">
        <w:rPr>
          <w:rFonts w:ascii="Times New Roman" w:hAnsi="Times New Roman"/>
          <w:b/>
          <w:sz w:val="24"/>
          <w:szCs w:val="24"/>
        </w:rPr>
        <w:t>должен уметь:</w:t>
      </w:r>
    </w:p>
    <w:p w:rsidR="00407BC8" w:rsidRPr="005A3774" w:rsidRDefault="00407BC8" w:rsidP="00407BC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-э</w:t>
      </w:r>
      <w:r>
        <w:rPr>
          <w:rFonts w:ascii="Times New Roman" w:hAnsi="Times New Roman"/>
          <w:sz w:val="24"/>
          <w:szCs w:val="24"/>
        </w:rPr>
        <w:t>ффективно работать в команде;</w:t>
      </w:r>
    </w:p>
    <w:p w:rsidR="00407BC8" w:rsidRPr="005A3774" w:rsidRDefault="00407BC8" w:rsidP="00407BC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-осуществлять психологическую поддержку пациента и его окружение;</w:t>
      </w:r>
    </w:p>
    <w:p w:rsidR="00407BC8" w:rsidRPr="005A3774" w:rsidRDefault="00407BC8" w:rsidP="00407BC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-регулировать и разрешать конфликтные ситуации;</w:t>
      </w:r>
    </w:p>
    <w:p w:rsidR="00407BC8" w:rsidRPr="005A3774" w:rsidRDefault="00407BC8" w:rsidP="00407BC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-общаться с пациентами и коллегами в процессе</w:t>
      </w:r>
      <w:r>
        <w:rPr>
          <w:rFonts w:ascii="Times New Roman" w:hAnsi="Times New Roman"/>
          <w:sz w:val="24"/>
          <w:szCs w:val="24"/>
        </w:rPr>
        <w:t xml:space="preserve"> профессиональной деятельности;</w:t>
      </w:r>
    </w:p>
    <w:p w:rsidR="00407BC8" w:rsidRPr="005A3774" w:rsidRDefault="00407BC8" w:rsidP="00407BC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-использовать простейшие методики  </w:t>
      </w:r>
      <w:proofErr w:type="spellStart"/>
      <w:r w:rsidRPr="005A3774">
        <w:rPr>
          <w:rFonts w:ascii="Times New Roman" w:hAnsi="Times New Roman"/>
          <w:sz w:val="24"/>
          <w:szCs w:val="24"/>
        </w:rPr>
        <w:t>саморегуляции</w:t>
      </w:r>
      <w:proofErr w:type="spellEnd"/>
      <w:r w:rsidRPr="005A3774">
        <w:rPr>
          <w:rFonts w:ascii="Times New Roman" w:hAnsi="Times New Roman"/>
          <w:sz w:val="24"/>
          <w:szCs w:val="24"/>
        </w:rPr>
        <w:t>,  поддерживать оптимальный психологический климат в лечебно-п</w:t>
      </w:r>
      <w:r>
        <w:rPr>
          <w:rFonts w:ascii="Times New Roman" w:hAnsi="Times New Roman"/>
          <w:sz w:val="24"/>
          <w:szCs w:val="24"/>
        </w:rPr>
        <w:t>р</w:t>
      </w:r>
      <w:r w:rsidRPr="005A3774">
        <w:rPr>
          <w:rFonts w:ascii="Times New Roman" w:hAnsi="Times New Roman"/>
          <w:sz w:val="24"/>
          <w:szCs w:val="24"/>
        </w:rPr>
        <w:t>офилактическом учреждении.</w:t>
      </w:r>
    </w:p>
    <w:p w:rsidR="00407BC8" w:rsidRPr="00BA7CF8" w:rsidRDefault="00407BC8" w:rsidP="00407BC8">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учебной дисциплины обучающийся </w:t>
      </w:r>
      <w:r w:rsidRPr="00BA7CF8">
        <w:rPr>
          <w:rFonts w:ascii="Times New Roman" w:hAnsi="Times New Roman"/>
          <w:b/>
          <w:sz w:val="24"/>
          <w:szCs w:val="24"/>
        </w:rPr>
        <w:t>должен знать:</w:t>
      </w:r>
    </w:p>
    <w:p w:rsidR="00407BC8" w:rsidRPr="005A3774" w:rsidRDefault="00407BC8" w:rsidP="00407BC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-основные направления психологии, психологию личности и малых групп, психологию общения;</w:t>
      </w:r>
    </w:p>
    <w:p w:rsidR="00407BC8" w:rsidRPr="005A3774" w:rsidRDefault="00407BC8" w:rsidP="00407BC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-задачи и методы психологии;</w:t>
      </w:r>
    </w:p>
    <w:p w:rsidR="00407BC8" w:rsidRPr="005A3774" w:rsidRDefault="00407BC8" w:rsidP="00407BC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-основы </w:t>
      </w:r>
      <w:proofErr w:type="spellStart"/>
      <w:r w:rsidRPr="005A3774">
        <w:rPr>
          <w:rFonts w:ascii="Times New Roman" w:hAnsi="Times New Roman"/>
          <w:sz w:val="24"/>
          <w:szCs w:val="24"/>
        </w:rPr>
        <w:t>психосоматики</w:t>
      </w:r>
      <w:proofErr w:type="spellEnd"/>
      <w:r w:rsidRPr="005A3774">
        <w:rPr>
          <w:rFonts w:ascii="Times New Roman" w:hAnsi="Times New Roman"/>
          <w:sz w:val="24"/>
          <w:szCs w:val="24"/>
        </w:rPr>
        <w:t>;</w:t>
      </w:r>
    </w:p>
    <w:p w:rsidR="00407BC8" w:rsidRPr="005A3774" w:rsidRDefault="00407BC8" w:rsidP="00407BC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-особенности психических процессов у здорового и больного человека;</w:t>
      </w:r>
    </w:p>
    <w:p w:rsidR="00407BC8" w:rsidRPr="005A3774" w:rsidRDefault="00407BC8" w:rsidP="00407BC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-психологические факторы в предупреждении возникновения и развития болезни;</w:t>
      </w:r>
    </w:p>
    <w:p w:rsidR="00407BC8" w:rsidRPr="005A3774" w:rsidRDefault="00407BC8" w:rsidP="00407BC8">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-особенности делового общения.</w:t>
      </w:r>
    </w:p>
    <w:p w:rsidR="00407BC8" w:rsidRPr="005A3774" w:rsidRDefault="00407BC8" w:rsidP="00407BC8">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 xml:space="preserve"> СПО:</w:t>
      </w:r>
      <w:r w:rsidRPr="005A3774">
        <w:rPr>
          <w:rFonts w:ascii="Times New Roman" w:hAnsi="Times New Roman"/>
          <w:sz w:val="24"/>
          <w:szCs w:val="24"/>
        </w:rPr>
        <w:t xml:space="preserve"> учебная дисциплина «Психология » относится к </w:t>
      </w:r>
      <w:r>
        <w:rPr>
          <w:rFonts w:ascii="Times New Roman" w:hAnsi="Times New Roman"/>
          <w:sz w:val="24"/>
          <w:szCs w:val="24"/>
        </w:rPr>
        <w:t xml:space="preserve">вариативной </w:t>
      </w:r>
      <w:r w:rsidRPr="005A3774">
        <w:rPr>
          <w:rFonts w:ascii="Times New Roman" w:hAnsi="Times New Roman"/>
          <w:sz w:val="24"/>
          <w:szCs w:val="24"/>
        </w:rPr>
        <w:t xml:space="preserve"> части общепрофессионального цикла </w:t>
      </w:r>
      <w:proofErr w:type="gramStart"/>
      <w:r w:rsidRPr="005A3774">
        <w:rPr>
          <w:rFonts w:ascii="Times New Roman" w:hAnsi="Times New Roman"/>
          <w:sz w:val="24"/>
          <w:szCs w:val="24"/>
        </w:rPr>
        <w:t>дисциплин</w:t>
      </w:r>
      <w:r>
        <w:rPr>
          <w:rFonts w:ascii="Times New Roman" w:hAnsi="Times New Roman"/>
          <w:sz w:val="24"/>
          <w:szCs w:val="24"/>
        </w:rPr>
        <w:t xml:space="preserve"> программы подготовки специалистов среднего звена</w:t>
      </w:r>
      <w:proofErr w:type="gramEnd"/>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по направлению </w:t>
      </w:r>
      <w:r>
        <w:rPr>
          <w:rFonts w:ascii="Times New Roman" w:hAnsi="Times New Roman"/>
          <w:sz w:val="24"/>
          <w:szCs w:val="24"/>
        </w:rPr>
        <w:t>31.02.05 Стоматология ортопедическая.</w:t>
      </w:r>
    </w:p>
    <w:p w:rsidR="00407BC8" w:rsidRPr="005A3774" w:rsidRDefault="00407BC8" w:rsidP="00407BC8">
      <w:pPr>
        <w:pStyle w:val="a5"/>
        <w:spacing w:after="0"/>
        <w:ind w:left="426"/>
        <w:contextualSpacing/>
        <w:jc w:val="both"/>
        <w:rPr>
          <w:rFonts w:ascii="Times New Roman" w:hAnsi="Times New Roman"/>
          <w:bCs/>
          <w:sz w:val="24"/>
          <w:szCs w:val="24"/>
        </w:rPr>
      </w:pPr>
      <w:r w:rsidRPr="005A3774">
        <w:rPr>
          <w:rFonts w:ascii="Times New Roman" w:hAnsi="Times New Roman"/>
          <w:b/>
          <w:sz w:val="24"/>
          <w:szCs w:val="24"/>
        </w:rPr>
        <w:t xml:space="preserve">Содержание дисциплины: </w:t>
      </w:r>
      <w:r w:rsidRPr="005A3774">
        <w:rPr>
          <w:rFonts w:ascii="Times New Roman" w:hAnsi="Times New Roman"/>
          <w:sz w:val="24"/>
          <w:szCs w:val="24"/>
        </w:rPr>
        <w:t xml:space="preserve">Предмет психологии. </w:t>
      </w:r>
      <w:r w:rsidRPr="005A3774">
        <w:rPr>
          <w:rFonts w:ascii="Times New Roman" w:hAnsi="Times New Roman"/>
          <w:bCs/>
          <w:sz w:val="24"/>
          <w:szCs w:val="24"/>
        </w:rPr>
        <w:t xml:space="preserve">Психология в медицинской деятельности. Психические познавательные процессы. Психология личности. </w:t>
      </w:r>
      <w:r w:rsidRPr="005A3774">
        <w:rPr>
          <w:rFonts w:ascii="Times New Roman" w:hAnsi="Times New Roman"/>
          <w:bCs/>
          <w:sz w:val="24"/>
          <w:szCs w:val="24"/>
        </w:rPr>
        <w:lastRenderedPageBreak/>
        <w:t xml:space="preserve">Современные психологические теории личности. Психология общения. Определение процесса общения. Средства общения. Эмоциональные процессы и состояния. Психология развития профессионала. Психология жизненного пути. Развитие личности через овладение профессией. Основы интеллектуальной деятельности. Мышление и интеллект. Психологическая структура принятия решения. «Тренировка ума».   </w:t>
      </w:r>
    </w:p>
    <w:p w:rsidR="00407BC8" w:rsidRPr="00927280" w:rsidRDefault="00407BC8" w:rsidP="00407BC8">
      <w:pPr>
        <w:pStyle w:val="a5"/>
        <w:spacing w:after="0"/>
        <w:ind w:left="426"/>
        <w:contextualSpacing/>
        <w:jc w:val="both"/>
        <w:rPr>
          <w:rFonts w:ascii="Times New Roman" w:hAnsi="Times New Roman"/>
          <w:bCs/>
          <w:sz w:val="24"/>
          <w:szCs w:val="24"/>
        </w:rPr>
      </w:pPr>
      <w:r w:rsidRPr="005A3774">
        <w:rPr>
          <w:rFonts w:ascii="Times New Roman" w:hAnsi="Times New Roman"/>
          <w:sz w:val="24"/>
          <w:szCs w:val="24"/>
        </w:rPr>
        <w:t>Процесс изучения учебной дисциплины направлен на формирование следующих компетенций: ОК-1,ОК-2</w:t>
      </w:r>
      <w:r>
        <w:rPr>
          <w:rFonts w:ascii="Times New Roman" w:hAnsi="Times New Roman"/>
          <w:sz w:val="24"/>
          <w:szCs w:val="24"/>
        </w:rPr>
        <w:t xml:space="preserve">, </w:t>
      </w:r>
      <w:r w:rsidRPr="005A3774">
        <w:rPr>
          <w:rFonts w:ascii="Times New Roman" w:hAnsi="Times New Roman"/>
          <w:sz w:val="24"/>
          <w:szCs w:val="24"/>
        </w:rPr>
        <w:t xml:space="preserve"> ОК-3,</w:t>
      </w:r>
      <w:r>
        <w:rPr>
          <w:rFonts w:ascii="Times New Roman" w:hAnsi="Times New Roman"/>
          <w:sz w:val="24"/>
          <w:szCs w:val="24"/>
        </w:rPr>
        <w:t xml:space="preserve"> </w:t>
      </w:r>
      <w:r w:rsidRPr="005A3774">
        <w:rPr>
          <w:rFonts w:ascii="Times New Roman" w:hAnsi="Times New Roman"/>
          <w:sz w:val="24"/>
          <w:szCs w:val="24"/>
        </w:rPr>
        <w:t xml:space="preserve">ОК-4, </w:t>
      </w:r>
      <w:r>
        <w:rPr>
          <w:rFonts w:ascii="Times New Roman" w:hAnsi="Times New Roman"/>
          <w:sz w:val="24"/>
          <w:szCs w:val="24"/>
        </w:rPr>
        <w:t>ОК-5,  ОК-6, ОК-8, ОК-9</w:t>
      </w:r>
      <w:r w:rsidRPr="005A3774">
        <w:rPr>
          <w:rFonts w:ascii="Times New Roman" w:hAnsi="Times New Roman"/>
          <w:sz w:val="24"/>
          <w:szCs w:val="24"/>
        </w:rPr>
        <w:t>, ОК-11,</w:t>
      </w:r>
      <w:r>
        <w:rPr>
          <w:rFonts w:ascii="Times New Roman" w:hAnsi="Times New Roman"/>
          <w:sz w:val="24"/>
          <w:szCs w:val="24"/>
        </w:rPr>
        <w:t xml:space="preserve"> ОК-14.</w:t>
      </w:r>
      <w:r w:rsidRPr="005A3774">
        <w:rPr>
          <w:rFonts w:ascii="Times New Roman" w:hAnsi="Times New Roman"/>
          <w:sz w:val="24"/>
          <w:szCs w:val="24"/>
        </w:rPr>
        <w:t xml:space="preserve"> </w:t>
      </w:r>
      <w:r>
        <w:rPr>
          <w:rFonts w:ascii="Times New Roman" w:hAnsi="Times New Roman"/>
          <w:sz w:val="24"/>
          <w:szCs w:val="24"/>
        </w:rPr>
        <w:t xml:space="preserve"> </w:t>
      </w:r>
    </w:p>
    <w:p w:rsidR="002B393D" w:rsidRDefault="002B393D" w:rsidP="002B393D">
      <w:pPr>
        <w:pStyle w:val="a4"/>
        <w:spacing w:line="276" w:lineRule="auto"/>
        <w:rPr>
          <w:b/>
        </w:rPr>
      </w:pPr>
    </w:p>
    <w:p w:rsidR="002B393D" w:rsidRPr="005A3774" w:rsidRDefault="002B393D" w:rsidP="002B393D">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учебной дисциплин</w:t>
      </w:r>
    </w:p>
    <w:p w:rsidR="002B393D" w:rsidRPr="009378B2" w:rsidRDefault="002B393D" w:rsidP="002B393D">
      <w:pPr>
        <w:pStyle w:val="ab"/>
        <w:spacing w:after="0"/>
        <w:ind w:left="426"/>
        <w:jc w:val="center"/>
        <w:rPr>
          <w:rFonts w:ascii="Times New Roman" w:hAnsi="Times New Roman"/>
          <w:b/>
          <w:sz w:val="24"/>
          <w:szCs w:val="24"/>
        </w:rPr>
      </w:pPr>
      <w:r w:rsidRPr="009378B2">
        <w:rPr>
          <w:rFonts w:ascii="Times New Roman" w:hAnsi="Times New Roman"/>
          <w:b/>
          <w:sz w:val="24"/>
          <w:szCs w:val="24"/>
        </w:rPr>
        <w:t>«Современные технологии в изготовлении съемных протезов»</w:t>
      </w:r>
    </w:p>
    <w:p w:rsidR="0051034A" w:rsidRPr="002B393D" w:rsidRDefault="0051034A" w:rsidP="002B393D">
      <w:pPr>
        <w:pStyle w:val="ab"/>
        <w:spacing w:after="0"/>
        <w:ind w:left="426"/>
        <w:jc w:val="center"/>
        <w:rPr>
          <w:rFonts w:ascii="Times New Roman" w:hAnsi="Times New Roman"/>
          <w:color w:val="FF0000"/>
          <w:sz w:val="24"/>
          <w:szCs w:val="24"/>
        </w:rPr>
      </w:pPr>
    </w:p>
    <w:p w:rsidR="002B393D" w:rsidRPr="005A3774" w:rsidRDefault="002B393D" w:rsidP="002B393D">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w:t>
      </w:r>
      <w:r>
        <w:t>ОП.09</w:t>
      </w:r>
    </w:p>
    <w:p w:rsidR="002B393D" w:rsidRPr="005A3774" w:rsidRDefault="002B393D" w:rsidP="002B393D">
      <w:pPr>
        <w:pStyle w:val="a4"/>
        <w:spacing w:line="276" w:lineRule="auto"/>
        <w:ind w:left="426"/>
        <w:jc w:val="both"/>
      </w:pPr>
      <w:r w:rsidRPr="005A3774">
        <w:rPr>
          <w:b/>
        </w:rPr>
        <w:t>Год обучения:</w:t>
      </w:r>
      <w:r w:rsidR="001130F7">
        <w:t xml:space="preserve"> 3</w:t>
      </w:r>
    </w:p>
    <w:p w:rsidR="002B393D" w:rsidRPr="005A3774" w:rsidRDefault="002B393D" w:rsidP="002B393D">
      <w:pPr>
        <w:pStyle w:val="a4"/>
        <w:spacing w:line="276" w:lineRule="auto"/>
        <w:ind w:left="426"/>
        <w:jc w:val="both"/>
      </w:pPr>
      <w:r>
        <w:t xml:space="preserve">5,6 </w:t>
      </w:r>
      <w:r w:rsidRPr="005A3774">
        <w:t xml:space="preserve"> семестры </w:t>
      </w:r>
    </w:p>
    <w:p w:rsidR="002B393D" w:rsidRPr="005A3774" w:rsidRDefault="002B393D" w:rsidP="002B393D">
      <w:pPr>
        <w:pStyle w:val="a4"/>
        <w:spacing w:line="276" w:lineRule="auto"/>
        <w:ind w:left="426"/>
        <w:jc w:val="both"/>
      </w:pPr>
      <w:r w:rsidRPr="005A3774">
        <w:rPr>
          <w:b/>
        </w:rPr>
        <w:t>Количество часов:</w:t>
      </w:r>
      <w:r w:rsidRPr="005A3774">
        <w:t xml:space="preserve"> </w:t>
      </w:r>
      <w:r>
        <w:t>64 часов</w:t>
      </w:r>
      <w:r w:rsidRPr="005A3774">
        <w:t xml:space="preserve">  </w:t>
      </w:r>
      <w:r>
        <w:t>(1,7 ЗЕ)</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r w:rsidRPr="005A3774">
        <w:rPr>
          <w:rFonts w:ascii="Times New Roman" w:hAnsi="Times New Roman"/>
          <w:sz w:val="24"/>
          <w:szCs w:val="24"/>
        </w:rPr>
        <w:t xml:space="preserve"> </w:t>
      </w:r>
    </w:p>
    <w:p w:rsidR="002B393D" w:rsidRPr="00BA7CF8" w:rsidRDefault="002B393D" w:rsidP="002B393D">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учебной дисциплины обучающийся </w:t>
      </w:r>
      <w:r w:rsidRPr="00BA7CF8">
        <w:rPr>
          <w:rFonts w:ascii="Times New Roman" w:hAnsi="Times New Roman"/>
          <w:b/>
          <w:sz w:val="24"/>
          <w:szCs w:val="24"/>
        </w:rPr>
        <w:t>должен уметь:</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-э</w:t>
      </w:r>
      <w:r>
        <w:rPr>
          <w:rFonts w:ascii="Times New Roman" w:hAnsi="Times New Roman"/>
          <w:sz w:val="24"/>
          <w:szCs w:val="24"/>
        </w:rPr>
        <w:t>ффективно работать в команде;</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-осуществлять психологическую поддержку пациента и его окружение;</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-регулировать и разрешать конфликтные ситуации;</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-общаться с пациентами и коллегами в процессе</w:t>
      </w:r>
      <w:r>
        <w:rPr>
          <w:rFonts w:ascii="Times New Roman" w:hAnsi="Times New Roman"/>
          <w:sz w:val="24"/>
          <w:szCs w:val="24"/>
        </w:rPr>
        <w:t xml:space="preserve"> профессиональной деятельности;</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-использовать простейшие методики  </w:t>
      </w:r>
      <w:proofErr w:type="spellStart"/>
      <w:r w:rsidRPr="005A3774">
        <w:rPr>
          <w:rFonts w:ascii="Times New Roman" w:hAnsi="Times New Roman"/>
          <w:sz w:val="24"/>
          <w:szCs w:val="24"/>
        </w:rPr>
        <w:t>саморегуляции</w:t>
      </w:r>
      <w:proofErr w:type="spellEnd"/>
      <w:r w:rsidRPr="005A3774">
        <w:rPr>
          <w:rFonts w:ascii="Times New Roman" w:hAnsi="Times New Roman"/>
          <w:sz w:val="24"/>
          <w:szCs w:val="24"/>
        </w:rPr>
        <w:t>,  поддерживать оптимальный психологический климат в лечебно-п</w:t>
      </w:r>
      <w:r>
        <w:rPr>
          <w:rFonts w:ascii="Times New Roman" w:hAnsi="Times New Roman"/>
          <w:sz w:val="24"/>
          <w:szCs w:val="24"/>
        </w:rPr>
        <w:t>р</w:t>
      </w:r>
      <w:r w:rsidRPr="005A3774">
        <w:rPr>
          <w:rFonts w:ascii="Times New Roman" w:hAnsi="Times New Roman"/>
          <w:sz w:val="24"/>
          <w:szCs w:val="24"/>
        </w:rPr>
        <w:t>офилактическом учреждении.</w:t>
      </w:r>
    </w:p>
    <w:p w:rsidR="002B393D" w:rsidRDefault="002B393D" w:rsidP="002B393D">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учебной дисциплины обучающийся </w:t>
      </w:r>
      <w:r w:rsidRPr="00BA7CF8">
        <w:rPr>
          <w:rFonts w:ascii="Times New Roman" w:hAnsi="Times New Roman"/>
          <w:b/>
          <w:sz w:val="24"/>
          <w:szCs w:val="24"/>
        </w:rPr>
        <w:t>должен знать:</w:t>
      </w:r>
    </w:p>
    <w:p w:rsidR="009378B2" w:rsidRDefault="009378B2" w:rsidP="002B393D">
      <w:pPr>
        <w:pStyle w:val="a5"/>
        <w:spacing w:after="0"/>
        <w:ind w:left="426"/>
        <w:contextualSpacing/>
        <w:jc w:val="both"/>
        <w:rPr>
          <w:rFonts w:ascii="Times New Roman" w:hAnsi="Times New Roman"/>
          <w:sz w:val="24"/>
          <w:szCs w:val="24"/>
          <w:lang w:eastAsia="ru-RU"/>
        </w:rPr>
      </w:pPr>
      <w:r>
        <w:rPr>
          <w:rFonts w:ascii="Times New Roman" w:hAnsi="Times New Roman"/>
          <w:sz w:val="24"/>
          <w:szCs w:val="24"/>
        </w:rPr>
        <w:t>-</w:t>
      </w:r>
      <w:r w:rsidRPr="009378B2">
        <w:rPr>
          <w:rFonts w:ascii="Times New Roman" w:hAnsi="Times New Roman"/>
          <w:sz w:val="24"/>
          <w:szCs w:val="24"/>
          <w:lang w:eastAsia="ru-RU"/>
        </w:rPr>
        <w:t xml:space="preserve"> </w:t>
      </w:r>
      <w:r>
        <w:rPr>
          <w:rFonts w:ascii="Times New Roman" w:hAnsi="Times New Roman"/>
          <w:sz w:val="24"/>
          <w:szCs w:val="24"/>
          <w:lang w:eastAsia="ru-RU"/>
        </w:rPr>
        <w:t>э</w:t>
      </w:r>
      <w:r w:rsidRPr="00574B30">
        <w:rPr>
          <w:rFonts w:ascii="Times New Roman" w:hAnsi="Times New Roman"/>
          <w:sz w:val="24"/>
          <w:szCs w:val="24"/>
          <w:lang w:eastAsia="ru-RU"/>
        </w:rPr>
        <w:t>тапы изготовления комбинированных конструкций зубных протезов</w:t>
      </w:r>
      <w:r>
        <w:rPr>
          <w:rFonts w:ascii="Times New Roman" w:hAnsi="Times New Roman"/>
          <w:sz w:val="24"/>
          <w:szCs w:val="24"/>
          <w:lang w:eastAsia="ru-RU"/>
        </w:rPr>
        <w:t>;</w:t>
      </w:r>
    </w:p>
    <w:p w:rsidR="009378B2" w:rsidRDefault="009378B2" w:rsidP="002B393D">
      <w:pPr>
        <w:pStyle w:val="a5"/>
        <w:spacing w:after="0"/>
        <w:ind w:left="426"/>
        <w:contextualSpacing/>
        <w:jc w:val="both"/>
        <w:rPr>
          <w:rFonts w:ascii="Times New Roman" w:hAnsi="Times New Roman"/>
          <w:sz w:val="24"/>
          <w:szCs w:val="24"/>
          <w:lang w:eastAsia="ru-RU"/>
        </w:rPr>
      </w:pPr>
      <w:r>
        <w:rPr>
          <w:rFonts w:ascii="Times New Roman" w:hAnsi="Times New Roman"/>
          <w:sz w:val="24"/>
          <w:szCs w:val="24"/>
          <w:lang w:eastAsia="ru-RU"/>
        </w:rPr>
        <w:t>-технологию</w:t>
      </w:r>
      <w:r w:rsidRPr="00574B30">
        <w:rPr>
          <w:rFonts w:ascii="Times New Roman" w:hAnsi="Times New Roman"/>
          <w:sz w:val="24"/>
          <w:szCs w:val="24"/>
          <w:lang w:eastAsia="ru-RU"/>
        </w:rPr>
        <w:t xml:space="preserve"> изготовления съемных пластиночных протезов методом инжекции термопластических материалов</w:t>
      </w:r>
      <w:r w:rsidR="00566B57">
        <w:rPr>
          <w:rFonts w:ascii="Times New Roman" w:hAnsi="Times New Roman"/>
          <w:sz w:val="24"/>
          <w:szCs w:val="24"/>
          <w:lang w:eastAsia="ru-RU"/>
        </w:rPr>
        <w:t>;</w:t>
      </w:r>
    </w:p>
    <w:p w:rsidR="00566B57" w:rsidRDefault="00566B57" w:rsidP="002B393D">
      <w:pPr>
        <w:pStyle w:val="a5"/>
        <w:spacing w:after="0"/>
        <w:ind w:left="426"/>
        <w:contextualSpacing/>
        <w:jc w:val="both"/>
        <w:rPr>
          <w:rFonts w:ascii="Times New Roman" w:hAnsi="Times New Roman"/>
          <w:sz w:val="24"/>
          <w:szCs w:val="24"/>
          <w:lang w:eastAsia="ru-RU"/>
        </w:rPr>
      </w:pPr>
      <w:r>
        <w:rPr>
          <w:rFonts w:ascii="Times New Roman" w:hAnsi="Times New Roman"/>
          <w:sz w:val="24"/>
          <w:szCs w:val="24"/>
          <w:lang w:eastAsia="ru-RU"/>
        </w:rPr>
        <w:t>-</w:t>
      </w:r>
      <w:r w:rsidRPr="00566B57">
        <w:rPr>
          <w:rFonts w:ascii="Times New Roman" w:hAnsi="Times New Roman"/>
          <w:sz w:val="24"/>
          <w:szCs w:val="24"/>
          <w:lang w:eastAsia="ru-RU"/>
        </w:rPr>
        <w:t xml:space="preserve"> </w:t>
      </w:r>
      <w:r>
        <w:rPr>
          <w:rFonts w:ascii="Times New Roman" w:hAnsi="Times New Roman"/>
          <w:sz w:val="24"/>
          <w:szCs w:val="24"/>
          <w:lang w:eastAsia="ru-RU"/>
        </w:rPr>
        <w:t>э</w:t>
      </w:r>
      <w:r w:rsidRPr="00574B30">
        <w:rPr>
          <w:rFonts w:ascii="Times New Roman" w:hAnsi="Times New Roman"/>
          <w:sz w:val="24"/>
          <w:szCs w:val="24"/>
          <w:lang w:eastAsia="ru-RU"/>
        </w:rPr>
        <w:t>тапы изготовления комбинированных конструкций зубных протезов с использованием технологии фрезерования</w:t>
      </w:r>
      <w:r>
        <w:rPr>
          <w:rFonts w:ascii="Times New Roman" w:hAnsi="Times New Roman"/>
          <w:sz w:val="24"/>
          <w:szCs w:val="24"/>
          <w:lang w:eastAsia="ru-RU"/>
        </w:rPr>
        <w:t>;</w:t>
      </w:r>
    </w:p>
    <w:p w:rsidR="00566B57" w:rsidRPr="00BA7CF8" w:rsidRDefault="00566B57" w:rsidP="002B393D">
      <w:pPr>
        <w:pStyle w:val="a5"/>
        <w:spacing w:after="0"/>
        <w:ind w:left="426"/>
        <w:contextualSpacing/>
        <w:jc w:val="both"/>
        <w:rPr>
          <w:rFonts w:ascii="Times New Roman" w:hAnsi="Times New Roman"/>
          <w:b/>
          <w:sz w:val="24"/>
          <w:szCs w:val="24"/>
        </w:rPr>
      </w:pPr>
      <w:r>
        <w:rPr>
          <w:rFonts w:ascii="Times New Roman" w:hAnsi="Times New Roman"/>
          <w:sz w:val="24"/>
          <w:szCs w:val="24"/>
          <w:lang w:eastAsia="ru-RU"/>
        </w:rPr>
        <w:t>-</w:t>
      </w:r>
      <w:r w:rsidRPr="00566B57">
        <w:rPr>
          <w:rFonts w:ascii="Times New Roman" w:hAnsi="Times New Roman"/>
          <w:sz w:val="24"/>
          <w:szCs w:val="24"/>
          <w:lang w:eastAsia="ru-RU"/>
        </w:rPr>
        <w:t xml:space="preserve"> </w:t>
      </w:r>
      <w:r>
        <w:rPr>
          <w:rFonts w:ascii="Times New Roman" w:hAnsi="Times New Roman"/>
          <w:sz w:val="24"/>
          <w:szCs w:val="24"/>
          <w:lang w:eastAsia="ru-RU"/>
        </w:rPr>
        <w:t>установку</w:t>
      </w:r>
      <w:r w:rsidRPr="00574B30">
        <w:rPr>
          <w:rFonts w:ascii="Times New Roman" w:hAnsi="Times New Roman"/>
          <w:sz w:val="24"/>
          <w:szCs w:val="24"/>
          <w:lang w:eastAsia="ru-RU"/>
        </w:rPr>
        <w:t xml:space="preserve"> патрицы замкового крепления</w:t>
      </w:r>
      <w:r>
        <w:rPr>
          <w:rFonts w:ascii="Times New Roman" w:hAnsi="Times New Roman"/>
          <w:sz w:val="24"/>
          <w:szCs w:val="24"/>
          <w:lang w:eastAsia="ru-RU"/>
        </w:rPr>
        <w:t>.</w:t>
      </w:r>
    </w:p>
    <w:p w:rsidR="002B393D" w:rsidRPr="002B393D" w:rsidRDefault="002B393D" w:rsidP="001130F7">
      <w:pPr>
        <w:pStyle w:val="ab"/>
        <w:spacing w:after="0"/>
        <w:ind w:left="426"/>
        <w:jc w:val="both"/>
        <w:rPr>
          <w:rFonts w:ascii="Times New Roman" w:hAnsi="Times New Roman"/>
          <w:sz w:val="24"/>
          <w:szCs w:val="24"/>
        </w:rPr>
      </w:pPr>
      <w:r w:rsidRPr="005A3774">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 xml:space="preserve"> СПО:</w:t>
      </w:r>
      <w:r w:rsidRPr="005A3774">
        <w:rPr>
          <w:rFonts w:ascii="Times New Roman" w:hAnsi="Times New Roman"/>
          <w:sz w:val="24"/>
          <w:szCs w:val="24"/>
        </w:rPr>
        <w:t xml:space="preserve"> учебная дисциплина </w:t>
      </w:r>
      <w:r w:rsidRPr="002B393D">
        <w:rPr>
          <w:rFonts w:ascii="Times New Roman" w:hAnsi="Times New Roman"/>
          <w:sz w:val="24"/>
          <w:szCs w:val="24"/>
        </w:rPr>
        <w:t>«Современные технологии в изготовлении съемных протезов»</w:t>
      </w:r>
      <w:r>
        <w:rPr>
          <w:rFonts w:ascii="Times New Roman" w:hAnsi="Times New Roman"/>
          <w:sz w:val="24"/>
          <w:szCs w:val="24"/>
        </w:rPr>
        <w:t xml:space="preserve"> </w:t>
      </w:r>
      <w:r w:rsidRPr="002B393D">
        <w:rPr>
          <w:rFonts w:ascii="Times New Roman" w:hAnsi="Times New Roman"/>
          <w:sz w:val="24"/>
          <w:szCs w:val="24"/>
        </w:rPr>
        <w:t xml:space="preserve">относится к вариативной  части </w:t>
      </w:r>
      <w:r w:rsidR="00566B57">
        <w:rPr>
          <w:rFonts w:ascii="Times New Roman" w:hAnsi="Times New Roman"/>
          <w:sz w:val="24"/>
          <w:szCs w:val="24"/>
        </w:rPr>
        <w:t xml:space="preserve"> </w:t>
      </w:r>
      <w:r w:rsidRPr="002B393D">
        <w:rPr>
          <w:rFonts w:ascii="Times New Roman" w:hAnsi="Times New Roman"/>
          <w:sz w:val="24"/>
          <w:szCs w:val="24"/>
        </w:rPr>
        <w:t xml:space="preserve">профессионального цикла </w:t>
      </w:r>
      <w:proofErr w:type="gramStart"/>
      <w:r w:rsidRPr="002B393D">
        <w:rPr>
          <w:rFonts w:ascii="Times New Roman" w:hAnsi="Times New Roman"/>
          <w:sz w:val="24"/>
          <w:szCs w:val="24"/>
        </w:rPr>
        <w:t>дисциплин</w:t>
      </w:r>
      <w:r>
        <w:rPr>
          <w:rFonts w:ascii="Times New Roman" w:hAnsi="Times New Roman"/>
          <w:sz w:val="24"/>
          <w:szCs w:val="24"/>
        </w:rPr>
        <w:t xml:space="preserve"> </w:t>
      </w:r>
      <w:r w:rsidRPr="002B393D">
        <w:rPr>
          <w:rFonts w:ascii="Times New Roman" w:hAnsi="Times New Roman"/>
          <w:sz w:val="24"/>
          <w:szCs w:val="24"/>
        </w:rPr>
        <w:t>программы подготовки</w:t>
      </w:r>
      <w:r>
        <w:rPr>
          <w:rFonts w:ascii="Times New Roman" w:hAnsi="Times New Roman"/>
          <w:sz w:val="24"/>
          <w:szCs w:val="24"/>
        </w:rPr>
        <w:t xml:space="preserve"> </w:t>
      </w:r>
      <w:r w:rsidRPr="002B393D">
        <w:rPr>
          <w:rFonts w:ascii="Times New Roman" w:hAnsi="Times New Roman"/>
          <w:sz w:val="24"/>
          <w:szCs w:val="24"/>
        </w:rPr>
        <w:t xml:space="preserve"> специалистов среднего звена</w:t>
      </w:r>
      <w:proofErr w:type="gramEnd"/>
      <w:r w:rsidRPr="002B393D">
        <w:rPr>
          <w:rFonts w:ascii="Times New Roman" w:hAnsi="Times New Roman"/>
          <w:sz w:val="24"/>
          <w:szCs w:val="24"/>
        </w:rPr>
        <w:t xml:space="preserve">  по направлению 31.02.05 Стоматология ортопедическая.</w:t>
      </w:r>
    </w:p>
    <w:p w:rsidR="0051034A" w:rsidRPr="0051034A" w:rsidRDefault="002B393D" w:rsidP="00937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ind w:left="425"/>
        <w:jc w:val="both"/>
        <w:rPr>
          <w:rFonts w:ascii="Times New Roman" w:hAnsi="Times New Roman"/>
          <w:sz w:val="24"/>
          <w:szCs w:val="24"/>
        </w:rPr>
      </w:pPr>
      <w:r w:rsidRPr="005A3774">
        <w:rPr>
          <w:rFonts w:ascii="Times New Roman" w:hAnsi="Times New Roman"/>
          <w:b/>
          <w:sz w:val="24"/>
          <w:szCs w:val="24"/>
        </w:rPr>
        <w:t xml:space="preserve">Содержание дисциплины: </w:t>
      </w:r>
      <w:r w:rsidR="0051034A" w:rsidRPr="00574B30">
        <w:rPr>
          <w:rFonts w:ascii="Times New Roman" w:hAnsi="Times New Roman"/>
          <w:sz w:val="24"/>
          <w:szCs w:val="24"/>
        </w:rPr>
        <w:t>Замковые крепления (</w:t>
      </w:r>
      <w:proofErr w:type="spellStart"/>
      <w:r w:rsidR="0051034A" w:rsidRPr="00574B30">
        <w:rPr>
          <w:rFonts w:ascii="Times New Roman" w:hAnsi="Times New Roman"/>
          <w:sz w:val="24"/>
          <w:szCs w:val="24"/>
        </w:rPr>
        <w:t>аттачмены</w:t>
      </w:r>
      <w:proofErr w:type="spellEnd"/>
      <w:r w:rsidR="0051034A" w:rsidRPr="00574B30">
        <w:rPr>
          <w:rFonts w:ascii="Times New Roman" w:hAnsi="Times New Roman"/>
          <w:sz w:val="24"/>
          <w:szCs w:val="24"/>
        </w:rPr>
        <w:t>): классификация, устройство, сравнительная характеристика</w:t>
      </w:r>
      <w:r w:rsidR="0051034A">
        <w:rPr>
          <w:rFonts w:ascii="Times New Roman" w:hAnsi="Times New Roman"/>
          <w:sz w:val="24"/>
          <w:szCs w:val="24"/>
        </w:rPr>
        <w:t>.</w:t>
      </w:r>
      <w:r w:rsidR="0051034A" w:rsidRPr="0051034A">
        <w:rPr>
          <w:rFonts w:ascii="Times New Roman" w:hAnsi="Times New Roman"/>
          <w:sz w:val="24"/>
          <w:szCs w:val="24"/>
        </w:rPr>
        <w:t xml:space="preserve"> </w:t>
      </w:r>
      <w:r w:rsidR="0051034A" w:rsidRPr="00574B30">
        <w:rPr>
          <w:rFonts w:ascii="Times New Roman" w:hAnsi="Times New Roman"/>
          <w:sz w:val="24"/>
          <w:szCs w:val="24"/>
        </w:rPr>
        <w:t xml:space="preserve">Понятие о фрезеровании.  </w:t>
      </w:r>
      <w:proofErr w:type="spellStart"/>
      <w:r w:rsidR="0051034A" w:rsidRPr="00574B30">
        <w:rPr>
          <w:rFonts w:ascii="Times New Roman" w:hAnsi="Times New Roman"/>
          <w:sz w:val="24"/>
          <w:szCs w:val="24"/>
        </w:rPr>
        <w:t>Фрезерно</w:t>
      </w:r>
      <w:proofErr w:type="spellEnd"/>
      <w:r w:rsidR="0051034A" w:rsidRPr="00574B30">
        <w:rPr>
          <w:rFonts w:ascii="Times New Roman" w:hAnsi="Times New Roman"/>
          <w:sz w:val="24"/>
          <w:szCs w:val="24"/>
        </w:rPr>
        <w:t xml:space="preserve"> - </w:t>
      </w:r>
      <w:proofErr w:type="spellStart"/>
      <w:r w:rsidR="0051034A" w:rsidRPr="00574B30">
        <w:rPr>
          <w:rFonts w:ascii="Times New Roman" w:hAnsi="Times New Roman"/>
          <w:sz w:val="24"/>
          <w:szCs w:val="24"/>
        </w:rPr>
        <w:t>параллелометрические</w:t>
      </w:r>
      <w:proofErr w:type="spellEnd"/>
      <w:r w:rsidR="0051034A" w:rsidRPr="00574B30">
        <w:rPr>
          <w:rFonts w:ascii="Times New Roman" w:hAnsi="Times New Roman"/>
          <w:sz w:val="24"/>
          <w:szCs w:val="24"/>
        </w:rPr>
        <w:t xml:space="preserve"> устройства: виды, конструкционные особенности, назначение.</w:t>
      </w:r>
      <w:r w:rsidR="0051034A" w:rsidRPr="0051034A">
        <w:rPr>
          <w:rFonts w:ascii="Times New Roman" w:hAnsi="Times New Roman"/>
          <w:sz w:val="24"/>
          <w:szCs w:val="24"/>
        </w:rPr>
        <w:t xml:space="preserve"> </w:t>
      </w:r>
      <w:r w:rsidR="0051034A" w:rsidRPr="00574B30">
        <w:rPr>
          <w:rFonts w:ascii="Times New Roman" w:hAnsi="Times New Roman"/>
          <w:sz w:val="24"/>
          <w:szCs w:val="24"/>
        </w:rPr>
        <w:t>Виды комбинированных конструкций. Этапы изготовления комбинированных конструкций зубных протезов с использованием технологии фрезерования</w:t>
      </w:r>
      <w:r w:rsidR="009378B2">
        <w:rPr>
          <w:rFonts w:ascii="Times New Roman" w:hAnsi="Times New Roman"/>
          <w:sz w:val="24"/>
          <w:szCs w:val="24"/>
        </w:rPr>
        <w:t xml:space="preserve">. </w:t>
      </w:r>
      <w:r w:rsidR="0051034A" w:rsidRPr="00574B30">
        <w:rPr>
          <w:rFonts w:ascii="Times New Roman" w:hAnsi="Times New Roman"/>
          <w:sz w:val="24"/>
          <w:szCs w:val="24"/>
        </w:rPr>
        <w:t>Получение комбинированной разборной модели челюсти.</w:t>
      </w:r>
      <w:r w:rsidR="009378B2">
        <w:rPr>
          <w:rFonts w:ascii="Times New Roman" w:hAnsi="Times New Roman"/>
          <w:sz w:val="24"/>
          <w:szCs w:val="24"/>
        </w:rPr>
        <w:t xml:space="preserve"> </w:t>
      </w:r>
      <w:r w:rsidR="0051034A" w:rsidRPr="00574B30">
        <w:rPr>
          <w:rFonts w:ascii="Times New Roman" w:hAnsi="Times New Roman"/>
          <w:sz w:val="24"/>
          <w:szCs w:val="24"/>
        </w:rPr>
        <w:t>Моделирование первичных конструкций из воска. Фрезерование ложа для опирающихся частей зубного протеза на восковых репродукциях. Установка патрицы замкового крепления.</w:t>
      </w:r>
      <w:r w:rsidR="0051034A" w:rsidRPr="0051034A">
        <w:rPr>
          <w:rFonts w:ascii="Times New Roman" w:hAnsi="Times New Roman"/>
          <w:sz w:val="24"/>
          <w:szCs w:val="24"/>
        </w:rPr>
        <w:t xml:space="preserve"> </w:t>
      </w:r>
      <w:r w:rsidR="0051034A" w:rsidRPr="00574B30">
        <w:rPr>
          <w:rFonts w:ascii="Times New Roman" w:hAnsi="Times New Roman"/>
          <w:sz w:val="24"/>
          <w:szCs w:val="24"/>
        </w:rPr>
        <w:t>Установка литниковой системы. Литье первичных конструкций комбинированного зубного протеза. Первичная обработка.</w:t>
      </w:r>
      <w:r w:rsidR="0051034A" w:rsidRPr="0051034A">
        <w:rPr>
          <w:rFonts w:ascii="Times New Roman" w:hAnsi="Times New Roman"/>
          <w:sz w:val="24"/>
          <w:szCs w:val="24"/>
        </w:rPr>
        <w:t xml:space="preserve"> </w:t>
      </w:r>
      <w:r w:rsidR="0051034A" w:rsidRPr="00574B30">
        <w:rPr>
          <w:rFonts w:ascii="Times New Roman" w:hAnsi="Times New Roman"/>
          <w:sz w:val="24"/>
          <w:szCs w:val="24"/>
        </w:rPr>
        <w:t xml:space="preserve">Фрезерование металлических каркасов первичных конструкций. Общие </w:t>
      </w:r>
      <w:r w:rsidR="0051034A" w:rsidRPr="00574B30">
        <w:rPr>
          <w:rFonts w:ascii="Times New Roman" w:hAnsi="Times New Roman"/>
          <w:sz w:val="24"/>
          <w:szCs w:val="24"/>
        </w:rPr>
        <w:lastRenderedPageBreak/>
        <w:t xml:space="preserve">сведения о термопластических материалах и оборудовании для литья термопластов. Технология изготовления съемных пластиночных протезов методом инжекции термопластических материалов (нейлона, </w:t>
      </w:r>
      <w:proofErr w:type="spellStart"/>
      <w:r w:rsidR="0051034A" w:rsidRPr="00574B30">
        <w:rPr>
          <w:rFonts w:ascii="Times New Roman" w:hAnsi="Times New Roman"/>
          <w:sz w:val="24"/>
          <w:szCs w:val="24"/>
        </w:rPr>
        <w:t>полиана</w:t>
      </w:r>
      <w:proofErr w:type="spellEnd"/>
      <w:r w:rsidR="0051034A" w:rsidRPr="00574B30">
        <w:rPr>
          <w:rFonts w:ascii="Times New Roman" w:hAnsi="Times New Roman"/>
          <w:sz w:val="24"/>
          <w:szCs w:val="24"/>
        </w:rPr>
        <w:t>, полипропилена).</w:t>
      </w:r>
      <w:r w:rsidR="0051034A" w:rsidRPr="0051034A">
        <w:rPr>
          <w:rFonts w:ascii="Times New Roman" w:hAnsi="Times New Roman"/>
          <w:sz w:val="24"/>
          <w:szCs w:val="24"/>
        </w:rPr>
        <w:t xml:space="preserve"> </w:t>
      </w:r>
      <w:r w:rsidR="0051034A" w:rsidRPr="00574B30">
        <w:rPr>
          <w:rFonts w:ascii="Times New Roman" w:hAnsi="Times New Roman"/>
          <w:sz w:val="24"/>
          <w:szCs w:val="24"/>
        </w:rPr>
        <w:t>Технология изготовления ортопедических конструкций (</w:t>
      </w:r>
      <w:proofErr w:type="spellStart"/>
      <w:r w:rsidR="0051034A" w:rsidRPr="00574B30">
        <w:rPr>
          <w:rFonts w:ascii="Times New Roman" w:hAnsi="Times New Roman"/>
          <w:sz w:val="24"/>
          <w:szCs w:val="24"/>
        </w:rPr>
        <w:t>кламмеров</w:t>
      </w:r>
      <w:proofErr w:type="spellEnd"/>
      <w:r w:rsidR="0051034A" w:rsidRPr="00574B30">
        <w:rPr>
          <w:rFonts w:ascii="Times New Roman" w:hAnsi="Times New Roman"/>
          <w:sz w:val="24"/>
          <w:szCs w:val="24"/>
        </w:rPr>
        <w:t xml:space="preserve">, каркасов бюгельных протезов, временных мостовидных протезов) из </w:t>
      </w:r>
      <w:proofErr w:type="spellStart"/>
      <w:r w:rsidR="0051034A" w:rsidRPr="00574B30">
        <w:rPr>
          <w:rFonts w:ascii="Times New Roman" w:hAnsi="Times New Roman"/>
          <w:sz w:val="24"/>
          <w:szCs w:val="24"/>
        </w:rPr>
        <w:t>полиоксиметилена</w:t>
      </w:r>
      <w:proofErr w:type="spellEnd"/>
      <w:r w:rsidR="00566B57">
        <w:rPr>
          <w:rFonts w:ascii="Times New Roman" w:hAnsi="Times New Roman"/>
          <w:sz w:val="24"/>
          <w:szCs w:val="24"/>
        </w:rPr>
        <w:t>.</w:t>
      </w:r>
      <w:r w:rsidR="0051034A" w:rsidRPr="0051034A">
        <w:rPr>
          <w:rFonts w:ascii="Times New Roman" w:hAnsi="Times New Roman"/>
          <w:sz w:val="24"/>
          <w:szCs w:val="24"/>
        </w:rPr>
        <w:t xml:space="preserve"> Перенос первичных конструкций на гипсовую модель. Подготовка модели к дублированию. Получение огнеупорной модели. Моделирование каркаса </w:t>
      </w:r>
      <w:proofErr w:type="spellStart"/>
      <w:r w:rsidR="0051034A" w:rsidRPr="0051034A">
        <w:rPr>
          <w:rFonts w:ascii="Times New Roman" w:hAnsi="Times New Roman"/>
          <w:sz w:val="24"/>
          <w:szCs w:val="24"/>
        </w:rPr>
        <w:t>бюгельного</w:t>
      </w:r>
      <w:proofErr w:type="spellEnd"/>
      <w:r w:rsidR="0051034A" w:rsidRPr="0051034A">
        <w:rPr>
          <w:rFonts w:ascii="Times New Roman" w:hAnsi="Times New Roman"/>
          <w:sz w:val="24"/>
          <w:szCs w:val="24"/>
        </w:rPr>
        <w:t xml:space="preserve"> протеза. Замена воска на металлический сплав. Обработка каркаса </w:t>
      </w:r>
      <w:proofErr w:type="spellStart"/>
      <w:r w:rsidR="0051034A" w:rsidRPr="0051034A">
        <w:rPr>
          <w:rFonts w:ascii="Times New Roman" w:hAnsi="Times New Roman"/>
          <w:sz w:val="24"/>
          <w:szCs w:val="24"/>
        </w:rPr>
        <w:t>бюгельного</w:t>
      </w:r>
      <w:proofErr w:type="spellEnd"/>
      <w:r w:rsidR="0051034A" w:rsidRPr="0051034A">
        <w:rPr>
          <w:rFonts w:ascii="Times New Roman" w:hAnsi="Times New Roman"/>
          <w:sz w:val="24"/>
          <w:szCs w:val="24"/>
        </w:rPr>
        <w:t xml:space="preserve"> протеза. Припасовка на модели. Полировка. Постановка искусственных зубов с учетом замены воска на термопластический материал.</w:t>
      </w:r>
    </w:p>
    <w:p w:rsidR="002B393D" w:rsidRPr="0051034A" w:rsidRDefault="002B393D" w:rsidP="0051034A">
      <w:pPr>
        <w:pStyle w:val="a5"/>
        <w:spacing w:after="0"/>
        <w:ind w:left="426"/>
        <w:contextualSpacing/>
        <w:jc w:val="both"/>
        <w:rPr>
          <w:rFonts w:ascii="Times New Roman" w:hAnsi="Times New Roman"/>
          <w:bCs/>
          <w:sz w:val="24"/>
          <w:szCs w:val="24"/>
        </w:rPr>
      </w:pPr>
      <w:r w:rsidRPr="005A3774">
        <w:rPr>
          <w:rFonts w:ascii="Times New Roman" w:hAnsi="Times New Roman"/>
          <w:sz w:val="24"/>
          <w:szCs w:val="24"/>
        </w:rPr>
        <w:t>Процесс изучения учебной дисциплины направлен на формирование следующих компетенций: ОК-1,</w:t>
      </w:r>
      <w:r>
        <w:rPr>
          <w:rFonts w:ascii="Times New Roman" w:hAnsi="Times New Roman"/>
          <w:sz w:val="24"/>
          <w:szCs w:val="24"/>
        </w:rPr>
        <w:t xml:space="preserve"> </w:t>
      </w:r>
      <w:r w:rsidRPr="005A3774">
        <w:rPr>
          <w:rFonts w:ascii="Times New Roman" w:hAnsi="Times New Roman"/>
          <w:sz w:val="24"/>
          <w:szCs w:val="24"/>
        </w:rPr>
        <w:t>ОК-2</w:t>
      </w:r>
      <w:r>
        <w:rPr>
          <w:rFonts w:ascii="Times New Roman" w:hAnsi="Times New Roman"/>
          <w:sz w:val="24"/>
          <w:szCs w:val="24"/>
        </w:rPr>
        <w:t xml:space="preserve">, </w:t>
      </w:r>
      <w:r w:rsidRPr="005A3774">
        <w:rPr>
          <w:rFonts w:ascii="Times New Roman" w:hAnsi="Times New Roman"/>
          <w:sz w:val="24"/>
          <w:szCs w:val="24"/>
        </w:rPr>
        <w:t xml:space="preserve"> ОК-3,</w:t>
      </w:r>
      <w:r>
        <w:rPr>
          <w:rFonts w:ascii="Times New Roman" w:hAnsi="Times New Roman"/>
          <w:sz w:val="24"/>
          <w:szCs w:val="24"/>
        </w:rPr>
        <w:t xml:space="preserve"> </w:t>
      </w:r>
      <w:r w:rsidRPr="005A3774">
        <w:rPr>
          <w:rFonts w:ascii="Times New Roman" w:hAnsi="Times New Roman"/>
          <w:sz w:val="24"/>
          <w:szCs w:val="24"/>
        </w:rPr>
        <w:t xml:space="preserve">ОК-4, </w:t>
      </w:r>
      <w:r>
        <w:rPr>
          <w:rFonts w:ascii="Times New Roman" w:hAnsi="Times New Roman"/>
          <w:sz w:val="24"/>
          <w:szCs w:val="24"/>
        </w:rPr>
        <w:t>ОК-5,  ОК-6, ОК-8, ОК-9, ОК-10</w:t>
      </w:r>
      <w:r w:rsidRPr="005A3774">
        <w:rPr>
          <w:rFonts w:ascii="Times New Roman" w:hAnsi="Times New Roman"/>
          <w:sz w:val="24"/>
          <w:szCs w:val="24"/>
        </w:rPr>
        <w:t>,</w:t>
      </w:r>
      <w:r>
        <w:rPr>
          <w:rFonts w:ascii="Times New Roman" w:hAnsi="Times New Roman"/>
          <w:sz w:val="24"/>
          <w:szCs w:val="24"/>
        </w:rPr>
        <w:t xml:space="preserve"> ОК-13.</w:t>
      </w:r>
      <w:r w:rsidRPr="005A3774">
        <w:rPr>
          <w:rFonts w:ascii="Times New Roman" w:hAnsi="Times New Roman"/>
          <w:sz w:val="24"/>
          <w:szCs w:val="24"/>
        </w:rPr>
        <w:t xml:space="preserve"> </w:t>
      </w:r>
      <w:r>
        <w:rPr>
          <w:rFonts w:ascii="Times New Roman" w:hAnsi="Times New Roman"/>
          <w:sz w:val="24"/>
          <w:szCs w:val="24"/>
        </w:rPr>
        <w:t xml:space="preserve">  ПК-1.1, ПК-1.2.</w:t>
      </w:r>
    </w:p>
    <w:p w:rsidR="002B393D" w:rsidRDefault="002B393D" w:rsidP="002B393D">
      <w:pPr>
        <w:pStyle w:val="ab"/>
        <w:spacing w:after="0"/>
        <w:ind w:left="426"/>
        <w:jc w:val="center"/>
        <w:rPr>
          <w:rFonts w:ascii="Times New Roman" w:hAnsi="Times New Roman"/>
          <w:b/>
          <w:sz w:val="24"/>
          <w:szCs w:val="24"/>
        </w:rPr>
      </w:pPr>
    </w:p>
    <w:p w:rsidR="002B393D" w:rsidRPr="005A3774" w:rsidRDefault="002B393D" w:rsidP="002B393D">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учебной дисциплин</w:t>
      </w:r>
    </w:p>
    <w:p w:rsidR="002B393D" w:rsidRPr="009378B2" w:rsidRDefault="002B393D" w:rsidP="002B393D">
      <w:pPr>
        <w:pStyle w:val="ab"/>
        <w:spacing w:after="0"/>
        <w:ind w:left="426"/>
        <w:jc w:val="center"/>
        <w:rPr>
          <w:rFonts w:ascii="Times New Roman" w:hAnsi="Times New Roman"/>
          <w:b/>
          <w:sz w:val="24"/>
          <w:szCs w:val="24"/>
        </w:rPr>
      </w:pPr>
      <w:r w:rsidRPr="009378B2">
        <w:rPr>
          <w:rFonts w:ascii="Times New Roman" w:hAnsi="Times New Roman"/>
          <w:b/>
          <w:sz w:val="24"/>
          <w:szCs w:val="24"/>
        </w:rPr>
        <w:t>«Эстетические аспекты моделирования в стоматологии»</w:t>
      </w:r>
    </w:p>
    <w:p w:rsidR="0051034A" w:rsidRPr="001130F7" w:rsidRDefault="0051034A" w:rsidP="002B393D">
      <w:pPr>
        <w:pStyle w:val="ab"/>
        <w:spacing w:after="0"/>
        <w:ind w:left="426"/>
        <w:jc w:val="center"/>
        <w:rPr>
          <w:rFonts w:ascii="Times New Roman" w:hAnsi="Times New Roman"/>
          <w:color w:val="FF0000"/>
          <w:sz w:val="24"/>
          <w:szCs w:val="24"/>
        </w:rPr>
      </w:pPr>
    </w:p>
    <w:p w:rsidR="002B393D" w:rsidRPr="005A3774" w:rsidRDefault="002B393D" w:rsidP="002B393D">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w:t>
      </w:r>
      <w:r>
        <w:t>ОП.10</w:t>
      </w:r>
    </w:p>
    <w:p w:rsidR="002B393D" w:rsidRPr="005A3774" w:rsidRDefault="002B393D" w:rsidP="002B393D">
      <w:pPr>
        <w:pStyle w:val="a4"/>
        <w:spacing w:line="276" w:lineRule="auto"/>
        <w:ind w:left="426"/>
        <w:jc w:val="both"/>
      </w:pPr>
      <w:r w:rsidRPr="005A3774">
        <w:rPr>
          <w:b/>
        </w:rPr>
        <w:t>Год обучения:</w:t>
      </w:r>
      <w:r w:rsidR="001130F7">
        <w:t xml:space="preserve"> </w:t>
      </w:r>
      <w:r w:rsidRPr="005A3774">
        <w:t xml:space="preserve">2 </w:t>
      </w:r>
    </w:p>
    <w:p w:rsidR="002B393D" w:rsidRPr="005A3774" w:rsidRDefault="002B393D" w:rsidP="002B393D">
      <w:pPr>
        <w:pStyle w:val="a4"/>
        <w:spacing w:line="276" w:lineRule="auto"/>
        <w:ind w:left="426"/>
        <w:jc w:val="both"/>
      </w:pPr>
      <w:r w:rsidRPr="005A3774">
        <w:t>3</w:t>
      </w:r>
      <w:r w:rsidR="001130F7">
        <w:t xml:space="preserve"> семестр</w:t>
      </w:r>
      <w:r w:rsidRPr="005A3774">
        <w:t xml:space="preserve"> </w:t>
      </w:r>
    </w:p>
    <w:p w:rsidR="002B393D" w:rsidRPr="005A3774" w:rsidRDefault="002B393D" w:rsidP="002B393D">
      <w:pPr>
        <w:pStyle w:val="a4"/>
        <w:spacing w:line="276" w:lineRule="auto"/>
        <w:ind w:left="426"/>
        <w:jc w:val="both"/>
      </w:pPr>
      <w:r w:rsidRPr="005A3774">
        <w:rPr>
          <w:b/>
        </w:rPr>
        <w:t>Количество часов:</w:t>
      </w:r>
      <w:r w:rsidRPr="005A3774">
        <w:t xml:space="preserve"> </w:t>
      </w:r>
      <w:r>
        <w:t>48 часов</w:t>
      </w:r>
      <w:r w:rsidRPr="005A3774">
        <w:t xml:space="preserve">  </w:t>
      </w:r>
      <w:r w:rsidR="001130F7">
        <w:t>(</w:t>
      </w:r>
      <w:r>
        <w:t>1,3 ЗЕ)</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r w:rsidRPr="005A3774">
        <w:rPr>
          <w:rFonts w:ascii="Times New Roman" w:hAnsi="Times New Roman"/>
          <w:sz w:val="24"/>
          <w:szCs w:val="24"/>
        </w:rPr>
        <w:t xml:space="preserve"> </w:t>
      </w:r>
    </w:p>
    <w:p w:rsidR="002B393D" w:rsidRPr="00BA7CF8" w:rsidRDefault="002B393D" w:rsidP="002B393D">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учебной дисциплины обучающийся </w:t>
      </w:r>
      <w:r w:rsidRPr="00BA7CF8">
        <w:rPr>
          <w:rFonts w:ascii="Times New Roman" w:hAnsi="Times New Roman"/>
          <w:b/>
          <w:sz w:val="24"/>
          <w:szCs w:val="24"/>
        </w:rPr>
        <w:t>должен уметь:</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-э</w:t>
      </w:r>
      <w:r>
        <w:rPr>
          <w:rFonts w:ascii="Times New Roman" w:hAnsi="Times New Roman"/>
          <w:sz w:val="24"/>
          <w:szCs w:val="24"/>
        </w:rPr>
        <w:t>ффективно работать в команде;</w:t>
      </w:r>
    </w:p>
    <w:p w:rsidR="002B393D" w:rsidRPr="005A3774" w:rsidRDefault="002B393D" w:rsidP="009378B2">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-осуществлять психологическую поддержку пациента и его окружение;</w:t>
      </w:r>
    </w:p>
    <w:p w:rsidR="002B393D" w:rsidRPr="005A3774" w:rsidRDefault="002B393D" w:rsidP="009378B2">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-регулировать и разрешать конфликтные ситуации;</w:t>
      </w:r>
    </w:p>
    <w:p w:rsidR="002B393D" w:rsidRPr="005A3774" w:rsidRDefault="002B393D" w:rsidP="009378B2">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-общаться с пациентами и коллегами в процессе</w:t>
      </w:r>
      <w:r>
        <w:rPr>
          <w:rFonts w:ascii="Times New Roman" w:hAnsi="Times New Roman"/>
          <w:sz w:val="24"/>
          <w:szCs w:val="24"/>
        </w:rPr>
        <w:t xml:space="preserve"> профессиональной деятельности;</w:t>
      </w:r>
    </w:p>
    <w:p w:rsidR="002B393D" w:rsidRPr="005A3774" w:rsidRDefault="002B393D" w:rsidP="009378B2">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 xml:space="preserve">-использовать простейшие методики  </w:t>
      </w:r>
      <w:proofErr w:type="spellStart"/>
      <w:r w:rsidRPr="005A3774">
        <w:rPr>
          <w:rFonts w:ascii="Times New Roman" w:hAnsi="Times New Roman"/>
          <w:sz w:val="24"/>
          <w:szCs w:val="24"/>
        </w:rPr>
        <w:t>саморегуляции</w:t>
      </w:r>
      <w:proofErr w:type="spellEnd"/>
      <w:r w:rsidRPr="005A3774">
        <w:rPr>
          <w:rFonts w:ascii="Times New Roman" w:hAnsi="Times New Roman"/>
          <w:sz w:val="24"/>
          <w:szCs w:val="24"/>
        </w:rPr>
        <w:t>,  поддерживать оптимальный психологический климат в лечебно-п</w:t>
      </w:r>
      <w:r>
        <w:rPr>
          <w:rFonts w:ascii="Times New Roman" w:hAnsi="Times New Roman"/>
          <w:sz w:val="24"/>
          <w:szCs w:val="24"/>
        </w:rPr>
        <w:t>р</w:t>
      </w:r>
      <w:r w:rsidRPr="005A3774">
        <w:rPr>
          <w:rFonts w:ascii="Times New Roman" w:hAnsi="Times New Roman"/>
          <w:sz w:val="24"/>
          <w:szCs w:val="24"/>
        </w:rPr>
        <w:t>офилактическом учреждении.</w:t>
      </w:r>
    </w:p>
    <w:p w:rsidR="002B393D" w:rsidRDefault="002B393D" w:rsidP="009378B2">
      <w:pPr>
        <w:pStyle w:val="a5"/>
        <w:spacing w:after="0"/>
        <w:ind w:left="425"/>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учебной дисциплины обучающийся </w:t>
      </w:r>
      <w:r w:rsidRPr="00BA7CF8">
        <w:rPr>
          <w:rFonts w:ascii="Times New Roman" w:hAnsi="Times New Roman"/>
          <w:b/>
          <w:sz w:val="24"/>
          <w:szCs w:val="24"/>
        </w:rPr>
        <w:t>должен знать:</w:t>
      </w:r>
    </w:p>
    <w:p w:rsidR="00566B57" w:rsidRDefault="00566B57" w:rsidP="009378B2">
      <w:pPr>
        <w:pStyle w:val="a5"/>
        <w:spacing w:after="0"/>
        <w:ind w:left="425"/>
        <w:contextualSpacing/>
        <w:jc w:val="both"/>
        <w:rPr>
          <w:rFonts w:ascii="Times New Roman" w:hAnsi="Times New Roman"/>
          <w:bCs/>
          <w:sz w:val="24"/>
          <w:szCs w:val="24"/>
        </w:rPr>
      </w:pPr>
      <w:r>
        <w:rPr>
          <w:rFonts w:ascii="Times New Roman" w:hAnsi="Times New Roman"/>
          <w:b/>
          <w:sz w:val="24"/>
          <w:szCs w:val="24"/>
        </w:rPr>
        <w:t>-</w:t>
      </w:r>
      <w:r w:rsidRPr="00566B57">
        <w:rPr>
          <w:rFonts w:ascii="Times New Roman" w:hAnsi="Times New Roman"/>
          <w:bCs/>
          <w:sz w:val="24"/>
          <w:szCs w:val="24"/>
        </w:rPr>
        <w:t xml:space="preserve"> </w:t>
      </w:r>
      <w:r>
        <w:rPr>
          <w:rFonts w:ascii="Times New Roman" w:hAnsi="Times New Roman"/>
          <w:bCs/>
          <w:sz w:val="24"/>
          <w:szCs w:val="24"/>
        </w:rPr>
        <w:t>к</w:t>
      </w:r>
      <w:r w:rsidRPr="009378B2">
        <w:rPr>
          <w:rFonts w:ascii="Times New Roman" w:hAnsi="Times New Roman"/>
          <w:bCs/>
          <w:sz w:val="24"/>
          <w:szCs w:val="24"/>
        </w:rPr>
        <w:t>онституциональные типы</w:t>
      </w:r>
      <w:r>
        <w:rPr>
          <w:rFonts w:ascii="Times New Roman" w:hAnsi="Times New Roman"/>
          <w:bCs/>
          <w:sz w:val="24"/>
          <w:szCs w:val="24"/>
        </w:rPr>
        <w:t>;</w:t>
      </w:r>
    </w:p>
    <w:p w:rsidR="00566B57" w:rsidRDefault="00566B57" w:rsidP="009378B2">
      <w:pPr>
        <w:pStyle w:val="a5"/>
        <w:spacing w:after="0"/>
        <w:ind w:left="425"/>
        <w:contextualSpacing/>
        <w:jc w:val="both"/>
        <w:rPr>
          <w:rFonts w:ascii="Times New Roman" w:hAnsi="Times New Roman"/>
          <w:sz w:val="24"/>
          <w:szCs w:val="24"/>
          <w:lang w:eastAsia="ru-RU"/>
        </w:rPr>
      </w:pPr>
      <w:r>
        <w:rPr>
          <w:rFonts w:ascii="Times New Roman" w:hAnsi="Times New Roman"/>
          <w:b/>
          <w:sz w:val="24"/>
          <w:szCs w:val="24"/>
        </w:rPr>
        <w:t>-</w:t>
      </w:r>
      <w:r w:rsidRPr="00566B57">
        <w:rPr>
          <w:rFonts w:ascii="Times New Roman" w:hAnsi="Times New Roman"/>
          <w:sz w:val="24"/>
          <w:szCs w:val="24"/>
          <w:lang w:eastAsia="ru-RU"/>
        </w:rPr>
        <w:t xml:space="preserve"> </w:t>
      </w:r>
      <w:r>
        <w:rPr>
          <w:rFonts w:ascii="Times New Roman" w:hAnsi="Times New Roman"/>
          <w:sz w:val="24"/>
          <w:szCs w:val="24"/>
          <w:lang w:eastAsia="ru-RU"/>
        </w:rPr>
        <w:t>эстетические  составляющие</w:t>
      </w:r>
      <w:r w:rsidRPr="009378B2">
        <w:rPr>
          <w:rFonts w:ascii="Times New Roman" w:hAnsi="Times New Roman"/>
          <w:sz w:val="24"/>
          <w:szCs w:val="24"/>
          <w:lang w:eastAsia="ru-RU"/>
        </w:rPr>
        <w:t xml:space="preserve"> в моделировании конструкций несъемных зубных протезов</w:t>
      </w:r>
      <w:r>
        <w:rPr>
          <w:rFonts w:ascii="Times New Roman" w:hAnsi="Times New Roman"/>
          <w:sz w:val="24"/>
          <w:szCs w:val="24"/>
          <w:lang w:eastAsia="ru-RU"/>
        </w:rPr>
        <w:t>;</w:t>
      </w:r>
    </w:p>
    <w:p w:rsidR="00566B57" w:rsidRDefault="00566B57" w:rsidP="009378B2">
      <w:pPr>
        <w:pStyle w:val="a5"/>
        <w:spacing w:after="0"/>
        <w:ind w:left="425"/>
        <w:contextualSpacing/>
        <w:jc w:val="both"/>
        <w:rPr>
          <w:rFonts w:ascii="Times New Roman" w:hAnsi="Times New Roman"/>
          <w:sz w:val="24"/>
          <w:szCs w:val="24"/>
        </w:rPr>
      </w:pPr>
      <w:r>
        <w:rPr>
          <w:rFonts w:ascii="Times New Roman" w:hAnsi="Times New Roman"/>
          <w:b/>
          <w:sz w:val="24"/>
          <w:szCs w:val="24"/>
        </w:rPr>
        <w:t>-</w:t>
      </w:r>
      <w:r w:rsidRPr="00566B57">
        <w:rPr>
          <w:rFonts w:ascii="Times New Roman" w:hAnsi="Times New Roman"/>
          <w:sz w:val="24"/>
          <w:szCs w:val="24"/>
          <w:lang w:eastAsia="ru-RU"/>
        </w:rPr>
        <w:t xml:space="preserve"> </w:t>
      </w:r>
      <w:r>
        <w:rPr>
          <w:rFonts w:ascii="Times New Roman" w:hAnsi="Times New Roman"/>
          <w:sz w:val="24"/>
          <w:szCs w:val="24"/>
          <w:lang w:eastAsia="ru-RU"/>
        </w:rPr>
        <w:t>с</w:t>
      </w:r>
      <w:r w:rsidRPr="009378B2">
        <w:rPr>
          <w:rFonts w:ascii="Times New Roman" w:hAnsi="Times New Roman"/>
          <w:sz w:val="24"/>
          <w:szCs w:val="24"/>
          <w:lang w:eastAsia="ru-RU"/>
        </w:rPr>
        <w:t>овре</w:t>
      </w:r>
      <w:r>
        <w:rPr>
          <w:rFonts w:ascii="Times New Roman" w:hAnsi="Times New Roman"/>
          <w:sz w:val="24"/>
          <w:szCs w:val="24"/>
        </w:rPr>
        <w:t xml:space="preserve">менные </w:t>
      </w:r>
      <w:proofErr w:type="spellStart"/>
      <w:r>
        <w:rPr>
          <w:rFonts w:ascii="Times New Roman" w:hAnsi="Times New Roman"/>
          <w:sz w:val="24"/>
          <w:szCs w:val="24"/>
        </w:rPr>
        <w:t>моделировочные</w:t>
      </w:r>
      <w:proofErr w:type="spellEnd"/>
      <w:r>
        <w:rPr>
          <w:rFonts w:ascii="Times New Roman" w:hAnsi="Times New Roman"/>
          <w:sz w:val="24"/>
          <w:szCs w:val="24"/>
        </w:rPr>
        <w:t xml:space="preserve"> материалы;</w:t>
      </w:r>
    </w:p>
    <w:p w:rsidR="00566B57" w:rsidRPr="00BA7CF8" w:rsidRDefault="00566B57" w:rsidP="009378B2">
      <w:pPr>
        <w:pStyle w:val="a5"/>
        <w:spacing w:after="0"/>
        <w:ind w:left="425"/>
        <w:contextualSpacing/>
        <w:jc w:val="both"/>
        <w:rPr>
          <w:rFonts w:ascii="Times New Roman" w:hAnsi="Times New Roman"/>
          <w:b/>
          <w:sz w:val="24"/>
          <w:szCs w:val="24"/>
        </w:rPr>
      </w:pPr>
      <w:r>
        <w:rPr>
          <w:rFonts w:ascii="Times New Roman" w:hAnsi="Times New Roman"/>
          <w:b/>
          <w:sz w:val="24"/>
          <w:szCs w:val="24"/>
        </w:rPr>
        <w:t>-</w:t>
      </w:r>
      <w:r w:rsidRPr="00566B57">
        <w:rPr>
          <w:rFonts w:ascii="Times New Roman" w:hAnsi="Times New Roman"/>
          <w:sz w:val="24"/>
          <w:szCs w:val="24"/>
          <w:lang w:eastAsia="ru-RU"/>
        </w:rPr>
        <w:t xml:space="preserve"> </w:t>
      </w:r>
      <w:r w:rsidRPr="009378B2">
        <w:rPr>
          <w:rFonts w:ascii="Times New Roman" w:hAnsi="Times New Roman"/>
          <w:sz w:val="24"/>
          <w:szCs w:val="24"/>
          <w:lang w:eastAsia="ru-RU"/>
        </w:rPr>
        <w:t>Современные методики моделирования в ортопедической стоматологии</w:t>
      </w:r>
      <w:r>
        <w:rPr>
          <w:rFonts w:ascii="Times New Roman" w:hAnsi="Times New Roman"/>
          <w:sz w:val="24"/>
          <w:szCs w:val="24"/>
          <w:lang w:eastAsia="ru-RU"/>
        </w:rPr>
        <w:t>.</w:t>
      </w:r>
    </w:p>
    <w:p w:rsidR="002B393D" w:rsidRPr="001130F7" w:rsidRDefault="002B393D" w:rsidP="009378B2">
      <w:pPr>
        <w:pStyle w:val="ab"/>
        <w:spacing w:after="0"/>
        <w:ind w:left="425"/>
        <w:jc w:val="both"/>
        <w:rPr>
          <w:rFonts w:ascii="Times New Roman" w:hAnsi="Times New Roman"/>
          <w:sz w:val="24"/>
          <w:szCs w:val="24"/>
        </w:rPr>
      </w:pPr>
      <w:r w:rsidRPr="005A3774">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 xml:space="preserve"> СПО:</w:t>
      </w:r>
      <w:r w:rsidRPr="005A3774">
        <w:rPr>
          <w:rFonts w:ascii="Times New Roman" w:hAnsi="Times New Roman"/>
          <w:sz w:val="24"/>
          <w:szCs w:val="24"/>
        </w:rPr>
        <w:t xml:space="preserve"> учебная дисциплина </w:t>
      </w:r>
      <w:r w:rsidR="001130F7" w:rsidRPr="001130F7">
        <w:rPr>
          <w:rFonts w:ascii="Times New Roman" w:hAnsi="Times New Roman"/>
          <w:sz w:val="24"/>
          <w:szCs w:val="24"/>
        </w:rPr>
        <w:t>«Эстетические аспекты моделирования в стоматологии»</w:t>
      </w:r>
      <w:r w:rsidR="001130F7">
        <w:rPr>
          <w:rFonts w:ascii="Times New Roman" w:hAnsi="Times New Roman"/>
          <w:sz w:val="24"/>
          <w:szCs w:val="24"/>
        </w:rPr>
        <w:t xml:space="preserve"> </w:t>
      </w:r>
      <w:r w:rsidR="00566B57">
        <w:rPr>
          <w:rFonts w:ascii="Times New Roman" w:hAnsi="Times New Roman"/>
          <w:sz w:val="24"/>
          <w:szCs w:val="24"/>
        </w:rPr>
        <w:t xml:space="preserve">относится к вариативной  части  </w:t>
      </w:r>
      <w:r w:rsidRPr="001130F7">
        <w:rPr>
          <w:rFonts w:ascii="Times New Roman" w:hAnsi="Times New Roman"/>
          <w:sz w:val="24"/>
          <w:szCs w:val="24"/>
        </w:rPr>
        <w:t xml:space="preserve">профессионального цикла </w:t>
      </w:r>
      <w:proofErr w:type="gramStart"/>
      <w:r w:rsidRPr="001130F7">
        <w:rPr>
          <w:rFonts w:ascii="Times New Roman" w:hAnsi="Times New Roman"/>
          <w:sz w:val="24"/>
          <w:szCs w:val="24"/>
        </w:rPr>
        <w:t>дисциплин программы подготовки специалистов среднего звена</w:t>
      </w:r>
      <w:proofErr w:type="gramEnd"/>
      <w:r w:rsidRPr="001130F7">
        <w:rPr>
          <w:rFonts w:ascii="Times New Roman" w:hAnsi="Times New Roman"/>
          <w:sz w:val="24"/>
          <w:szCs w:val="24"/>
        </w:rPr>
        <w:t xml:space="preserve">  по направлению 31.02.05 Стоматология ортопедическая.</w:t>
      </w:r>
    </w:p>
    <w:p w:rsidR="0051034A" w:rsidRPr="009378B2" w:rsidRDefault="002B393D" w:rsidP="009378B2">
      <w:pPr>
        <w:snapToGrid w:val="0"/>
        <w:spacing w:after="0"/>
        <w:ind w:left="425"/>
        <w:jc w:val="both"/>
        <w:rPr>
          <w:rFonts w:ascii="Times New Roman" w:hAnsi="Times New Roman"/>
          <w:sz w:val="24"/>
          <w:szCs w:val="24"/>
        </w:rPr>
      </w:pPr>
      <w:r w:rsidRPr="009378B2">
        <w:rPr>
          <w:rFonts w:ascii="Times New Roman" w:hAnsi="Times New Roman"/>
          <w:b/>
          <w:sz w:val="24"/>
          <w:szCs w:val="24"/>
        </w:rPr>
        <w:t xml:space="preserve">Содержание дисциплины: </w:t>
      </w:r>
      <w:r w:rsidR="0051034A" w:rsidRPr="009378B2">
        <w:rPr>
          <w:rFonts w:ascii="Times New Roman" w:hAnsi="Times New Roman"/>
          <w:sz w:val="24"/>
          <w:szCs w:val="24"/>
        </w:rPr>
        <w:t>Понятие об эстетике.</w:t>
      </w:r>
      <w:r w:rsidR="0051034A" w:rsidRPr="009378B2">
        <w:rPr>
          <w:rFonts w:ascii="Times New Roman" w:hAnsi="Times New Roman"/>
          <w:bCs/>
          <w:sz w:val="24"/>
          <w:szCs w:val="24"/>
        </w:rPr>
        <w:t xml:space="preserve"> Конституциональные типы. Типы и пропорции лица</w:t>
      </w:r>
      <w:r w:rsidR="0051034A" w:rsidRPr="009378B2">
        <w:rPr>
          <w:rFonts w:ascii="Times New Roman" w:hAnsi="Times New Roman"/>
          <w:sz w:val="24"/>
          <w:szCs w:val="24"/>
        </w:rPr>
        <w:t xml:space="preserve"> </w:t>
      </w:r>
      <w:r w:rsidR="0051034A" w:rsidRPr="009378B2">
        <w:rPr>
          <w:rFonts w:ascii="Times New Roman" w:hAnsi="Times New Roman"/>
          <w:bCs/>
          <w:sz w:val="24"/>
          <w:szCs w:val="24"/>
        </w:rPr>
        <w:t>человека, взаимосвязь с формой зубов. Принцип золотого сечения в ортопедической стоматологии</w:t>
      </w:r>
      <w:r w:rsidR="00566B57">
        <w:rPr>
          <w:rFonts w:ascii="Times New Roman" w:hAnsi="Times New Roman"/>
          <w:bCs/>
          <w:sz w:val="24"/>
          <w:szCs w:val="24"/>
        </w:rPr>
        <w:t>.</w:t>
      </w:r>
      <w:r w:rsidR="0051034A" w:rsidRPr="009378B2">
        <w:rPr>
          <w:rFonts w:ascii="Times New Roman" w:hAnsi="Times New Roman"/>
          <w:sz w:val="24"/>
          <w:szCs w:val="24"/>
        </w:rPr>
        <w:t xml:space="preserve"> Эстетика и дизайн улыбки. Морфометрия (</w:t>
      </w:r>
      <w:proofErr w:type="spellStart"/>
      <w:r w:rsidR="0051034A" w:rsidRPr="009378B2">
        <w:rPr>
          <w:rFonts w:ascii="Times New Roman" w:hAnsi="Times New Roman"/>
          <w:sz w:val="24"/>
          <w:szCs w:val="24"/>
        </w:rPr>
        <w:t>одонтометрия</w:t>
      </w:r>
      <w:proofErr w:type="spellEnd"/>
      <w:r w:rsidR="0051034A" w:rsidRPr="009378B2">
        <w:rPr>
          <w:rFonts w:ascii="Times New Roman" w:hAnsi="Times New Roman"/>
          <w:sz w:val="24"/>
          <w:szCs w:val="24"/>
        </w:rPr>
        <w:t xml:space="preserve"> и </w:t>
      </w:r>
      <w:proofErr w:type="spellStart"/>
      <w:r w:rsidR="0051034A" w:rsidRPr="009378B2">
        <w:rPr>
          <w:rFonts w:ascii="Times New Roman" w:hAnsi="Times New Roman"/>
          <w:sz w:val="24"/>
          <w:szCs w:val="24"/>
        </w:rPr>
        <w:t>одонтоскопия</w:t>
      </w:r>
      <w:proofErr w:type="spellEnd"/>
      <w:r w:rsidR="0051034A" w:rsidRPr="009378B2">
        <w:rPr>
          <w:rFonts w:ascii="Times New Roman" w:hAnsi="Times New Roman"/>
          <w:sz w:val="24"/>
          <w:szCs w:val="24"/>
        </w:rPr>
        <w:t xml:space="preserve">) коронок зубов. Признаки </w:t>
      </w:r>
      <w:proofErr w:type="spellStart"/>
      <w:r w:rsidR="0051034A" w:rsidRPr="009378B2">
        <w:rPr>
          <w:rFonts w:ascii="Times New Roman" w:hAnsi="Times New Roman"/>
          <w:sz w:val="24"/>
          <w:szCs w:val="24"/>
        </w:rPr>
        <w:t>латерализации</w:t>
      </w:r>
      <w:proofErr w:type="spellEnd"/>
      <w:r w:rsidR="0051034A" w:rsidRPr="009378B2">
        <w:rPr>
          <w:rFonts w:ascii="Times New Roman" w:hAnsi="Times New Roman"/>
          <w:sz w:val="24"/>
          <w:szCs w:val="24"/>
        </w:rPr>
        <w:t xml:space="preserve"> зубов человека. Частная краткая анатомия </w:t>
      </w:r>
      <w:proofErr w:type="spellStart"/>
      <w:r w:rsidR="0051034A" w:rsidRPr="009378B2">
        <w:rPr>
          <w:rFonts w:ascii="Times New Roman" w:hAnsi="Times New Roman"/>
          <w:sz w:val="24"/>
          <w:szCs w:val="24"/>
        </w:rPr>
        <w:t>коронковых</w:t>
      </w:r>
      <w:proofErr w:type="spellEnd"/>
      <w:r w:rsidR="0051034A" w:rsidRPr="009378B2">
        <w:rPr>
          <w:rFonts w:ascii="Times New Roman" w:hAnsi="Times New Roman"/>
          <w:sz w:val="24"/>
          <w:szCs w:val="24"/>
        </w:rPr>
        <w:t xml:space="preserve"> частей зубов молочной и постоянной генерации. </w:t>
      </w:r>
      <w:r w:rsidR="0051034A" w:rsidRPr="009378B2">
        <w:rPr>
          <w:rFonts w:ascii="Times New Roman" w:hAnsi="Times New Roman"/>
          <w:sz w:val="24"/>
          <w:szCs w:val="24"/>
        </w:rPr>
        <w:lastRenderedPageBreak/>
        <w:t>Возрастные изменения зубов. Причины изменения цвета зубов. Базовые характеристики цвета (варианты цвета естественных зубов).  Алгоритм выбора цвета в ортопедической стоматологии. Визуальные методы оценки цвета зубов. Компьютерные технологии определения цвета. Совре</w:t>
      </w:r>
      <w:r w:rsidR="009378B2">
        <w:rPr>
          <w:rFonts w:ascii="Times New Roman" w:hAnsi="Times New Roman"/>
          <w:sz w:val="24"/>
          <w:szCs w:val="24"/>
        </w:rPr>
        <w:t xml:space="preserve">менные </w:t>
      </w:r>
      <w:proofErr w:type="spellStart"/>
      <w:r w:rsidR="009378B2">
        <w:rPr>
          <w:rFonts w:ascii="Times New Roman" w:hAnsi="Times New Roman"/>
          <w:sz w:val="24"/>
          <w:szCs w:val="24"/>
        </w:rPr>
        <w:t>моделировочные</w:t>
      </w:r>
      <w:proofErr w:type="spellEnd"/>
      <w:r w:rsidR="009378B2">
        <w:rPr>
          <w:rFonts w:ascii="Times New Roman" w:hAnsi="Times New Roman"/>
          <w:sz w:val="24"/>
          <w:szCs w:val="24"/>
        </w:rPr>
        <w:t xml:space="preserve"> материалы. </w:t>
      </w:r>
      <w:r w:rsidR="0051034A" w:rsidRPr="009378B2">
        <w:rPr>
          <w:rFonts w:ascii="Times New Roman" w:hAnsi="Times New Roman"/>
          <w:sz w:val="24"/>
          <w:szCs w:val="24"/>
        </w:rPr>
        <w:t>Современные методики моделирования в ортопедической стоматологии</w:t>
      </w:r>
      <w:r w:rsidR="00566B57">
        <w:rPr>
          <w:rFonts w:ascii="Times New Roman" w:hAnsi="Times New Roman"/>
          <w:sz w:val="24"/>
          <w:szCs w:val="24"/>
        </w:rPr>
        <w:t>.</w:t>
      </w:r>
      <w:r w:rsidR="0051034A" w:rsidRPr="009378B2">
        <w:rPr>
          <w:rFonts w:ascii="Times New Roman" w:hAnsi="Times New Roman"/>
          <w:sz w:val="24"/>
          <w:szCs w:val="24"/>
        </w:rPr>
        <w:t xml:space="preserve"> Диагностическое восковое моделирование. Эстетическая составляющая в моделировании конструкций несъемных зубных протезов</w:t>
      </w:r>
      <w:r w:rsidR="00566B57">
        <w:rPr>
          <w:rFonts w:ascii="Times New Roman" w:hAnsi="Times New Roman"/>
          <w:sz w:val="24"/>
          <w:szCs w:val="24"/>
        </w:rPr>
        <w:t>.</w:t>
      </w:r>
      <w:r w:rsidR="0051034A" w:rsidRPr="009378B2">
        <w:rPr>
          <w:rFonts w:ascii="Times New Roman" w:hAnsi="Times New Roman"/>
          <w:sz w:val="24"/>
          <w:szCs w:val="24"/>
        </w:rPr>
        <w:t xml:space="preserve"> Эстетическая постановка зубов в съемных протезах. Художественно-эстетическое моделирование базисов съемных протезов</w:t>
      </w:r>
      <w:r w:rsidR="00566B57">
        <w:rPr>
          <w:rFonts w:ascii="Times New Roman" w:hAnsi="Times New Roman"/>
          <w:sz w:val="24"/>
          <w:szCs w:val="24"/>
        </w:rPr>
        <w:t xml:space="preserve">. </w:t>
      </w:r>
      <w:r w:rsidR="0051034A" w:rsidRPr="009378B2">
        <w:rPr>
          <w:rFonts w:ascii="Times New Roman" w:hAnsi="Times New Roman"/>
          <w:sz w:val="24"/>
          <w:szCs w:val="24"/>
        </w:rPr>
        <w:t xml:space="preserve">Эстетическая составляющая </w:t>
      </w:r>
      <w:proofErr w:type="spellStart"/>
      <w:r w:rsidR="0051034A" w:rsidRPr="009378B2">
        <w:rPr>
          <w:rFonts w:ascii="Times New Roman" w:hAnsi="Times New Roman"/>
          <w:sz w:val="24"/>
          <w:szCs w:val="24"/>
        </w:rPr>
        <w:t>бюгельного</w:t>
      </w:r>
      <w:proofErr w:type="spellEnd"/>
      <w:r w:rsidR="0051034A" w:rsidRPr="009378B2">
        <w:rPr>
          <w:rFonts w:ascii="Times New Roman" w:hAnsi="Times New Roman"/>
          <w:sz w:val="24"/>
          <w:szCs w:val="24"/>
        </w:rPr>
        <w:t xml:space="preserve"> и комбинированного протезирования.</w:t>
      </w:r>
      <w:r w:rsidR="009378B2">
        <w:rPr>
          <w:rFonts w:ascii="Times New Roman" w:hAnsi="Times New Roman"/>
          <w:sz w:val="24"/>
          <w:szCs w:val="24"/>
        </w:rPr>
        <w:t xml:space="preserve"> </w:t>
      </w:r>
      <w:r w:rsidR="0051034A" w:rsidRPr="009378B2">
        <w:rPr>
          <w:rFonts w:ascii="Times New Roman" w:hAnsi="Times New Roman"/>
          <w:sz w:val="24"/>
          <w:szCs w:val="24"/>
        </w:rPr>
        <w:t xml:space="preserve">Эстетическое зеркальное моделирование </w:t>
      </w:r>
      <w:proofErr w:type="spellStart"/>
      <w:r w:rsidR="0051034A" w:rsidRPr="009378B2">
        <w:rPr>
          <w:rFonts w:ascii="Times New Roman" w:hAnsi="Times New Roman"/>
          <w:sz w:val="24"/>
          <w:szCs w:val="24"/>
        </w:rPr>
        <w:t>коронковых</w:t>
      </w:r>
      <w:proofErr w:type="spellEnd"/>
      <w:r w:rsidR="0051034A" w:rsidRPr="009378B2">
        <w:rPr>
          <w:rFonts w:ascii="Times New Roman" w:hAnsi="Times New Roman"/>
          <w:sz w:val="24"/>
          <w:szCs w:val="24"/>
        </w:rPr>
        <w:t xml:space="preserve"> частей резцов человека</w:t>
      </w:r>
      <w:r w:rsidR="00566B57">
        <w:rPr>
          <w:rFonts w:ascii="Times New Roman" w:hAnsi="Times New Roman"/>
          <w:sz w:val="24"/>
          <w:szCs w:val="24"/>
        </w:rPr>
        <w:t>.</w:t>
      </w:r>
      <w:r w:rsidR="0051034A" w:rsidRPr="009378B2">
        <w:rPr>
          <w:rFonts w:ascii="Times New Roman" w:hAnsi="Times New Roman"/>
          <w:sz w:val="24"/>
          <w:szCs w:val="24"/>
        </w:rPr>
        <w:t xml:space="preserve"> Эстетическое зеркальное моделирование </w:t>
      </w:r>
      <w:proofErr w:type="spellStart"/>
      <w:r w:rsidR="0051034A" w:rsidRPr="009378B2">
        <w:rPr>
          <w:rFonts w:ascii="Times New Roman" w:hAnsi="Times New Roman"/>
          <w:sz w:val="24"/>
          <w:szCs w:val="24"/>
        </w:rPr>
        <w:t>коронковых</w:t>
      </w:r>
      <w:proofErr w:type="spellEnd"/>
      <w:r w:rsidR="0051034A" w:rsidRPr="009378B2">
        <w:rPr>
          <w:rFonts w:ascii="Times New Roman" w:hAnsi="Times New Roman"/>
          <w:sz w:val="24"/>
          <w:szCs w:val="24"/>
        </w:rPr>
        <w:t xml:space="preserve"> частей клыков человека</w:t>
      </w:r>
      <w:r w:rsidR="00566B57">
        <w:rPr>
          <w:rFonts w:ascii="Times New Roman" w:hAnsi="Times New Roman"/>
          <w:sz w:val="24"/>
          <w:szCs w:val="24"/>
        </w:rPr>
        <w:t>.</w:t>
      </w:r>
      <w:r w:rsidR="0051034A" w:rsidRPr="009378B2">
        <w:rPr>
          <w:rFonts w:ascii="Times New Roman" w:hAnsi="Times New Roman"/>
          <w:sz w:val="24"/>
          <w:szCs w:val="24"/>
        </w:rPr>
        <w:t xml:space="preserve"> Эстетическое зеркальное моделирование жевательных поверхностей </w:t>
      </w:r>
      <w:proofErr w:type="spellStart"/>
      <w:r w:rsidR="0051034A" w:rsidRPr="009378B2">
        <w:rPr>
          <w:rFonts w:ascii="Times New Roman" w:hAnsi="Times New Roman"/>
          <w:sz w:val="24"/>
          <w:szCs w:val="24"/>
        </w:rPr>
        <w:t>премоляров</w:t>
      </w:r>
      <w:proofErr w:type="spellEnd"/>
      <w:r w:rsidR="0051034A" w:rsidRPr="009378B2">
        <w:rPr>
          <w:rFonts w:ascii="Times New Roman" w:hAnsi="Times New Roman"/>
          <w:sz w:val="24"/>
          <w:szCs w:val="24"/>
        </w:rPr>
        <w:t xml:space="preserve"> человека</w:t>
      </w:r>
      <w:r w:rsidR="00566B57">
        <w:rPr>
          <w:rFonts w:ascii="Times New Roman" w:hAnsi="Times New Roman"/>
          <w:sz w:val="24"/>
          <w:szCs w:val="24"/>
        </w:rPr>
        <w:t>.</w:t>
      </w:r>
      <w:r w:rsidR="0051034A" w:rsidRPr="009378B2">
        <w:rPr>
          <w:rFonts w:ascii="Times New Roman" w:hAnsi="Times New Roman"/>
          <w:sz w:val="24"/>
          <w:szCs w:val="24"/>
        </w:rPr>
        <w:t xml:space="preserve"> Эстетическое зеркальное моделирование жевательных поверхностей моляров человека Художественно-эстетическое моделирование восковой репродукции полного съемного протеза верхней челюсти</w:t>
      </w:r>
      <w:r w:rsidR="009378B2">
        <w:rPr>
          <w:rFonts w:ascii="Times New Roman" w:hAnsi="Times New Roman"/>
          <w:sz w:val="24"/>
          <w:szCs w:val="24"/>
        </w:rPr>
        <w:t>.</w:t>
      </w:r>
    </w:p>
    <w:p w:rsidR="002B393D" w:rsidRPr="009378B2" w:rsidRDefault="002B393D" w:rsidP="009378B2">
      <w:pPr>
        <w:pStyle w:val="a5"/>
        <w:spacing w:after="0"/>
        <w:ind w:left="425"/>
        <w:contextualSpacing/>
        <w:jc w:val="both"/>
        <w:rPr>
          <w:rFonts w:ascii="Times New Roman" w:hAnsi="Times New Roman"/>
          <w:bCs/>
          <w:sz w:val="24"/>
          <w:szCs w:val="24"/>
        </w:rPr>
      </w:pPr>
      <w:r w:rsidRPr="009378B2">
        <w:rPr>
          <w:rFonts w:ascii="Times New Roman" w:hAnsi="Times New Roman"/>
          <w:sz w:val="24"/>
          <w:szCs w:val="24"/>
        </w:rPr>
        <w:t>Процесс изучения учебной дисциплины направлен на формирование следующих компетенций: ОК-1,</w:t>
      </w:r>
      <w:r w:rsidR="001130F7" w:rsidRPr="009378B2">
        <w:rPr>
          <w:rFonts w:ascii="Times New Roman" w:hAnsi="Times New Roman"/>
          <w:sz w:val="24"/>
          <w:szCs w:val="24"/>
        </w:rPr>
        <w:t xml:space="preserve"> </w:t>
      </w:r>
      <w:r w:rsidRPr="009378B2">
        <w:rPr>
          <w:rFonts w:ascii="Times New Roman" w:hAnsi="Times New Roman"/>
          <w:sz w:val="24"/>
          <w:szCs w:val="24"/>
        </w:rPr>
        <w:t>ОК-2,  ОК-3, ОК-4, ОК-5,  ОК-6, ОК-8, ОК-9</w:t>
      </w:r>
      <w:r w:rsidR="001130F7" w:rsidRPr="009378B2">
        <w:rPr>
          <w:rFonts w:ascii="Times New Roman" w:hAnsi="Times New Roman"/>
          <w:sz w:val="24"/>
          <w:szCs w:val="24"/>
        </w:rPr>
        <w:t>, ОК-10</w:t>
      </w:r>
      <w:r w:rsidRPr="009378B2">
        <w:rPr>
          <w:rFonts w:ascii="Times New Roman" w:hAnsi="Times New Roman"/>
          <w:sz w:val="24"/>
          <w:szCs w:val="24"/>
        </w:rPr>
        <w:t>,</w:t>
      </w:r>
      <w:r w:rsidR="001130F7" w:rsidRPr="009378B2">
        <w:rPr>
          <w:rFonts w:ascii="Times New Roman" w:hAnsi="Times New Roman"/>
          <w:sz w:val="24"/>
          <w:szCs w:val="24"/>
        </w:rPr>
        <w:t xml:space="preserve"> ОК-13, ПК-2.1, ПК-3.1.</w:t>
      </w:r>
    </w:p>
    <w:p w:rsidR="002B393D" w:rsidRDefault="002B393D" w:rsidP="002B393D">
      <w:pPr>
        <w:pStyle w:val="a4"/>
        <w:spacing w:line="276" w:lineRule="auto"/>
        <w:rPr>
          <w:b/>
        </w:rPr>
      </w:pPr>
    </w:p>
    <w:p w:rsidR="002B393D" w:rsidRPr="005A3774" w:rsidRDefault="002B393D" w:rsidP="002B393D">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учебной дисциплин</w:t>
      </w:r>
    </w:p>
    <w:p w:rsidR="002B393D" w:rsidRPr="009378B2" w:rsidRDefault="002B393D" w:rsidP="002B393D">
      <w:pPr>
        <w:pStyle w:val="ab"/>
        <w:spacing w:after="0"/>
        <w:ind w:left="426"/>
        <w:jc w:val="center"/>
        <w:rPr>
          <w:rFonts w:ascii="Times New Roman" w:hAnsi="Times New Roman"/>
          <w:b/>
          <w:sz w:val="24"/>
          <w:szCs w:val="24"/>
        </w:rPr>
      </w:pPr>
      <w:r w:rsidRPr="009378B2">
        <w:rPr>
          <w:rFonts w:ascii="Times New Roman" w:hAnsi="Times New Roman"/>
          <w:b/>
          <w:sz w:val="24"/>
          <w:szCs w:val="24"/>
        </w:rPr>
        <w:t>«</w:t>
      </w:r>
      <w:r w:rsidR="001130F7" w:rsidRPr="009378B2">
        <w:rPr>
          <w:rFonts w:ascii="Times New Roman" w:hAnsi="Times New Roman"/>
          <w:b/>
          <w:sz w:val="24"/>
          <w:szCs w:val="24"/>
        </w:rPr>
        <w:t>Современные технологии в изготовлении несъемных протезов</w:t>
      </w:r>
      <w:r w:rsidRPr="009378B2">
        <w:rPr>
          <w:rFonts w:ascii="Times New Roman" w:hAnsi="Times New Roman"/>
          <w:b/>
          <w:sz w:val="24"/>
          <w:szCs w:val="24"/>
        </w:rPr>
        <w:t>»</w:t>
      </w:r>
    </w:p>
    <w:p w:rsidR="002B19C3" w:rsidRPr="001130F7" w:rsidRDefault="002B19C3" w:rsidP="002B393D">
      <w:pPr>
        <w:pStyle w:val="ab"/>
        <w:spacing w:after="0"/>
        <w:ind w:left="426"/>
        <w:jc w:val="center"/>
        <w:rPr>
          <w:rFonts w:ascii="Times New Roman" w:hAnsi="Times New Roman"/>
          <w:color w:val="C00000"/>
          <w:sz w:val="24"/>
          <w:szCs w:val="24"/>
        </w:rPr>
      </w:pPr>
    </w:p>
    <w:p w:rsidR="002B393D" w:rsidRPr="005115E5" w:rsidRDefault="002B393D" w:rsidP="002B393D">
      <w:pPr>
        <w:pStyle w:val="a4"/>
        <w:spacing w:line="276" w:lineRule="auto"/>
        <w:ind w:left="426"/>
        <w:jc w:val="both"/>
        <w:rPr>
          <w:w w:val="87"/>
        </w:rPr>
      </w:pPr>
      <w:r w:rsidRPr="005115E5">
        <w:rPr>
          <w:b/>
        </w:rPr>
        <w:t>Шифр дисциплин по</w:t>
      </w:r>
      <w:r w:rsidRPr="005115E5">
        <w:rPr>
          <w:b/>
          <w:w w:val="105"/>
        </w:rPr>
        <w:t xml:space="preserve"> </w:t>
      </w:r>
      <w:r w:rsidRPr="005115E5">
        <w:rPr>
          <w:b/>
        </w:rPr>
        <w:t>УП:</w:t>
      </w:r>
      <w:r w:rsidRPr="005115E5">
        <w:t xml:space="preserve"> О</w:t>
      </w:r>
      <w:r w:rsidR="001130F7" w:rsidRPr="005115E5">
        <w:t>П.11</w:t>
      </w:r>
    </w:p>
    <w:p w:rsidR="002B393D" w:rsidRPr="005A3774" w:rsidRDefault="002B393D" w:rsidP="002B393D">
      <w:pPr>
        <w:pStyle w:val="a4"/>
        <w:spacing w:line="276" w:lineRule="auto"/>
        <w:ind w:left="426"/>
        <w:jc w:val="both"/>
      </w:pPr>
      <w:r w:rsidRPr="005A3774">
        <w:rPr>
          <w:b/>
        </w:rPr>
        <w:t>Год обучения:</w:t>
      </w:r>
      <w:r w:rsidR="001130F7">
        <w:t xml:space="preserve"> 3</w:t>
      </w:r>
    </w:p>
    <w:p w:rsidR="002B393D" w:rsidRPr="005A3774" w:rsidRDefault="001130F7" w:rsidP="002B393D">
      <w:pPr>
        <w:pStyle w:val="a4"/>
        <w:spacing w:line="276" w:lineRule="auto"/>
        <w:ind w:left="426"/>
        <w:jc w:val="both"/>
      </w:pPr>
      <w:r>
        <w:t>5  семестр</w:t>
      </w:r>
      <w:r w:rsidR="002B393D" w:rsidRPr="005A3774">
        <w:t xml:space="preserve"> </w:t>
      </w:r>
    </w:p>
    <w:p w:rsidR="002B393D" w:rsidRPr="005A3774" w:rsidRDefault="002B393D" w:rsidP="002B393D">
      <w:pPr>
        <w:pStyle w:val="a4"/>
        <w:spacing w:line="276" w:lineRule="auto"/>
        <w:ind w:left="426"/>
        <w:jc w:val="both"/>
      </w:pPr>
      <w:r w:rsidRPr="005A3774">
        <w:rPr>
          <w:b/>
        </w:rPr>
        <w:t>Количество часов:</w:t>
      </w:r>
      <w:r w:rsidRPr="005A3774">
        <w:t xml:space="preserve"> </w:t>
      </w:r>
      <w:r w:rsidR="001130F7">
        <w:t xml:space="preserve">76 </w:t>
      </w:r>
      <w:r>
        <w:t>часов</w:t>
      </w:r>
      <w:r w:rsidRPr="005A3774">
        <w:t xml:space="preserve">  </w:t>
      </w:r>
      <w:r w:rsidR="005115E5">
        <w:t>(</w:t>
      </w:r>
      <w:r>
        <w:t>2,7 ЗЕ)</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r w:rsidRPr="005A3774">
        <w:rPr>
          <w:rFonts w:ascii="Times New Roman" w:hAnsi="Times New Roman"/>
          <w:sz w:val="24"/>
          <w:szCs w:val="24"/>
        </w:rPr>
        <w:t xml:space="preserve"> </w:t>
      </w:r>
    </w:p>
    <w:p w:rsidR="002B393D" w:rsidRPr="00BA7CF8" w:rsidRDefault="002B393D" w:rsidP="002B393D">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учебной дисциплины обучающийся </w:t>
      </w:r>
      <w:r w:rsidRPr="00BA7CF8">
        <w:rPr>
          <w:rFonts w:ascii="Times New Roman" w:hAnsi="Times New Roman"/>
          <w:b/>
          <w:sz w:val="24"/>
          <w:szCs w:val="24"/>
        </w:rPr>
        <w:t>должен уметь:</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-э</w:t>
      </w:r>
      <w:r>
        <w:rPr>
          <w:rFonts w:ascii="Times New Roman" w:hAnsi="Times New Roman"/>
          <w:sz w:val="24"/>
          <w:szCs w:val="24"/>
        </w:rPr>
        <w:t>ффективно работать в команде;</w:t>
      </w:r>
    </w:p>
    <w:p w:rsidR="002B393D" w:rsidRPr="005A3774" w:rsidRDefault="002B393D" w:rsidP="002B19C3">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-осуществлять психологическую поддержку пациента и его окружение;</w:t>
      </w:r>
    </w:p>
    <w:p w:rsidR="002B393D" w:rsidRPr="005A3774" w:rsidRDefault="002B393D" w:rsidP="002B19C3">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-регулировать и разрешать конфликтные ситуации;</w:t>
      </w:r>
    </w:p>
    <w:p w:rsidR="002B393D" w:rsidRPr="005A3774" w:rsidRDefault="002B393D" w:rsidP="002B19C3">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-общаться с пациентами и коллегами в процессе</w:t>
      </w:r>
      <w:r>
        <w:rPr>
          <w:rFonts w:ascii="Times New Roman" w:hAnsi="Times New Roman"/>
          <w:sz w:val="24"/>
          <w:szCs w:val="24"/>
        </w:rPr>
        <w:t xml:space="preserve"> профессиональной деятельности;</w:t>
      </w:r>
    </w:p>
    <w:p w:rsidR="002B393D" w:rsidRPr="005A3774" w:rsidRDefault="002B393D" w:rsidP="002B19C3">
      <w:pPr>
        <w:pStyle w:val="a5"/>
        <w:spacing w:after="0"/>
        <w:ind w:left="425"/>
        <w:contextualSpacing/>
        <w:jc w:val="both"/>
        <w:rPr>
          <w:rFonts w:ascii="Times New Roman" w:hAnsi="Times New Roman"/>
          <w:sz w:val="24"/>
          <w:szCs w:val="24"/>
        </w:rPr>
      </w:pPr>
      <w:r w:rsidRPr="005A3774">
        <w:rPr>
          <w:rFonts w:ascii="Times New Roman" w:hAnsi="Times New Roman"/>
          <w:sz w:val="24"/>
          <w:szCs w:val="24"/>
        </w:rPr>
        <w:t xml:space="preserve">-использовать простейшие методики  </w:t>
      </w:r>
      <w:proofErr w:type="spellStart"/>
      <w:r w:rsidRPr="005A3774">
        <w:rPr>
          <w:rFonts w:ascii="Times New Roman" w:hAnsi="Times New Roman"/>
          <w:sz w:val="24"/>
          <w:szCs w:val="24"/>
        </w:rPr>
        <w:t>саморегуляции</w:t>
      </w:r>
      <w:proofErr w:type="spellEnd"/>
      <w:r w:rsidRPr="005A3774">
        <w:rPr>
          <w:rFonts w:ascii="Times New Roman" w:hAnsi="Times New Roman"/>
          <w:sz w:val="24"/>
          <w:szCs w:val="24"/>
        </w:rPr>
        <w:t>,  поддерживать оптимальный психологический климат в лечебно-п</w:t>
      </w:r>
      <w:r>
        <w:rPr>
          <w:rFonts w:ascii="Times New Roman" w:hAnsi="Times New Roman"/>
          <w:sz w:val="24"/>
          <w:szCs w:val="24"/>
        </w:rPr>
        <w:t>р</w:t>
      </w:r>
      <w:r w:rsidRPr="005A3774">
        <w:rPr>
          <w:rFonts w:ascii="Times New Roman" w:hAnsi="Times New Roman"/>
          <w:sz w:val="24"/>
          <w:szCs w:val="24"/>
        </w:rPr>
        <w:t>офилактическом учреждении.</w:t>
      </w:r>
    </w:p>
    <w:p w:rsidR="002B393D" w:rsidRDefault="002B393D" w:rsidP="002B19C3">
      <w:pPr>
        <w:pStyle w:val="a5"/>
        <w:spacing w:after="0"/>
        <w:ind w:left="425"/>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учебной дисциплины обучающийся </w:t>
      </w:r>
      <w:r w:rsidRPr="00BA7CF8">
        <w:rPr>
          <w:rFonts w:ascii="Times New Roman" w:hAnsi="Times New Roman"/>
          <w:b/>
          <w:sz w:val="24"/>
          <w:szCs w:val="24"/>
        </w:rPr>
        <w:t>должен знать:</w:t>
      </w:r>
    </w:p>
    <w:p w:rsidR="00566B57" w:rsidRDefault="00566B57" w:rsidP="002B19C3">
      <w:pPr>
        <w:pStyle w:val="a5"/>
        <w:spacing w:after="0"/>
        <w:ind w:left="425"/>
        <w:contextualSpacing/>
        <w:jc w:val="both"/>
        <w:rPr>
          <w:rFonts w:ascii="Times New Roman" w:hAnsi="Times New Roman"/>
          <w:sz w:val="24"/>
          <w:szCs w:val="24"/>
          <w:lang w:eastAsia="ru-RU"/>
        </w:rPr>
      </w:pPr>
      <w:r>
        <w:rPr>
          <w:rFonts w:ascii="Times New Roman" w:hAnsi="Times New Roman"/>
          <w:sz w:val="24"/>
          <w:szCs w:val="24"/>
          <w:lang w:eastAsia="ru-RU"/>
        </w:rPr>
        <w:t>-и</w:t>
      </w:r>
      <w:r w:rsidRPr="002B19C3">
        <w:rPr>
          <w:rFonts w:ascii="Times New Roman" w:hAnsi="Times New Roman"/>
          <w:sz w:val="24"/>
          <w:szCs w:val="24"/>
          <w:lang w:eastAsia="ru-RU"/>
        </w:rPr>
        <w:t>зготовление комбинированной моде</w:t>
      </w:r>
      <w:r>
        <w:rPr>
          <w:rFonts w:ascii="Times New Roman" w:hAnsi="Times New Roman"/>
          <w:sz w:val="24"/>
          <w:szCs w:val="24"/>
          <w:lang w:eastAsia="ru-RU"/>
        </w:rPr>
        <w:t>ли;</w:t>
      </w:r>
    </w:p>
    <w:p w:rsidR="00566B57" w:rsidRPr="001C7607" w:rsidRDefault="00566B57" w:rsidP="001C7607">
      <w:pPr>
        <w:pStyle w:val="a5"/>
        <w:spacing w:after="0"/>
        <w:ind w:left="425"/>
        <w:contextualSpacing/>
        <w:jc w:val="both"/>
        <w:rPr>
          <w:rFonts w:ascii="Times New Roman" w:hAnsi="Times New Roman"/>
          <w:b/>
          <w:sz w:val="24"/>
          <w:szCs w:val="24"/>
        </w:rPr>
      </w:pPr>
      <w:r>
        <w:rPr>
          <w:rFonts w:ascii="Times New Roman" w:hAnsi="Times New Roman"/>
          <w:sz w:val="24"/>
          <w:szCs w:val="24"/>
          <w:lang w:eastAsia="ru-RU"/>
        </w:rPr>
        <w:t>-</w:t>
      </w:r>
      <w:r w:rsidRPr="00566B57">
        <w:rPr>
          <w:rFonts w:ascii="Times New Roman" w:hAnsi="Times New Roman"/>
          <w:sz w:val="24"/>
          <w:szCs w:val="24"/>
          <w:lang w:eastAsia="ru-RU"/>
        </w:rPr>
        <w:t xml:space="preserve"> </w:t>
      </w:r>
      <w:r>
        <w:rPr>
          <w:rFonts w:ascii="Times New Roman" w:hAnsi="Times New Roman"/>
          <w:sz w:val="24"/>
          <w:szCs w:val="24"/>
          <w:lang w:eastAsia="ru-RU"/>
        </w:rPr>
        <w:t>м</w:t>
      </w:r>
      <w:r w:rsidRPr="002B19C3">
        <w:rPr>
          <w:rFonts w:ascii="Times New Roman" w:hAnsi="Times New Roman"/>
          <w:sz w:val="24"/>
          <w:szCs w:val="24"/>
          <w:lang w:eastAsia="ru-RU"/>
        </w:rPr>
        <w:t>оделирование восковой конструкции</w:t>
      </w:r>
      <w:r>
        <w:rPr>
          <w:rFonts w:ascii="Times New Roman" w:hAnsi="Times New Roman"/>
          <w:sz w:val="24"/>
          <w:szCs w:val="24"/>
          <w:lang w:eastAsia="ru-RU"/>
        </w:rPr>
        <w:t>;</w:t>
      </w:r>
    </w:p>
    <w:p w:rsidR="002B393D" w:rsidRPr="001130F7" w:rsidRDefault="002B393D" w:rsidP="002B19C3">
      <w:pPr>
        <w:pStyle w:val="ab"/>
        <w:spacing w:after="0"/>
        <w:ind w:left="425"/>
        <w:jc w:val="both"/>
        <w:rPr>
          <w:rFonts w:ascii="Times New Roman" w:hAnsi="Times New Roman"/>
          <w:sz w:val="24"/>
          <w:szCs w:val="24"/>
        </w:rPr>
      </w:pPr>
      <w:r w:rsidRPr="005A3774">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 xml:space="preserve"> СПО:</w:t>
      </w:r>
      <w:r w:rsidRPr="005A3774">
        <w:rPr>
          <w:rFonts w:ascii="Times New Roman" w:hAnsi="Times New Roman"/>
          <w:sz w:val="24"/>
          <w:szCs w:val="24"/>
        </w:rPr>
        <w:t xml:space="preserve"> учебная </w:t>
      </w:r>
      <w:r w:rsidRPr="001130F7">
        <w:rPr>
          <w:rFonts w:ascii="Times New Roman" w:hAnsi="Times New Roman"/>
          <w:sz w:val="24"/>
          <w:szCs w:val="24"/>
        </w:rPr>
        <w:t xml:space="preserve">дисциплина </w:t>
      </w:r>
      <w:r w:rsidR="001130F7" w:rsidRPr="001130F7">
        <w:rPr>
          <w:rFonts w:ascii="Times New Roman" w:hAnsi="Times New Roman"/>
          <w:sz w:val="24"/>
          <w:szCs w:val="24"/>
        </w:rPr>
        <w:t>«Современные технологии в изготовлении несъемных протезов»</w:t>
      </w:r>
      <w:r w:rsidR="001130F7">
        <w:rPr>
          <w:rFonts w:ascii="Times New Roman" w:hAnsi="Times New Roman"/>
          <w:sz w:val="24"/>
          <w:szCs w:val="24"/>
        </w:rPr>
        <w:t xml:space="preserve"> </w:t>
      </w:r>
      <w:r w:rsidRPr="001130F7">
        <w:rPr>
          <w:rFonts w:ascii="Times New Roman" w:hAnsi="Times New Roman"/>
          <w:sz w:val="24"/>
          <w:szCs w:val="24"/>
        </w:rPr>
        <w:t>относится к вариативно</w:t>
      </w:r>
      <w:r w:rsidR="00566B57">
        <w:rPr>
          <w:rFonts w:ascii="Times New Roman" w:hAnsi="Times New Roman"/>
          <w:sz w:val="24"/>
          <w:szCs w:val="24"/>
        </w:rPr>
        <w:t xml:space="preserve">й  части </w:t>
      </w:r>
      <w:r w:rsidRPr="001130F7">
        <w:rPr>
          <w:rFonts w:ascii="Times New Roman" w:hAnsi="Times New Roman"/>
          <w:sz w:val="24"/>
          <w:szCs w:val="24"/>
        </w:rPr>
        <w:t xml:space="preserve">профессионального цикла </w:t>
      </w:r>
      <w:proofErr w:type="gramStart"/>
      <w:r w:rsidRPr="001130F7">
        <w:rPr>
          <w:rFonts w:ascii="Times New Roman" w:hAnsi="Times New Roman"/>
          <w:sz w:val="24"/>
          <w:szCs w:val="24"/>
        </w:rPr>
        <w:t>дисциплин программы подготовки специалистов среднего звена</w:t>
      </w:r>
      <w:proofErr w:type="gramEnd"/>
      <w:r w:rsidRPr="001130F7">
        <w:rPr>
          <w:rFonts w:ascii="Times New Roman" w:hAnsi="Times New Roman"/>
          <w:sz w:val="24"/>
          <w:szCs w:val="24"/>
        </w:rPr>
        <w:t xml:space="preserve">  по направлению 31.02.05 Стоматология ортопедическая.</w:t>
      </w:r>
    </w:p>
    <w:p w:rsidR="002B19C3" w:rsidRPr="002B19C3" w:rsidRDefault="002B393D" w:rsidP="009378B2">
      <w:pPr>
        <w:spacing w:after="0"/>
        <w:ind w:left="426"/>
        <w:jc w:val="both"/>
        <w:rPr>
          <w:rFonts w:ascii="Times New Roman" w:hAnsi="Times New Roman"/>
          <w:sz w:val="24"/>
          <w:szCs w:val="24"/>
        </w:rPr>
      </w:pPr>
      <w:r w:rsidRPr="002B19C3">
        <w:rPr>
          <w:rFonts w:ascii="Times New Roman" w:hAnsi="Times New Roman"/>
          <w:b/>
          <w:sz w:val="24"/>
          <w:szCs w:val="24"/>
        </w:rPr>
        <w:t>Содержание дисциплины:</w:t>
      </w:r>
      <w:r w:rsidR="002B19C3" w:rsidRPr="002B19C3">
        <w:rPr>
          <w:rFonts w:ascii="Cambria" w:hAnsi="Cambria" w:cs="Arial"/>
          <w:sz w:val="24"/>
          <w:szCs w:val="24"/>
        </w:rPr>
        <w:t xml:space="preserve"> </w:t>
      </w:r>
      <w:r w:rsidR="002B19C3" w:rsidRPr="002B19C3">
        <w:rPr>
          <w:rFonts w:ascii="Times New Roman" w:hAnsi="Times New Roman"/>
          <w:sz w:val="24"/>
          <w:szCs w:val="24"/>
        </w:rPr>
        <w:t xml:space="preserve">История применения системы </w:t>
      </w:r>
      <w:proofErr w:type="gramStart"/>
      <w:r w:rsidR="002B19C3" w:rsidRPr="002B19C3">
        <w:rPr>
          <w:rFonts w:ascii="Times New Roman" w:hAnsi="Times New Roman"/>
          <w:sz w:val="24"/>
          <w:szCs w:val="24"/>
        </w:rPr>
        <w:t>С</w:t>
      </w:r>
      <w:proofErr w:type="gramEnd"/>
      <w:r w:rsidR="002B19C3" w:rsidRPr="002B19C3">
        <w:rPr>
          <w:rFonts w:ascii="Times New Roman" w:hAnsi="Times New Roman"/>
          <w:sz w:val="24"/>
          <w:szCs w:val="24"/>
          <w:lang w:val="en-US"/>
        </w:rPr>
        <w:t>AD</w:t>
      </w:r>
      <w:r w:rsidR="002B19C3" w:rsidRPr="002B19C3">
        <w:rPr>
          <w:rFonts w:ascii="Times New Roman" w:hAnsi="Times New Roman"/>
          <w:sz w:val="24"/>
          <w:szCs w:val="24"/>
        </w:rPr>
        <w:t>/</w:t>
      </w:r>
      <w:r w:rsidR="002B19C3" w:rsidRPr="002B19C3">
        <w:rPr>
          <w:rFonts w:ascii="Times New Roman" w:hAnsi="Times New Roman"/>
          <w:sz w:val="24"/>
          <w:szCs w:val="24"/>
          <w:lang w:val="en-US"/>
        </w:rPr>
        <w:t>CAM</w:t>
      </w:r>
      <w:r w:rsidR="002B19C3" w:rsidRPr="002B19C3">
        <w:rPr>
          <w:rFonts w:ascii="Times New Roman" w:hAnsi="Times New Roman"/>
          <w:sz w:val="24"/>
          <w:szCs w:val="24"/>
        </w:rPr>
        <w:t xml:space="preserve"> в стоматоло</w:t>
      </w:r>
      <w:r w:rsidR="002B19C3">
        <w:rPr>
          <w:rFonts w:ascii="Times New Roman" w:hAnsi="Times New Roman"/>
          <w:sz w:val="24"/>
          <w:szCs w:val="24"/>
        </w:rPr>
        <w:t>гии.</w:t>
      </w:r>
      <w:r w:rsidR="002B19C3" w:rsidRPr="002B19C3">
        <w:rPr>
          <w:rFonts w:ascii="Times New Roman" w:hAnsi="Times New Roman"/>
          <w:bCs/>
          <w:sz w:val="24"/>
          <w:szCs w:val="24"/>
        </w:rPr>
        <w:t xml:space="preserve"> Этапы работы</w:t>
      </w:r>
      <w:r w:rsidR="002B19C3" w:rsidRPr="002B19C3">
        <w:rPr>
          <w:rFonts w:ascii="Times New Roman" w:hAnsi="Times New Roman"/>
          <w:sz w:val="24"/>
          <w:szCs w:val="24"/>
        </w:rPr>
        <w:t xml:space="preserve"> системы </w:t>
      </w:r>
      <w:proofErr w:type="gramStart"/>
      <w:r w:rsidR="002B19C3" w:rsidRPr="002B19C3">
        <w:rPr>
          <w:rFonts w:ascii="Times New Roman" w:hAnsi="Times New Roman"/>
          <w:sz w:val="24"/>
          <w:szCs w:val="24"/>
        </w:rPr>
        <w:t>С</w:t>
      </w:r>
      <w:proofErr w:type="gramEnd"/>
      <w:r w:rsidR="002B19C3" w:rsidRPr="002B19C3">
        <w:rPr>
          <w:rFonts w:ascii="Times New Roman" w:hAnsi="Times New Roman"/>
          <w:sz w:val="24"/>
          <w:szCs w:val="24"/>
          <w:lang w:val="en-US"/>
        </w:rPr>
        <w:t>AD</w:t>
      </w:r>
      <w:r w:rsidR="002B19C3" w:rsidRPr="002B19C3">
        <w:rPr>
          <w:rFonts w:ascii="Times New Roman" w:hAnsi="Times New Roman"/>
          <w:sz w:val="24"/>
          <w:szCs w:val="24"/>
        </w:rPr>
        <w:t>/</w:t>
      </w:r>
      <w:r w:rsidR="002B19C3" w:rsidRPr="002B19C3">
        <w:rPr>
          <w:rFonts w:ascii="Times New Roman" w:hAnsi="Times New Roman"/>
          <w:sz w:val="24"/>
          <w:szCs w:val="24"/>
          <w:lang w:val="en-US"/>
        </w:rPr>
        <w:t>CAM</w:t>
      </w:r>
      <w:r w:rsidR="002B19C3" w:rsidRPr="002B19C3">
        <w:rPr>
          <w:rFonts w:ascii="Times New Roman" w:hAnsi="Times New Roman"/>
          <w:sz w:val="24"/>
          <w:szCs w:val="24"/>
        </w:rPr>
        <w:t xml:space="preserve"> для изготовления зубных протезов. История применения </w:t>
      </w:r>
      <w:proofErr w:type="spellStart"/>
      <w:r w:rsidR="002B19C3" w:rsidRPr="002B19C3">
        <w:rPr>
          <w:rFonts w:ascii="Times New Roman" w:hAnsi="Times New Roman"/>
          <w:sz w:val="24"/>
          <w:szCs w:val="24"/>
        </w:rPr>
        <w:t>светоотверждаемых</w:t>
      </w:r>
      <w:proofErr w:type="spellEnd"/>
      <w:r w:rsidR="002B19C3" w:rsidRPr="002B19C3">
        <w:rPr>
          <w:rFonts w:ascii="Times New Roman" w:hAnsi="Times New Roman"/>
          <w:sz w:val="24"/>
          <w:szCs w:val="24"/>
        </w:rPr>
        <w:t xml:space="preserve"> композитных материалов. Применение </w:t>
      </w:r>
      <w:proofErr w:type="spellStart"/>
      <w:r w:rsidR="002B19C3" w:rsidRPr="002B19C3">
        <w:rPr>
          <w:rFonts w:ascii="Times New Roman" w:hAnsi="Times New Roman"/>
          <w:sz w:val="24"/>
          <w:szCs w:val="24"/>
        </w:rPr>
        <w:lastRenderedPageBreak/>
        <w:t>светоотверждаемых</w:t>
      </w:r>
      <w:proofErr w:type="spellEnd"/>
      <w:r w:rsidR="002B19C3" w:rsidRPr="002B19C3">
        <w:rPr>
          <w:rFonts w:ascii="Times New Roman" w:hAnsi="Times New Roman"/>
          <w:sz w:val="24"/>
          <w:szCs w:val="24"/>
        </w:rPr>
        <w:t xml:space="preserve"> композитных материалов для изготовления коронок, вкладок, </w:t>
      </w:r>
      <w:proofErr w:type="spellStart"/>
      <w:r w:rsidR="002B19C3" w:rsidRPr="002B19C3">
        <w:rPr>
          <w:rFonts w:ascii="Times New Roman" w:hAnsi="Times New Roman"/>
          <w:sz w:val="24"/>
          <w:szCs w:val="24"/>
        </w:rPr>
        <w:t>виниров</w:t>
      </w:r>
      <w:proofErr w:type="spellEnd"/>
      <w:r w:rsidR="002B19C3" w:rsidRPr="002B19C3">
        <w:rPr>
          <w:rFonts w:ascii="Times New Roman" w:hAnsi="Times New Roman"/>
          <w:sz w:val="24"/>
          <w:szCs w:val="24"/>
        </w:rPr>
        <w:t xml:space="preserve">, облицовки металлических каркасов несъемных зубных протезов. Снятие двухслойного слепка. Изготовление комбинированной модели. Моделирование восковой конструкции. Нанесение </w:t>
      </w:r>
      <w:proofErr w:type="spellStart"/>
      <w:r w:rsidR="002B19C3" w:rsidRPr="002B19C3">
        <w:rPr>
          <w:rFonts w:ascii="Times New Roman" w:hAnsi="Times New Roman"/>
          <w:sz w:val="24"/>
          <w:szCs w:val="24"/>
        </w:rPr>
        <w:t>ретенционных</w:t>
      </w:r>
      <w:proofErr w:type="spellEnd"/>
      <w:r w:rsidR="002B19C3" w:rsidRPr="002B19C3">
        <w:rPr>
          <w:rFonts w:ascii="Times New Roman" w:hAnsi="Times New Roman"/>
          <w:sz w:val="24"/>
          <w:szCs w:val="24"/>
        </w:rPr>
        <w:t xml:space="preserve"> шариков. Наложение литниковой системы, перевод восковой композиции в металл. Обработка отлитой конструкции борами и фрезами, обработка в пескоструйном аппарате</w:t>
      </w:r>
      <w:r w:rsidR="00566B57">
        <w:rPr>
          <w:rFonts w:ascii="Times New Roman" w:hAnsi="Times New Roman"/>
          <w:sz w:val="24"/>
          <w:szCs w:val="24"/>
        </w:rPr>
        <w:t>.</w:t>
      </w:r>
      <w:r w:rsidR="002B19C3" w:rsidRPr="002B19C3">
        <w:rPr>
          <w:rFonts w:ascii="Times New Roman" w:hAnsi="Times New Roman"/>
          <w:sz w:val="24"/>
          <w:szCs w:val="24"/>
        </w:rPr>
        <w:t xml:space="preserve"> Припасовка протеза на модел</w:t>
      </w:r>
      <w:r w:rsidR="009378B2">
        <w:rPr>
          <w:rFonts w:ascii="Times New Roman" w:hAnsi="Times New Roman"/>
          <w:sz w:val="24"/>
          <w:szCs w:val="24"/>
        </w:rPr>
        <w:t>ь.  Нанесение грунтового слоя (</w:t>
      </w:r>
      <w:r w:rsidR="002B19C3" w:rsidRPr="002B19C3">
        <w:rPr>
          <w:rFonts w:ascii="Times New Roman" w:hAnsi="Times New Roman"/>
          <w:sz w:val="24"/>
          <w:szCs w:val="24"/>
        </w:rPr>
        <w:t xml:space="preserve">металлического </w:t>
      </w:r>
      <w:proofErr w:type="spellStart"/>
      <w:r w:rsidR="002B19C3" w:rsidRPr="002B19C3">
        <w:rPr>
          <w:rFonts w:ascii="Times New Roman" w:hAnsi="Times New Roman"/>
          <w:sz w:val="24"/>
          <w:szCs w:val="24"/>
        </w:rPr>
        <w:t>праймера</w:t>
      </w:r>
      <w:proofErr w:type="spellEnd"/>
      <w:r w:rsidR="002B19C3" w:rsidRPr="002B19C3">
        <w:rPr>
          <w:rFonts w:ascii="Times New Roman" w:hAnsi="Times New Roman"/>
          <w:sz w:val="24"/>
          <w:szCs w:val="24"/>
        </w:rPr>
        <w:t xml:space="preserve">). Полимеризация в </w:t>
      </w:r>
      <w:proofErr w:type="spellStart"/>
      <w:r w:rsidR="002B19C3" w:rsidRPr="002B19C3">
        <w:rPr>
          <w:rFonts w:ascii="Times New Roman" w:hAnsi="Times New Roman"/>
          <w:sz w:val="24"/>
          <w:szCs w:val="24"/>
        </w:rPr>
        <w:t>светоотверждаемом</w:t>
      </w:r>
      <w:proofErr w:type="spellEnd"/>
      <w:r w:rsidR="002B19C3" w:rsidRPr="002B19C3">
        <w:rPr>
          <w:rFonts w:ascii="Times New Roman" w:hAnsi="Times New Roman"/>
          <w:sz w:val="24"/>
          <w:szCs w:val="24"/>
        </w:rPr>
        <w:t xml:space="preserve"> приборе.  Нанесение  опакового слоя. Полимеризация в </w:t>
      </w:r>
      <w:proofErr w:type="spellStart"/>
      <w:r w:rsidR="002B19C3" w:rsidRPr="002B19C3">
        <w:rPr>
          <w:rFonts w:ascii="Times New Roman" w:hAnsi="Times New Roman"/>
          <w:sz w:val="24"/>
          <w:szCs w:val="24"/>
        </w:rPr>
        <w:t>светоотверждаемом</w:t>
      </w:r>
      <w:proofErr w:type="spellEnd"/>
      <w:r w:rsidR="002B19C3" w:rsidRPr="002B19C3">
        <w:rPr>
          <w:rFonts w:ascii="Times New Roman" w:hAnsi="Times New Roman"/>
          <w:sz w:val="24"/>
          <w:szCs w:val="24"/>
        </w:rPr>
        <w:t xml:space="preserve"> приборе. Облицовка каркаса: пришеечный слой, полимеризация в </w:t>
      </w:r>
      <w:proofErr w:type="spellStart"/>
      <w:r w:rsidR="002B19C3" w:rsidRPr="002B19C3">
        <w:rPr>
          <w:rFonts w:ascii="Times New Roman" w:hAnsi="Times New Roman"/>
          <w:sz w:val="24"/>
          <w:szCs w:val="24"/>
        </w:rPr>
        <w:t>светоотверждаемом</w:t>
      </w:r>
      <w:proofErr w:type="spellEnd"/>
      <w:r w:rsidR="002B19C3" w:rsidRPr="002B19C3">
        <w:rPr>
          <w:rFonts w:ascii="Times New Roman" w:hAnsi="Times New Roman"/>
          <w:sz w:val="24"/>
          <w:szCs w:val="24"/>
        </w:rPr>
        <w:t xml:space="preserve"> приборе; </w:t>
      </w:r>
      <w:proofErr w:type="spellStart"/>
      <w:r w:rsidR="002B19C3" w:rsidRPr="002B19C3">
        <w:rPr>
          <w:rFonts w:ascii="Times New Roman" w:hAnsi="Times New Roman"/>
          <w:sz w:val="24"/>
          <w:szCs w:val="24"/>
        </w:rPr>
        <w:t>дентиновый</w:t>
      </w:r>
      <w:proofErr w:type="spellEnd"/>
      <w:r w:rsidR="002B19C3" w:rsidRPr="002B19C3">
        <w:rPr>
          <w:rFonts w:ascii="Times New Roman" w:hAnsi="Times New Roman"/>
          <w:sz w:val="24"/>
          <w:szCs w:val="24"/>
        </w:rPr>
        <w:t xml:space="preserve"> слой, полимеризация в </w:t>
      </w:r>
      <w:proofErr w:type="spellStart"/>
      <w:r w:rsidR="002B19C3" w:rsidRPr="002B19C3">
        <w:rPr>
          <w:rFonts w:ascii="Times New Roman" w:hAnsi="Times New Roman"/>
          <w:sz w:val="24"/>
          <w:szCs w:val="24"/>
        </w:rPr>
        <w:t>светоотверждаемом</w:t>
      </w:r>
      <w:proofErr w:type="spellEnd"/>
      <w:r w:rsidR="002B19C3" w:rsidRPr="002B19C3">
        <w:rPr>
          <w:rFonts w:ascii="Times New Roman" w:hAnsi="Times New Roman"/>
          <w:sz w:val="24"/>
          <w:szCs w:val="24"/>
        </w:rPr>
        <w:t xml:space="preserve"> приборе; эмалевый слой, полимеризация в </w:t>
      </w:r>
      <w:proofErr w:type="spellStart"/>
      <w:r w:rsidR="002B19C3" w:rsidRPr="002B19C3">
        <w:rPr>
          <w:rFonts w:ascii="Times New Roman" w:hAnsi="Times New Roman"/>
          <w:sz w:val="24"/>
          <w:szCs w:val="24"/>
        </w:rPr>
        <w:t>светоотверждаемом</w:t>
      </w:r>
      <w:proofErr w:type="spellEnd"/>
      <w:r w:rsidR="002B19C3" w:rsidRPr="002B19C3">
        <w:rPr>
          <w:rFonts w:ascii="Times New Roman" w:hAnsi="Times New Roman"/>
          <w:sz w:val="24"/>
          <w:szCs w:val="24"/>
        </w:rPr>
        <w:t xml:space="preserve"> приборе. Финальная механическая обработка алмазными и карборундовыми инструментами, затем силиконовыми головками. Окончательная полировка. Изготовление двух рабочих моделей из </w:t>
      </w:r>
      <w:proofErr w:type="spellStart"/>
      <w:r w:rsidR="002B19C3" w:rsidRPr="002B19C3">
        <w:rPr>
          <w:rFonts w:ascii="Times New Roman" w:hAnsi="Times New Roman"/>
          <w:sz w:val="24"/>
          <w:szCs w:val="24"/>
        </w:rPr>
        <w:t>супергипса</w:t>
      </w:r>
      <w:proofErr w:type="spellEnd"/>
      <w:r w:rsidR="002B19C3" w:rsidRPr="002B19C3">
        <w:rPr>
          <w:rFonts w:ascii="Times New Roman" w:hAnsi="Times New Roman"/>
          <w:sz w:val="24"/>
          <w:szCs w:val="24"/>
        </w:rPr>
        <w:t xml:space="preserve"> и обычного гипса и вспомогательной модели.</w:t>
      </w:r>
      <w:r w:rsidR="002B19C3">
        <w:rPr>
          <w:rFonts w:ascii="Times New Roman" w:hAnsi="Times New Roman"/>
          <w:sz w:val="24"/>
          <w:szCs w:val="24"/>
        </w:rPr>
        <w:t xml:space="preserve"> </w:t>
      </w:r>
      <w:r w:rsidR="002B19C3" w:rsidRPr="002B19C3">
        <w:rPr>
          <w:rFonts w:ascii="Times New Roman" w:hAnsi="Times New Roman"/>
          <w:sz w:val="24"/>
          <w:szCs w:val="24"/>
        </w:rPr>
        <w:t xml:space="preserve">Обработка рабочей модели из обычного гипса сепарирующей жидкостью </w:t>
      </w:r>
      <w:proofErr w:type="spellStart"/>
      <w:r w:rsidR="002B19C3" w:rsidRPr="002B19C3">
        <w:rPr>
          <w:rFonts w:ascii="Times New Roman" w:hAnsi="Times New Roman"/>
          <w:sz w:val="24"/>
          <w:szCs w:val="24"/>
        </w:rPr>
        <w:t>Isosit-fluid</w:t>
      </w:r>
      <w:proofErr w:type="spellEnd"/>
      <w:r w:rsidR="002B19C3" w:rsidRPr="002B19C3">
        <w:rPr>
          <w:rFonts w:ascii="Times New Roman" w:hAnsi="Times New Roman"/>
          <w:sz w:val="24"/>
          <w:szCs w:val="24"/>
        </w:rPr>
        <w:t>. Моделирование вкладки материалами из набора SR-</w:t>
      </w:r>
      <w:proofErr w:type="spellStart"/>
      <w:r w:rsidR="002B19C3" w:rsidRPr="002B19C3">
        <w:rPr>
          <w:rFonts w:ascii="Times New Roman" w:hAnsi="Times New Roman"/>
          <w:sz w:val="24"/>
          <w:szCs w:val="24"/>
        </w:rPr>
        <w:t>Isosit</w:t>
      </w:r>
      <w:proofErr w:type="spellEnd"/>
      <w:r w:rsidR="002B19C3" w:rsidRPr="002B19C3">
        <w:rPr>
          <w:rFonts w:ascii="Times New Roman" w:hAnsi="Times New Roman"/>
          <w:sz w:val="24"/>
          <w:szCs w:val="24"/>
        </w:rPr>
        <w:t xml:space="preserve"> </w:t>
      </w:r>
      <w:proofErr w:type="spellStart"/>
      <w:r w:rsidR="002B19C3" w:rsidRPr="002B19C3">
        <w:rPr>
          <w:rFonts w:ascii="Times New Roman" w:hAnsi="Times New Roman"/>
          <w:sz w:val="24"/>
          <w:szCs w:val="24"/>
        </w:rPr>
        <w:t>inlay</w:t>
      </w:r>
      <w:proofErr w:type="spellEnd"/>
      <w:r w:rsidR="002B19C3" w:rsidRPr="002B19C3">
        <w:rPr>
          <w:rFonts w:ascii="Times New Roman" w:hAnsi="Times New Roman"/>
          <w:sz w:val="24"/>
          <w:szCs w:val="24"/>
        </w:rPr>
        <w:t>/</w:t>
      </w:r>
      <w:proofErr w:type="spellStart"/>
      <w:r w:rsidR="002B19C3" w:rsidRPr="002B19C3">
        <w:rPr>
          <w:rFonts w:ascii="Times New Roman" w:hAnsi="Times New Roman"/>
          <w:sz w:val="24"/>
          <w:szCs w:val="24"/>
        </w:rPr>
        <w:t>onlay.Полимеризация</w:t>
      </w:r>
      <w:proofErr w:type="spellEnd"/>
      <w:r w:rsidR="002B19C3" w:rsidRPr="002B19C3">
        <w:rPr>
          <w:rFonts w:ascii="Times New Roman" w:hAnsi="Times New Roman"/>
          <w:sz w:val="24"/>
          <w:szCs w:val="24"/>
        </w:rPr>
        <w:t xml:space="preserve"> вкладки на гипсовой модели в аппарате </w:t>
      </w:r>
      <w:proofErr w:type="spellStart"/>
      <w:r w:rsidR="002B19C3" w:rsidRPr="002B19C3">
        <w:rPr>
          <w:rFonts w:ascii="Times New Roman" w:hAnsi="Times New Roman"/>
          <w:sz w:val="24"/>
          <w:szCs w:val="24"/>
        </w:rPr>
        <w:t>Ivomat</w:t>
      </w:r>
      <w:proofErr w:type="spellEnd"/>
      <w:r w:rsidR="002B19C3" w:rsidRPr="002B19C3">
        <w:rPr>
          <w:rFonts w:ascii="Times New Roman" w:hAnsi="Times New Roman"/>
          <w:sz w:val="24"/>
          <w:szCs w:val="24"/>
        </w:rPr>
        <w:t>. Полировка внешней поверхности вкладки и пескоструйная обработка ее внутренней поверхности.</w:t>
      </w:r>
      <w:r w:rsidR="002B19C3">
        <w:rPr>
          <w:rFonts w:ascii="Times New Roman" w:hAnsi="Times New Roman"/>
          <w:sz w:val="24"/>
          <w:szCs w:val="24"/>
        </w:rPr>
        <w:t xml:space="preserve"> </w:t>
      </w:r>
      <w:r w:rsidR="002B19C3" w:rsidRPr="002B19C3">
        <w:rPr>
          <w:rFonts w:ascii="Times New Roman" w:hAnsi="Times New Roman"/>
          <w:sz w:val="24"/>
          <w:szCs w:val="24"/>
        </w:rPr>
        <w:t xml:space="preserve">Обработка вкладки на рабочей модели из </w:t>
      </w:r>
      <w:proofErr w:type="spellStart"/>
      <w:r w:rsidR="002B19C3" w:rsidRPr="002B19C3">
        <w:rPr>
          <w:rFonts w:ascii="Times New Roman" w:hAnsi="Times New Roman"/>
          <w:sz w:val="24"/>
          <w:szCs w:val="24"/>
        </w:rPr>
        <w:t>супергипса</w:t>
      </w:r>
      <w:proofErr w:type="spellEnd"/>
      <w:r w:rsidR="002B19C3" w:rsidRPr="002B19C3">
        <w:rPr>
          <w:rFonts w:ascii="Times New Roman" w:hAnsi="Times New Roman"/>
          <w:sz w:val="24"/>
          <w:szCs w:val="24"/>
        </w:rPr>
        <w:t xml:space="preserve"> с контролем </w:t>
      </w:r>
      <w:proofErr w:type="spellStart"/>
      <w:r w:rsidR="002B19C3" w:rsidRPr="002B19C3">
        <w:rPr>
          <w:rFonts w:ascii="Times New Roman" w:hAnsi="Times New Roman"/>
          <w:sz w:val="24"/>
          <w:szCs w:val="24"/>
        </w:rPr>
        <w:t>окклюзионных</w:t>
      </w:r>
      <w:proofErr w:type="spellEnd"/>
      <w:r w:rsidR="002B19C3" w:rsidRPr="002B19C3">
        <w:rPr>
          <w:rFonts w:ascii="Times New Roman" w:hAnsi="Times New Roman"/>
          <w:sz w:val="24"/>
          <w:szCs w:val="24"/>
        </w:rPr>
        <w:t xml:space="preserve"> контактов в </w:t>
      </w:r>
      <w:proofErr w:type="spellStart"/>
      <w:r w:rsidR="002B19C3" w:rsidRPr="002B19C3">
        <w:rPr>
          <w:rFonts w:ascii="Times New Roman" w:hAnsi="Times New Roman"/>
          <w:sz w:val="24"/>
          <w:szCs w:val="24"/>
        </w:rPr>
        <w:t>артикуляторе</w:t>
      </w:r>
      <w:proofErr w:type="spellEnd"/>
      <w:r w:rsidR="002B19C3" w:rsidRPr="002B19C3">
        <w:rPr>
          <w:rFonts w:ascii="Times New Roman" w:hAnsi="Times New Roman"/>
          <w:sz w:val="24"/>
          <w:szCs w:val="24"/>
        </w:rPr>
        <w:t>.</w:t>
      </w:r>
    </w:p>
    <w:p w:rsidR="001130F7" w:rsidRPr="0051034A" w:rsidRDefault="002B393D" w:rsidP="0051034A">
      <w:pPr>
        <w:spacing w:after="0"/>
        <w:ind w:left="426"/>
        <w:contextualSpacing/>
        <w:jc w:val="both"/>
        <w:rPr>
          <w:rFonts w:ascii="Times New Roman" w:hAnsi="Times New Roman"/>
          <w:bCs/>
          <w:sz w:val="24"/>
          <w:szCs w:val="24"/>
        </w:rPr>
      </w:pPr>
      <w:r w:rsidRPr="0051034A">
        <w:rPr>
          <w:rFonts w:ascii="Times New Roman" w:hAnsi="Times New Roman"/>
          <w:sz w:val="24"/>
          <w:szCs w:val="24"/>
        </w:rPr>
        <w:t>Процесс изучения учебной дисциплины направлен на формирование следующих компетенций: ОК-1,ОК-2,  ОК-3, ОК-4, ОК-5,  ОК-6, ОК-8, ОК-9</w:t>
      </w:r>
      <w:r w:rsidR="001130F7" w:rsidRPr="0051034A">
        <w:rPr>
          <w:rFonts w:ascii="Times New Roman" w:hAnsi="Times New Roman"/>
          <w:sz w:val="24"/>
          <w:szCs w:val="24"/>
        </w:rPr>
        <w:t>, ОК-10</w:t>
      </w:r>
      <w:r w:rsidRPr="0051034A">
        <w:rPr>
          <w:rFonts w:ascii="Times New Roman" w:hAnsi="Times New Roman"/>
          <w:sz w:val="24"/>
          <w:szCs w:val="24"/>
        </w:rPr>
        <w:t>,</w:t>
      </w:r>
      <w:r w:rsidR="001130F7" w:rsidRPr="0051034A">
        <w:rPr>
          <w:rFonts w:ascii="Times New Roman" w:hAnsi="Times New Roman"/>
          <w:sz w:val="24"/>
          <w:szCs w:val="24"/>
        </w:rPr>
        <w:t xml:space="preserve"> ОК-13, ПК-2.1,</w:t>
      </w:r>
      <w:r w:rsidRPr="0051034A">
        <w:rPr>
          <w:rFonts w:ascii="Times New Roman" w:hAnsi="Times New Roman"/>
          <w:sz w:val="24"/>
          <w:szCs w:val="24"/>
        </w:rPr>
        <w:t xml:space="preserve"> </w:t>
      </w:r>
      <w:r w:rsidR="001130F7" w:rsidRPr="0051034A">
        <w:rPr>
          <w:rFonts w:ascii="Times New Roman" w:hAnsi="Times New Roman"/>
          <w:sz w:val="24"/>
          <w:szCs w:val="24"/>
        </w:rPr>
        <w:t>ПК-2.2, ПК-2.3, ПК-2.4, ПК-2.5.</w:t>
      </w:r>
    </w:p>
    <w:p w:rsidR="002B393D" w:rsidRDefault="002B393D" w:rsidP="002B393D">
      <w:pPr>
        <w:pStyle w:val="a4"/>
        <w:spacing w:line="276" w:lineRule="auto"/>
        <w:rPr>
          <w:b/>
        </w:rPr>
      </w:pPr>
    </w:p>
    <w:p w:rsidR="002B393D" w:rsidRPr="005A3774" w:rsidRDefault="002B393D" w:rsidP="002B393D">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учебной дисциплин</w:t>
      </w:r>
    </w:p>
    <w:p w:rsidR="002B393D" w:rsidRPr="009378B2" w:rsidRDefault="002B393D" w:rsidP="002B393D">
      <w:pPr>
        <w:pStyle w:val="ab"/>
        <w:spacing w:after="0"/>
        <w:ind w:left="426"/>
        <w:jc w:val="center"/>
        <w:rPr>
          <w:rFonts w:ascii="Times New Roman" w:hAnsi="Times New Roman"/>
          <w:sz w:val="24"/>
          <w:szCs w:val="24"/>
        </w:rPr>
      </w:pPr>
      <w:r w:rsidRPr="009378B2">
        <w:rPr>
          <w:rFonts w:ascii="Times New Roman" w:hAnsi="Times New Roman"/>
          <w:b/>
          <w:sz w:val="24"/>
          <w:szCs w:val="24"/>
        </w:rPr>
        <w:t>«</w:t>
      </w:r>
      <w:proofErr w:type="spellStart"/>
      <w:r w:rsidR="00A71966" w:rsidRPr="009378B2">
        <w:rPr>
          <w:rFonts w:ascii="Times New Roman" w:hAnsi="Times New Roman"/>
          <w:b/>
          <w:sz w:val="24"/>
          <w:szCs w:val="24"/>
        </w:rPr>
        <w:t>Имплан</w:t>
      </w:r>
      <w:r w:rsidR="001130F7" w:rsidRPr="009378B2">
        <w:rPr>
          <w:rFonts w:ascii="Times New Roman" w:hAnsi="Times New Roman"/>
          <w:b/>
          <w:sz w:val="24"/>
          <w:szCs w:val="24"/>
        </w:rPr>
        <w:t>тология</w:t>
      </w:r>
      <w:proofErr w:type="spellEnd"/>
      <w:r w:rsidRPr="009378B2">
        <w:rPr>
          <w:rFonts w:ascii="Times New Roman" w:hAnsi="Times New Roman"/>
          <w:b/>
          <w:sz w:val="24"/>
          <w:szCs w:val="24"/>
        </w:rPr>
        <w:t>»</w:t>
      </w:r>
    </w:p>
    <w:p w:rsidR="002B393D" w:rsidRPr="005A3774" w:rsidRDefault="002B393D" w:rsidP="002B393D">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w:t>
      </w:r>
      <w:r>
        <w:t>ОП.</w:t>
      </w:r>
      <w:r w:rsidR="001130F7">
        <w:t>12</w:t>
      </w:r>
    </w:p>
    <w:p w:rsidR="002B393D" w:rsidRPr="005A3774" w:rsidRDefault="002B393D" w:rsidP="002B393D">
      <w:pPr>
        <w:pStyle w:val="a4"/>
        <w:spacing w:line="276" w:lineRule="auto"/>
        <w:ind w:left="426"/>
        <w:jc w:val="both"/>
      </w:pPr>
      <w:r w:rsidRPr="005A3774">
        <w:rPr>
          <w:b/>
        </w:rPr>
        <w:t>Год обучения:</w:t>
      </w:r>
      <w:r w:rsidR="001130F7">
        <w:t xml:space="preserve"> 3</w:t>
      </w:r>
    </w:p>
    <w:p w:rsidR="002B393D" w:rsidRPr="005A3774" w:rsidRDefault="001130F7" w:rsidP="002B393D">
      <w:pPr>
        <w:pStyle w:val="a4"/>
        <w:spacing w:line="276" w:lineRule="auto"/>
        <w:ind w:left="426"/>
        <w:jc w:val="both"/>
      </w:pPr>
      <w:r>
        <w:t>6 семестр</w:t>
      </w:r>
      <w:r w:rsidR="002B393D" w:rsidRPr="005A3774">
        <w:t xml:space="preserve"> </w:t>
      </w:r>
    </w:p>
    <w:p w:rsidR="002B393D" w:rsidRPr="005A3774" w:rsidRDefault="002B393D" w:rsidP="002B393D">
      <w:pPr>
        <w:pStyle w:val="a4"/>
        <w:spacing w:line="276" w:lineRule="auto"/>
        <w:ind w:left="426"/>
        <w:jc w:val="both"/>
      </w:pPr>
      <w:r w:rsidRPr="005A3774">
        <w:rPr>
          <w:b/>
        </w:rPr>
        <w:t>Количество часов:</w:t>
      </w:r>
      <w:r w:rsidRPr="005A3774">
        <w:t xml:space="preserve"> </w:t>
      </w:r>
      <w:r w:rsidR="001130F7">
        <w:t>76</w:t>
      </w:r>
      <w:r>
        <w:t xml:space="preserve"> часов</w:t>
      </w:r>
      <w:r w:rsidRPr="005A3774">
        <w:t xml:space="preserve">  </w:t>
      </w:r>
      <w:r w:rsidR="005115E5">
        <w:t>(</w:t>
      </w:r>
      <w:r w:rsidR="001130F7">
        <w:t>2,1</w:t>
      </w:r>
      <w:r>
        <w:t xml:space="preserve"> ЗЕ)</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r w:rsidRPr="005A3774">
        <w:rPr>
          <w:rFonts w:ascii="Times New Roman" w:hAnsi="Times New Roman"/>
          <w:sz w:val="24"/>
          <w:szCs w:val="24"/>
        </w:rPr>
        <w:t xml:space="preserve"> </w:t>
      </w:r>
    </w:p>
    <w:p w:rsidR="002B393D" w:rsidRPr="00BA7CF8" w:rsidRDefault="002B393D" w:rsidP="002B393D">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учебной дисциплины обучающийся </w:t>
      </w:r>
      <w:r w:rsidRPr="00BA7CF8">
        <w:rPr>
          <w:rFonts w:ascii="Times New Roman" w:hAnsi="Times New Roman"/>
          <w:b/>
          <w:sz w:val="24"/>
          <w:szCs w:val="24"/>
        </w:rPr>
        <w:t>должен уметь:</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-э</w:t>
      </w:r>
      <w:r>
        <w:rPr>
          <w:rFonts w:ascii="Times New Roman" w:hAnsi="Times New Roman"/>
          <w:sz w:val="24"/>
          <w:szCs w:val="24"/>
        </w:rPr>
        <w:t>ффективно работать в команде;</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-осуществлять психологическую поддержку пациента и его окружение;</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-регулировать и разрешать конфликтные ситуации;</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-общаться с пациентами и коллегами в процессе</w:t>
      </w:r>
      <w:r>
        <w:rPr>
          <w:rFonts w:ascii="Times New Roman" w:hAnsi="Times New Roman"/>
          <w:sz w:val="24"/>
          <w:szCs w:val="24"/>
        </w:rPr>
        <w:t xml:space="preserve"> профессиональной деятельности;</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-использовать простейшие методики  </w:t>
      </w:r>
      <w:proofErr w:type="spellStart"/>
      <w:r w:rsidRPr="005A3774">
        <w:rPr>
          <w:rFonts w:ascii="Times New Roman" w:hAnsi="Times New Roman"/>
          <w:sz w:val="24"/>
          <w:szCs w:val="24"/>
        </w:rPr>
        <w:t>саморегуляции</w:t>
      </w:r>
      <w:proofErr w:type="spellEnd"/>
      <w:r w:rsidRPr="005A3774">
        <w:rPr>
          <w:rFonts w:ascii="Times New Roman" w:hAnsi="Times New Roman"/>
          <w:sz w:val="24"/>
          <w:szCs w:val="24"/>
        </w:rPr>
        <w:t>,  поддерживать оптимальный психологический климат в лечебно-п</w:t>
      </w:r>
      <w:r>
        <w:rPr>
          <w:rFonts w:ascii="Times New Roman" w:hAnsi="Times New Roman"/>
          <w:sz w:val="24"/>
          <w:szCs w:val="24"/>
        </w:rPr>
        <w:t>р</w:t>
      </w:r>
      <w:r w:rsidRPr="005A3774">
        <w:rPr>
          <w:rFonts w:ascii="Times New Roman" w:hAnsi="Times New Roman"/>
          <w:sz w:val="24"/>
          <w:szCs w:val="24"/>
        </w:rPr>
        <w:t>офилактическом учреждении.</w:t>
      </w:r>
    </w:p>
    <w:p w:rsidR="002B393D" w:rsidRPr="00BA7CF8" w:rsidRDefault="002B393D" w:rsidP="002B393D">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учебной дисциплины обучающийся </w:t>
      </w:r>
      <w:r w:rsidRPr="00BA7CF8">
        <w:rPr>
          <w:rFonts w:ascii="Times New Roman" w:hAnsi="Times New Roman"/>
          <w:b/>
          <w:sz w:val="24"/>
          <w:szCs w:val="24"/>
        </w:rPr>
        <w:t>должен знать:</w:t>
      </w:r>
    </w:p>
    <w:p w:rsidR="002B393D" w:rsidRDefault="002B393D" w:rsidP="001130F7">
      <w:pPr>
        <w:pStyle w:val="a5"/>
        <w:spacing w:after="0"/>
        <w:ind w:left="426"/>
        <w:contextualSpacing/>
        <w:jc w:val="both"/>
        <w:rPr>
          <w:rFonts w:ascii="Times New Roman" w:hAnsi="Times New Roman"/>
          <w:sz w:val="24"/>
          <w:szCs w:val="24"/>
          <w:lang w:eastAsia="ru-RU"/>
        </w:rPr>
      </w:pPr>
      <w:r w:rsidRPr="005A3774">
        <w:rPr>
          <w:rFonts w:ascii="Times New Roman" w:hAnsi="Times New Roman"/>
          <w:sz w:val="24"/>
          <w:szCs w:val="24"/>
        </w:rPr>
        <w:t>-</w:t>
      </w:r>
      <w:r w:rsidR="001C7607" w:rsidRPr="001C7607">
        <w:rPr>
          <w:rFonts w:ascii="Times New Roman" w:hAnsi="Times New Roman"/>
          <w:sz w:val="24"/>
          <w:szCs w:val="24"/>
          <w:lang w:eastAsia="ru-RU"/>
        </w:rPr>
        <w:t xml:space="preserve"> </w:t>
      </w:r>
      <w:proofErr w:type="spellStart"/>
      <w:r w:rsidR="001C7607">
        <w:rPr>
          <w:rFonts w:ascii="Times New Roman" w:hAnsi="Times New Roman"/>
          <w:sz w:val="24"/>
          <w:szCs w:val="24"/>
          <w:lang w:eastAsia="ru-RU"/>
        </w:rPr>
        <w:t>импланконструкцию</w:t>
      </w:r>
      <w:proofErr w:type="spellEnd"/>
      <w:r w:rsidR="001C7607">
        <w:rPr>
          <w:rFonts w:ascii="Times New Roman" w:hAnsi="Times New Roman"/>
          <w:sz w:val="24"/>
          <w:szCs w:val="24"/>
          <w:lang w:eastAsia="ru-RU"/>
        </w:rPr>
        <w:t>;</w:t>
      </w:r>
    </w:p>
    <w:p w:rsidR="001C7607" w:rsidRDefault="001C7607" w:rsidP="001130F7">
      <w:pPr>
        <w:pStyle w:val="a5"/>
        <w:spacing w:after="0"/>
        <w:ind w:left="426"/>
        <w:contextualSpacing/>
        <w:jc w:val="both"/>
        <w:rPr>
          <w:rFonts w:ascii="Times New Roman" w:hAnsi="Times New Roman"/>
          <w:sz w:val="24"/>
          <w:szCs w:val="24"/>
          <w:lang w:eastAsia="ru-RU"/>
        </w:rPr>
      </w:pPr>
      <w:r>
        <w:rPr>
          <w:rFonts w:ascii="Times New Roman" w:hAnsi="Times New Roman"/>
          <w:sz w:val="24"/>
          <w:szCs w:val="24"/>
          <w:lang w:eastAsia="ru-RU"/>
        </w:rPr>
        <w:t>-</w:t>
      </w:r>
      <w:r w:rsidRPr="001C7607">
        <w:rPr>
          <w:rFonts w:ascii="Times New Roman" w:hAnsi="Times New Roman"/>
          <w:sz w:val="24"/>
          <w:szCs w:val="24"/>
          <w:lang w:eastAsia="ru-RU"/>
        </w:rPr>
        <w:t xml:space="preserve"> </w:t>
      </w:r>
      <w:r>
        <w:rPr>
          <w:rFonts w:ascii="Times New Roman" w:hAnsi="Times New Roman"/>
          <w:sz w:val="24"/>
          <w:szCs w:val="24"/>
          <w:lang w:eastAsia="ru-RU"/>
        </w:rPr>
        <w:t>в</w:t>
      </w:r>
      <w:r w:rsidRPr="009378B2">
        <w:rPr>
          <w:rFonts w:ascii="Times New Roman" w:hAnsi="Times New Roman"/>
          <w:sz w:val="24"/>
          <w:szCs w:val="24"/>
          <w:lang w:eastAsia="ru-RU"/>
        </w:rPr>
        <w:t>иды имплантатов</w:t>
      </w:r>
      <w:r>
        <w:rPr>
          <w:rFonts w:ascii="Times New Roman" w:hAnsi="Times New Roman"/>
          <w:sz w:val="24"/>
          <w:szCs w:val="24"/>
          <w:lang w:eastAsia="ru-RU"/>
        </w:rPr>
        <w:t>;</w:t>
      </w:r>
    </w:p>
    <w:p w:rsidR="001C7607" w:rsidRPr="005A3774" w:rsidRDefault="001C7607" w:rsidP="001130F7">
      <w:pPr>
        <w:pStyle w:val="a5"/>
        <w:spacing w:after="0"/>
        <w:ind w:left="426"/>
        <w:contextualSpacing/>
        <w:jc w:val="both"/>
        <w:rPr>
          <w:rFonts w:ascii="Times New Roman" w:hAnsi="Times New Roman"/>
          <w:sz w:val="24"/>
          <w:szCs w:val="24"/>
        </w:rPr>
      </w:pPr>
      <w:r>
        <w:rPr>
          <w:rFonts w:ascii="Times New Roman" w:hAnsi="Times New Roman"/>
          <w:sz w:val="24"/>
          <w:szCs w:val="24"/>
          <w:lang w:eastAsia="ru-RU"/>
        </w:rPr>
        <w:t>-</w:t>
      </w:r>
      <w:r w:rsidRPr="001C7607">
        <w:rPr>
          <w:rFonts w:ascii="Times New Roman" w:hAnsi="Times New Roman"/>
          <w:sz w:val="24"/>
          <w:szCs w:val="24"/>
          <w:lang w:eastAsia="ru-RU"/>
        </w:rPr>
        <w:t xml:space="preserve"> </w:t>
      </w:r>
      <w:r>
        <w:rPr>
          <w:rFonts w:ascii="Times New Roman" w:hAnsi="Times New Roman"/>
          <w:sz w:val="24"/>
          <w:szCs w:val="24"/>
          <w:lang w:eastAsia="ru-RU"/>
        </w:rPr>
        <w:t>м</w:t>
      </w:r>
      <w:r w:rsidRPr="009378B2">
        <w:rPr>
          <w:rFonts w:ascii="Times New Roman" w:hAnsi="Times New Roman"/>
          <w:sz w:val="24"/>
          <w:szCs w:val="24"/>
          <w:lang w:eastAsia="ru-RU"/>
        </w:rPr>
        <w:t>етоды имплантации</w:t>
      </w:r>
      <w:r>
        <w:rPr>
          <w:rFonts w:ascii="Times New Roman" w:hAnsi="Times New Roman"/>
          <w:sz w:val="24"/>
          <w:szCs w:val="24"/>
          <w:lang w:eastAsia="ru-RU"/>
        </w:rPr>
        <w:t>;</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 xml:space="preserve"> СПО:</w:t>
      </w:r>
      <w:r w:rsidRPr="005A3774">
        <w:rPr>
          <w:rFonts w:ascii="Times New Roman" w:hAnsi="Times New Roman"/>
          <w:sz w:val="24"/>
          <w:szCs w:val="24"/>
        </w:rPr>
        <w:t xml:space="preserve"> учебная дисциплина «</w:t>
      </w:r>
      <w:proofErr w:type="spellStart"/>
      <w:r w:rsidR="001130F7">
        <w:rPr>
          <w:rFonts w:ascii="Times New Roman" w:hAnsi="Times New Roman"/>
          <w:sz w:val="24"/>
          <w:szCs w:val="24"/>
        </w:rPr>
        <w:t>Имплантология</w:t>
      </w:r>
      <w:proofErr w:type="spellEnd"/>
      <w:r w:rsidRPr="005A3774">
        <w:rPr>
          <w:rFonts w:ascii="Times New Roman" w:hAnsi="Times New Roman"/>
          <w:sz w:val="24"/>
          <w:szCs w:val="24"/>
        </w:rPr>
        <w:t xml:space="preserve"> » относится к </w:t>
      </w:r>
      <w:r>
        <w:rPr>
          <w:rFonts w:ascii="Times New Roman" w:hAnsi="Times New Roman"/>
          <w:sz w:val="24"/>
          <w:szCs w:val="24"/>
        </w:rPr>
        <w:t xml:space="preserve">вариативной </w:t>
      </w:r>
      <w:r w:rsidR="001C7607">
        <w:rPr>
          <w:rFonts w:ascii="Times New Roman" w:hAnsi="Times New Roman"/>
          <w:sz w:val="24"/>
          <w:szCs w:val="24"/>
        </w:rPr>
        <w:t xml:space="preserve"> части </w:t>
      </w:r>
      <w:r w:rsidRPr="005A3774">
        <w:rPr>
          <w:rFonts w:ascii="Times New Roman" w:hAnsi="Times New Roman"/>
          <w:sz w:val="24"/>
          <w:szCs w:val="24"/>
        </w:rPr>
        <w:t xml:space="preserve">профессионального цикла </w:t>
      </w:r>
      <w:proofErr w:type="gramStart"/>
      <w:r w:rsidRPr="005A3774">
        <w:rPr>
          <w:rFonts w:ascii="Times New Roman" w:hAnsi="Times New Roman"/>
          <w:sz w:val="24"/>
          <w:szCs w:val="24"/>
        </w:rPr>
        <w:t>дисциплин</w:t>
      </w:r>
      <w:r>
        <w:rPr>
          <w:rFonts w:ascii="Times New Roman" w:hAnsi="Times New Roman"/>
          <w:sz w:val="24"/>
          <w:szCs w:val="24"/>
        </w:rPr>
        <w:t xml:space="preserve"> программы подготовки специалистов среднего звена</w:t>
      </w:r>
      <w:proofErr w:type="gramEnd"/>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по направлению </w:t>
      </w:r>
      <w:r>
        <w:rPr>
          <w:rFonts w:ascii="Times New Roman" w:hAnsi="Times New Roman"/>
          <w:sz w:val="24"/>
          <w:szCs w:val="24"/>
        </w:rPr>
        <w:t>31.02.05 Стоматология ортопедическая.</w:t>
      </w:r>
    </w:p>
    <w:p w:rsidR="002B393D" w:rsidRPr="009378B2" w:rsidRDefault="002B393D" w:rsidP="009378B2">
      <w:pPr>
        <w:pStyle w:val="a5"/>
        <w:spacing w:after="0"/>
        <w:ind w:left="425"/>
        <w:contextualSpacing/>
        <w:jc w:val="both"/>
        <w:rPr>
          <w:rFonts w:ascii="Times New Roman" w:hAnsi="Times New Roman"/>
          <w:bCs/>
          <w:sz w:val="24"/>
          <w:szCs w:val="24"/>
        </w:rPr>
      </w:pPr>
      <w:r w:rsidRPr="005A3774">
        <w:rPr>
          <w:rFonts w:ascii="Times New Roman" w:hAnsi="Times New Roman"/>
          <w:b/>
          <w:sz w:val="24"/>
          <w:szCs w:val="24"/>
        </w:rPr>
        <w:lastRenderedPageBreak/>
        <w:t xml:space="preserve">Содержание дисциплины: </w:t>
      </w:r>
      <w:r w:rsidR="0051034A" w:rsidRPr="009378B2">
        <w:rPr>
          <w:rFonts w:ascii="Times New Roman" w:hAnsi="Times New Roman"/>
          <w:sz w:val="24"/>
          <w:szCs w:val="24"/>
          <w:lang w:eastAsia="ru-RU"/>
        </w:rPr>
        <w:t xml:space="preserve">Предмет и задачи </w:t>
      </w:r>
      <w:proofErr w:type="spellStart"/>
      <w:r w:rsidR="0051034A" w:rsidRPr="009378B2">
        <w:rPr>
          <w:rFonts w:ascii="Times New Roman" w:hAnsi="Times New Roman"/>
          <w:sz w:val="24"/>
          <w:szCs w:val="24"/>
          <w:lang w:eastAsia="ru-RU"/>
        </w:rPr>
        <w:t>имплантологии</w:t>
      </w:r>
      <w:proofErr w:type="spellEnd"/>
      <w:r w:rsidR="0051034A" w:rsidRPr="009378B2">
        <w:rPr>
          <w:rFonts w:ascii="Times New Roman" w:hAnsi="Times New Roman"/>
          <w:sz w:val="24"/>
          <w:szCs w:val="24"/>
          <w:lang w:eastAsia="ru-RU"/>
        </w:rPr>
        <w:t xml:space="preserve">, ее связь с медико-биологическими и клиническими дисциплинами, зубные </w:t>
      </w:r>
      <w:proofErr w:type="spellStart"/>
      <w:r w:rsidR="0051034A" w:rsidRPr="009378B2">
        <w:rPr>
          <w:rFonts w:ascii="Times New Roman" w:hAnsi="Times New Roman"/>
          <w:sz w:val="24"/>
          <w:szCs w:val="24"/>
          <w:lang w:eastAsia="ru-RU"/>
        </w:rPr>
        <w:t>имплантанты</w:t>
      </w:r>
      <w:proofErr w:type="spellEnd"/>
      <w:r w:rsidR="0051034A" w:rsidRPr="009378B2">
        <w:rPr>
          <w:rFonts w:ascii="Times New Roman" w:hAnsi="Times New Roman"/>
          <w:sz w:val="24"/>
          <w:szCs w:val="24"/>
          <w:lang w:eastAsia="ru-RU"/>
        </w:rPr>
        <w:t xml:space="preserve">. </w:t>
      </w:r>
      <w:proofErr w:type="gramStart"/>
      <w:r w:rsidR="0051034A" w:rsidRPr="009378B2">
        <w:rPr>
          <w:rFonts w:ascii="Times New Roman" w:hAnsi="Times New Roman"/>
          <w:sz w:val="24"/>
          <w:szCs w:val="24"/>
          <w:lang w:eastAsia="ru-RU"/>
        </w:rPr>
        <w:t>Определении</w:t>
      </w:r>
      <w:proofErr w:type="gramEnd"/>
      <w:r w:rsidR="0051034A" w:rsidRPr="009378B2">
        <w:rPr>
          <w:rFonts w:ascii="Times New Roman" w:hAnsi="Times New Roman"/>
          <w:sz w:val="24"/>
          <w:szCs w:val="24"/>
          <w:lang w:eastAsia="ru-RU"/>
        </w:rPr>
        <w:t xml:space="preserve"> е. история. Значение дисциплины для формирования профессионального мышления зубного техника Т</w:t>
      </w:r>
      <w:r w:rsidR="009378B2">
        <w:rPr>
          <w:rFonts w:ascii="Times New Roman" w:hAnsi="Times New Roman"/>
          <w:sz w:val="24"/>
          <w:szCs w:val="24"/>
          <w:lang w:eastAsia="ru-RU"/>
        </w:rPr>
        <w:t>еоретические основы имплантации</w:t>
      </w:r>
      <w:r w:rsidR="0051034A" w:rsidRPr="009378B2">
        <w:rPr>
          <w:rFonts w:ascii="Times New Roman" w:hAnsi="Times New Roman"/>
          <w:sz w:val="24"/>
          <w:szCs w:val="24"/>
          <w:lang w:eastAsia="ru-RU"/>
        </w:rPr>
        <w:t xml:space="preserve">. </w:t>
      </w:r>
      <w:proofErr w:type="spellStart"/>
      <w:r w:rsidR="0051034A" w:rsidRPr="009378B2">
        <w:rPr>
          <w:rFonts w:ascii="Times New Roman" w:hAnsi="Times New Roman"/>
          <w:sz w:val="24"/>
          <w:szCs w:val="24"/>
          <w:lang w:eastAsia="ru-RU"/>
        </w:rPr>
        <w:t>Импланструкция</w:t>
      </w:r>
      <w:proofErr w:type="spellEnd"/>
      <w:r w:rsidR="0051034A" w:rsidRPr="009378B2">
        <w:rPr>
          <w:rFonts w:ascii="Times New Roman" w:hAnsi="Times New Roman"/>
          <w:sz w:val="24"/>
          <w:szCs w:val="24"/>
          <w:lang w:eastAsia="ru-RU"/>
        </w:rPr>
        <w:t xml:space="preserve">. Показания и противопоказания к применению. Этапы имплантации. Виды имплантатов: пластинчатые  и цилиндрические. Сравнительные данные о морфологии и функции пародонта и его модели </w:t>
      </w:r>
      <w:proofErr w:type="spellStart"/>
      <w:r w:rsidR="0051034A" w:rsidRPr="009378B2">
        <w:rPr>
          <w:rFonts w:ascii="Times New Roman" w:hAnsi="Times New Roman"/>
          <w:sz w:val="24"/>
          <w:szCs w:val="24"/>
          <w:lang w:eastAsia="ru-RU"/>
        </w:rPr>
        <w:t>имплантант</w:t>
      </w:r>
      <w:proofErr w:type="spellEnd"/>
      <w:r w:rsidR="0051034A" w:rsidRPr="009378B2">
        <w:rPr>
          <w:rFonts w:ascii="Times New Roman" w:hAnsi="Times New Roman"/>
          <w:sz w:val="24"/>
          <w:szCs w:val="24"/>
          <w:lang w:eastAsia="ru-RU"/>
        </w:rPr>
        <w:t xml:space="preserve">-кость-десна. Особенности обследования больных. Решение ряда клинических задач при применении имплантатов. Структура зубодесневого соединения. Морфология и функция пародонта. </w:t>
      </w:r>
      <w:proofErr w:type="gramStart"/>
      <w:r w:rsidR="0051034A" w:rsidRPr="009378B2">
        <w:rPr>
          <w:rFonts w:ascii="Times New Roman" w:hAnsi="Times New Roman"/>
          <w:sz w:val="24"/>
          <w:szCs w:val="24"/>
          <w:lang w:eastAsia="ru-RU"/>
        </w:rPr>
        <w:t xml:space="preserve">Материалы, применяемые в </w:t>
      </w:r>
      <w:proofErr w:type="spellStart"/>
      <w:r w:rsidR="0051034A" w:rsidRPr="009378B2">
        <w:rPr>
          <w:rFonts w:ascii="Times New Roman" w:hAnsi="Times New Roman"/>
          <w:sz w:val="24"/>
          <w:szCs w:val="24"/>
          <w:lang w:eastAsia="ru-RU"/>
        </w:rPr>
        <w:t>имплантологии</w:t>
      </w:r>
      <w:proofErr w:type="spellEnd"/>
      <w:r w:rsidR="0051034A" w:rsidRPr="009378B2">
        <w:rPr>
          <w:rFonts w:ascii="Times New Roman" w:hAnsi="Times New Roman"/>
          <w:sz w:val="24"/>
          <w:szCs w:val="24"/>
          <w:lang w:eastAsia="ru-RU"/>
        </w:rPr>
        <w:t xml:space="preserve">: </w:t>
      </w:r>
      <w:proofErr w:type="spellStart"/>
      <w:r w:rsidR="0051034A" w:rsidRPr="009378B2">
        <w:rPr>
          <w:rFonts w:ascii="Times New Roman" w:hAnsi="Times New Roman"/>
          <w:sz w:val="24"/>
          <w:szCs w:val="24"/>
          <w:lang w:eastAsia="ru-RU"/>
        </w:rPr>
        <w:t>биотолерантные</w:t>
      </w:r>
      <w:proofErr w:type="spellEnd"/>
      <w:r w:rsidR="0051034A" w:rsidRPr="009378B2">
        <w:rPr>
          <w:rFonts w:ascii="Times New Roman" w:hAnsi="Times New Roman"/>
          <w:sz w:val="24"/>
          <w:szCs w:val="24"/>
          <w:lang w:eastAsia="ru-RU"/>
        </w:rPr>
        <w:t>, биоинертные, биоактивные (сплавы кобальта, хрома, молибдена, титан и его сплавы, углерод, металлокерамика, стеклокерамика</w:t>
      </w:r>
      <w:r w:rsidR="009378B2" w:rsidRPr="009378B2">
        <w:rPr>
          <w:rFonts w:ascii="Times New Roman" w:hAnsi="Times New Roman"/>
          <w:sz w:val="24"/>
          <w:szCs w:val="24"/>
          <w:lang w:eastAsia="ru-RU"/>
        </w:rPr>
        <w:t xml:space="preserve"> Конструкции имплант</w:t>
      </w:r>
      <w:r w:rsidR="009378B2">
        <w:rPr>
          <w:rFonts w:ascii="Times New Roman" w:hAnsi="Times New Roman"/>
          <w:sz w:val="24"/>
          <w:szCs w:val="24"/>
          <w:lang w:eastAsia="ru-RU"/>
        </w:rPr>
        <w:t>атов, виды имплантатов.</w:t>
      </w:r>
      <w:proofErr w:type="gramEnd"/>
      <w:r w:rsidR="009378B2">
        <w:rPr>
          <w:rFonts w:ascii="Times New Roman" w:hAnsi="Times New Roman"/>
          <w:sz w:val="24"/>
          <w:szCs w:val="24"/>
          <w:lang w:eastAsia="ru-RU"/>
        </w:rPr>
        <w:t xml:space="preserve"> Системы</w:t>
      </w:r>
      <w:r w:rsidR="009378B2" w:rsidRPr="009378B2">
        <w:rPr>
          <w:rFonts w:ascii="Times New Roman" w:hAnsi="Times New Roman"/>
          <w:sz w:val="24"/>
          <w:szCs w:val="24"/>
          <w:lang w:eastAsia="ru-RU"/>
        </w:rPr>
        <w:t xml:space="preserve">: </w:t>
      </w:r>
      <w:proofErr w:type="spellStart"/>
      <w:r w:rsidR="009378B2" w:rsidRPr="009378B2">
        <w:rPr>
          <w:rFonts w:ascii="Times New Roman" w:hAnsi="Times New Roman"/>
          <w:sz w:val="24"/>
          <w:szCs w:val="24"/>
          <w:lang w:eastAsia="ru-RU"/>
        </w:rPr>
        <w:t>CBS,по</w:t>
      </w:r>
      <w:proofErr w:type="spellEnd"/>
      <w:r w:rsidR="009378B2" w:rsidRPr="009378B2">
        <w:rPr>
          <w:rFonts w:ascii="Times New Roman" w:hAnsi="Times New Roman"/>
          <w:sz w:val="24"/>
          <w:szCs w:val="24"/>
          <w:lang w:eastAsia="ru-RU"/>
        </w:rPr>
        <w:t xml:space="preserve"> Линкову, AMS система «BIOLOX», IMZ по </w:t>
      </w:r>
      <w:proofErr w:type="spellStart"/>
      <w:r w:rsidR="009378B2" w:rsidRPr="009378B2">
        <w:rPr>
          <w:rFonts w:ascii="Times New Roman" w:hAnsi="Times New Roman"/>
          <w:sz w:val="24"/>
          <w:szCs w:val="24"/>
          <w:lang w:eastAsia="ru-RU"/>
        </w:rPr>
        <w:t>Киршу</w:t>
      </w:r>
      <w:proofErr w:type="spellEnd"/>
      <w:r w:rsidR="009378B2" w:rsidRPr="009378B2">
        <w:rPr>
          <w:rFonts w:ascii="Times New Roman" w:hAnsi="Times New Roman"/>
          <w:sz w:val="24"/>
          <w:szCs w:val="24"/>
          <w:lang w:eastAsia="ru-RU"/>
        </w:rPr>
        <w:t xml:space="preserve">. Методы имплантации. Особенности снятия слепков и отливки моделей.  Моделировки одиночной коронки с использованием имплантатов. Последовательность </w:t>
      </w:r>
      <w:proofErr w:type="spellStart"/>
      <w:r w:rsidR="009378B2" w:rsidRPr="009378B2">
        <w:rPr>
          <w:rFonts w:ascii="Times New Roman" w:hAnsi="Times New Roman"/>
          <w:sz w:val="24"/>
          <w:szCs w:val="24"/>
          <w:lang w:eastAsia="ru-RU"/>
        </w:rPr>
        <w:t>клинико</w:t>
      </w:r>
      <w:proofErr w:type="spellEnd"/>
      <w:r w:rsidR="009378B2" w:rsidRPr="009378B2">
        <w:rPr>
          <w:rFonts w:ascii="Times New Roman" w:hAnsi="Times New Roman"/>
          <w:sz w:val="24"/>
          <w:szCs w:val="24"/>
          <w:lang w:eastAsia="ru-RU"/>
        </w:rPr>
        <w:t xml:space="preserve"> - лабораторных этапов протезирования  после однофазной имплантации зубов и двухфазной имплантации. Особенности конструирования. Расчет нагрузки. Практическое конструирование зубных протезов с использованием имплантатов. Особенности конструирования каркаса </w:t>
      </w:r>
      <w:proofErr w:type="spellStart"/>
      <w:r w:rsidR="009378B2" w:rsidRPr="009378B2">
        <w:rPr>
          <w:rFonts w:ascii="Times New Roman" w:hAnsi="Times New Roman"/>
          <w:sz w:val="24"/>
          <w:szCs w:val="24"/>
          <w:lang w:eastAsia="ru-RU"/>
        </w:rPr>
        <w:t>бюгельного</w:t>
      </w:r>
      <w:proofErr w:type="spellEnd"/>
      <w:r w:rsidR="009378B2" w:rsidRPr="009378B2">
        <w:rPr>
          <w:rFonts w:ascii="Times New Roman" w:hAnsi="Times New Roman"/>
          <w:sz w:val="24"/>
          <w:szCs w:val="24"/>
          <w:lang w:eastAsia="ru-RU"/>
        </w:rPr>
        <w:t xml:space="preserve"> протеза с фиксацией на имплантатах. Постановка зубов с учетом нагрузки на имплантаты</w:t>
      </w:r>
      <w:r w:rsidR="009378B2">
        <w:rPr>
          <w:rFonts w:ascii="Times New Roman" w:hAnsi="Times New Roman"/>
          <w:sz w:val="24"/>
          <w:szCs w:val="24"/>
          <w:lang w:eastAsia="ru-RU"/>
        </w:rPr>
        <w:t>.</w:t>
      </w:r>
    </w:p>
    <w:p w:rsidR="002B393D" w:rsidRPr="00927280" w:rsidRDefault="002B393D" w:rsidP="002B393D">
      <w:pPr>
        <w:pStyle w:val="a5"/>
        <w:spacing w:after="0"/>
        <w:ind w:left="426"/>
        <w:contextualSpacing/>
        <w:jc w:val="both"/>
        <w:rPr>
          <w:rFonts w:ascii="Times New Roman" w:hAnsi="Times New Roman"/>
          <w:bCs/>
          <w:sz w:val="24"/>
          <w:szCs w:val="24"/>
        </w:rPr>
      </w:pPr>
      <w:r w:rsidRPr="005A3774">
        <w:rPr>
          <w:rFonts w:ascii="Times New Roman" w:hAnsi="Times New Roman"/>
          <w:sz w:val="24"/>
          <w:szCs w:val="24"/>
        </w:rPr>
        <w:t>Процесс изучения учебной дисциплины направлен на формирование следующих компетенций: ОК-1,ОК-2</w:t>
      </w:r>
      <w:r>
        <w:rPr>
          <w:rFonts w:ascii="Times New Roman" w:hAnsi="Times New Roman"/>
          <w:sz w:val="24"/>
          <w:szCs w:val="24"/>
        </w:rPr>
        <w:t xml:space="preserve">, </w:t>
      </w:r>
      <w:r w:rsidRPr="005A3774">
        <w:rPr>
          <w:rFonts w:ascii="Times New Roman" w:hAnsi="Times New Roman"/>
          <w:sz w:val="24"/>
          <w:szCs w:val="24"/>
        </w:rPr>
        <w:t xml:space="preserve"> ОК-3,</w:t>
      </w:r>
      <w:r>
        <w:rPr>
          <w:rFonts w:ascii="Times New Roman" w:hAnsi="Times New Roman"/>
          <w:sz w:val="24"/>
          <w:szCs w:val="24"/>
        </w:rPr>
        <w:t xml:space="preserve"> </w:t>
      </w:r>
      <w:r w:rsidRPr="005A3774">
        <w:rPr>
          <w:rFonts w:ascii="Times New Roman" w:hAnsi="Times New Roman"/>
          <w:sz w:val="24"/>
          <w:szCs w:val="24"/>
        </w:rPr>
        <w:t xml:space="preserve">ОК-4, </w:t>
      </w:r>
      <w:r>
        <w:rPr>
          <w:rFonts w:ascii="Times New Roman" w:hAnsi="Times New Roman"/>
          <w:sz w:val="24"/>
          <w:szCs w:val="24"/>
        </w:rPr>
        <w:t>ОК-5,  ОК-6, ОК-8, ОК-9</w:t>
      </w:r>
      <w:r w:rsidR="001130F7">
        <w:rPr>
          <w:rFonts w:ascii="Times New Roman" w:hAnsi="Times New Roman"/>
          <w:sz w:val="24"/>
          <w:szCs w:val="24"/>
        </w:rPr>
        <w:t>, ОК-10</w:t>
      </w:r>
      <w:r w:rsidRPr="005A3774">
        <w:rPr>
          <w:rFonts w:ascii="Times New Roman" w:hAnsi="Times New Roman"/>
          <w:sz w:val="24"/>
          <w:szCs w:val="24"/>
        </w:rPr>
        <w:t>,</w:t>
      </w:r>
      <w:r w:rsidR="001130F7">
        <w:rPr>
          <w:rFonts w:ascii="Times New Roman" w:hAnsi="Times New Roman"/>
          <w:sz w:val="24"/>
          <w:szCs w:val="24"/>
        </w:rPr>
        <w:t xml:space="preserve"> ОК-13,ПК-2.3, ПК-2.4, ПК-2.5, ПК-3.1.</w:t>
      </w:r>
      <w:r w:rsidRPr="005A3774">
        <w:rPr>
          <w:rFonts w:ascii="Times New Roman" w:hAnsi="Times New Roman"/>
          <w:sz w:val="24"/>
          <w:szCs w:val="24"/>
        </w:rPr>
        <w:t xml:space="preserve"> </w:t>
      </w:r>
      <w:r>
        <w:rPr>
          <w:rFonts w:ascii="Times New Roman" w:hAnsi="Times New Roman"/>
          <w:sz w:val="24"/>
          <w:szCs w:val="24"/>
        </w:rPr>
        <w:t xml:space="preserve"> </w:t>
      </w:r>
    </w:p>
    <w:p w:rsidR="002B393D" w:rsidRDefault="002B393D" w:rsidP="002B393D">
      <w:pPr>
        <w:pStyle w:val="a4"/>
        <w:spacing w:line="276" w:lineRule="auto"/>
        <w:rPr>
          <w:b/>
        </w:rPr>
      </w:pPr>
    </w:p>
    <w:p w:rsidR="002B393D" w:rsidRDefault="002B393D" w:rsidP="002B393D">
      <w:pPr>
        <w:pStyle w:val="ab"/>
        <w:spacing w:after="0"/>
        <w:ind w:left="426"/>
        <w:jc w:val="center"/>
        <w:rPr>
          <w:rFonts w:ascii="Times New Roman" w:hAnsi="Times New Roman"/>
          <w:b/>
          <w:sz w:val="24"/>
          <w:szCs w:val="24"/>
        </w:rPr>
      </w:pPr>
    </w:p>
    <w:p w:rsidR="002B393D" w:rsidRPr="005A3774" w:rsidRDefault="002B393D" w:rsidP="002B393D">
      <w:pPr>
        <w:pStyle w:val="ab"/>
        <w:spacing w:after="0"/>
        <w:ind w:left="426"/>
        <w:jc w:val="center"/>
        <w:rPr>
          <w:rFonts w:ascii="Times New Roman" w:hAnsi="Times New Roman"/>
          <w:b/>
          <w:sz w:val="24"/>
          <w:szCs w:val="24"/>
        </w:rPr>
      </w:pPr>
      <w:r w:rsidRPr="005A3774">
        <w:rPr>
          <w:rFonts w:ascii="Times New Roman" w:hAnsi="Times New Roman"/>
          <w:b/>
          <w:sz w:val="24"/>
          <w:szCs w:val="24"/>
        </w:rPr>
        <w:t>Аннотация рабочей программы  учебной дисциплин</w:t>
      </w:r>
    </w:p>
    <w:p w:rsidR="002B393D" w:rsidRPr="00024930" w:rsidRDefault="002B393D" w:rsidP="002B393D">
      <w:pPr>
        <w:pStyle w:val="ab"/>
        <w:spacing w:after="0"/>
        <w:ind w:left="426"/>
        <w:jc w:val="center"/>
        <w:rPr>
          <w:rFonts w:ascii="Times New Roman" w:hAnsi="Times New Roman"/>
          <w:b/>
          <w:color w:val="C00000"/>
          <w:sz w:val="24"/>
          <w:szCs w:val="24"/>
        </w:rPr>
      </w:pPr>
      <w:r w:rsidRPr="002B089F">
        <w:rPr>
          <w:rFonts w:ascii="Times New Roman" w:hAnsi="Times New Roman"/>
          <w:b/>
          <w:sz w:val="24"/>
          <w:szCs w:val="24"/>
        </w:rPr>
        <w:t>«</w:t>
      </w:r>
      <w:r w:rsidR="001130F7" w:rsidRPr="002B089F">
        <w:rPr>
          <w:rFonts w:ascii="Times New Roman" w:hAnsi="Times New Roman"/>
          <w:b/>
          <w:sz w:val="24"/>
          <w:szCs w:val="24"/>
        </w:rPr>
        <w:t>Инфекционная безопасность</w:t>
      </w:r>
      <w:r w:rsidRPr="002B089F">
        <w:rPr>
          <w:rFonts w:ascii="Times New Roman" w:hAnsi="Times New Roman"/>
          <w:b/>
          <w:sz w:val="24"/>
          <w:szCs w:val="24"/>
        </w:rPr>
        <w:t>»</w:t>
      </w:r>
    </w:p>
    <w:p w:rsidR="001130F7" w:rsidRPr="00024930" w:rsidRDefault="001130F7" w:rsidP="002B393D">
      <w:pPr>
        <w:pStyle w:val="ab"/>
        <w:spacing w:after="0"/>
        <w:ind w:left="426"/>
        <w:jc w:val="center"/>
        <w:rPr>
          <w:rFonts w:ascii="Times New Roman" w:hAnsi="Times New Roman"/>
          <w:color w:val="C00000"/>
          <w:sz w:val="24"/>
          <w:szCs w:val="24"/>
        </w:rPr>
      </w:pPr>
    </w:p>
    <w:p w:rsidR="002B393D" w:rsidRPr="005A3774" w:rsidRDefault="002B393D" w:rsidP="002B393D">
      <w:pPr>
        <w:pStyle w:val="a4"/>
        <w:spacing w:line="276" w:lineRule="auto"/>
        <w:ind w:left="426"/>
        <w:jc w:val="both"/>
        <w:rPr>
          <w:w w:val="87"/>
        </w:rPr>
      </w:pPr>
      <w:r w:rsidRPr="005A3774">
        <w:rPr>
          <w:b/>
        </w:rPr>
        <w:t>Шифр дисциплин по</w:t>
      </w:r>
      <w:r w:rsidRPr="005A3774">
        <w:rPr>
          <w:b/>
          <w:w w:val="105"/>
        </w:rPr>
        <w:t xml:space="preserve"> </w:t>
      </w:r>
      <w:r w:rsidRPr="005A3774">
        <w:rPr>
          <w:b/>
        </w:rPr>
        <w:t>УП:</w:t>
      </w:r>
      <w:r w:rsidRPr="005A3774">
        <w:t xml:space="preserve"> </w:t>
      </w:r>
      <w:r>
        <w:t>ОП.</w:t>
      </w:r>
      <w:r w:rsidR="001130F7">
        <w:t>13</w:t>
      </w:r>
    </w:p>
    <w:p w:rsidR="002B393D" w:rsidRPr="005A3774" w:rsidRDefault="002B393D" w:rsidP="002B393D">
      <w:pPr>
        <w:pStyle w:val="a4"/>
        <w:spacing w:line="276" w:lineRule="auto"/>
        <w:ind w:left="426"/>
        <w:jc w:val="both"/>
      </w:pPr>
      <w:r w:rsidRPr="005A3774">
        <w:rPr>
          <w:b/>
        </w:rPr>
        <w:t>Год обучения</w:t>
      </w:r>
      <w:r w:rsidR="001130F7">
        <w:rPr>
          <w:b/>
        </w:rPr>
        <w:t xml:space="preserve"> </w:t>
      </w:r>
      <w:r w:rsidR="001130F7" w:rsidRPr="001130F7">
        <w:t>2</w:t>
      </w:r>
      <w:r w:rsidRPr="001130F7">
        <w:t xml:space="preserve"> </w:t>
      </w:r>
    </w:p>
    <w:p w:rsidR="002B393D" w:rsidRPr="005A3774" w:rsidRDefault="002B393D" w:rsidP="002B393D">
      <w:pPr>
        <w:pStyle w:val="a4"/>
        <w:spacing w:line="276" w:lineRule="auto"/>
        <w:ind w:left="426"/>
        <w:jc w:val="both"/>
      </w:pPr>
      <w:r>
        <w:t>4</w:t>
      </w:r>
      <w:r w:rsidR="00024930">
        <w:t xml:space="preserve"> семестр</w:t>
      </w:r>
      <w:r w:rsidRPr="005A3774">
        <w:t xml:space="preserve"> </w:t>
      </w:r>
    </w:p>
    <w:p w:rsidR="002B393D" w:rsidRPr="005A3774" w:rsidRDefault="002B393D" w:rsidP="002B393D">
      <w:pPr>
        <w:pStyle w:val="a4"/>
        <w:spacing w:line="276" w:lineRule="auto"/>
        <w:ind w:left="426"/>
        <w:jc w:val="both"/>
      </w:pPr>
      <w:r w:rsidRPr="005A3774">
        <w:rPr>
          <w:b/>
        </w:rPr>
        <w:t>Количество часов:</w:t>
      </w:r>
      <w:r w:rsidR="001130F7">
        <w:rPr>
          <w:b/>
        </w:rPr>
        <w:t xml:space="preserve"> </w:t>
      </w:r>
      <w:r w:rsidR="001130F7">
        <w:t>42 часа</w:t>
      </w:r>
      <w:r w:rsidRPr="005A3774">
        <w:t xml:space="preserve">  </w:t>
      </w:r>
      <w:r w:rsidR="00AD26C9">
        <w:t>(</w:t>
      </w:r>
      <w:r w:rsidR="00024930">
        <w:t xml:space="preserve">1,1 </w:t>
      </w:r>
      <w:r>
        <w:t>ЗЕ)</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t>Цели и задачи дисциплины – требования к результатам освоения дисциплины:</w:t>
      </w:r>
      <w:r w:rsidRPr="005A3774">
        <w:rPr>
          <w:rFonts w:ascii="Times New Roman" w:hAnsi="Times New Roman"/>
          <w:sz w:val="24"/>
          <w:szCs w:val="24"/>
        </w:rPr>
        <w:t xml:space="preserve"> </w:t>
      </w:r>
    </w:p>
    <w:p w:rsidR="002B393D" w:rsidRPr="00BA7CF8" w:rsidRDefault="002B393D" w:rsidP="002B393D">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учебной дисциплины обучающийся </w:t>
      </w:r>
      <w:r w:rsidRPr="00BA7CF8">
        <w:rPr>
          <w:rFonts w:ascii="Times New Roman" w:hAnsi="Times New Roman"/>
          <w:b/>
          <w:sz w:val="24"/>
          <w:szCs w:val="24"/>
        </w:rPr>
        <w:t>должен уметь:</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-э</w:t>
      </w:r>
      <w:r>
        <w:rPr>
          <w:rFonts w:ascii="Times New Roman" w:hAnsi="Times New Roman"/>
          <w:sz w:val="24"/>
          <w:szCs w:val="24"/>
        </w:rPr>
        <w:t>ффективно работать в команде;</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-осуществлять психологическую поддержку пациента и его окружение;</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-регулировать и разрешать конфликтные ситуации;</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-общаться с пациентами и коллегами в процессе</w:t>
      </w:r>
      <w:r>
        <w:rPr>
          <w:rFonts w:ascii="Times New Roman" w:hAnsi="Times New Roman"/>
          <w:sz w:val="24"/>
          <w:szCs w:val="24"/>
        </w:rPr>
        <w:t xml:space="preserve"> профессиональной деятельности;</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-использовать простейшие методики  </w:t>
      </w:r>
      <w:proofErr w:type="spellStart"/>
      <w:r w:rsidRPr="005A3774">
        <w:rPr>
          <w:rFonts w:ascii="Times New Roman" w:hAnsi="Times New Roman"/>
          <w:sz w:val="24"/>
          <w:szCs w:val="24"/>
        </w:rPr>
        <w:t>саморегуляции</w:t>
      </w:r>
      <w:proofErr w:type="spellEnd"/>
      <w:r w:rsidRPr="005A3774">
        <w:rPr>
          <w:rFonts w:ascii="Times New Roman" w:hAnsi="Times New Roman"/>
          <w:sz w:val="24"/>
          <w:szCs w:val="24"/>
        </w:rPr>
        <w:t>,  поддерживать оптимальный психологический климат в лечебно-п</w:t>
      </w:r>
      <w:r>
        <w:rPr>
          <w:rFonts w:ascii="Times New Roman" w:hAnsi="Times New Roman"/>
          <w:sz w:val="24"/>
          <w:szCs w:val="24"/>
        </w:rPr>
        <w:t>р</w:t>
      </w:r>
      <w:r w:rsidRPr="005A3774">
        <w:rPr>
          <w:rFonts w:ascii="Times New Roman" w:hAnsi="Times New Roman"/>
          <w:sz w:val="24"/>
          <w:szCs w:val="24"/>
        </w:rPr>
        <w:t>офилактическом учреждении.</w:t>
      </w:r>
    </w:p>
    <w:p w:rsidR="002B393D" w:rsidRPr="00BA7CF8" w:rsidRDefault="002B393D" w:rsidP="002B393D">
      <w:pPr>
        <w:pStyle w:val="a5"/>
        <w:spacing w:after="0"/>
        <w:ind w:left="426"/>
        <w:contextualSpacing/>
        <w:jc w:val="both"/>
        <w:rPr>
          <w:rFonts w:ascii="Times New Roman" w:hAnsi="Times New Roman"/>
          <w:b/>
          <w:sz w:val="24"/>
          <w:szCs w:val="24"/>
        </w:rPr>
      </w:pPr>
      <w:r w:rsidRPr="005A3774">
        <w:rPr>
          <w:rFonts w:ascii="Times New Roman" w:hAnsi="Times New Roman"/>
          <w:sz w:val="24"/>
          <w:szCs w:val="24"/>
        </w:rPr>
        <w:t xml:space="preserve">В результате освоения учебной дисциплины обучающийся </w:t>
      </w:r>
      <w:r w:rsidRPr="00BA7CF8">
        <w:rPr>
          <w:rFonts w:ascii="Times New Roman" w:hAnsi="Times New Roman"/>
          <w:b/>
          <w:sz w:val="24"/>
          <w:szCs w:val="24"/>
        </w:rPr>
        <w:t>должен знать:</w:t>
      </w:r>
    </w:p>
    <w:p w:rsidR="002B393D" w:rsidRDefault="005E4DB6" w:rsidP="005E4DB6">
      <w:pPr>
        <w:pStyle w:val="a5"/>
        <w:spacing w:after="0"/>
        <w:ind w:left="426"/>
        <w:contextualSpacing/>
        <w:jc w:val="both"/>
        <w:rPr>
          <w:rFonts w:ascii="Times New Roman" w:hAnsi="Times New Roman"/>
          <w:sz w:val="24"/>
          <w:szCs w:val="24"/>
        </w:rPr>
      </w:pPr>
      <w:r>
        <w:rPr>
          <w:rFonts w:ascii="Times New Roman" w:hAnsi="Times New Roman"/>
          <w:sz w:val="24"/>
          <w:szCs w:val="24"/>
        </w:rPr>
        <w:t>-основы дезинфекционного дела;</w:t>
      </w:r>
    </w:p>
    <w:p w:rsidR="005E4DB6" w:rsidRDefault="005E4DB6" w:rsidP="005E4DB6">
      <w:pPr>
        <w:pStyle w:val="a5"/>
        <w:spacing w:after="0"/>
        <w:ind w:left="426"/>
        <w:contextualSpacing/>
        <w:jc w:val="both"/>
        <w:rPr>
          <w:rFonts w:ascii="Times New Roman" w:hAnsi="Times New Roman"/>
          <w:sz w:val="24"/>
          <w:szCs w:val="24"/>
        </w:rPr>
      </w:pPr>
      <w:r>
        <w:rPr>
          <w:rFonts w:ascii="Times New Roman" w:hAnsi="Times New Roman"/>
          <w:sz w:val="24"/>
          <w:szCs w:val="24"/>
        </w:rPr>
        <w:t>-санитарно-противоэпидемический режим ЛПУ;</w:t>
      </w:r>
    </w:p>
    <w:p w:rsidR="005E4DB6" w:rsidRDefault="005E4DB6" w:rsidP="005E4DB6">
      <w:pPr>
        <w:pStyle w:val="a5"/>
        <w:spacing w:after="0"/>
        <w:ind w:left="426"/>
        <w:contextualSpacing/>
        <w:jc w:val="both"/>
        <w:rPr>
          <w:rFonts w:ascii="Times New Roman" w:hAnsi="Times New Roman"/>
          <w:sz w:val="24"/>
          <w:szCs w:val="24"/>
        </w:rPr>
      </w:pPr>
      <w:r>
        <w:rPr>
          <w:rFonts w:ascii="Times New Roman" w:hAnsi="Times New Roman"/>
          <w:sz w:val="24"/>
          <w:szCs w:val="24"/>
        </w:rPr>
        <w:t>-понятие о внутрибольничной инфекции;</w:t>
      </w:r>
    </w:p>
    <w:p w:rsidR="005E4DB6" w:rsidRPr="005A3774" w:rsidRDefault="005E4DB6" w:rsidP="005E4DB6">
      <w:pPr>
        <w:pStyle w:val="a5"/>
        <w:spacing w:after="0"/>
        <w:ind w:left="426"/>
        <w:contextualSpacing/>
        <w:jc w:val="both"/>
        <w:rPr>
          <w:rFonts w:ascii="Times New Roman" w:hAnsi="Times New Roman"/>
          <w:sz w:val="24"/>
          <w:szCs w:val="24"/>
        </w:rPr>
      </w:pPr>
      <w:r>
        <w:rPr>
          <w:rFonts w:ascii="Times New Roman" w:hAnsi="Times New Roman"/>
          <w:sz w:val="24"/>
          <w:szCs w:val="24"/>
        </w:rPr>
        <w:t>-профилактике парентеральных инфекций.</w:t>
      </w:r>
    </w:p>
    <w:p w:rsidR="002B393D" w:rsidRPr="005A3774" w:rsidRDefault="002B393D" w:rsidP="002B393D">
      <w:pPr>
        <w:pStyle w:val="a5"/>
        <w:spacing w:after="0"/>
        <w:ind w:left="426"/>
        <w:contextualSpacing/>
        <w:jc w:val="both"/>
        <w:rPr>
          <w:rFonts w:ascii="Times New Roman" w:hAnsi="Times New Roman"/>
          <w:sz w:val="24"/>
          <w:szCs w:val="24"/>
        </w:rPr>
      </w:pPr>
      <w:r w:rsidRPr="005A3774">
        <w:rPr>
          <w:rFonts w:ascii="Times New Roman" w:hAnsi="Times New Roman"/>
          <w:b/>
          <w:sz w:val="24"/>
          <w:szCs w:val="24"/>
        </w:rPr>
        <w:lastRenderedPageBreak/>
        <w:t>Место дисциплины в структуре</w:t>
      </w:r>
      <w:r>
        <w:rPr>
          <w:rFonts w:ascii="Times New Roman" w:hAnsi="Times New Roman"/>
          <w:b/>
          <w:sz w:val="24"/>
          <w:szCs w:val="24"/>
        </w:rPr>
        <w:t xml:space="preserve"> программы подготовки специалистов среднего звена</w:t>
      </w:r>
      <w:r w:rsidRPr="005A3774">
        <w:rPr>
          <w:rFonts w:ascii="Times New Roman" w:hAnsi="Times New Roman"/>
          <w:b/>
          <w:sz w:val="24"/>
          <w:szCs w:val="24"/>
        </w:rPr>
        <w:t xml:space="preserve"> СПО:</w:t>
      </w:r>
      <w:r w:rsidRPr="005A3774">
        <w:rPr>
          <w:rFonts w:ascii="Times New Roman" w:hAnsi="Times New Roman"/>
          <w:sz w:val="24"/>
          <w:szCs w:val="24"/>
        </w:rPr>
        <w:t xml:space="preserve"> учебная дисциплина «</w:t>
      </w:r>
      <w:r w:rsidR="00024930">
        <w:rPr>
          <w:rFonts w:ascii="Times New Roman" w:hAnsi="Times New Roman"/>
          <w:sz w:val="24"/>
          <w:szCs w:val="24"/>
        </w:rPr>
        <w:t xml:space="preserve">Инфекционная безопасность </w:t>
      </w:r>
      <w:r w:rsidRPr="005A3774">
        <w:rPr>
          <w:rFonts w:ascii="Times New Roman" w:hAnsi="Times New Roman"/>
          <w:sz w:val="24"/>
          <w:szCs w:val="24"/>
        </w:rPr>
        <w:t xml:space="preserve"> » относится к </w:t>
      </w:r>
      <w:r>
        <w:rPr>
          <w:rFonts w:ascii="Times New Roman" w:hAnsi="Times New Roman"/>
          <w:sz w:val="24"/>
          <w:szCs w:val="24"/>
        </w:rPr>
        <w:t xml:space="preserve">вариативной </w:t>
      </w:r>
      <w:r w:rsidRPr="005A3774">
        <w:rPr>
          <w:rFonts w:ascii="Times New Roman" w:hAnsi="Times New Roman"/>
          <w:sz w:val="24"/>
          <w:szCs w:val="24"/>
        </w:rPr>
        <w:t xml:space="preserve"> части общепрофессионального цикла </w:t>
      </w:r>
      <w:proofErr w:type="gramStart"/>
      <w:r w:rsidRPr="005A3774">
        <w:rPr>
          <w:rFonts w:ascii="Times New Roman" w:hAnsi="Times New Roman"/>
          <w:sz w:val="24"/>
          <w:szCs w:val="24"/>
        </w:rPr>
        <w:t>дисциплин</w:t>
      </w:r>
      <w:r>
        <w:rPr>
          <w:rFonts w:ascii="Times New Roman" w:hAnsi="Times New Roman"/>
          <w:sz w:val="24"/>
          <w:szCs w:val="24"/>
        </w:rPr>
        <w:t xml:space="preserve"> программы подготовки специалистов среднего звена</w:t>
      </w:r>
      <w:proofErr w:type="gramEnd"/>
      <w:r w:rsidRPr="005A3774">
        <w:rPr>
          <w:rFonts w:ascii="Times New Roman" w:hAnsi="Times New Roman"/>
          <w:sz w:val="24"/>
          <w:szCs w:val="24"/>
        </w:rPr>
        <w:t xml:space="preserve"> </w:t>
      </w:r>
      <w:r>
        <w:rPr>
          <w:rFonts w:ascii="Times New Roman" w:hAnsi="Times New Roman"/>
          <w:sz w:val="24"/>
          <w:szCs w:val="24"/>
        </w:rPr>
        <w:t xml:space="preserve"> </w:t>
      </w:r>
      <w:r w:rsidRPr="005A3774">
        <w:rPr>
          <w:rFonts w:ascii="Times New Roman" w:hAnsi="Times New Roman"/>
          <w:sz w:val="24"/>
          <w:szCs w:val="24"/>
        </w:rPr>
        <w:t xml:space="preserve">по направлению </w:t>
      </w:r>
      <w:r>
        <w:rPr>
          <w:rFonts w:ascii="Times New Roman" w:hAnsi="Times New Roman"/>
          <w:sz w:val="24"/>
          <w:szCs w:val="24"/>
        </w:rPr>
        <w:t>31.02.05 Стоматология ортопедическая.</w:t>
      </w:r>
    </w:p>
    <w:p w:rsidR="002B393D" w:rsidRPr="005E4DB6" w:rsidRDefault="002B393D" w:rsidP="002B393D">
      <w:pPr>
        <w:pStyle w:val="a5"/>
        <w:spacing w:after="0"/>
        <w:ind w:left="426"/>
        <w:contextualSpacing/>
        <w:jc w:val="both"/>
        <w:rPr>
          <w:rFonts w:ascii="Times New Roman" w:hAnsi="Times New Roman"/>
          <w:bCs/>
          <w:sz w:val="24"/>
          <w:szCs w:val="24"/>
        </w:rPr>
      </w:pPr>
      <w:r w:rsidRPr="005A3774">
        <w:rPr>
          <w:rFonts w:ascii="Times New Roman" w:hAnsi="Times New Roman"/>
          <w:b/>
          <w:sz w:val="24"/>
          <w:szCs w:val="24"/>
        </w:rPr>
        <w:t xml:space="preserve">Содержание дисциплины: </w:t>
      </w:r>
      <w:r w:rsidR="005E4DB6" w:rsidRPr="005E4DB6">
        <w:rPr>
          <w:rFonts w:ascii="Times New Roman" w:hAnsi="Times New Roman"/>
          <w:sz w:val="24"/>
          <w:szCs w:val="24"/>
        </w:rPr>
        <w:t xml:space="preserve">Основы дезинфекционного </w:t>
      </w:r>
      <w:r w:rsidR="005E4DB6">
        <w:rPr>
          <w:rFonts w:ascii="Times New Roman" w:hAnsi="Times New Roman"/>
          <w:sz w:val="24"/>
          <w:szCs w:val="24"/>
        </w:rPr>
        <w:t>дела. Санитарно-противоэпидемический режим ЛПУ. Обработка изделий медицинского назначения, используемых в стоматологической практике.  Понятие внутрибольничной инфекции.  Профилактика внутрибольничной инфекции в лечебных учреждениях стоматологического профиля. Основы дезинфекционного дела. Санитарно-противоэпидемический режим  лечебно-профилактических учреждений. Обработка изделий медицинского назначения.</w:t>
      </w:r>
      <w:r w:rsidR="005E4DB6" w:rsidRPr="005E4DB6">
        <w:rPr>
          <w:rFonts w:ascii="Times New Roman" w:hAnsi="Times New Roman"/>
          <w:sz w:val="24"/>
          <w:szCs w:val="24"/>
        </w:rPr>
        <w:t xml:space="preserve"> </w:t>
      </w:r>
      <w:r w:rsidR="005E4DB6">
        <w:rPr>
          <w:rFonts w:ascii="Times New Roman" w:hAnsi="Times New Roman"/>
          <w:sz w:val="24"/>
          <w:szCs w:val="24"/>
        </w:rPr>
        <w:t>Профилактика вирусного гепатита и ВИЧ-инфекции. Профилактика туберкулеза, сифилиса.</w:t>
      </w:r>
    </w:p>
    <w:p w:rsidR="002B393D" w:rsidRPr="00024930" w:rsidRDefault="002B393D" w:rsidP="00024930">
      <w:pPr>
        <w:pStyle w:val="a5"/>
        <w:spacing w:after="0"/>
        <w:ind w:left="426"/>
        <w:contextualSpacing/>
        <w:jc w:val="both"/>
        <w:rPr>
          <w:rFonts w:ascii="Times New Roman" w:hAnsi="Times New Roman"/>
          <w:bCs/>
          <w:sz w:val="24"/>
          <w:szCs w:val="24"/>
        </w:rPr>
      </w:pPr>
      <w:r w:rsidRPr="005A3774">
        <w:rPr>
          <w:rFonts w:ascii="Times New Roman" w:hAnsi="Times New Roman"/>
          <w:sz w:val="24"/>
          <w:szCs w:val="24"/>
        </w:rPr>
        <w:t>Процесс изучения учебной дисциплины направлен на формирование следующих компетенций: ОК-1,ОК-2</w:t>
      </w:r>
      <w:r>
        <w:rPr>
          <w:rFonts w:ascii="Times New Roman" w:hAnsi="Times New Roman"/>
          <w:sz w:val="24"/>
          <w:szCs w:val="24"/>
        </w:rPr>
        <w:t xml:space="preserve">, </w:t>
      </w:r>
      <w:r w:rsidRPr="005A3774">
        <w:rPr>
          <w:rFonts w:ascii="Times New Roman" w:hAnsi="Times New Roman"/>
          <w:sz w:val="24"/>
          <w:szCs w:val="24"/>
        </w:rPr>
        <w:t xml:space="preserve"> ОК-3,</w:t>
      </w:r>
      <w:r>
        <w:rPr>
          <w:rFonts w:ascii="Times New Roman" w:hAnsi="Times New Roman"/>
          <w:sz w:val="24"/>
          <w:szCs w:val="24"/>
        </w:rPr>
        <w:t xml:space="preserve"> </w:t>
      </w:r>
      <w:r w:rsidRPr="005A3774">
        <w:rPr>
          <w:rFonts w:ascii="Times New Roman" w:hAnsi="Times New Roman"/>
          <w:sz w:val="24"/>
          <w:szCs w:val="24"/>
        </w:rPr>
        <w:t xml:space="preserve">ОК-4, </w:t>
      </w:r>
      <w:r>
        <w:rPr>
          <w:rFonts w:ascii="Times New Roman" w:hAnsi="Times New Roman"/>
          <w:sz w:val="24"/>
          <w:szCs w:val="24"/>
        </w:rPr>
        <w:t>ОК-5,  ОК-6, ОК-8, ОК-9</w:t>
      </w:r>
      <w:r w:rsidR="00024930">
        <w:rPr>
          <w:rFonts w:ascii="Times New Roman" w:hAnsi="Times New Roman"/>
          <w:sz w:val="24"/>
          <w:szCs w:val="24"/>
        </w:rPr>
        <w:t>, ОК-10</w:t>
      </w:r>
      <w:r w:rsidRPr="005A3774">
        <w:rPr>
          <w:rFonts w:ascii="Times New Roman" w:hAnsi="Times New Roman"/>
          <w:sz w:val="24"/>
          <w:szCs w:val="24"/>
        </w:rPr>
        <w:t>,</w:t>
      </w:r>
      <w:r w:rsidR="00024930">
        <w:rPr>
          <w:rFonts w:ascii="Times New Roman" w:hAnsi="Times New Roman"/>
          <w:sz w:val="24"/>
          <w:szCs w:val="24"/>
        </w:rPr>
        <w:t xml:space="preserve"> ОК-13</w:t>
      </w:r>
      <w:r>
        <w:rPr>
          <w:rFonts w:ascii="Times New Roman" w:hAnsi="Times New Roman"/>
          <w:sz w:val="24"/>
          <w:szCs w:val="24"/>
        </w:rPr>
        <w:t>.</w:t>
      </w:r>
      <w:r w:rsidRPr="005A3774">
        <w:rPr>
          <w:rFonts w:ascii="Times New Roman" w:hAnsi="Times New Roman"/>
          <w:sz w:val="24"/>
          <w:szCs w:val="24"/>
        </w:rPr>
        <w:t xml:space="preserve"> </w:t>
      </w:r>
      <w:r>
        <w:rPr>
          <w:rFonts w:ascii="Times New Roman" w:hAnsi="Times New Roman"/>
          <w:sz w:val="24"/>
          <w:szCs w:val="24"/>
        </w:rPr>
        <w:t xml:space="preserve"> </w:t>
      </w:r>
    </w:p>
    <w:p w:rsidR="002B393D" w:rsidRDefault="002B393D" w:rsidP="002B393D">
      <w:pPr>
        <w:pStyle w:val="a4"/>
        <w:spacing w:line="276" w:lineRule="auto"/>
        <w:rPr>
          <w:b/>
        </w:rPr>
      </w:pPr>
    </w:p>
    <w:p w:rsidR="00CD4428" w:rsidRDefault="00CD4428" w:rsidP="00CD4428">
      <w:pPr>
        <w:pStyle w:val="a4"/>
        <w:spacing w:line="276" w:lineRule="auto"/>
        <w:jc w:val="center"/>
        <w:rPr>
          <w:b/>
        </w:rPr>
      </w:pPr>
      <w:r w:rsidRPr="004A177A">
        <w:rPr>
          <w:b/>
        </w:rPr>
        <w:t>Аннотация програ</w:t>
      </w:r>
      <w:r>
        <w:rPr>
          <w:b/>
        </w:rPr>
        <w:t>м</w:t>
      </w:r>
      <w:r w:rsidRPr="004A177A">
        <w:rPr>
          <w:b/>
        </w:rPr>
        <w:t>мы учебной практики</w:t>
      </w:r>
    </w:p>
    <w:p w:rsidR="00CD4428" w:rsidRDefault="00CD4428" w:rsidP="00CD4428">
      <w:pPr>
        <w:spacing w:after="0"/>
        <w:ind w:right="-212"/>
        <w:jc w:val="center"/>
        <w:rPr>
          <w:rFonts w:ascii="Times New Roman" w:hAnsi="Times New Roman"/>
          <w:b/>
          <w:bCs/>
          <w:sz w:val="24"/>
          <w:szCs w:val="24"/>
        </w:rPr>
      </w:pPr>
      <w:r w:rsidRPr="004A177A">
        <w:rPr>
          <w:rFonts w:ascii="Times New Roman" w:hAnsi="Times New Roman"/>
          <w:b/>
          <w:sz w:val="24"/>
          <w:szCs w:val="24"/>
        </w:rPr>
        <w:t>ПМ.01</w:t>
      </w:r>
      <w:r w:rsidRPr="004A177A">
        <w:rPr>
          <w:rFonts w:ascii="Times New Roman" w:hAnsi="Times New Roman"/>
          <w:b/>
          <w:bCs/>
          <w:sz w:val="24"/>
          <w:szCs w:val="24"/>
        </w:rPr>
        <w:t xml:space="preserve"> Изготовление съемных пластиночных протезов</w:t>
      </w:r>
    </w:p>
    <w:p w:rsidR="00CD4428" w:rsidRPr="004A177A" w:rsidRDefault="00CD4428" w:rsidP="00CD4428">
      <w:pPr>
        <w:spacing w:after="0"/>
        <w:ind w:right="-212"/>
        <w:jc w:val="center"/>
        <w:rPr>
          <w:rFonts w:ascii="Times New Roman" w:hAnsi="Times New Roman"/>
          <w:b/>
          <w:bCs/>
          <w:sz w:val="24"/>
          <w:szCs w:val="24"/>
        </w:rPr>
      </w:pPr>
    </w:p>
    <w:p w:rsidR="00CD4428" w:rsidRPr="004A177A" w:rsidRDefault="00CD4428" w:rsidP="00CD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426"/>
        <w:jc w:val="both"/>
        <w:rPr>
          <w:rFonts w:ascii="Times New Roman" w:hAnsi="Times New Roman"/>
          <w:sz w:val="24"/>
          <w:szCs w:val="24"/>
        </w:rPr>
      </w:pPr>
      <w:r w:rsidRPr="004A177A">
        <w:rPr>
          <w:rFonts w:ascii="Times New Roman" w:hAnsi="Times New Roman"/>
          <w:b/>
          <w:sz w:val="24"/>
          <w:szCs w:val="24"/>
        </w:rPr>
        <w:t>Цель учебной практики:</w:t>
      </w:r>
      <w:r w:rsidRPr="004A177A">
        <w:rPr>
          <w:rFonts w:ascii="Times New Roman" w:hAnsi="Times New Roman"/>
          <w:sz w:val="24"/>
          <w:szCs w:val="24"/>
        </w:rPr>
        <w:t xml:space="preserve"> формирование у </w:t>
      </w:r>
      <w:r>
        <w:rPr>
          <w:rFonts w:ascii="Times New Roman" w:hAnsi="Times New Roman"/>
          <w:sz w:val="24"/>
          <w:szCs w:val="24"/>
        </w:rPr>
        <w:t xml:space="preserve">студентов </w:t>
      </w:r>
      <w:r w:rsidRPr="004A177A">
        <w:rPr>
          <w:rFonts w:ascii="Times New Roman" w:hAnsi="Times New Roman"/>
          <w:sz w:val="24"/>
          <w:szCs w:val="24"/>
        </w:rPr>
        <w:t xml:space="preserve">практических профессиональных умений и приобретение первоначального практического опыта, соответствующего </w:t>
      </w:r>
      <w:proofErr w:type="gramStart"/>
      <w:r w:rsidRPr="004A177A">
        <w:rPr>
          <w:rFonts w:ascii="Times New Roman" w:hAnsi="Times New Roman"/>
          <w:sz w:val="24"/>
          <w:szCs w:val="24"/>
        </w:rPr>
        <w:t>профессиональным</w:t>
      </w:r>
      <w:proofErr w:type="gramEnd"/>
      <w:r w:rsidRPr="004A177A">
        <w:rPr>
          <w:rFonts w:ascii="Times New Roman" w:hAnsi="Times New Roman"/>
          <w:sz w:val="24"/>
          <w:szCs w:val="24"/>
        </w:rPr>
        <w:t xml:space="preserve"> компетенциями, реализуемого в рамках данного профессионального модуля.</w:t>
      </w:r>
    </w:p>
    <w:p w:rsidR="00CD4428" w:rsidRPr="004A177A" w:rsidRDefault="00CD4428" w:rsidP="00CD4428">
      <w:pPr>
        <w:pStyle w:val="220"/>
        <w:widowControl w:val="0"/>
        <w:tabs>
          <w:tab w:val="left" w:pos="612"/>
        </w:tabs>
        <w:spacing w:line="276" w:lineRule="auto"/>
        <w:ind w:left="426" w:firstLine="0"/>
        <w:jc w:val="both"/>
      </w:pPr>
      <w:r w:rsidRPr="004A177A">
        <w:rPr>
          <w:b/>
        </w:rPr>
        <w:t xml:space="preserve">Задачи учебной практики: </w:t>
      </w:r>
    </w:p>
    <w:p w:rsidR="00CD4428" w:rsidRPr="004A177A" w:rsidRDefault="00CD4428" w:rsidP="005D59B5">
      <w:pPr>
        <w:pStyle w:val="220"/>
        <w:widowControl w:val="0"/>
        <w:numPr>
          <w:ilvl w:val="0"/>
          <w:numId w:val="8"/>
        </w:numPr>
        <w:tabs>
          <w:tab w:val="left" w:pos="612"/>
        </w:tabs>
        <w:spacing w:line="276" w:lineRule="auto"/>
        <w:ind w:left="426" w:firstLine="0"/>
        <w:jc w:val="both"/>
      </w:pPr>
      <w:r w:rsidRPr="004A177A">
        <w:t xml:space="preserve">овладение на практике навыками работы с современными зуботехническими материалами с учетом соблюдения техники безопасности при воздействии профессиональных вредностей; </w:t>
      </w:r>
    </w:p>
    <w:p w:rsidR="00CD4428" w:rsidRPr="004A177A" w:rsidRDefault="00CD4428" w:rsidP="005D59B5">
      <w:pPr>
        <w:pStyle w:val="220"/>
        <w:widowControl w:val="0"/>
        <w:numPr>
          <w:ilvl w:val="0"/>
          <w:numId w:val="8"/>
        </w:numPr>
        <w:tabs>
          <w:tab w:val="left" w:pos="612"/>
        </w:tabs>
        <w:spacing w:line="276" w:lineRule="auto"/>
        <w:ind w:left="426" w:firstLine="0"/>
        <w:jc w:val="both"/>
      </w:pPr>
      <w:r w:rsidRPr="004A177A">
        <w:t>овладение на практике навыками моделирования восковой конструкции частичного съемного протеза;</w:t>
      </w:r>
    </w:p>
    <w:p w:rsidR="00CD4428" w:rsidRPr="004A177A" w:rsidRDefault="00CD4428" w:rsidP="005D59B5">
      <w:pPr>
        <w:pStyle w:val="220"/>
        <w:widowControl w:val="0"/>
        <w:numPr>
          <w:ilvl w:val="0"/>
          <w:numId w:val="8"/>
        </w:numPr>
        <w:tabs>
          <w:tab w:val="left" w:pos="612"/>
        </w:tabs>
        <w:spacing w:line="276" w:lineRule="auto"/>
        <w:ind w:left="426" w:firstLine="0"/>
        <w:jc w:val="both"/>
      </w:pPr>
      <w:r w:rsidRPr="004A177A">
        <w:t>овладение на практике навыками моделирования базиса съемного протеза на верхнюю и  нижнюю челюсть.</w:t>
      </w:r>
    </w:p>
    <w:p w:rsidR="00CD4428" w:rsidRDefault="00CD4428" w:rsidP="00CD4428">
      <w:pPr>
        <w:pStyle w:val="a4"/>
        <w:spacing w:line="276" w:lineRule="auto"/>
        <w:ind w:left="426"/>
        <w:jc w:val="both"/>
      </w:pPr>
      <w:r w:rsidRPr="004A177A">
        <w:rPr>
          <w:b/>
        </w:rPr>
        <w:t xml:space="preserve">Содержание учебной практики: </w:t>
      </w:r>
      <w:r w:rsidRPr="004A177A">
        <w:t xml:space="preserve">Изготовление гипсовых моделей. Изготовления гнутого одноплечего </w:t>
      </w:r>
      <w:proofErr w:type="spellStart"/>
      <w:r w:rsidRPr="004A177A">
        <w:t>кламмера</w:t>
      </w:r>
      <w:proofErr w:type="spellEnd"/>
      <w:r w:rsidRPr="004A177A">
        <w:t>. Обработка частично съемного протеза: отделка, шлифовка, полировка. Обработка, шлифовка, полировка реставрированного зуба. Постановка искусственных зубов. Моделирование восковой конструкции частичного съемного протеза. Полимеризация восковой композиции и</w:t>
      </w:r>
      <w:r w:rsidRPr="004A177A">
        <w:rPr>
          <w:bCs/>
        </w:rPr>
        <w:t>ндивидуальные ложки.</w:t>
      </w:r>
      <w:r w:rsidRPr="004A177A">
        <w:t xml:space="preserve"> Эстетическое моделирование базиса съемного протеза на верхнюю челюсть Эстетическое моделирование базиса съемного протеза на нижнюю челюсть. </w:t>
      </w:r>
      <w:proofErr w:type="spellStart"/>
      <w:r w:rsidRPr="004A177A">
        <w:t>Загипсовка</w:t>
      </w:r>
      <w:proofErr w:type="spellEnd"/>
      <w:r w:rsidRPr="004A177A">
        <w:t xml:space="preserve"> восковой композиции пластиночных съемных протезов в кювету. </w:t>
      </w:r>
      <w:r w:rsidRPr="004A177A">
        <w:rPr>
          <w:bCs/>
        </w:rPr>
        <w:t xml:space="preserve">Замена воска на пластмассу. </w:t>
      </w:r>
      <w:r w:rsidRPr="004A177A">
        <w:t>Обработка пластиночных протезов.</w:t>
      </w:r>
    </w:p>
    <w:p w:rsidR="00C23458" w:rsidRPr="002B089F" w:rsidRDefault="00AD26C9" w:rsidP="002B089F">
      <w:pPr>
        <w:pStyle w:val="a5"/>
        <w:spacing w:after="0"/>
        <w:ind w:left="426"/>
        <w:contextualSpacing/>
        <w:jc w:val="both"/>
        <w:rPr>
          <w:rFonts w:ascii="Times New Roman" w:hAnsi="Times New Roman"/>
          <w:sz w:val="24"/>
          <w:szCs w:val="24"/>
        </w:rPr>
      </w:pPr>
      <w:r w:rsidRPr="000E10D1">
        <w:rPr>
          <w:rFonts w:ascii="Times New Roman" w:hAnsi="Times New Roman"/>
          <w:sz w:val="24"/>
          <w:szCs w:val="24"/>
        </w:rPr>
        <w:t xml:space="preserve">Процесс изучения </w:t>
      </w:r>
      <w:r w:rsidRPr="000E10D1">
        <w:rPr>
          <w:rFonts w:ascii="Times New Roman" w:hAnsi="Times New Roman"/>
        </w:rPr>
        <w:t>профессионального модуля</w:t>
      </w:r>
      <w:r w:rsidR="000E10D1">
        <w:rPr>
          <w:rFonts w:ascii="Times New Roman" w:hAnsi="Times New Roman"/>
        </w:rPr>
        <w:t xml:space="preserve"> во время  учебной практики </w:t>
      </w:r>
      <w:r w:rsidRPr="000E10D1">
        <w:rPr>
          <w:rFonts w:ascii="Times New Roman" w:hAnsi="Times New Roman"/>
        </w:rPr>
        <w:t xml:space="preserve"> </w:t>
      </w:r>
      <w:r w:rsidRPr="000E10D1">
        <w:rPr>
          <w:rFonts w:ascii="Times New Roman" w:hAnsi="Times New Roman"/>
          <w:sz w:val="24"/>
          <w:szCs w:val="24"/>
        </w:rPr>
        <w:t xml:space="preserve"> направлен на формирование следующих компетенций</w:t>
      </w:r>
      <w:r w:rsidRPr="000E10D1">
        <w:rPr>
          <w:rFonts w:ascii="Times New Roman" w:hAnsi="Times New Roman"/>
        </w:rPr>
        <w:t xml:space="preserve"> по </w:t>
      </w:r>
      <w:r w:rsidRPr="000E10D1">
        <w:rPr>
          <w:rFonts w:ascii="Times New Roman" w:hAnsi="Times New Roman"/>
          <w:i/>
          <w:sz w:val="24"/>
          <w:szCs w:val="24"/>
        </w:rPr>
        <w:t>МДК 01.01  Технология изготовления съемных пластиночных протезов при частичном отсутствии зубов</w:t>
      </w:r>
      <w:r w:rsidR="00C23458">
        <w:rPr>
          <w:rFonts w:ascii="Times New Roman" w:hAnsi="Times New Roman"/>
          <w:i/>
          <w:sz w:val="24"/>
          <w:szCs w:val="24"/>
        </w:rPr>
        <w:t>, по</w:t>
      </w:r>
      <w:r w:rsidR="00C23458" w:rsidRPr="00C23458">
        <w:rPr>
          <w:rFonts w:ascii="Times New Roman" w:hAnsi="Times New Roman"/>
          <w:i/>
          <w:sz w:val="24"/>
          <w:szCs w:val="24"/>
        </w:rPr>
        <w:t xml:space="preserve"> </w:t>
      </w:r>
      <w:r w:rsidR="00C23458">
        <w:rPr>
          <w:rFonts w:ascii="Times New Roman" w:hAnsi="Times New Roman"/>
          <w:i/>
          <w:sz w:val="24"/>
          <w:szCs w:val="24"/>
        </w:rPr>
        <w:t>МДК 01.02</w:t>
      </w:r>
      <w:r w:rsidR="00C23458" w:rsidRPr="000E10D1">
        <w:rPr>
          <w:rFonts w:ascii="Times New Roman" w:hAnsi="Times New Roman"/>
          <w:i/>
          <w:sz w:val="24"/>
          <w:szCs w:val="24"/>
        </w:rPr>
        <w:t xml:space="preserve">  Технология изготовления съемных пластиночных протезов при полном  отсутствии зубов</w:t>
      </w:r>
      <w:r w:rsidRPr="000E10D1">
        <w:rPr>
          <w:rFonts w:ascii="Times New Roman" w:hAnsi="Times New Roman"/>
          <w:i/>
        </w:rPr>
        <w:t>:</w:t>
      </w:r>
      <w:r w:rsidRPr="000E10D1">
        <w:rPr>
          <w:rFonts w:ascii="Times New Roman" w:hAnsi="Times New Roman"/>
          <w:sz w:val="24"/>
          <w:szCs w:val="24"/>
        </w:rPr>
        <w:t xml:space="preserve"> ОК-1, ОК-2, ОК-3, ОК-4, ОК-5, ОК-6, ОК-7, ОК-8, ОК-9, ОК-10, ОК-11, ОК-12, ОК-13, ОК-14,  ПК-1.1, ПК-1.2, ПК-1.3, ПК-1.4.</w:t>
      </w:r>
    </w:p>
    <w:p w:rsidR="00CD4428" w:rsidRPr="004A177A" w:rsidRDefault="00CD4428" w:rsidP="00CD4428">
      <w:pPr>
        <w:pStyle w:val="a4"/>
        <w:spacing w:line="276" w:lineRule="auto"/>
        <w:ind w:left="426"/>
        <w:jc w:val="center"/>
        <w:rPr>
          <w:b/>
        </w:rPr>
      </w:pPr>
      <w:r w:rsidRPr="004A177A">
        <w:rPr>
          <w:b/>
        </w:rPr>
        <w:lastRenderedPageBreak/>
        <w:t>Аннотация программы учебной практики</w:t>
      </w:r>
    </w:p>
    <w:p w:rsidR="00CD4428" w:rsidRDefault="00CD4428" w:rsidP="00CD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center"/>
        <w:rPr>
          <w:rFonts w:ascii="Times New Roman" w:hAnsi="Times New Roman"/>
          <w:b/>
          <w:sz w:val="24"/>
          <w:szCs w:val="24"/>
        </w:rPr>
      </w:pPr>
      <w:r w:rsidRPr="004A177A">
        <w:rPr>
          <w:rFonts w:ascii="Times New Roman" w:hAnsi="Times New Roman"/>
          <w:b/>
          <w:sz w:val="24"/>
          <w:szCs w:val="24"/>
        </w:rPr>
        <w:t>ПМ. 02</w:t>
      </w:r>
      <w:r w:rsidRPr="004A177A">
        <w:rPr>
          <w:rFonts w:ascii="Times New Roman" w:hAnsi="Times New Roman"/>
          <w:b/>
          <w:bCs/>
          <w:sz w:val="24"/>
          <w:szCs w:val="24"/>
        </w:rPr>
        <w:t xml:space="preserve"> </w:t>
      </w:r>
      <w:r w:rsidRPr="004A177A">
        <w:rPr>
          <w:rFonts w:ascii="Times New Roman" w:hAnsi="Times New Roman"/>
          <w:b/>
          <w:sz w:val="24"/>
          <w:szCs w:val="24"/>
        </w:rPr>
        <w:t>Изготовление несъемных протезов</w:t>
      </w:r>
    </w:p>
    <w:p w:rsidR="00CD4428" w:rsidRPr="004A177A" w:rsidRDefault="00CD4428" w:rsidP="00CD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center"/>
        <w:rPr>
          <w:rFonts w:ascii="Times New Roman" w:hAnsi="Times New Roman"/>
          <w:b/>
          <w:sz w:val="24"/>
          <w:szCs w:val="24"/>
        </w:rPr>
      </w:pPr>
      <w:r w:rsidRPr="004A177A">
        <w:rPr>
          <w:rFonts w:ascii="Times New Roman" w:hAnsi="Times New Roman"/>
          <w:b/>
          <w:sz w:val="24"/>
          <w:szCs w:val="24"/>
        </w:rPr>
        <w:t xml:space="preserve"> </w:t>
      </w:r>
    </w:p>
    <w:p w:rsidR="00CD4428" w:rsidRPr="004A177A" w:rsidRDefault="00CD4428" w:rsidP="00CD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4A177A">
        <w:rPr>
          <w:rFonts w:ascii="Times New Roman" w:hAnsi="Times New Roman"/>
          <w:b/>
          <w:sz w:val="24"/>
          <w:szCs w:val="24"/>
        </w:rPr>
        <w:t>Цель учебной практики:</w:t>
      </w:r>
      <w:r w:rsidRPr="004A177A">
        <w:rPr>
          <w:rFonts w:ascii="Times New Roman" w:hAnsi="Times New Roman"/>
          <w:sz w:val="24"/>
          <w:szCs w:val="24"/>
        </w:rPr>
        <w:t xml:space="preserve"> углубление и закрепление знаний и практического опыта, соответствующего профессиональным компетенциям, реализуемого в рамках данного профессионального модуля.</w:t>
      </w:r>
    </w:p>
    <w:p w:rsidR="00CD4428" w:rsidRPr="004A177A" w:rsidRDefault="00CD4428" w:rsidP="00CD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b/>
          <w:sz w:val="24"/>
          <w:szCs w:val="24"/>
        </w:rPr>
      </w:pPr>
      <w:r w:rsidRPr="004A177A">
        <w:rPr>
          <w:rFonts w:ascii="Times New Roman" w:hAnsi="Times New Roman"/>
          <w:b/>
          <w:sz w:val="24"/>
          <w:szCs w:val="24"/>
        </w:rPr>
        <w:t xml:space="preserve">Задачи учебной практики: </w:t>
      </w:r>
    </w:p>
    <w:p w:rsidR="00CD4428" w:rsidRPr="004A177A" w:rsidRDefault="00CD4428" w:rsidP="005D59B5">
      <w:pPr>
        <w:pStyle w:val="220"/>
        <w:widowControl w:val="0"/>
        <w:numPr>
          <w:ilvl w:val="0"/>
          <w:numId w:val="8"/>
        </w:numPr>
        <w:tabs>
          <w:tab w:val="left" w:pos="612"/>
        </w:tabs>
        <w:spacing w:line="276" w:lineRule="auto"/>
        <w:ind w:left="426" w:firstLine="0"/>
        <w:jc w:val="both"/>
      </w:pPr>
      <w:r w:rsidRPr="004A177A">
        <w:t xml:space="preserve">овладение на практике навыками работы с современными зуботехническими материалами с учетом соблюдения техники безопасности при воздействии профессиональных вредностей; </w:t>
      </w:r>
    </w:p>
    <w:p w:rsidR="00CD4428" w:rsidRPr="004A177A" w:rsidRDefault="00CD4428" w:rsidP="005D59B5">
      <w:pPr>
        <w:pStyle w:val="220"/>
        <w:widowControl w:val="0"/>
        <w:numPr>
          <w:ilvl w:val="0"/>
          <w:numId w:val="8"/>
        </w:numPr>
        <w:tabs>
          <w:tab w:val="left" w:pos="61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ight="-185" w:firstLine="0"/>
        <w:jc w:val="both"/>
      </w:pPr>
      <w:r w:rsidRPr="004A177A">
        <w:t xml:space="preserve">овладение на практике навыками </w:t>
      </w:r>
      <w:r w:rsidRPr="004A177A">
        <w:rPr>
          <w:bCs/>
        </w:rPr>
        <w:t xml:space="preserve">изготовления </w:t>
      </w:r>
      <w:r w:rsidRPr="004A177A">
        <w:t>пластмассовых коронок и мостовидных протезов;</w:t>
      </w:r>
    </w:p>
    <w:p w:rsidR="00CD4428" w:rsidRPr="004A177A" w:rsidRDefault="00CD4428" w:rsidP="005D59B5">
      <w:pPr>
        <w:pStyle w:val="220"/>
        <w:widowControl w:val="0"/>
        <w:numPr>
          <w:ilvl w:val="0"/>
          <w:numId w:val="8"/>
        </w:numPr>
        <w:tabs>
          <w:tab w:val="left" w:pos="61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ight="-185" w:firstLine="0"/>
        <w:jc w:val="both"/>
        <w:rPr>
          <w:bCs/>
        </w:rPr>
      </w:pPr>
      <w:r w:rsidRPr="004A177A">
        <w:t xml:space="preserve">овладение на практике навыками </w:t>
      </w:r>
      <w:r w:rsidRPr="004A177A">
        <w:rPr>
          <w:bCs/>
        </w:rPr>
        <w:t>изготовления</w:t>
      </w:r>
      <w:r w:rsidRPr="004A177A">
        <w:t xml:space="preserve"> цельнолитых коронок и мостовидных протезов</w:t>
      </w:r>
      <w:r w:rsidRPr="004A177A">
        <w:rPr>
          <w:bCs/>
        </w:rPr>
        <w:t xml:space="preserve"> </w:t>
      </w:r>
    </w:p>
    <w:p w:rsidR="00CD4428" w:rsidRPr="004A177A" w:rsidRDefault="00CD4428" w:rsidP="00CD4428">
      <w:pPr>
        <w:pStyle w:val="a4"/>
        <w:spacing w:line="276" w:lineRule="auto"/>
        <w:ind w:left="426"/>
        <w:jc w:val="both"/>
        <w:rPr>
          <w:b/>
        </w:rPr>
      </w:pPr>
      <w:r>
        <w:rPr>
          <w:b/>
        </w:rPr>
        <w:t>Содержание учебной практики:</w:t>
      </w:r>
      <w:r w:rsidRPr="004A177A">
        <w:t xml:space="preserve"> Изготовление пластмассовых коронок (25, 27). Изготовление пластмассового мостовидного протеза. Изготовление цельнолитого мостовидного протеза: снятие двухслойного оттиска,  моделирование воском композиции цельнолитого протеза, наложение литниковой системы, перевод восковой композиции в металл, обработка отлитой конструкции, шлифовка, полировка.</w:t>
      </w:r>
    </w:p>
    <w:p w:rsidR="00D9009E" w:rsidRPr="00D9009E" w:rsidRDefault="00D9009E" w:rsidP="00D9009E">
      <w:pPr>
        <w:pStyle w:val="a5"/>
        <w:spacing w:after="0"/>
        <w:ind w:left="426"/>
        <w:contextualSpacing/>
        <w:jc w:val="both"/>
        <w:rPr>
          <w:rFonts w:ascii="Times New Roman" w:hAnsi="Times New Roman"/>
          <w:sz w:val="24"/>
          <w:szCs w:val="24"/>
        </w:rPr>
      </w:pPr>
      <w:r w:rsidRPr="005A3774">
        <w:rPr>
          <w:rFonts w:ascii="Times New Roman" w:hAnsi="Times New Roman"/>
          <w:sz w:val="24"/>
          <w:szCs w:val="24"/>
        </w:rPr>
        <w:t xml:space="preserve">Процесс изучения </w:t>
      </w:r>
      <w:r w:rsidR="000E10D1">
        <w:rPr>
          <w:rFonts w:ascii="Times New Roman" w:hAnsi="Times New Roman"/>
          <w:sz w:val="24"/>
          <w:szCs w:val="24"/>
        </w:rPr>
        <w:t xml:space="preserve">профессионального модуля во время учебной практики </w:t>
      </w:r>
      <w:r w:rsidRPr="005A3774">
        <w:rPr>
          <w:rFonts w:ascii="Times New Roman" w:hAnsi="Times New Roman"/>
          <w:sz w:val="24"/>
          <w:szCs w:val="24"/>
        </w:rPr>
        <w:t xml:space="preserve"> направлен на </w:t>
      </w:r>
      <w:r w:rsidRPr="00AD26C9">
        <w:rPr>
          <w:rFonts w:ascii="Times New Roman" w:hAnsi="Times New Roman"/>
          <w:sz w:val="24"/>
          <w:szCs w:val="24"/>
        </w:rPr>
        <w:t>фо</w:t>
      </w:r>
      <w:r w:rsidRPr="00AD26C9">
        <w:rPr>
          <w:rFonts w:ascii="Times New Roman" w:hAnsi="Times New Roman"/>
        </w:rPr>
        <w:t>рмирование следующих компетенции</w:t>
      </w:r>
      <w:r>
        <w:t xml:space="preserve"> по </w:t>
      </w:r>
      <w:r w:rsidR="00D62DCF">
        <w:rPr>
          <w:rFonts w:ascii="Times New Roman" w:hAnsi="Times New Roman"/>
          <w:i/>
          <w:sz w:val="24"/>
          <w:szCs w:val="24"/>
        </w:rPr>
        <w:t>МДК 02</w:t>
      </w:r>
      <w:r w:rsidRPr="00332419">
        <w:rPr>
          <w:rFonts w:ascii="Times New Roman" w:hAnsi="Times New Roman"/>
          <w:i/>
          <w:sz w:val="24"/>
          <w:szCs w:val="24"/>
        </w:rPr>
        <w:t xml:space="preserve">.01  Технология изготовления </w:t>
      </w:r>
      <w:r w:rsidR="00D62DCF">
        <w:rPr>
          <w:rFonts w:ascii="Times New Roman" w:hAnsi="Times New Roman"/>
          <w:i/>
          <w:sz w:val="24"/>
          <w:szCs w:val="24"/>
        </w:rPr>
        <w:t>не</w:t>
      </w:r>
      <w:r w:rsidRPr="00332419">
        <w:rPr>
          <w:rFonts w:ascii="Times New Roman" w:hAnsi="Times New Roman"/>
          <w:i/>
          <w:sz w:val="24"/>
          <w:szCs w:val="24"/>
        </w:rPr>
        <w:t xml:space="preserve">съемных </w:t>
      </w:r>
      <w:r w:rsidR="00D62DCF">
        <w:rPr>
          <w:rFonts w:ascii="Times New Roman" w:hAnsi="Times New Roman"/>
          <w:i/>
          <w:sz w:val="24"/>
          <w:szCs w:val="24"/>
        </w:rPr>
        <w:t xml:space="preserve">  протезов</w:t>
      </w:r>
      <w:r>
        <w:rPr>
          <w:i/>
        </w:rPr>
        <w:t>:</w:t>
      </w:r>
      <w:r w:rsidRPr="00AD26C9">
        <w:rPr>
          <w:rFonts w:ascii="Times New Roman" w:hAnsi="Times New Roman"/>
          <w:sz w:val="24"/>
          <w:szCs w:val="24"/>
        </w:rPr>
        <w:t xml:space="preserve"> </w:t>
      </w:r>
      <w:r w:rsidRPr="005A3774">
        <w:rPr>
          <w:rFonts w:ascii="Times New Roman" w:hAnsi="Times New Roman"/>
          <w:sz w:val="24"/>
          <w:szCs w:val="24"/>
        </w:rPr>
        <w:t>ОК-1,</w:t>
      </w:r>
      <w:r>
        <w:rPr>
          <w:rFonts w:ascii="Times New Roman" w:hAnsi="Times New Roman"/>
          <w:sz w:val="24"/>
          <w:szCs w:val="24"/>
        </w:rPr>
        <w:t xml:space="preserve"> </w:t>
      </w:r>
      <w:r w:rsidRPr="005A3774">
        <w:rPr>
          <w:rFonts w:ascii="Times New Roman" w:hAnsi="Times New Roman"/>
          <w:sz w:val="24"/>
          <w:szCs w:val="24"/>
        </w:rPr>
        <w:t>ОК-2, ОК-3,</w:t>
      </w:r>
      <w:r>
        <w:rPr>
          <w:rFonts w:ascii="Times New Roman" w:hAnsi="Times New Roman"/>
          <w:sz w:val="24"/>
          <w:szCs w:val="24"/>
        </w:rPr>
        <w:t xml:space="preserve"> </w:t>
      </w:r>
      <w:r w:rsidRPr="005A3774">
        <w:rPr>
          <w:rFonts w:ascii="Times New Roman" w:hAnsi="Times New Roman"/>
          <w:sz w:val="24"/>
          <w:szCs w:val="24"/>
        </w:rPr>
        <w:t>ОК-4, ОК-5, ОК-6, ОК-7, ОК-8, ОК-9,</w:t>
      </w:r>
      <w:r>
        <w:rPr>
          <w:rFonts w:ascii="Times New Roman" w:hAnsi="Times New Roman"/>
          <w:sz w:val="24"/>
          <w:szCs w:val="24"/>
        </w:rPr>
        <w:t xml:space="preserve"> </w:t>
      </w:r>
      <w:r w:rsidRPr="005A3774">
        <w:rPr>
          <w:rFonts w:ascii="Times New Roman" w:hAnsi="Times New Roman"/>
          <w:sz w:val="24"/>
          <w:szCs w:val="24"/>
        </w:rPr>
        <w:t>ОК-10,</w:t>
      </w:r>
      <w:r>
        <w:rPr>
          <w:rFonts w:ascii="Times New Roman" w:hAnsi="Times New Roman"/>
          <w:sz w:val="24"/>
          <w:szCs w:val="24"/>
        </w:rPr>
        <w:t xml:space="preserve"> </w:t>
      </w:r>
      <w:r w:rsidRPr="005A3774">
        <w:rPr>
          <w:rFonts w:ascii="Times New Roman" w:hAnsi="Times New Roman"/>
          <w:sz w:val="24"/>
          <w:szCs w:val="24"/>
        </w:rPr>
        <w:t>О</w:t>
      </w:r>
      <w:r>
        <w:rPr>
          <w:rFonts w:ascii="Times New Roman" w:hAnsi="Times New Roman"/>
          <w:sz w:val="24"/>
          <w:szCs w:val="24"/>
        </w:rPr>
        <w:t>К-11, ОК-12, ОК-13, ОК-14,</w:t>
      </w:r>
      <w:r w:rsidRPr="005A3774">
        <w:rPr>
          <w:rFonts w:ascii="Times New Roman" w:hAnsi="Times New Roman"/>
          <w:sz w:val="24"/>
          <w:szCs w:val="24"/>
        </w:rPr>
        <w:t xml:space="preserve"> </w:t>
      </w:r>
      <w:r w:rsidR="00D62DCF">
        <w:rPr>
          <w:rFonts w:ascii="Times New Roman" w:hAnsi="Times New Roman"/>
          <w:sz w:val="24"/>
          <w:szCs w:val="24"/>
        </w:rPr>
        <w:t xml:space="preserve"> ПК-2.1, ПК-2.2, ПК-2.3, ПК-2</w:t>
      </w:r>
      <w:r>
        <w:rPr>
          <w:rFonts w:ascii="Times New Roman" w:hAnsi="Times New Roman"/>
          <w:sz w:val="24"/>
          <w:szCs w:val="24"/>
        </w:rPr>
        <w:t>.4</w:t>
      </w:r>
      <w:r w:rsidR="00D62DCF">
        <w:rPr>
          <w:rFonts w:ascii="Times New Roman" w:hAnsi="Times New Roman"/>
          <w:sz w:val="24"/>
          <w:szCs w:val="24"/>
        </w:rPr>
        <w:t>,</w:t>
      </w:r>
      <w:r w:rsidR="00D62DCF" w:rsidRPr="00D62DCF">
        <w:rPr>
          <w:rFonts w:ascii="Times New Roman" w:hAnsi="Times New Roman"/>
          <w:sz w:val="24"/>
          <w:szCs w:val="24"/>
        </w:rPr>
        <w:t xml:space="preserve"> </w:t>
      </w:r>
      <w:r w:rsidR="00D62DCF">
        <w:rPr>
          <w:rFonts w:ascii="Times New Roman" w:hAnsi="Times New Roman"/>
          <w:sz w:val="24"/>
          <w:szCs w:val="24"/>
        </w:rPr>
        <w:t>ПК-2.5.</w:t>
      </w:r>
    </w:p>
    <w:p w:rsidR="00CD4428" w:rsidRDefault="00CD4428" w:rsidP="00D62DCF">
      <w:pPr>
        <w:pStyle w:val="a4"/>
        <w:spacing w:line="276" w:lineRule="auto"/>
        <w:rPr>
          <w:b/>
        </w:rPr>
      </w:pPr>
    </w:p>
    <w:p w:rsidR="00CD4428" w:rsidRPr="004A177A" w:rsidRDefault="00CD4428" w:rsidP="00CD4428">
      <w:pPr>
        <w:pStyle w:val="a4"/>
        <w:spacing w:line="276" w:lineRule="auto"/>
        <w:ind w:left="426"/>
        <w:jc w:val="center"/>
        <w:rPr>
          <w:b/>
        </w:rPr>
      </w:pPr>
      <w:r w:rsidRPr="004A177A">
        <w:rPr>
          <w:b/>
        </w:rPr>
        <w:t>Аннотация программы учебной практики</w:t>
      </w:r>
    </w:p>
    <w:p w:rsidR="00CD4428" w:rsidRDefault="00CD4428" w:rsidP="00CD4428">
      <w:pPr>
        <w:spacing w:after="0"/>
        <w:ind w:right="-5"/>
        <w:jc w:val="center"/>
        <w:rPr>
          <w:rFonts w:ascii="Times New Roman" w:hAnsi="Times New Roman"/>
          <w:b/>
          <w:bCs/>
          <w:sz w:val="24"/>
          <w:szCs w:val="24"/>
        </w:rPr>
      </w:pPr>
      <w:r w:rsidRPr="004A177A">
        <w:rPr>
          <w:rFonts w:ascii="Times New Roman" w:hAnsi="Times New Roman"/>
          <w:b/>
          <w:caps/>
          <w:sz w:val="24"/>
          <w:szCs w:val="24"/>
        </w:rPr>
        <w:t xml:space="preserve">ПМ. 03 </w:t>
      </w:r>
      <w:r w:rsidRPr="004A177A">
        <w:rPr>
          <w:rFonts w:ascii="Times New Roman" w:hAnsi="Times New Roman"/>
          <w:b/>
          <w:bCs/>
          <w:sz w:val="24"/>
          <w:szCs w:val="24"/>
        </w:rPr>
        <w:t>Изготовление бюгельных зубных протезов</w:t>
      </w:r>
    </w:p>
    <w:p w:rsidR="00CD4428" w:rsidRPr="004A177A" w:rsidRDefault="00CD4428" w:rsidP="00CD4428">
      <w:pPr>
        <w:spacing w:after="0"/>
        <w:ind w:right="-5"/>
        <w:rPr>
          <w:rFonts w:ascii="Times New Roman" w:hAnsi="Times New Roman"/>
          <w:b/>
          <w:bCs/>
          <w:sz w:val="24"/>
          <w:szCs w:val="24"/>
        </w:rPr>
      </w:pPr>
    </w:p>
    <w:p w:rsidR="00CD4428" w:rsidRPr="004A177A" w:rsidRDefault="00CD4428" w:rsidP="00CD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426"/>
        <w:jc w:val="both"/>
        <w:rPr>
          <w:rFonts w:ascii="Times New Roman" w:hAnsi="Times New Roman"/>
          <w:sz w:val="24"/>
          <w:szCs w:val="24"/>
        </w:rPr>
      </w:pPr>
      <w:r w:rsidRPr="004A177A">
        <w:rPr>
          <w:rFonts w:ascii="Times New Roman" w:hAnsi="Times New Roman"/>
          <w:b/>
          <w:sz w:val="24"/>
          <w:szCs w:val="24"/>
        </w:rPr>
        <w:t xml:space="preserve">Цель учебной практики:  </w:t>
      </w:r>
      <w:r w:rsidRPr="004A177A">
        <w:rPr>
          <w:rFonts w:ascii="Times New Roman" w:hAnsi="Times New Roman"/>
          <w:sz w:val="24"/>
          <w:szCs w:val="24"/>
        </w:rPr>
        <w:t xml:space="preserve">формирование у студентов практических профессиональных умений и приобретение первоначального практического опыта, соответствующего </w:t>
      </w:r>
      <w:proofErr w:type="gramStart"/>
      <w:r w:rsidRPr="004A177A">
        <w:rPr>
          <w:rFonts w:ascii="Times New Roman" w:hAnsi="Times New Roman"/>
          <w:sz w:val="24"/>
          <w:szCs w:val="24"/>
        </w:rPr>
        <w:t>профессиональным</w:t>
      </w:r>
      <w:proofErr w:type="gramEnd"/>
      <w:r w:rsidRPr="004A177A">
        <w:rPr>
          <w:rFonts w:ascii="Times New Roman" w:hAnsi="Times New Roman"/>
          <w:sz w:val="24"/>
          <w:szCs w:val="24"/>
        </w:rPr>
        <w:t xml:space="preserve"> компетенциями, реализуемого в рамках данного профессионального модуля. </w:t>
      </w:r>
    </w:p>
    <w:p w:rsidR="00CD4428" w:rsidRPr="004A177A" w:rsidRDefault="00CD4428" w:rsidP="00CD4428">
      <w:pPr>
        <w:spacing w:after="0"/>
        <w:ind w:left="426"/>
        <w:jc w:val="both"/>
        <w:rPr>
          <w:rFonts w:ascii="Times New Roman" w:hAnsi="Times New Roman"/>
          <w:b/>
          <w:sz w:val="24"/>
          <w:szCs w:val="24"/>
        </w:rPr>
      </w:pPr>
      <w:r w:rsidRPr="004A177A">
        <w:rPr>
          <w:rFonts w:ascii="Times New Roman" w:hAnsi="Times New Roman"/>
          <w:b/>
          <w:sz w:val="24"/>
          <w:szCs w:val="24"/>
        </w:rPr>
        <w:t>Задачи учебной практики:</w:t>
      </w:r>
    </w:p>
    <w:p w:rsidR="00CD4428" w:rsidRPr="004A177A" w:rsidRDefault="00CD4428" w:rsidP="005D59B5">
      <w:pPr>
        <w:pStyle w:val="220"/>
        <w:widowControl w:val="0"/>
        <w:numPr>
          <w:ilvl w:val="0"/>
          <w:numId w:val="8"/>
        </w:numPr>
        <w:tabs>
          <w:tab w:val="left" w:pos="612"/>
        </w:tabs>
        <w:spacing w:line="276" w:lineRule="auto"/>
        <w:ind w:left="426" w:firstLine="0"/>
        <w:jc w:val="both"/>
      </w:pPr>
      <w:r w:rsidRPr="004A177A">
        <w:t xml:space="preserve">овладение на практике навыками работы с современными зуботехническими материалами с учетом соблюдения техники безопасности при воздействии профессиональных вредностей; </w:t>
      </w:r>
    </w:p>
    <w:p w:rsidR="00CD4428" w:rsidRPr="004A177A" w:rsidRDefault="00CD4428" w:rsidP="005D59B5">
      <w:pPr>
        <w:pStyle w:val="a"/>
        <w:numPr>
          <w:ilvl w:val="0"/>
          <w:numId w:val="9"/>
        </w:numPr>
        <w:tabs>
          <w:tab w:val="clear" w:pos="227"/>
          <w:tab w:val="left" w:pos="454"/>
        </w:tabs>
        <w:suppressAutoHyphens/>
        <w:spacing w:line="276" w:lineRule="auto"/>
        <w:ind w:left="426" w:firstLine="0"/>
        <w:rPr>
          <w:sz w:val="24"/>
          <w:szCs w:val="24"/>
        </w:rPr>
      </w:pPr>
      <w:r w:rsidRPr="004A177A">
        <w:rPr>
          <w:sz w:val="24"/>
          <w:szCs w:val="24"/>
        </w:rPr>
        <w:t xml:space="preserve">овладение на практике навыками моделирования элементов каркаса </w:t>
      </w:r>
      <w:proofErr w:type="spellStart"/>
      <w:r w:rsidRPr="004A177A">
        <w:rPr>
          <w:sz w:val="24"/>
          <w:szCs w:val="24"/>
        </w:rPr>
        <w:t>бюгельного</w:t>
      </w:r>
      <w:proofErr w:type="spellEnd"/>
      <w:r w:rsidRPr="004A177A">
        <w:rPr>
          <w:sz w:val="24"/>
          <w:szCs w:val="24"/>
        </w:rPr>
        <w:t xml:space="preserve"> протеза;</w:t>
      </w:r>
    </w:p>
    <w:p w:rsidR="00CD4428" w:rsidRPr="004A177A" w:rsidRDefault="00CD4428" w:rsidP="005D59B5">
      <w:pPr>
        <w:pStyle w:val="a"/>
        <w:numPr>
          <w:ilvl w:val="0"/>
          <w:numId w:val="9"/>
        </w:numPr>
        <w:tabs>
          <w:tab w:val="clear" w:pos="227"/>
          <w:tab w:val="left" w:pos="454"/>
        </w:tabs>
        <w:suppressAutoHyphens/>
        <w:spacing w:line="276" w:lineRule="auto"/>
        <w:ind w:left="426" w:firstLine="0"/>
        <w:rPr>
          <w:sz w:val="24"/>
          <w:szCs w:val="24"/>
        </w:rPr>
      </w:pPr>
      <w:r w:rsidRPr="004A177A">
        <w:rPr>
          <w:sz w:val="24"/>
          <w:szCs w:val="24"/>
        </w:rPr>
        <w:t xml:space="preserve">овладение на практике навыками </w:t>
      </w:r>
      <w:r w:rsidRPr="004A177A">
        <w:rPr>
          <w:bCs/>
          <w:sz w:val="24"/>
          <w:szCs w:val="24"/>
        </w:rPr>
        <w:t>изготовления</w:t>
      </w:r>
      <w:r w:rsidRPr="004A177A">
        <w:rPr>
          <w:sz w:val="24"/>
          <w:szCs w:val="24"/>
        </w:rPr>
        <w:t xml:space="preserve"> литого </w:t>
      </w:r>
      <w:proofErr w:type="spellStart"/>
      <w:r w:rsidRPr="004A177A">
        <w:rPr>
          <w:sz w:val="24"/>
          <w:szCs w:val="24"/>
        </w:rPr>
        <w:t>бюгельного</w:t>
      </w:r>
      <w:proofErr w:type="spellEnd"/>
      <w:r w:rsidRPr="004A177A">
        <w:rPr>
          <w:sz w:val="24"/>
          <w:szCs w:val="24"/>
        </w:rPr>
        <w:t xml:space="preserve"> зубного протеза с </w:t>
      </w:r>
      <w:proofErr w:type="spellStart"/>
      <w:r w:rsidRPr="004A177A">
        <w:rPr>
          <w:sz w:val="24"/>
          <w:szCs w:val="24"/>
        </w:rPr>
        <w:t>кламмерной</w:t>
      </w:r>
      <w:proofErr w:type="spellEnd"/>
      <w:r w:rsidRPr="004A177A">
        <w:rPr>
          <w:sz w:val="24"/>
          <w:szCs w:val="24"/>
        </w:rPr>
        <w:t xml:space="preserve"> системой фиксации.</w:t>
      </w:r>
    </w:p>
    <w:p w:rsidR="00CD4428" w:rsidRPr="004A177A" w:rsidRDefault="00CD4428" w:rsidP="00CD4428">
      <w:pPr>
        <w:pStyle w:val="a4"/>
        <w:spacing w:line="276" w:lineRule="auto"/>
        <w:ind w:left="426"/>
        <w:jc w:val="both"/>
        <w:rPr>
          <w:b/>
        </w:rPr>
      </w:pPr>
      <w:r w:rsidRPr="004A177A">
        <w:rPr>
          <w:b/>
        </w:rPr>
        <w:t xml:space="preserve">Содержание учебной практики: </w:t>
      </w:r>
      <w:r w:rsidRPr="004A177A">
        <w:rPr>
          <w:rFonts w:eastAsia="Calibri"/>
          <w:bCs/>
        </w:rPr>
        <w:t>Получение рабочих моделей.</w:t>
      </w:r>
      <w:r w:rsidRPr="004A177A">
        <w:t xml:space="preserve"> </w:t>
      </w:r>
      <w:r w:rsidRPr="004A177A">
        <w:rPr>
          <w:rFonts w:eastAsia="Calibri"/>
          <w:bCs/>
        </w:rPr>
        <w:t xml:space="preserve">Планирование конструкции </w:t>
      </w:r>
      <w:proofErr w:type="spellStart"/>
      <w:r w:rsidRPr="004A177A">
        <w:rPr>
          <w:rFonts w:eastAsia="Calibri"/>
          <w:bCs/>
        </w:rPr>
        <w:t>бюгельного</w:t>
      </w:r>
      <w:proofErr w:type="spellEnd"/>
      <w:r w:rsidRPr="004A177A">
        <w:rPr>
          <w:rFonts w:eastAsia="Calibri"/>
          <w:bCs/>
        </w:rPr>
        <w:t xml:space="preserve"> протеза.</w:t>
      </w:r>
      <w:r w:rsidRPr="004A177A">
        <w:t xml:space="preserve"> </w:t>
      </w:r>
      <w:r w:rsidRPr="004A177A">
        <w:rPr>
          <w:rFonts w:eastAsia="Calibri"/>
          <w:bCs/>
        </w:rPr>
        <w:t xml:space="preserve">Моделирование элементов </w:t>
      </w:r>
      <w:proofErr w:type="spellStart"/>
      <w:r w:rsidRPr="004A177A">
        <w:rPr>
          <w:rFonts w:eastAsia="Calibri"/>
          <w:bCs/>
        </w:rPr>
        <w:t>бюгельного</w:t>
      </w:r>
      <w:proofErr w:type="spellEnd"/>
      <w:r w:rsidRPr="004A177A">
        <w:rPr>
          <w:rFonts w:eastAsia="Calibri"/>
          <w:bCs/>
        </w:rPr>
        <w:t xml:space="preserve"> протеза.</w:t>
      </w:r>
    </w:p>
    <w:p w:rsidR="00C23458" w:rsidRPr="00C23458" w:rsidRDefault="00D62DCF" w:rsidP="00C23458">
      <w:pPr>
        <w:pStyle w:val="a5"/>
        <w:spacing w:after="0"/>
        <w:ind w:left="426"/>
        <w:contextualSpacing/>
        <w:jc w:val="both"/>
        <w:rPr>
          <w:rFonts w:ascii="Times New Roman" w:hAnsi="Times New Roman"/>
          <w:sz w:val="24"/>
          <w:szCs w:val="24"/>
        </w:rPr>
      </w:pPr>
      <w:r w:rsidRPr="008426DD">
        <w:rPr>
          <w:rFonts w:ascii="Times New Roman" w:hAnsi="Times New Roman"/>
          <w:sz w:val="24"/>
          <w:szCs w:val="24"/>
        </w:rPr>
        <w:t xml:space="preserve">Процесс изучения </w:t>
      </w:r>
      <w:r w:rsidR="00C23458">
        <w:rPr>
          <w:rFonts w:ascii="Times New Roman" w:hAnsi="Times New Roman"/>
          <w:sz w:val="24"/>
          <w:szCs w:val="24"/>
        </w:rPr>
        <w:t xml:space="preserve"> </w:t>
      </w:r>
      <w:r w:rsidR="00C23458" w:rsidRPr="005A3774">
        <w:rPr>
          <w:rFonts w:ascii="Times New Roman" w:hAnsi="Times New Roman"/>
          <w:sz w:val="24"/>
          <w:szCs w:val="24"/>
        </w:rPr>
        <w:t xml:space="preserve"> </w:t>
      </w:r>
      <w:r w:rsidR="00C23458">
        <w:rPr>
          <w:rFonts w:ascii="Times New Roman" w:hAnsi="Times New Roman"/>
          <w:sz w:val="24"/>
          <w:szCs w:val="24"/>
        </w:rPr>
        <w:t xml:space="preserve">профессионального модуля во время учебной практики </w:t>
      </w:r>
      <w:r w:rsidR="00C23458" w:rsidRPr="005A3774">
        <w:rPr>
          <w:rFonts w:ascii="Times New Roman" w:hAnsi="Times New Roman"/>
          <w:sz w:val="24"/>
          <w:szCs w:val="24"/>
        </w:rPr>
        <w:t xml:space="preserve"> </w:t>
      </w:r>
      <w:r w:rsidRPr="008426DD">
        <w:rPr>
          <w:rFonts w:ascii="Times New Roman" w:hAnsi="Times New Roman"/>
          <w:sz w:val="24"/>
          <w:szCs w:val="24"/>
        </w:rPr>
        <w:t>направлен на фо</w:t>
      </w:r>
      <w:r w:rsidRPr="008426DD">
        <w:rPr>
          <w:rFonts w:ascii="Times New Roman" w:hAnsi="Times New Roman"/>
        </w:rPr>
        <w:t xml:space="preserve">рмирование следующих компетенции по </w:t>
      </w:r>
      <w:r w:rsidRPr="008426DD">
        <w:rPr>
          <w:rFonts w:ascii="Times New Roman" w:hAnsi="Times New Roman"/>
          <w:i/>
          <w:sz w:val="24"/>
          <w:szCs w:val="24"/>
        </w:rPr>
        <w:t>МДК 0</w:t>
      </w:r>
      <w:r w:rsidR="008426DD" w:rsidRPr="008426DD">
        <w:rPr>
          <w:rFonts w:ascii="Times New Roman" w:hAnsi="Times New Roman"/>
          <w:i/>
        </w:rPr>
        <w:t>3</w:t>
      </w:r>
      <w:r w:rsidRPr="008426DD">
        <w:rPr>
          <w:rFonts w:ascii="Times New Roman" w:hAnsi="Times New Roman"/>
          <w:i/>
          <w:sz w:val="24"/>
          <w:szCs w:val="24"/>
        </w:rPr>
        <w:t xml:space="preserve">.01  Технология изготовления </w:t>
      </w:r>
      <w:r w:rsidR="008426DD" w:rsidRPr="008426DD">
        <w:rPr>
          <w:rFonts w:ascii="Times New Roman" w:hAnsi="Times New Roman"/>
          <w:i/>
        </w:rPr>
        <w:t>бюгельных</w:t>
      </w:r>
      <w:r w:rsidRPr="008426DD">
        <w:rPr>
          <w:rFonts w:ascii="Times New Roman" w:hAnsi="Times New Roman"/>
          <w:i/>
          <w:sz w:val="24"/>
          <w:szCs w:val="24"/>
        </w:rPr>
        <w:t xml:space="preserve">  протезов</w:t>
      </w:r>
      <w:r w:rsidRPr="008426DD">
        <w:rPr>
          <w:rFonts w:ascii="Times New Roman" w:hAnsi="Times New Roman"/>
          <w:i/>
        </w:rPr>
        <w:t>:</w:t>
      </w:r>
      <w:r w:rsidRPr="008426DD">
        <w:rPr>
          <w:rFonts w:ascii="Times New Roman" w:hAnsi="Times New Roman"/>
          <w:sz w:val="24"/>
          <w:szCs w:val="24"/>
        </w:rPr>
        <w:t xml:space="preserve"> </w:t>
      </w:r>
      <w:r w:rsidR="008426DD" w:rsidRPr="008426DD">
        <w:rPr>
          <w:rFonts w:ascii="Times New Roman" w:hAnsi="Times New Roman"/>
          <w:sz w:val="24"/>
          <w:szCs w:val="24"/>
        </w:rPr>
        <w:t>ОК-1, ОК-2, ОК-3, ОК-4, ОК-5, ОК-6, ОК-7, ОК-8, ОК-9, ОК-10, ОК-11, ОК-12, ОК-13, ОК-14,  ПК-3.1.</w:t>
      </w:r>
    </w:p>
    <w:p w:rsidR="00CD4428" w:rsidRPr="004A177A" w:rsidRDefault="00CD4428" w:rsidP="00CD4428">
      <w:pPr>
        <w:pStyle w:val="a4"/>
        <w:spacing w:line="276" w:lineRule="auto"/>
        <w:ind w:left="426"/>
        <w:jc w:val="center"/>
        <w:rPr>
          <w:b/>
        </w:rPr>
      </w:pPr>
      <w:r w:rsidRPr="004A177A">
        <w:rPr>
          <w:b/>
        </w:rPr>
        <w:lastRenderedPageBreak/>
        <w:t>Аннотация программы учебной практики</w:t>
      </w:r>
    </w:p>
    <w:p w:rsidR="00CD4428" w:rsidRPr="004A177A" w:rsidRDefault="00CD4428" w:rsidP="00CD44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426"/>
        <w:jc w:val="center"/>
        <w:rPr>
          <w:rFonts w:ascii="Times New Roman" w:hAnsi="Times New Roman"/>
          <w:b/>
          <w:caps/>
          <w:sz w:val="24"/>
          <w:szCs w:val="24"/>
        </w:rPr>
      </w:pPr>
      <w:r w:rsidRPr="004A177A">
        <w:rPr>
          <w:rFonts w:ascii="Times New Roman" w:hAnsi="Times New Roman"/>
          <w:b/>
          <w:sz w:val="24"/>
          <w:szCs w:val="24"/>
        </w:rPr>
        <w:t>ПМ. 04 Изготовление ортодонтических аппаратов</w:t>
      </w:r>
    </w:p>
    <w:p w:rsidR="00CD4428" w:rsidRPr="004A177A" w:rsidRDefault="00CD4428" w:rsidP="00CD4428">
      <w:pPr>
        <w:pStyle w:val="a4"/>
        <w:spacing w:line="276" w:lineRule="auto"/>
        <w:ind w:left="426"/>
        <w:jc w:val="center"/>
        <w:rPr>
          <w:b/>
        </w:rPr>
      </w:pPr>
    </w:p>
    <w:p w:rsidR="00CD4428" w:rsidRPr="004A177A" w:rsidRDefault="00CD4428" w:rsidP="00CD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4A177A">
        <w:rPr>
          <w:rFonts w:ascii="Times New Roman" w:hAnsi="Times New Roman"/>
          <w:b/>
          <w:sz w:val="24"/>
          <w:szCs w:val="24"/>
        </w:rPr>
        <w:t>Цель учебной практики:</w:t>
      </w:r>
      <w:r w:rsidRPr="004A177A">
        <w:rPr>
          <w:rFonts w:ascii="Times New Roman" w:hAnsi="Times New Roman"/>
          <w:sz w:val="24"/>
          <w:szCs w:val="24"/>
        </w:rPr>
        <w:t xml:space="preserve"> углубление и закрепление знаний и практического опыта, соответствующего профессиональным компетенциям, реализуемого в рамках данного профессионального модуля.</w:t>
      </w:r>
    </w:p>
    <w:p w:rsidR="00CD4428" w:rsidRPr="004A177A" w:rsidRDefault="00CD4428" w:rsidP="00CD4428">
      <w:pPr>
        <w:pStyle w:val="a4"/>
        <w:spacing w:line="276" w:lineRule="auto"/>
        <w:ind w:left="426"/>
        <w:jc w:val="both"/>
        <w:rPr>
          <w:b/>
        </w:rPr>
      </w:pPr>
      <w:r w:rsidRPr="004A177A">
        <w:rPr>
          <w:b/>
        </w:rPr>
        <w:t xml:space="preserve">Задачи учебной практики: </w:t>
      </w:r>
    </w:p>
    <w:p w:rsidR="00CD4428" w:rsidRPr="004A177A" w:rsidRDefault="00CD4428" w:rsidP="005D59B5">
      <w:pPr>
        <w:pStyle w:val="220"/>
        <w:widowControl w:val="0"/>
        <w:numPr>
          <w:ilvl w:val="0"/>
          <w:numId w:val="10"/>
        </w:numPr>
        <w:tabs>
          <w:tab w:val="left" w:pos="612"/>
        </w:tabs>
        <w:spacing w:line="276" w:lineRule="auto"/>
        <w:ind w:left="426" w:firstLine="0"/>
        <w:jc w:val="both"/>
      </w:pPr>
      <w:r w:rsidRPr="004A177A">
        <w:t xml:space="preserve">овладение на практике навыками работы с современными зуботехническими материалами с учетом соблюдения техники безопасности при воздействии профессиональных вредностей; </w:t>
      </w:r>
    </w:p>
    <w:p w:rsidR="00CD4428" w:rsidRPr="004A177A" w:rsidRDefault="00CD4428" w:rsidP="005D59B5">
      <w:pPr>
        <w:pStyle w:val="a5"/>
        <w:numPr>
          <w:ilvl w:val="0"/>
          <w:numId w:val="10"/>
        </w:numPr>
        <w:spacing w:after="0"/>
        <w:ind w:left="426" w:firstLine="0"/>
        <w:contextualSpacing/>
        <w:jc w:val="both"/>
        <w:rPr>
          <w:rFonts w:ascii="Times New Roman" w:hAnsi="Times New Roman"/>
          <w:sz w:val="24"/>
          <w:szCs w:val="24"/>
        </w:rPr>
      </w:pPr>
      <w:r w:rsidRPr="004A177A">
        <w:rPr>
          <w:rFonts w:ascii="Times New Roman" w:hAnsi="Times New Roman"/>
          <w:sz w:val="24"/>
          <w:szCs w:val="24"/>
        </w:rPr>
        <w:t>овладение на практике навыками изготовления элементов ортодонтических аппаратов с различным принципом действия;</w:t>
      </w:r>
    </w:p>
    <w:p w:rsidR="00CD4428" w:rsidRPr="004A177A" w:rsidRDefault="00CD4428" w:rsidP="005D59B5">
      <w:pPr>
        <w:pStyle w:val="a5"/>
        <w:numPr>
          <w:ilvl w:val="0"/>
          <w:numId w:val="10"/>
        </w:numPr>
        <w:spacing w:after="0"/>
        <w:ind w:left="426" w:firstLine="0"/>
        <w:contextualSpacing/>
        <w:jc w:val="both"/>
        <w:rPr>
          <w:rFonts w:ascii="Times New Roman" w:hAnsi="Times New Roman"/>
          <w:sz w:val="24"/>
          <w:szCs w:val="24"/>
        </w:rPr>
      </w:pPr>
      <w:r w:rsidRPr="004A177A">
        <w:rPr>
          <w:rFonts w:ascii="Times New Roman" w:hAnsi="Times New Roman"/>
          <w:sz w:val="24"/>
          <w:szCs w:val="24"/>
        </w:rPr>
        <w:t>овладение на практике навыками изготовления рабочих и контрольных моделей челюстей;</w:t>
      </w:r>
    </w:p>
    <w:p w:rsidR="00CD4428" w:rsidRPr="004A177A" w:rsidRDefault="00CD4428" w:rsidP="005D59B5">
      <w:pPr>
        <w:pStyle w:val="a5"/>
        <w:numPr>
          <w:ilvl w:val="0"/>
          <w:numId w:val="10"/>
        </w:numPr>
        <w:spacing w:after="0"/>
        <w:ind w:left="426" w:firstLine="0"/>
        <w:contextualSpacing/>
        <w:jc w:val="both"/>
        <w:rPr>
          <w:rFonts w:ascii="Times New Roman" w:hAnsi="Times New Roman"/>
          <w:sz w:val="24"/>
          <w:szCs w:val="24"/>
        </w:rPr>
      </w:pPr>
      <w:r w:rsidRPr="004A177A">
        <w:rPr>
          <w:rFonts w:ascii="Times New Roman" w:hAnsi="Times New Roman"/>
          <w:sz w:val="24"/>
          <w:szCs w:val="24"/>
        </w:rPr>
        <w:t xml:space="preserve">овладение на практике навыками нанесения рисунка </w:t>
      </w:r>
      <w:proofErr w:type="spellStart"/>
      <w:r w:rsidRPr="004A177A">
        <w:rPr>
          <w:rFonts w:ascii="Times New Roman" w:hAnsi="Times New Roman"/>
          <w:sz w:val="24"/>
          <w:szCs w:val="24"/>
        </w:rPr>
        <w:t>ортодонтического</w:t>
      </w:r>
      <w:proofErr w:type="spellEnd"/>
      <w:r w:rsidRPr="004A177A">
        <w:rPr>
          <w:rFonts w:ascii="Times New Roman" w:hAnsi="Times New Roman"/>
          <w:sz w:val="24"/>
          <w:szCs w:val="24"/>
        </w:rPr>
        <w:t xml:space="preserve"> аппарата на модель.</w:t>
      </w:r>
    </w:p>
    <w:p w:rsidR="00CD4428" w:rsidRPr="004A177A" w:rsidRDefault="00CD4428" w:rsidP="00CD4428">
      <w:pPr>
        <w:pStyle w:val="a4"/>
        <w:spacing w:line="276" w:lineRule="auto"/>
        <w:ind w:left="426"/>
        <w:jc w:val="both"/>
        <w:rPr>
          <w:b/>
        </w:rPr>
      </w:pPr>
      <w:r w:rsidRPr="004A177A">
        <w:rPr>
          <w:b/>
        </w:rPr>
        <w:t xml:space="preserve">Содержание учебной практики: </w:t>
      </w:r>
      <w:r>
        <w:rPr>
          <w:b/>
        </w:rPr>
        <w:t xml:space="preserve"> </w:t>
      </w:r>
      <w:r w:rsidRPr="004A177A">
        <w:rPr>
          <w:lang w:eastAsia="ar-SA"/>
        </w:rPr>
        <w:t xml:space="preserve">Изготовление </w:t>
      </w:r>
      <w:proofErr w:type="gramStart"/>
      <w:r w:rsidRPr="004A177A">
        <w:rPr>
          <w:lang w:eastAsia="ar-SA"/>
        </w:rPr>
        <w:t>твин-блока</w:t>
      </w:r>
      <w:proofErr w:type="gramEnd"/>
      <w:r w:rsidRPr="004A177A">
        <w:rPr>
          <w:lang w:eastAsia="ar-SA"/>
        </w:rPr>
        <w:t xml:space="preserve"> для лечения </w:t>
      </w:r>
      <w:proofErr w:type="spellStart"/>
      <w:r w:rsidRPr="004A177A">
        <w:rPr>
          <w:lang w:eastAsia="ar-SA"/>
        </w:rPr>
        <w:t>мезиального</w:t>
      </w:r>
      <w:proofErr w:type="spellEnd"/>
      <w:r w:rsidRPr="004A177A">
        <w:rPr>
          <w:lang w:eastAsia="ar-SA"/>
        </w:rPr>
        <w:t xml:space="preserve"> прикуса.  Получение моделей.  Изготовление проволочных элементов.  Установка винта. Изготовление базисов методом насыпной технологии самотвердеющей пластмассы с применением </w:t>
      </w:r>
      <w:proofErr w:type="spellStart"/>
      <w:r w:rsidRPr="004A177A">
        <w:rPr>
          <w:lang w:eastAsia="ar-SA"/>
        </w:rPr>
        <w:t>пневмополимеризации</w:t>
      </w:r>
      <w:proofErr w:type="spellEnd"/>
      <w:r w:rsidRPr="004A177A">
        <w:rPr>
          <w:lang w:eastAsia="ar-SA"/>
        </w:rPr>
        <w:t xml:space="preserve">. Обработка, шлифовка, полировка </w:t>
      </w:r>
      <w:proofErr w:type="gramStart"/>
      <w:r w:rsidRPr="004A177A">
        <w:rPr>
          <w:lang w:eastAsia="ar-SA"/>
        </w:rPr>
        <w:t>твин-блока</w:t>
      </w:r>
      <w:proofErr w:type="gramEnd"/>
      <w:r w:rsidRPr="004A177A">
        <w:rPr>
          <w:lang w:eastAsia="ar-SA"/>
        </w:rPr>
        <w:t>.</w:t>
      </w:r>
    </w:p>
    <w:p w:rsidR="008426DD" w:rsidRPr="008426DD" w:rsidRDefault="008426DD" w:rsidP="008426DD">
      <w:pPr>
        <w:pStyle w:val="a5"/>
        <w:spacing w:after="0"/>
        <w:ind w:left="426"/>
        <w:contextualSpacing/>
        <w:jc w:val="both"/>
        <w:rPr>
          <w:rFonts w:ascii="Times New Roman" w:hAnsi="Times New Roman"/>
          <w:sz w:val="24"/>
          <w:szCs w:val="24"/>
        </w:rPr>
      </w:pPr>
      <w:r w:rsidRPr="008426DD">
        <w:rPr>
          <w:rFonts w:ascii="Times New Roman" w:hAnsi="Times New Roman"/>
          <w:sz w:val="24"/>
          <w:szCs w:val="24"/>
        </w:rPr>
        <w:t xml:space="preserve">Процесс изучения </w:t>
      </w:r>
      <w:r w:rsidR="00C23458">
        <w:rPr>
          <w:rFonts w:ascii="Times New Roman" w:hAnsi="Times New Roman"/>
          <w:sz w:val="24"/>
          <w:szCs w:val="24"/>
        </w:rPr>
        <w:t xml:space="preserve">профессионального модуля во время учебной практики </w:t>
      </w:r>
      <w:r w:rsidR="00C23458" w:rsidRPr="005A3774">
        <w:rPr>
          <w:rFonts w:ascii="Times New Roman" w:hAnsi="Times New Roman"/>
          <w:sz w:val="24"/>
          <w:szCs w:val="24"/>
        </w:rPr>
        <w:t xml:space="preserve"> </w:t>
      </w:r>
      <w:r w:rsidRPr="008426DD">
        <w:rPr>
          <w:rFonts w:ascii="Times New Roman" w:hAnsi="Times New Roman"/>
          <w:sz w:val="24"/>
          <w:szCs w:val="24"/>
        </w:rPr>
        <w:t>направлен на фо</w:t>
      </w:r>
      <w:r w:rsidRPr="008426DD">
        <w:rPr>
          <w:rFonts w:ascii="Times New Roman" w:hAnsi="Times New Roman"/>
        </w:rPr>
        <w:t>рмирование следующих компетенци</w:t>
      </w:r>
      <w:r w:rsidR="00C23458">
        <w:rPr>
          <w:rFonts w:ascii="Times New Roman" w:hAnsi="Times New Roman"/>
        </w:rPr>
        <w:t>й</w:t>
      </w:r>
      <w:r>
        <w:rPr>
          <w:rFonts w:ascii="Times New Roman" w:hAnsi="Times New Roman"/>
        </w:rPr>
        <w:t xml:space="preserve"> </w:t>
      </w:r>
      <w:r w:rsidRPr="008426DD">
        <w:rPr>
          <w:rFonts w:ascii="Times New Roman" w:hAnsi="Times New Roman"/>
        </w:rPr>
        <w:t xml:space="preserve">по </w:t>
      </w:r>
      <w:r w:rsidRPr="008426DD">
        <w:rPr>
          <w:rFonts w:ascii="Times New Roman" w:hAnsi="Times New Roman"/>
          <w:i/>
          <w:sz w:val="24"/>
          <w:szCs w:val="24"/>
        </w:rPr>
        <w:t>МДК 0</w:t>
      </w:r>
      <w:r w:rsidRPr="008426DD">
        <w:rPr>
          <w:rFonts w:ascii="Times New Roman" w:hAnsi="Times New Roman"/>
          <w:i/>
        </w:rPr>
        <w:t>4</w:t>
      </w:r>
      <w:r w:rsidRPr="008426DD">
        <w:rPr>
          <w:rFonts w:ascii="Times New Roman" w:hAnsi="Times New Roman"/>
          <w:i/>
          <w:sz w:val="24"/>
          <w:szCs w:val="24"/>
        </w:rPr>
        <w:t xml:space="preserve">.01  Технология изготовления </w:t>
      </w:r>
      <w:r>
        <w:rPr>
          <w:rFonts w:ascii="Times New Roman" w:hAnsi="Times New Roman"/>
          <w:i/>
        </w:rPr>
        <w:t>ортодонтических аппаратов</w:t>
      </w:r>
      <w:r w:rsidRPr="008426DD">
        <w:rPr>
          <w:rFonts w:ascii="Times New Roman" w:hAnsi="Times New Roman"/>
          <w:i/>
        </w:rPr>
        <w:t>:</w:t>
      </w:r>
      <w:r w:rsidRPr="008426DD">
        <w:rPr>
          <w:rFonts w:ascii="Times New Roman" w:hAnsi="Times New Roman"/>
          <w:sz w:val="24"/>
          <w:szCs w:val="24"/>
        </w:rPr>
        <w:t xml:space="preserve"> ОК-1, ОК-2, ОК-3, ОК-4, ОК-5, ОК-6, ОК-7, ОК-8, ОК-9, ОК-10, ОК-11, ОК-12, ОК-13, ОК-14,  ПК-</w:t>
      </w:r>
      <w:r>
        <w:rPr>
          <w:rFonts w:ascii="Times New Roman" w:hAnsi="Times New Roman"/>
          <w:sz w:val="24"/>
          <w:szCs w:val="24"/>
        </w:rPr>
        <w:t>4</w:t>
      </w:r>
      <w:r w:rsidRPr="008426DD">
        <w:rPr>
          <w:rFonts w:ascii="Times New Roman" w:hAnsi="Times New Roman"/>
          <w:sz w:val="24"/>
          <w:szCs w:val="24"/>
        </w:rPr>
        <w:t>.1</w:t>
      </w:r>
      <w:r>
        <w:rPr>
          <w:rFonts w:ascii="Times New Roman" w:hAnsi="Times New Roman"/>
          <w:sz w:val="24"/>
          <w:szCs w:val="24"/>
        </w:rPr>
        <w:t>.</w:t>
      </w:r>
      <w:r w:rsidRPr="008426DD">
        <w:rPr>
          <w:rFonts w:ascii="Times New Roman" w:hAnsi="Times New Roman"/>
          <w:sz w:val="24"/>
          <w:szCs w:val="24"/>
        </w:rPr>
        <w:t xml:space="preserve"> ПК-</w:t>
      </w:r>
      <w:r w:rsidR="00C23458">
        <w:rPr>
          <w:rFonts w:ascii="Times New Roman" w:hAnsi="Times New Roman"/>
          <w:sz w:val="24"/>
          <w:szCs w:val="24"/>
        </w:rPr>
        <w:t xml:space="preserve"> </w:t>
      </w:r>
      <w:r>
        <w:rPr>
          <w:rFonts w:ascii="Times New Roman" w:hAnsi="Times New Roman"/>
          <w:sz w:val="24"/>
          <w:szCs w:val="24"/>
        </w:rPr>
        <w:t>4.2</w:t>
      </w:r>
      <w:r w:rsidRPr="008426DD">
        <w:rPr>
          <w:rFonts w:ascii="Times New Roman" w:hAnsi="Times New Roman"/>
          <w:sz w:val="24"/>
          <w:szCs w:val="24"/>
        </w:rPr>
        <w:t>.</w:t>
      </w:r>
    </w:p>
    <w:p w:rsidR="00CD4428" w:rsidRPr="004A177A" w:rsidRDefault="00CD4428" w:rsidP="00CD4428">
      <w:pPr>
        <w:pStyle w:val="a4"/>
        <w:spacing w:line="276" w:lineRule="auto"/>
        <w:rPr>
          <w:b/>
          <w:bCs/>
        </w:rPr>
      </w:pPr>
    </w:p>
    <w:p w:rsidR="00CD4428" w:rsidRPr="004A177A" w:rsidRDefault="00CD4428" w:rsidP="00CD4428">
      <w:pPr>
        <w:pStyle w:val="a4"/>
        <w:spacing w:line="276" w:lineRule="auto"/>
        <w:jc w:val="center"/>
        <w:rPr>
          <w:b/>
        </w:rPr>
      </w:pPr>
      <w:r w:rsidRPr="004A177A">
        <w:rPr>
          <w:b/>
        </w:rPr>
        <w:t>Аннотация программы учебной практики</w:t>
      </w:r>
    </w:p>
    <w:p w:rsidR="00CD4428" w:rsidRDefault="00CD4428" w:rsidP="008426DD">
      <w:pPr>
        <w:snapToGrid w:val="0"/>
        <w:spacing w:after="0"/>
        <w:jc w:val="center"/>
        <w:rPr>
          <w:rFonts w:ascii="Times New Roman" w:hAnsi="Times New Roman"/>
          <w:b/>
          <w:sz w:val="24"/>
          <w:szCs w:val="24"/>
          <w:u w:val="single"/>
        </w:rPr>
      </w:pPr>
      <w:r w:rsidRPr="004A177A">
        <w:rPr>
          <w:rFonts w:ascii="Times New Roman" w:hAnsi="Times New Roman"/>
          <w:b/>
          <w:sz w:val="24"/>
          <w:szCs w:val="24"/>
        </w:rPr>
        <w:t>ПМ. 05 Изготовление челюстно-лицевых аппаратов</w:t>
      </w:r>
    </w:p>
    <w:p w:rsidR="008426DD" w:rsidRPr="008426DD" w:rsidRDefault="008426DD" w:rsidP="008426DD">
      <w:pPr>
        <w:snapToGrid w:val="0"/>
        <w:spacing w:after="0"/>
        <w:jc w:val="center"/>
        <w:rPr>
          <w:rFonts w:ascii="Times New Roman" w:hAnsi="Times New Roman"/>
          <w:b/>
          <w:sz w:val="24"/>
          <w:szCs w:val="24"/>
          <w:u w:val="single"/>
        </w:rPr>
      </w:pPr>
    </w:p>
    <w:p w:rsidR="00CD4428" w:rsidRPr="004A177A" w:rsidRDefault="00CD4428" w:rsidP="00CD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4A177A">
        <w:rPr>
          <w:rFonts w:ascii="Times New Roman" w:hAnsi="Times New Roman"/>
          <w:b/>
          <w:sz w:val="24"/>
          <w:szCs w:val="24"/>
        </w:rPr>
        <w:t>Цель учебной практики:</w:t>
      </w:r>
      <w:r w:rsidRPr="004A177A">
        <w:rPr>
          <w:rFonts w:ascii="Times New Roman" w:hAnsi="Times New Roman"/>
          <w:sz w:val="24"/>
          <w:szCs w:val="24"/>
        </w:rPr>
        <w:t xml:space="preserve"> углубление и закрепление знаний и практического опыта, соответствующего профессиональным компетенциям, реализуемого в рамках данного профессионального модуля.</w:t>
      </w:r>
    </w:p>
    <w:p w:rsidR="00CD4428" w:rsidRPr="004A177A" w:rsidRDefault="00CD4428" w:rsidP="00CD4428">
      <w:pPr>
        <w:spacing w:after="0"/>
        <w:ind w:left="426"/>
        <w:jc w:val="both"/>
        <w:rPr>
          <w:rFonts w:ascii="Times New Roman" w:hAnsi="Times New Roman"/>
          <w:b/>
          <w:sz w:val="24"/>
          <w:szCs w:val="24"/>
        </w:rPr>
      </w:pPr>
      <w:r w:rsidRPr="004A177A">
        <w:rPr>
          <w:rFonts w:ascii="Times New Roman" w:hAnsi="Times New Roman"/>
          <w:b/>
          <w:sz w:val="24"/>
          <w:szCs w:val="24"/>
        </w:rPr>
        <w:t xml:space="preserve">Задачи учебной практики: </w:t>
      </w:r>
    </w:p>
    <w:p w:rsidR="00CD4428" w:rsidRPr="004A177A" w:rsidRDefault="00CD4428" w:rsidP="005D59B5">
      <w:pPr>
        <w:pStyle w:val="220"/>
        <w:widowControl w:val="0"/>
        <w:numPr>
          <w:ilvl w:val="0"/>
          <w:numId w:val="6"/>
        </w:numPr>
        <w:tabs>
          <w:tab w:val="left" w:pos="612"/>
        </w:tabs>
        <w:spacing w:line="276" w:lineRule="auto"/>
        <w:ind w:left="426" w:firstLine="0"/>
      </w:pPr>
      <w:r w:rsidRPr="004A177A">
        <w:t xml:space="preserve"> овладение на практике навыками работы с современными зуботехническими материалами с учетом соблюдения техники безопасности при воздействии профессиональных вредностей; </w:t>
      </w:r>
    </w:p>
    <w:p w:rsidR="00CD4428" w:rsidRPr="004A177A" w:rsidRDefault="00CD4428" w:rsidP="008426DD">
      <w:pPr>
        <w:pStyle w:val="a"/>
        <w:numPr>
          <w:ilvl w:val="0"/>
          <w:numId w:val="0"/>
        </w:numPr>
        <w:tabs>
          <w:tab w:val="clear" w:pos="227"/>
          <w:tab w:val="left" w:pos="426"/>
        </w:tabs>
        <w:spacing w:line="276" w:lineRule="auto"/>
        <w:ind w:left="426"/>
        <w:jc w:val="left"/>
        <w:rPr>
          <w:sz w:val="24"/>
          <w:szCs w:val="24"/>
        </w:rPr>
      </w:pPr>
      <w:r>
        <w:rPr>
          <w:sz w:val="24"/>
          <w:szCs w:val="24"/>
        </w:rPr>
        <w:t xml:space="preserve">- </w:t>
      </w:r>
      <w:r w:rsidRPr="004A177A">
        <w:rPr>
          <w:sz w:val="24"/>
          <w:szCs w:val="24"/>
        </w:rPr>
        <w:t>овладение на практике навыками изготовления  аппарата  д</w:t>
      </w:r>
      <w:r w:rsidR="008426DD">
        <w:rPr>
          <w:sz w:val="24"/>
          <w:szCs w:val="24"/>
        </w:rPr>
        <w:t xml:space="preserve">ля репозиции отломков челюстей </w:t>
      </w:r>
    </w:p>
    <w:p w:rsidR="00CD4428" w:rsidRPr="004A177A" w:rsidRDefault="00CD4428" w:rsidP="00CD4428">
      <w:pPr>
        <w:pStyle w:val="a4"/>
        <w:spacing w:line="276" w:lineRule="auto"/>
        <w:ind w:left="426"/>
        <w:jc w:val="both"/>
        <w:rPr>
          <w:b/>
        </w:rPr>
      </w:pPr>
      <w:r w:rsidRPr="004A177A">
        <w:rPr>
          <w:b/>
        </w:rPr>
        <w:t xml:space="preserve">Содержание учебной практики: </w:t>
      </w:r>
      <w:r>
        <w:rPr>
          <w:b/>
        </w:rPr>
        <w:t xml:space="preserve"> </w:t>
      </w:r>
      <w:r w:rsidRPr="004A177A">
        <w:t>Изготовление  аппарата  для репозиции отломков челюстей.</w:t>
      </w:r>
    </w:p>
    <w:p w:rsidR="00CD4428" w:rsidRPr="004A177A" w:rsidRDefault="00CD4428" w:rsidP="00CD4428">
      <w:pPr>
        <w:pStyle w:val="a4"/>
        <w:spacing w:line="276" w:lineRule="auto"/>
        <w:ind w:left="426"/>
        <w:jc w:val="both"/>
        <w:rPr>
          <w:b/>
        </w:rPr>
      </w:pPr>
      <w:r w:rsidRPr="004A177A">
        <w:rPr>
          <w:b/>
        </w:rPr>
        <w:t xml:space="preserve">Программы производственной практики </w:t>
      </w:r>
    </w:p>
    <w:p w:rsidR="00CD4428" w:rsidRPr="004A177A" w:rsidRDefault="00CD4428" w:rsidP="00CD4428">
      <w:pPr>
        <w:pStyle w:val="a4"/>
        <w:spacing w:line="276" w:lineRule="auto"/>
        <w:ind w:left="426"/>
        <w:jc w:val="both"/>
      </w:pPr>
      <w:r w:rsidRPr="004A177A">
        <w:t xml:space="preserve">При реализации данной </w:t>
      </w:r>
      <w:r>
        <w:t>программы подготовки специалистов среднего звена</w:t>
      </w:r>
      <w:r w:rsidRPr="004A177A">
        <w:t xml:space="preserve"> предусматривается производственная практика: </w:t>
      </w:r>
    </w:p>
    <w:p w:rsidR="00CD4428" w:rsidRPr="004A177A" w:rsidRDefault="00CD4428" w:rsidP="005D59B5">
      <w:pPr>
        <w:pStyle w:val="a4"/>
        <w:numPr>
          <w:ilvl w:val="0"/>
          <w:numId w:val="4"/>
        </w:numPr>
        <w:spacing w:line="276" w:lineRule="auto"/>
        <w:ind w:left="426" w:firstLine="0"/>
        <w:jc w:val="both"/>
      </w:pPr>
      <w:r w:rsidRPr="004A177A">
        <w:t>практика по профилю специальности</w:t>
      </w:r>
    </w:p>
    <w:p w:rsidR="00CD4428" w:rsidRPr="004A177A" w:rsidRDefault="00CD4428" w:rsidP="005D59B5">
      <w:pPr>
        <w:pStyle w:val="a4"/>
        <w:numPr>
          <w:ilvl w:val="0"/>
          <w:numId w:val="4"/>
        </w:numPr>
        <w:spacing w:line="276" w:lineRule="auto"/>
        <w:ind w:left="426" w:firstLine="0"/>
        <w:jc w:val="both"/>
      </w:pPr>
      <w:r w:rsidRPr="004A177A">
        <w:t>преддипломная практика.</w:t>
      </w:r>
    </w:p>
    <w:p w:rsidR="00CD4428" w:rsidRPr="004A177A" w:rsidRDefault="00CD4428" w:rsidP="00CD4428">
      <w:pPr>
        <w:pStyle w:val="a7"/>
        <w:spacing w:before="0" w:beforeAutospacing="0" w:after="0" w:afterAutospacing="0" w:line="276" w:lineRule="auto"/>
        <w:ind w:left="426"/>
        <w:jc w:val="both"/>
      </w:pPr>
      <w:r w:rsidRPr="004A177A">
        <w:lastRenderedPageBreak/>
        <w:t xml:space="preserve">Практика по профилю специальности направлена на формирование у </w:t>
      </w:r>
      <w:r>
        <w:t xml:space="preserve">студентов </w:t>
      </w:r>
      <w:r w:rsidRPr="004A177A">
        <w:t xml:space="preserve"> общих и профессиональных компетенций, приобретение практического опыта и реализуется в рамках профессиональных модулей. </w:t>
      </w:r>
      <w:r>
        <w:t xml:space="preserve"> </w:t>
      </w:r>
      <w:r w:rsidRPr="004A177A">
        <w:t xml:space="preserve">Преддипломная практика направлена на углубление </w:t>
      </w:r>
      <w:proofErr w:type="gramStart"/>
      <w:r>
        <w:t>обучающимися</w:t>
      </w:r>
      <w:proofErr w:type="gramEnd"/>
      <w:r>
        <w:t xml:space="preserve"> </w:t>
      </w:r>
      <w:r w:rsidRPr="004A177A">
        <w:t>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w:t>
      </w:r>
    </w:p>
    <w:p w:rsidR="00CD4428" w:rsidRPr="000F3E12" w:rsidRDefault="00CD4428" w:rsidP="00CD4428">
      <w:pPr>
        <w:pStyle w:val="a4"/>
        <w:tabs>
          <w:tab w:val="left" w:pos="456"/>
          <w:tab w:val="left" w:pos="5851"/>
        </w:tabs>
        <w:spacing w:line="276" w:lineRule="auto"/>
        <w:ind w:left="426"/>
        <w:jc w:val="both"/>
      </w:pPr>
      <w:r w:rsidRPr="004A177A">
        <w:t xml:space="preserve">Производственная практика предполагает ведение дневника, </w:t>
      </w:r>
      <w:r w:rsidRPr="004A177A">
        <w:tab/>
        <w:t xml:space="preserve">отчет </w:t>
      </w:r>
      <w:r>
        <w:t xml:space="preserve">обучающегося </w:t>
      </w:r>
      <w:r w:rsidRPr="004A177A">
        <w:t xml:space="preserve"> об итогах практики и отзыв работодателя. По результатам аттестации выставляе</w:t>
      </w:r>
      <w:r>
        <w:t xml:space="preserve">тся дифференцированная оценка. </w:t>
      </w:r>
    </w:p>
    <w:p w:rsidR="008426DD" w:rsidRPr="008426DD" w:rsidRDefault="00C23458" w:rsidP="008426DD">
      <w:pPr>
        <w:pStyle w:val="a5"/>
        <w:spacing w:after="0"/>
        <w:ind w:left="426"/>
        <w:contextualSpacing/>
        <w:jc w:val="both"/>
        <w:rPr>
          <w:rFonts w:ascii="Times New Roman" w:hAnsi="Times New Roman"/>
          <w:sz w:val="24"/>
          <w:szCs w:val="24"/>
        </w:rPr>
      </w:pPr>
      <w:r w:rsidRPr="008426DD">
        <w:rPr>
          <w:rFonts w:ascii="Times New Roman" w:hAnsi="Times New Roman"/>
          <w:sz w:val="24"/>
          <w:szCs w:val="24"/>
        </w:rPr>
        <w:t xml:space="preserve">Процесс изучения </w:t>
      </w:r>
      <w:r>
        <w:rPr>
          <w:rFonts w:ascii="Times New Roman" w:hAnsi="Times New Roman"/>
          <w:sz w:val="24"/>
          <w:szCs w:val="24"/>
        </w:rPr>
        <w:t xml:space="preserve">профессионального модуля во время учебной практики </w:t>
      </w:r>
      <w:r w:rsidRPr="005A3774">
        <w:rPr>
          <w:rFonts w:ascii="Times New Roman" w:hAnsi="Times New Roman"/>
          <w:sz w:val="24"/>
          <w:szCs w:val="24"/>
        </w:rPr>
        <w:t xml:space="preserve"> </w:t>
      </w:r>
      <w:r w:rsidRPr="008426DD">
        <w:rPr>
          <w:rFonts w:ascii="Times New Roman" w:hAnsi="Times New Roman"/>
          <w:sz w:val="24"/>
          <w:szCs w:val="24"/>
        </w:rPr>
        <w:t>направлен на фо</w:t>
      </w:r>
      <w:r w:rsidRPr="008426DD">
        <w:rPr>
          <w:rFonts w:ascii="Times New Roman" w:hAnsi="Times New Roman"/>
        </w:rPr>
        <w:t>рмирование следующих ком</w:t>
      </w:r>
      <w:r>
        <w:rPr>
          <w:rFonts w:ascii="Times New Roman" w:hAnsi="Times New Roman"/>
        </w:rPr>
        <w:t>петенций по</w:t>
      </w:r>
      <w:r w:rsidR="008426DD" w:rsidRPr="008426DD">
        <w:rPr>
          <w:rFonts w:ascii="Times New Roman" w:hAnsi="Times New Roman"/>
          <w:i/>
          <w:sz w:val="24"/>
          <w:szCs w:val="24"/>
        </w:rPr>
        <w:t xml:space="preserve"> МДК 0</w:t>
      </w:r>
      <w:r w:rsidR="008426DD">
        <w:rPr>
          <w:rFonts w:ascii="Times New Roman" w:hAnsi="Times New Roman"/>
          <w:i/>
        </w:rPr>
        <w:t>5</w:t>
      </w:r>
      <w:r w:rsidR="008426DD" w:rsidRPr="008426DD">
        <w:rPr>
          <w:rFonts w:ascii="Times New Roman" w:hAnsi="Times New Roman"/>
          <w:i/>
          <w:sz w:val="24"/>
          <w:szCs w:val="24"/>
        </w:rPr>
        <w:t xml:space="preserve">.01  Технология изготовления </w:t>
      </w:r>
      <w:r w:rsidR="008426DD">
        <w:rPr>
          <w:rFonts w:ascii="Times New Roman" w:hAnsi="Times New Roman"/>
          <w:i/>
        </w:rPr>
        <w:t>челюстно-лицевых  аппаратов</w:t>
      </w:r>
      <w:r w:rsidR="008426DD" w:rsidRPr="008426DD">
        <w:rPr>
          <w:rFonts w:ascii="Times New Roman" w:hAnsi="Times New Roman"/>
          <w:i/>
        </w:rPr>
        <w:t>:</w:t>
      </w:r>
      <w:r w:rsidR="008426DD" w:rsidRPr="008426DD">
        <w:rPr>
          <w:rFonts w:ascii="Times New Roman" w:hAnsi="Times New Roman"/>
          <w:sz w:val="24"/>
          <w:szCs w:val="24"/>
        </w:rPr>
        <w:t xml:space="preserve"> ОК-1, ОК-2, ОК-3, ОК-4, ОК-5, ОК-6, ОК-7, ОК-8, ОК-9, ОК-10, ОК-11, ОК-12, ОК-13, ОК-14,  ПК-</w:t>
      </w:r>
      <w:r w:rsidR="008426DD">
        <w:rPr>
          <w:rFonts w:ascii="Times New Roman" w:hAnsi="Times New Roman"/>
          <w:sz w:val="24"/>
          <w:szCs w:val="24"/>
        </w:rPr>
        <w:t>4</w:t>
      </w:r>
      <w:r w:rsidR="008426DD" w:rsidRPr="008426DD">
        <w:rPr>
          <w:rFonts w:ascii="Times New Roman" w:hAnsi="Times New Roman"/>
          <w:sz w:val="24"/>
          <w:szCs w:val="24"/>
        </w:rPr>
        <w:t>.1</w:t>
      </w:r>
      <w:r w:rsidR="008426DD">
        <w:rPr>
          <w:rFonts w:ascii="Times New Roman" w:hAnsi="Times New Roman"/>
          <w:sz w:val="24"/>
          <w:szCs w:val="24"/>
        </w:rPr>
        <w:t>,</w:t>
      </w:r>
      <w:r w:rsidR="008426DD" w:rsidRPr="008426DD">
        <w:rPr>
          <w:rFonts w:ascii="Times New Roman" w:hAnsi="Times New Roman"/>
          <w:sz w:val="24"/>
          <w:szCs w:val="24"/>
        </w:rPr>
        <w:t xml:space="preserve"> ПК-</w:t>
      </w:r>
      <w:r w:rsidR="008426DD">
        <w:rPr>
          <w:rFonts w:ascii="Times New Roman" w:hAnsi="Times New Roman"/>
          <w:sz w:val="24"/>
          <w:szCs w:val="24"/>
        </w:rPr>
        <w:t>5.1</w:t>
      </w:r>
      <w:r w:rsidR="008426DD" w:rsidRPr="008426DD">
        <w:rPr>
          <w:rFonts w:ascii="Times New Roman" w:hAnsi="Times New Roman"/>
          <w:sz w:val="24"/>
          <w:szCs w:val="24"/>
        </w:rPr>
        <w:t>. ПК-</w:t>
      </w:r>
      <w:r w:rsidR="008426DD">
        <w:rPr>
          <w:rFonts w:ascii="Times New Roman" w:hAnsi="Times New Roman"/>
          <w:sz w:val="24"/>
          <w:szCs w:val="24"/>
        </w:rPr>
        <w:t>5.2</w:t>
      </w:r>
      <w:r w:rsidR="008426DD" w:rsidRPr="008426DD">
        <w:rPr>
          <w:rFonts w:ascii="Times New Roman" w:hAnsi="Times New Roman"/>
          <w:sz w:val="24"/>
          <w:szCs w:val="24"/>
        </w:rPr>
        <w:t>.</w:t>
      </w:r>
    </w:p>
    <w:p w:rsidR="00CD4428" w:rsidRPr="004A177A" w:rsidRDefault="00CD4428" w:rsidP="008426DD">
      <w:pPr>
        <w:pStyle w:val="a4"/>
        <w:spacing w:line="276" w:lineRule="auto"/>
        <w:jc w:val="both"/>
        <w:rPr>
          <w:b/>
        </w:rPr>
      </w:pPr>
    </w:p>
    <w:p w:rsidR="00CD4428" w:rsidRPr="004A177A" w:rsidRDefault="00CD4428" w:rsidP="00CD4428">
      <w:pPr>
        <w:pStyle w:val="a4"/>
        <w:spacing w:line="276" w:lineRule="auto"/>
        <w:ind w:left="426"/>
        <w:jc w:val="center"/>
        <w:rPr>
          <w:b/>
        </w:rPr>
      </w:pPr>
      <w:r w:rsidRPr="004A177A">
        <w:rPr>
          <w:b/>
        </w:rPr>
        <w:t xml:space="preserve">Аннотация программы производственной практики </w:t>
      </w:r>
    </w:p>
    <w:p w:rsidR="00CD4428" w:rsidRPr="004A177A" w:rsidRDefault="00CD4428" w:rsidP="00CD4428">
      <w:pPr>
        <w:spacing w:after="0"/>
        <w:ind w:left="426" w:right="-212"/>
        <w:jc w:val="center"/>
        <w:rPr>
          <w:rFonts w:ascii="Times New Roman" w:hAnsi="Times New Roman"/>
          <w:b/>
          <w:bCs/>
          <w:sz w:val="24"/>
          <w:szCs w:val="24"/>
        </w:rPr>
      </w:pPr>
      <w:r w:rsidRPr="004A177A">
        <w:rPr>
          <w:rFonts w:ascii="Times New Roman" w:hAnsi="Times New Roman"/>
          <w:b/>
          <w:sz w:val="24"/>
          <w:szCs w:val="24"/>
        </w:rPr>
        <w:t>ПМ.01</w:t>
      </w:r>
      <w:r w:rsidRPr="004A177A">
        <w:rPr>
          <w:rFonts w:ascii="Times New Roman" w:hAnsi="Times New Roman"/>
          <w:b/>
          <w:bCs/>
          <w:sz w:val="24"/>
          <w:szCs w:val="24"/>
        </w:rPr>
        <w:t xml:space="preserve"> Изготовление съемных пластиночных протезов</w:t>
      </w:r>
    </w:p>
    <w:p w:rsidR="00CD4428" w:rsidRPr="004A177A" w:rsidRDefault="00CD4428" w:rsidP="00CD4428">
      <w:pPr>
        <w:pStyle w:val="a4"/>
        <w:spacing w:line="276" w:lineRule="auto"/>
        <w:ind w:left="426"/>
        <w:jc w:val="center"/>
        <w:rPr>
          <w:b/>
          <w:bCs/>
        </w:rPr>
      </w:pPr>
    </w:p>
    <w:p w:rsidR="00CD4428" w:rsidRPr="004A177A" w:rsidRDefault="00CD4428" w:rsidP="00CD4428">
      <w:pPr>
        <w:pStyle w:val="a4"/>
        <w:spacing w:line="276" w:lineRule="auto"/>
        <w:ind w:left="426"/>
        <w:jc w:val="both"/>
      </w:pPr>
      <w:r w:rsidRPr="004A177A">
        <w:rPr>
          <w:b/>
        </w:rPr>
        <w:t>Цель производственной практики:</w:t>
      </w:r>
      <w:r w:rsidRPr="004A177A">
        <w:t xml:space="preserve"> комплексное освоение </w:t>
      </w:r>
      <w:r>
        <w:t xml:space="preserve">обучающимися </w:t>
      </w:r>
      <w:r w:rsidRPr="004A177A">
        <w:t xml:space="preserve"> всех видов профессиональной деятельности по специальности, формирование общих и профессиональных компетенций, а также приобретение необходимых умений и опыта практической работы в условиях учреждений здравоохранения по профессиональному модулю </w:t>
      </w:r>
      <w:r w:rsidRPr="00EA4C7D">
        <w:t>ПМ.01</w:t>
      </w:r>
      <w:r w:rsidRPr="00EA4C7D">
        <w:rPr>
          <w:bCs/>
        </w:rPr>
        <w:t xml:space="preserve"> Изготовление съемных пластиночных протезов</w:t>
      </w:r>
      <w:r w:rsidRPr="004A177A">
        <w:rPr>
          <w:b/>
          <w:bCs/>
        </w:rPr>
        <w:t>.</w:t>
      </w:r>
    </w:p>
    <w:p w:rsidR="00CD4428" w:rsidRPr="004A177A" w:rsidRDefault="00CD4428" w:rsidP="00CD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426"/>
        <w:jc w:val="both"/>
        <w:rPr>
          <w:rFonts w:ascii="Times New Roman" w:hAnsi="Times New Roman"/>
          <w:b/>
          <w:sz w:val="24"/>
          <w:szCs w:val="24"/>
        </w:rPr>
      </w:pPr>
      <w:r w:rsidRPr="004A177A">
        <w:rPr>
          <w:rFonts w:ascii="Times New Roman" w:hAnsi="Times New Roman"/>
          <w:b/>
          <w:sz w:val="24"/>
          <w:szCs w:val="24"/>
        </w:rPr>
        <w:t xml:space="preserve">Задачи производственной практики: </w:t>
      </w:r>
    </w:p>
    <w:p w:rsidR="00CD4428" w:rsidRPr="004A177A" w:rsidRDefault="00CD4428" w:rsidP="005D59B5">
      <w:pPr>
        <w:pStyle w:val="220"/>
        <w:widowControl w:val="0"/>
        <w:numPr>
          <w:ilvl w:val="0"/>
          <w:numId w:val="11"/>
        </w:numPr>
        <w:tabs>
          <w:tab w:val="left" w:pos="612"/>
        </w:tabs>
        <w:spacing w:line="276" w:lineRule="auto"/>
        <w:ind w:left="426" w:firstLine="0"/>
      </w:pPr>
      <w:r w:rsidRPr="004A177A">
        <w:t xml:space="preserve">овладение на практике навыками работы с современными зуботехническими материалами с учетом соблюдения техники безопасности при воздействии профессиональных вредностей; </w:t>
      </w:r>
    </w:p>
    <w:p w:rsidR="00CD4428" w:rsidRPr="004A177A" w:rsidRDefault="00CD4428" w:rsidP="005D59B5">
      <w:pPr>
        <w:pStyle w:val="220"/>
        <w:widowControl w:val="0"/>
        <w:numPr>
          <w:ilvl w:val="0"/>
          <w:numId w:val="5"/>
        </w:numPr>
        <w:tabs>
          <w:tab w:val="left" w:pos="612"/>
        </w:tabs>
        <w:spacing w:line="276" w:lineRule="auto"/>
        <w:ind w:left="426" w:firstLine="0"/>
      </w:pPr>
      <w:r w:rsidRPr="004A177A">
        <w:t xml:space="preserve">овладение на практике навыками изготовления съёмных </w:t>
      </w:r>
      <w:r w:rsidRPr="004A177A">
        <w:rPr>
          <w:b/>
          <w:bCs/>
        </w:rPr>
        <w:t xml:space="preserve"> </w:t>
      </w:r>
      <w:r w:rsidRPr="004A177A">
        <w:rPr>
          <w:bCs/>
        </w:rPr>
        <w:t>пластиночных протезов.</w:t>
      </w:r>
    </w:p>
    <w:p w:rsidR="00CD4428" w:rsidRPr="004A177A" w:rsidRDefault="00CD4428" w:rsidP="00CD4428">
      <w:pPr>
        <w:spacing w:after="0"/>
        <w:ind w:left="426"/>
        <w:rPr>
          <w:rFonts w:ascii="Times New Roman" w:hAnsi="Times New Roman"/>
          <w:b/>
          <w:sz w:val="24"/>
          <w:szCs w:val="24"/>
        </w:rPr>
      </w:pPr>
      <w:r w:rsidRPr="004A177A">
        <w:rPr>
          <w:rFonts w:ascii="Times New Roman" w:hAnsi="Times New Roman"/>
          <w:b/>
          <w:sz w:val="24"/>
          <w:szCs w:val="24"/>
        </w:rPr>
        <w:t xml:space="preserve">Содержание производственной практики: </w:t>
      </w:r>
    </w:p>
    <w:p w:rsidR="00CD4428" w:rsidRPr="00EA4C7D" w:rsidRDefault="00CD4428" w:rsidP="00CD4428">
      <w:pPr>
        <w:pStyle w:val="a5"/>
        <w:spacing w:after="0"/>
        <w:ind w:left="426"/>
        <w:contextualSpacing/>
        <w:jc w:val="both"/>
        <w:rPr>
          <w:rFonts w:ascii="Times New Roman" w:eastAsia="Calibri" w:hAnsi="Times New Roman"/>
          <w:bCs/>
          <w:sz w:val="24"/>
          <w:szCs w:val="24"/>
        </w:rPr>
      </w:pPr>
      <w:r>
        <w:rPr>
          <w:rFonts w:ascii="Times New Roman" w:hAnsi="Times New Roman"/>
          <w:sz w:val="24"/>
          <w:szCs w:val="24"/>
        </w:rPr>
        <w:t>- и</w:t>
      </w:r>
      <w:r w:rsidRPr="004A177A">
        <w:rPr>
          <w:rFonts w:ascii="Times New Roman" w:hAnsi="Times New Roman"/>
          <w:sz w:val="24"/>
          <w:szCs w:val="24"/>
        </w:rPr>
        <w:t>зготовление съемных пластиночных протезов при частичном</w:t>
      </w:r>
      <w:r>
        <w:rPr>
          <w:rFonts w:ascii="Times New Roman" w:hAnsi="Times New Roman"/>
          <w:sz w:val="24"/>
          <w:szCs w:val="24"/>
        </w:rPr>
        <w:t xml:space="preserve"> отсутствии зубов;</w:t>
      </w:r>
    </w:p>
    <w:p w:rsidR="00CD4428" w:rsidRPr="004A177A" w:rsidRDefault="00CD4428" w:rsidP="00CD4428">
      <w:pPr>
        <w:pStyle w:val="a5"/>
        <w:spacing w:after="0"/>
        <w:ind w:left="426"/>
        <w:contextualSpacing/>
        <w:jc w:val="both"/>
        <w:rPr>
          <w:rFonts w:ascii="Times New Roman" w:hAnsi="Times New Roman"/>
          <w:sz w:val="24"/>
          <w:szCs w:val="24"/>
        </w:rPr>
      </w:pPr>
      <w:r>
        <w:rPr>
          <w:rFonts w:ascii="Times New Roman" w:hAnsi="Times New Roman"/>
          <w:sz w:val="24"/>
          <w:szCs w:val="24"/>
        </w:rPr>
        <w:t>- и</w:t>
      </w:r>
      <w:r w:rsidRPr="004A177A">
        <w:rPr>
          <w:rFonts w:ascii="Times New Roman" w:hAnsi="Times New Roman"/>
          <w:sz w:val="24"/>
          <w:szCs w:val="24"/>
        </w:rPr>
        <w:t>зготовление съемных пластиночных протезов при полном</w:t>
      </w:r>
      <w:r>
        <w:rPr>
          <w:rFonts w:ascii="Times New Roman" w:hAnsi="Times New Roman"/>
          <w:sz w:val="24"/>
          <w:szCs w:val="24"/>
        </w:rPr>
        <w:t xml:space="preserve"> </w:t>
      </w:r>
      <w:r w:rsidRPr="004A177A">
        <w:rPr>
          <w:rFonts w:ascii="Times New Roman" w:hAnsi="Times New Roman"/>
          <w:sz w:val="24"/>
          <w:szCs w:val="24"/>
        </w:rPr>
        <w:t xml:space="preserve">отсутствии </w:t>
      </w:r>
      <w:r>
        <w:rPr>
          <w:rFonts w:ascii="Times New Roman" w:hAnsi="Times New Roman"/>
          <w:sz w:val="24"/>
          <w:szCs w:val="24"/>
        </w:rPr>
        <w:t>зубов;</w:t>
      </w:r>
    </w:p>
    <w:p w:rsidR="00CD4428" w:rsidRPr="004A177A" w:rsidRDefault="00CD4428" w:rsidP="00CD4428">
      <w:pPr>
        <w:pStyle w:val="a5"/>
        <w:spacing w:after="0"/>
        <w:ind w:left="426"/>
        <w:contextualSpacing/>
        <w:jc w:val="both"/>
        <w:rPr>
          <w:rFonts w:ascii="Times New Roman" w:hAnsi="Times New Roman"/>
          <w:sz w:val="24"/>
          <w:szCs w:val="24"/>
        </w:rPr>
      </w:pPr>
      <w:r>
        <w:rPr>
          <w:rFonts w:ascii="Times New Roman" w:hAnsi="Times New Roman"/>
          <w:sz w:val="24"/>
          <w:szCs w:val="24"/>
        </w:rPr>
        <w:t>- п</w:t>
      </w:r>
      <w:r w:rsidRPr="004A177A">
        <w:rPr>
          <w:rFonts w:ascii="Times New Roman" w:hAnsi="Times New Roman"/>
          <w:sz w:val="24"/>
          <w:szCs w:val="24"/>
        </w:rPr>
        <w:t>очинка</w:t>
      </w:r>
      <w:r>
        <w:rPr>
          <w:rFonts w:ascii="Times New Roman" w:hAnsi="Times New Roman"/>
          <w:sz w:val="24"/>
          <w:szCs w:val="24"/>
        </w:rPr>
        <w:t xml:space="preserve"> съемных пластиночных протезов;</w:t>
      </w:r>
    </w:p>
    <w:p w:rsidR="00CD4428" w:rsidRPr="004A177A" w:rsidRDefault="00CD4428" w:rsidP="00CD4428">
      <w:pPr>
        <w:pStyle w:val="a5"/>
        <w:spacing w:after="0"/>
        <w:ind w:left="426"/>
        <w:contextualSpacing/>
        <w:jc w:val="both"/>
        <w:rPr>
          <w:b/>
          <w:sz w:val="24"/>
          <w:szCs w:val="24"/>
        </w:rPr>
      </w:pPr>
      <w:r>
        <w:rPr>
          <w:rFonts w:ascii="Times New Roman" w:hAnsi="Times New Roman"/>
          <w:sz w:val="24"/>
          <w:szCs w:val="24"/>
        </w:rPr>
        <w:t>- и</w:t>
      </w:r>
      <w:r w:rsidRPr="004A177A">
        <w:rPr>
          <w:rFonts w:ascii="Times New Roman" w:hAnsi="Times New Roman"/>
          <w:sz w:val="24"/>
          <w:szCs w:val="24"/>
        </w:rPr>
        <w:t xml:space="preserve">зготовление </w:t>
      </w:r>
      <w:proofErr w:type="gramStart"/>
      <w:r w:rsidRPr="004A177A">
        <w:rPr>
          <w:rFonts w:ascii="Times New Roman" w:hAnsi="Times New Roman"/>
          <w:sz w:val="24"/>
          <w:szCs w:val="24"/>
        </w:rPr>
        <w:t>съемных</w:t>
      </w:r>
      <w:proofErr w:type="gramEnd"/>
      <w:r w:rsidRPr="004A177A">
        <w:rPr>
          <w:rFonts w:ascii="Times New Roman" w:hAnsi="Times New Roman"/>
          <w:sz w:val="24"/>
          <w:szCs w:val="24"/>
        </w:rPr>
        <w:t xml:space="preserve">  </w:t>
      </w:r>
      <w:proofErr w:type="spellStart"/>
      <w:r w:rsidRPr="004A177A">
        <w:rPr>
          <w:rFonts w:ascii="Times New Roman" w:hAnsi="Times New Roman"/>
          <w:sz w:val="24"/>
          <w:szCs w:val="24"/>
        </w:rPr>
        <w:t>иммедиат</w:t>
      </w:r>
      <w:proofErr w:type="spellEnd"/>
      <w:r w:rsidRPr="004A177A">
        <w:rPr>
          <w:rFonts w:ascii="Times New Roman" w:hAnsi="Times New Roman"/>
          <w:sz w:val="24"/>
          <w:szCs w:val="24"/>
        </w:rPr>
        <w:t>-протезов.</w:t>
      </w:r>
    </w:p>
    <w:p w:rsidR="000E10D1" w:rsidRPr="000E10D1" w:rsidRDefault="000E10D1" w:rsidP="000E10D1">
      <w:pPr>
        <w:pStyle w:val="a5"/>
        <w:spacing w:after="0"/>
        <w:ind w:left="426"/>
        <w:contextualSpacing/>
        <w:jc w:val="both"/>
        <w:rPr>
          <w:rFonts w:ascii="Times New Roman" w:hAnsi="Times New Roman"/>
          <w:sz w:val="24"/>
          <w:szCs w:val="24"/>
        </w:rPr>
      </w:pPr>
      <w:r w:rsidRPr="000E10D1">
        <w:rPr>
          <w:rFonts w:ascii="Times New Roman" w:hAnsi="Times New Roman"/>
          <w:sz w:val="24"/>
          <w:szCs w:val="24"/>
        </w:rPr>
        <w:t xml:space="preserve">Процесс изучения </w:t>
      </w:r>
      <w:r w:rsidRPr="000E10D1">
        <w:rPr>
          <w:rFonts w:ascii="Times New Roman" w:hAnsi="Times New Roman"/>
        </w:rPr>
        <w:t>профессионального модуля</w:t>
      </w:r>
      <w:r>
        <w:rPr>
          <w:rFonts w:ascii="Times New Roman" w:hAnsi="Times New Roman"/>
        </w:rPr>
        <w:t xml:space="preserve"> во время  производственной  практики </w:t>
      </w:r>
      <w:r w:rsidRPr="000E10D1">
        <w:rPr>
          <w:rFonts w:ascii="Times New Roman" w:hAnsi="Times New Roman"/>
        </w:rPr>
        <w:t xml:space="preserve"> </w:t>
      </w:r>
      <w:r w:rsidRPr="000E10D1">
        <w:rPr>
          <w:rFonts w:ascii="Times New Roman" w:hAnsi="Times New Roman"/>
          <w:sz w:val="24"/>
          <w:szCs w:val="24"/>
        </w:rPr>
        <w:t xml:space="preserve"> направлен на формирование следующих компетенций</w:t>
      </w:r>
      <w:r w:rsidRPr="000E10D1">
        <w:rPr>
          <w:rFonts w:ascii="Times New Roman" w:hAnsi="Times New Roman"/>
        </w:rPr>
        <w:t xml:space="preserve"> по </w:t>
      </w:r>
      <w:r w:rsidRPr="000E10D1">
        <w:rPr>
          <w:rFonts w:ascii="Times New Roman" w:hAnsi="Times New Roman"/>
          <w:i/>
          <w:sz w:val="24"/>
          <w:szCs w:val="24"/>
        </w:rPr>
        <w:t>МДК 01.01  Технология изготовления съемных пластиночных протезов при частичном отсутствии зубов</w:t>
      </w:r>
      <w:r w:rsidR="00C23458">
        <w:rPr>
          <w:rFonts w:ascii="Times New Roman" w:hAnsi="Times New Roman"/>
          <w:i/>
          <w:sz w:val="24"/>
          <w:szCs w:val="24"/>
        </w:rPr>
        <w:t xml:space="preserve">, </w:t>
      </w:r>
      <w:r w:rsidR="00C23458" w:rsidRPr="000E10D1">
        <w:rPr>
          <w:rFonts w:ascii="Times New Roman" w:hAnsi="Times New Roman"/>
        </w:rPr>
        <w:t xml:space="preserve">по </w:t>
      </w:r>
      <w:r w:rsidR="00C23458">
        <w:rPr>
          <w:rFonts w:ascii="Times New Roman" w:hAnsi="Times New Roman"/>
          <w:i/>
          <w:sz w:val="24"/>
          <w:szCs w:val="24"/>
        </w:rPr>
        <w:t>МДК 01.02</w:t>
      </w:r>
      <w:r w:rsidR="00C23458" w:rsidRPr="000E10D1">
        <w:rPr>
          <w:rFonts w:ascii="Times New Roman" w:hAnsi="Times New Roman"/>
          <w:i/>
          <w:sz w:val="24"/>
          <w:szCs w:val="24"/>
        </w:rPr>
        <w:t xml:space="preserve">  Технология изготовления съемных пластиночных протезов при полном  отсутствии зубов</w:t>
      </w:r>
      <w:r w:rsidRPr="000E10D1">
        <w:rPr>
          <w:rFonts w:ascii="Times New Roman" w:hAnsi="Times New Roman"/>
          <w:i/>
        </w:rPr>
        <w:t>:</w:t>
      </w:r>
      <w:r w:rsidRPr="000E10D1">
        <w:rPr>
          <w:rFonts w:ascii="Times New Roman" w:hAnsi="Times New Roman"/>
          <w:sz w:val="24"/>
          <w:szCs w:val="24"/>
        </w:rPr>
        <w:t xml:space="preserve"> ОК-1, ОК-2, ОК-3, ОК-4, ОК-5, ОК-6, ОК-7, ОК-8, ОК-9, ОК-10, ОК-11, ОК-12, ОК-13, ОК-14,  ПК-1.1, ПК-1.2, ПК-1.3, ПК-1.4.</w:t>
      </w:r>
    </w:p>
    <w:p w:rsidR="000E10D1" w:rsidRDefault="000E10D1" w:rsidP="00CD4428">
      <w:pPr>
        <w:pStyle w:val="a5"/>
        <w:spacing w:after="0"/>
        <w:ind w:left="426"/>
        <w:jc w:val="center"/>
        <w:rPr>
          <w:rFonts w:ascii="Times New Roman" w:hAnsi="Times New Roman"/>
          <w:b/>
          <w:sz w:val="24"/>
          <w:szCs w:val="24"/>
        </w:rPr>
      </w:pPr>
    </w:p>
    <w:p w:rsidR="00CD4428" w:rsidRPr="004A177A" w:rsidRDefault="00CD4428" w:rsidP="00CD4428">
      <w:pPr>
        <w:pStyle w:val="a5"/>
        <w:spacing w:after="0"/>
        <w:ind w:left="426"/>
        <w:jc w:val="center"/>
        <w:rPr>
          <w:rFonts w:ascii="Times New Roman" w:hAnsi="Times New Roman"/>
          <w:b/>
          <w:sz w:val="24"/>
          <w:szCs w:val="24"/>
        </w:rPr>
      </w:pPr>
      <w:r w:rsidRPr="004A177A">
        <w:rPr>
          <w:rFonts w:ascii="Times New Roman" w:hAnsi="Times New Roman"/>
          <w:b/>
          <w:sz w:val="24"/>
          <w:szCs w:val="24"/>
        </w:rPr>
        <w:t>Аннотация программы производственной  практики</w:t>
      </w:r>
    </w:p>
    <w:p w:rsidR="00CD4428" w:rsidRPr="004A177A" w:rsidRDefault="00CD4428" w:rsidP="00CD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center"/>
        <w:rPr>
          <w:rFonts w:ascii="Times New Roman" w:hAnsi="Times New Roman"/>
          <w:b/>
          <w:sz w:val="24"/>
          <w:szCs w:val="24"/>
        </w:rPr>
      </w:pPr>
      <w:r w:rsidRPr="004A177A">
        <w:rPr>
          <w:rFonts w:ascii="Times New Roman" w:hAnsi="Times New Roman"/>
          <w:b/>
          <w:sz w:val="24"/>
          <w:szCs w:val="24"/>
        </w:rPr>
        <w:t>ПМ. 02</w:t>
      </w:r>
      <w:r w:rsidRPr="004A177A">
        <w:rPr>
          <w:rFonts w:ascii="Times New Roman" w:hAnsi="Times New Roman"/>
          <w:b/>
          <w:bCs/>
          <w:sz w:val="24"/>
          <w:szCs w:val="24"/>
        </w:rPr>
        <w:t xml:space="preserve"> </w:t>
      </w:r>
      <w:r w:rsidRPr="004A177A">
        <w:rPr>
          <w:rFonts w:ascii="Times New Roman" w:hAnsi="Times New Roman"/>
          <w:b/>
          <w:sz w:val="24"/>
          <w:szCs w:val="24"/>
        </w:rPr>
        <w:t xml:space="preserve">Изготовление несъемных протезов </w:t>
      </w:r>
    </w:p>
    <w:p w:rsidR="00CD4428" w:rsidRPr="004A177A" w:rsidRDefault="00CD4428" w:rsidP="00CD4428">
      <w:pPr>
        <w:pStyle w:val="a4"/>
        <w:spacing w:line="276" w:lineRule="auto"/>
        <w:jc w:val="both"/>
        <w:rPr>
          <w:b/>
        </w:rPr>
      </w:pPr>
    </w:p>
    <w:p w:rsidR="00CD4428" w:rsidRPr="00EA4C7D" w:rsidRDefault="00CD4428" w:rsidP="0077268B">
      <w:pPr>
        <w:pStyle w:val="a4"/>
        <w:spacing w:line="276" w:lineRule="auto"/>
        <w:ind w:left="426"/>
      </w:pPr>
      <w:r w:rsidRPr="004A177A">
        <w:rPr>
          <w:b/>
        </w:rPr>
        <w:t>Цель производственной практики:</w:t>
      </w:r>
      <w:r w:rsidRPr="004A177A">
        <w:t xml:space="preserve"> формирование общих и профессиональных компетенций данного профессионального модуля, приобретение необходимых умений и </w:t>
      </w:r>
      <w:r w:rsidRPr="004A177A">
        <w:lastRenderedPageBreak/>
        <w:t>опыта практической работы в условиях учреждений здравоохранения по изготовлению несъемных протезов.</w:t>
      </w:r>
      <w:r w:rsidRPr="004A177A">
        <w:rPr>
          <w:color w:val="FF0000"/>
        </w:rPr>
        <w:br/>
      </w:r>
      <w:r w:rsidRPr="004A177A">
        <w:rPr>
          <w:b/>
        </w:rPr>
        <w:t xml:space="preserve">Задачи производственной практики: </w:t>
      </w:r>
    </w:p>
    <w:p w:rsidR="00CD4428" w:rsidRPr="004A177A" w:rsidRDefault="00CD4428" w:rsidP="00CD4428">
      <w:pPr>
        <w:pStyle w:val="220"/>
        <w:widowControl w:val="0"/>
        <w:tabs>
          <w:tab w:val="left" w:pos="612"/>
        </w:tabs>
        <w:spacing w:line="276" w:lineRule="auto"/>
        <w:ind w:left="426" w:firstLine="0"/>
      </w:pPr>
      <w:r>
        <w:t>-</w:t>
      </w:r>
      <w:r w:rsidRPr="004A177A">
        <w:t xml:space="preserve">овладение на практике навыками работы с современными зуботехническими материалами с учетом соблюдения техники безопасности при воздействии профессиональных вредностей; </w:t>
      </w:r>
    </w:p>
    <w:p w:rsidR="00CD4428" w:rsidRPr="00326319" w:rsidRDefault="00CD4428" w:rsidP="00CD4428">
      <w:pPr>
        <w:pStyle w:val="220"/>
        <w:widowControl w:val="0"/>
        <w:tabs>
          <w:tab w:val="left" w:pos="612"/>
          <w:tab w:val="left" w:pos="1044"/>
          <w:tab w:val="left" w:pos="1080"/>
        </w:tabs>
        <w:spacing w:line="276" w:lineRule="auto"/>
        <w:ind w:left="426" w:right="33" w:firstLine="0"/>
        <w:rPr>
          <w:b/>
        </w:rPr>
      </w:pPr>
      <w:r>
        <w:t xml:space="preserve">- </w:t>
      </w:r>
      <w:r w:rsidRPr="004A177A">
        <w:t>овладение на практике навыками изготовления несъемных протезов</w:t>
      </w:r>
      <w:r>
        <w:t>.</w:t>
      </w:r>
      <w:r w:rsidRPr="004A177A">
        <w:t xml:space="preserve"> </w:t>
      </w:r>
    </w:p>
    <w:p w:rsidR="00CD4428" w:rsidRPr="004A177A" w:rsidRDefault="00CD4428" w:rsidP="00CD4428">
      <w:pPr>
        <w:pStyle w:val="220"/>
        <w:widowControl w:val="0"/>
        <w:tabs>
          <w:tab w:val="left" w:pos="612"/>
          <w:tab w:val="left" w:pos="1044"/>
          <w:tab w:val="left" w:pos="1080"/>
        </w:tabs>
        <w:spacing w:line="276" w:lineRule="auto"/>
        <w:ind w:left="426" w:right="33" w:firstLine="0"/>
        <w:rPr>
          <w:b/>
        </w:rPr>
      </w:pPr>
      <w:r w:rsidRPr="004A177A">
        <w:rPr>
          <w:b/>
        </w:rPr>
        <w:t xml:space="preserve">Содержание производственной практики: </w:t>
      </w:r>
    </w:p>
    <w:p w:rsidR="00CD4428" w:rsidRPr="004A177A" w:rsidRDefault="00CD4428" w:rsidP="00CD4428">
      <w:pPr>
        <w:pStyle w:val="a5"/>
        <w:spacing w:after="0"/>
        <w:ind w:left="426"/>
        <w:contextualSpacing/>
        <w:rPr>
          <w:rFonts w:ascii="Times New Roman" w:hAnsi="Times New Roman"/>
          <w:sz w:val="24"/>
          <w:szCs w:val="24"/>
        </w:rPr>
      </w:pPr>
      <w:r>
        <w:rPr>
          <w:rFonts w:ascii="Times New Roman" w:hAnsi="Times New Roman"/>
          <w:bCs/>
          <w:sz w:val="24"/>
          <w:szCs w:val="24"/>
        </w:rPr>
        <w:t>- и</w:t>
      </w:r>
      <w:r w:rsidRPr="004A177A">
        <w:rPr>
          <w:rFonts w:ascii="Times New Roman" w:hAnsi="Times New Roman"/>
          <w:bCs/>
          <w:sz w:val="24"/>
          <w:szCs w:val="24"/>
        </w:rPr>
        <w:t>зготовление</w:t>
      </w:r>
      <w:r w:rsidRPr="004A177A">
        <w:rPr>
          <w:rFonts w:ascii="Times New Roman" w:hAnsi="Times New Roman"/>
          <w:sz w:val="24"/>
          <w:szCs w:val="24"/>
        </w:rPr>
        <w:t xml:space="preserve"> пластмассовых коронок и мостовидных протезов</w:t>
      </w:r>
      <w:r>
        <w:rPr>
          <w:rFonts w:ascii="Times New Roman" w:hAnsi="Times New Roman"/>
          <w:sz w:val="24"/>
          <w:szCs w:val="24"/>
        </w:rPr>
        <w:t>;</w:t>
      </w:r>
    </w:p>
    <w:p w:rsidR="00CD4428" w:rsidRPr="004A177A" w:rsidRDefault="00CD4428" w:rsidP="00CD4428">
      <w:pPr>
        <w:pStyle w:val="a5"/>
        <w:spacing w:after="0"/>
        <w:ind w:left="426"/>
        <w:contextualSpacing/>
        <w:jc w:val="both"/>
        <w:rPr>
          <w:rFonts w:ascii="Times New Roman" w:hAnsi="Times New Roman"/>
          <w:sz w:val="24"/>
          <w:szCs w:val="24"/>
        </w:rPr>
      </w:pPr>
      <w:r>
        <w:rPr>
          <w:rFonts w:ascii="Times New Roman" w:hAnsi="Times New Roman"/>
          <w:bCs/>
          <w:sz w:val="24"/>
          <w:szCs w:val="24"/>
        </w:rPr>
        <w:t>- и</w:t>
      </w:r>
      <w:r w:rsidRPr="004A177A">
        <w:rPr>
          <w:rFonts w:ascii="Times New Roman" w:hAnsi="Times New Roman"/>
          <w:bCs/>
          <w:sz w:val="24"/>
          <w:szCs w:val="24"/>
        </w:rPr>
        <w:t>зготовление</w:t>
      </w:r>
      <w:r w:rsidRPr="004A177A">
        <w:rPr>
          <w:rFonts w:ascii="Times New Roman" w:hAnsi="Times New Roman"/>
          <w:sz w:val="24"/>
          <w:szCs w:val="24"/>
        </w:rPr>
        <w:t xml:space="preserve"> штампованные металлические коронки и штампованно</w:t>
      </w:r>
      <w:r>
        <w:rPr>
          <w:rFonts w:ascii="Times New Roman" w:hAnsi="Times New Roman"/>
          <w:sz w:val="24"/>
          <w:szCs w:val="24"/>
        </w:rPr>
        <w:t xml:space="preserve"> </w:t>
      </w:r>
      <w:r w:rsidRPr="004A177A">
        <w:rPr>
          <w:rFonts w:ascii="Times New Roman" w:hAnsi="Times New Roman"/>
          <w:sz w:val="24"/>
          <w:szCs w:val="24"/>
        </w:rPr>
        <w:t xml:space="preserve">- </w:t>
      </w:r>
      <w:r>
        <w:rPr>
          <w:rFonts w:ascii="Times New Roman" w:hAnsi="Times New Roman"/>
          <w:sz w:val="24"/>
          <w:szCs w:val="24"/>
        </w:rPr>
        <w:t>паяные мостовидные протезы;</w:t>
      </w:r>
    </w:p>
    <w:p w:rsidR="00CD4428" w:rsidRPr="004A177A" w:rsidRDefault="00CD4428" w:rsidP="00CD4428">
      <w:pPr>
        <w:pStyle w:val="a5"/>
        <w:spacing w:after="0"/>
        <w:ind w:left="426"/>
        <w:contextualSpacing/>
        <w:rPr>
          <w:rFonts w:ascii="Times New Roman" w:hAnsi="Times New Roman"/>
          <w:sz w:val="24"/>
          <w:szCs w:val="24"/>
        </w:rPr>
      </w:pPr>
      <w:r>
        <w:rPr>
          <w:rFonts w:ascii="Times New Roman" w:hAnsi="Times New Roman"/>
          <w:bCs/>
          <w:sz w:val="24"/>
          <w:szCs w:val="24"/>
        </w:rPr>
        <w:t>- и</w:t>
      </w:r>
      <w:r w:rsidRPr="004A177A">
        <w:rPr>
          <w:rFonts w:ascii="Times New Roman" w:hAnsi="Times New Roman"/>
          <w:bCs/>
          <w:sz w:val="24"/>
          <w:szCs w:val="24"/>
        </w:rPr>
        <w:t>зготовление</w:t>
      </w:r>
      <w:r>
        <w:rPr>
          <w:rFonts w:ascii="Times New Roman" w:hAnsi="Times New Roman"/>
          <w:sz w:val="24"/>
          <w:szCs w:val="24"/>
        </w:rPr>
        <w:t xml:space="preserve"> культевые штифтовые вкладки;</w:t>
      </w:r>
    </w:p>
    <w:p w:rsidR="00CD4428" w:rsidRPr="004A177A" w:rsidRDefault="00CD4428" w:rsidP="00CD4428">
      <w:pPr>
        <w:pStyle w:val="a5"/>
        <w:spacing w:after="0"/>
        <w:ind w:left="426"/>
        <w:contextualSpacing/>
        <w:rPr>
          <w:rFonts w:ascii="Times New Roman" w:hAnsi="Times New Roman"/>
          <w:sz w:val="24"/>
          <w:szCs w:val="24"/>
        </w:rPr>
      </w:pPr>
      <w:r>
        <w:rPr>
          <w:rFonts w:ascii="Times New Roman" w:hAnsi="Times New Roman"/>
          <w:bCs/>
          <w:sz w:val="24"/>
          <w:szCs w:val="24"/>
        </w:rPr>
        <w:t>- и</w:t>
      </w:r>
      <w:r w:rsidRPr="004A177A">
        <w:rPr>
          <w:rFonts w:ascii="Times New Roman" w:hAnsi="Times New Roman"/>
          <w:bCs/>
          <w:sz w:val="24"/>
          <w:szCs w:val="24"/>
        </w:rPr>
        <w:t>зготовление</w:t>
      </w:r>
      <w:r w:rsidRPr="004A177A">
        <w:rPr>
          <w:rFonts w:ascii="Times New Roman" w:hAnsi="Times New Roman"/>
          <w:sz w:val="24"/>
          <w:szCs w:val="24"/>
        </w:rPr>
        <w:t xml:space="preserve"> цельнолитые коронки и мостовидные зубные протезы.</w:t>
      </w:r>
    </w:p>
    <w:p w:rsidR="00C23458" w:rsidRPr="00D9009E" w:rsidRDefault="000E10D1" w:rsidP="00C23458">
      <w:pPr>
        <w:pStyle w:val="a5"/>
        <w:spacing w:after="0"/>
        <w:ind w:left="426"/>
        <w:contextualSpacing/>
        <w:jc w:val="both"/>
        <w:rPr>
          <w:rFonts w:ascii="Times New Roman" w:hAnsi="Times New Roman"/>
          <w:sz w:val="24"/>
          <w:szCs w:val="24"/>
        </w:rPr>
      </w:pPr>
      <w:r w:rsidRPr="000E10D1">
        <w:rPr>
          <w:rFonts w:ascii="Times New Roman" w:hAnsi="Times New Roman"/>
          <w:sz w:val="24"/>
          <w:szCs w:val="24"/>
        </w:rPr>
        <w:t xml:space="preserve">Процесс изучения </w:t>
      </w:r>
      <w:r w:rsidRPr="000E10D1">
        <w:rPr>
          <w:rFonts w:ascii="Times New Roman" w:hAnsi="Times New Roman"/>
        </w:rPr>
        <w:t>профессионального модуля</w:t>
      </w:r>
      <w:r>
        <w:rPr>
          <w:rFonts w:ascii="Times New Roman" w:hAnsi="Times New Roman"/>
        </w:rPr>
        <w:t xml:space="preserve"> во время  производственной  практики </w:t>
      </w:r>
      <w:r w:rsidRPr="000E10D1">
        <w:rPr>
          <w:rFonts w:ascii="Times New Roman" w:hAnsi="Times New Roman"/>
        </w:rPr>
        <w:t xml:space="preserve"> </w:t>
      </w:r>
      <w:r w:rsidRPr="000E10D1">
        <w:rPr>
          <w:rFonts w:ascii="Times New Roman" w:hAnsi="Times New Roman"/>
          <w:sz w:val="24"/>
          <w:szCs w:val="24"/>
        </w:rPr>
        <w:t xml:space="preserve"> направлен на фо</w:t>
      </w:r>
      <w:r w:rsidRPr="000E10D1">
        <w:rPr>
          <w:rFonts w:ascii="Times New Roman" w:hAnsi="Times New Roman"/>
        </w:rPr>
        <w:t>рмирование следующих компетенци</w:t>
      </w:r>
      <w:r w:rsidR="005E4DB6">
        <w:rPr>
          <w:rFonts w:ascii="Times New Roman" w:hAnsi="Times New Roman"/>
        </w:rPr>
        <w:t>й</w:t>
      </w:r>
      <w:r w:rsidRPr="000E10D1">
        <w:rPr>
          <w:rFonts w:ascii="Times New Roman" w:hAnsi="Times New Roman"/>
        </w:rPr>
        <w:t xml:space="preserve"> по </w:t>
      </w:r>
      <w:r w:rsidR="00C23458">
        <w:rPr>
          <w:rFonts w:ascii="Times New Roman" w:hAnsi="Times New Roman"/>
          <w:i/>
          <w:sz w:val="24"/>
          <w:szCs w:val="24"/>
        </w:rPr>
        <w:t>МДК 02</w:t>
      </w:r>
      <w:r w:rsidR="00C23458" w:rsidRPr="00332419">
        <w:rPr>
          <w:rFonts w:ascii="Times New Roman" w:hAnsi="Times New Roman"/>
          <w:i/>
          <w:sz w:val="24"/>
          <w:szCs w:val="24"/>
        </w:rPr>
        <w:t xml:space="preserve">.01  Технология изготовления </w:t>
      </w:r>
      <w:r w:rsidR="00C23458">
        <w:rPr>
          <w:rFonts w:ascii="Times New Roman" w:hAnsi="Times New Roman"/>
          <w:i/>
          <w:sz w:val="24"/>
          <w:szCs w:val="24"/>
        </w:rPr>
        <w:t>не</w:t>
      </w:r>
      <w:r w:rsidR="00C23458" w:rsidRPr="00332419">
        <w:rPr>
          <w:rFonts w:ascii="Times New Roman" w:hAnsi="Times New Roman"/>
          <w:i/>
          <w:sz w:val="24"/>
          <w:szCs w:val="24"/>
        </w:rPr>
        <w:t xml:space="preserve">съемных </w:t>
      </w:r>
      <w:r w:rsidR="00C23458">
        <w:rPr>
          <w:rFonts w:ascii="Times New Roman" w:hAnsi="Times New Roman"/>
          <w:i/>
          <w:sz w:val="24"/>
          <w:szCs w:val="24"/>
        </w:rPr>
        <w:t xml:space="preserve">  протезов</w:t>
      </w:r>
      <w:r w:rsidR="00C23458">
        <w:rPr>
          <w:i/>
        </w:rPr>
        <w:t>:</w:t>
      </w:r>
      <w:r w:rsidR="00C23458" w:rsidRPr="00AD26C9">
        <w:rPr>
          <w:rFonts w:ascii="Times New Roman" w:hAnsi="Times New Roman"/>
          <w:sz w:val="24"/>
          <w:szCs w:val="24"/>
        </w:rPr>
        <w:t xml:space="preserve"> </w:t>
      </w:r>
      <w:r w:rsidR="00C23458" w:rsidRPr="005A3774">
        <w:rPr>
          <w:rFonts w:ascii="Times New Roman" w:hAnsi="Times New Roman"/>
          <w:sz w:val="24"/>
          <w:szCs w:val="24"/>
        </w:rPr>
        <w:t>ОК-1,</w:t>
      </w:r>
      <w:r w:rsidR="00C23458">
        <w:rPr>
          <w:rFonts w:ascii="Times New Roman" w:hAnsi="Times New Roman"/>
          <w:sz w:val="24"/>
          <w:szCs w:val="24"/>
        </w:rPr>
        <w:t xml:space="preserve"> </w:t>
      </w:r>
      <w:r w:rsidR="00C23458" w:rsidRPr="005A3774">
        <w:rPr>
          <w:rFonts w:ascii="Times New Roman" w:hAnsi="Times New Roman"/>
          <w:sz w:val="24"/>
          <w:szCs w:val="24"/>
        </w:rPr>
        <w:t>ОК-2, ОК-3,</w:t>
      </w:r>
      <w:r w:rsidR="00C23458">
        <w:rPr>
          <w:rFonts w:ascii="Times New Roman" w:hAnsi="Times New Roman"/>
          <w:sz w:val="24"/>
          <w:szCs w:val="24"/>
        </w:rPr>
        <w:t xml:space="preserve"> </w:t>
      </w:r>
      <w:r w:rsidR="00C23458" w:rsidRPr="005A3774">
        <w:rPr>
          <w:rFonts w:ascii="Times New Roman" w:hAnsi="Times New Roman"/>
          <w:sz w:val="24"/>
          <w:szCs w:val="24"/>
        </w:rPr>
        <w:t>ОК-4, ОК-5, ОК-6, ОК-7, ОК-8, ОК-9,</w:t>
      </w:r>
      <w:r w:rsidR="00C23458">
        <w:rPr>
          <w:rFonts w:ascii="Times New Roman" w:hAnsi="Times New Roman"/>
          <w:sz w:val="24"/>
          <w:szCs w:val="24"/>
        </w:rPr>
        <w:t xml:space="preserve"> </w:t>
      </w:r>
      <w:r w:rsidR="00C23458" w:rsidRPr="005A3774">
        <w:rPr>
          <w:rFonts w:ascii="Times New Roman" w:hAnsi="Times New Roman"/>
          <w:sz w:val="24"/>
          <w:szCs w:val="24"/>
        </w:rPr>
        <w:t>ОК-10,</w:t>
      </w:r>
      <w:r w:rsidR="00C23458">
        <w:rPr>
          <w:rFonts w:ascii="Times New Roman" w:hAnsi="Times New Roman"/>
          <w:sz w:val="24"/>
          <w:szCs w:val="24"/>
        </w:rPr>
        <w:t xml:space="preserve"> </w:t>
      </w:r>
      <w:r w:rsidR="00C23458" w:rsidRPr="005A3774">
        <w:rPr>
          <w:rFonts w:ascii="Times New Roman" w:hAnsi="Times New Roman"/>
          <w:sz w:val="24"/>
          <w:szCs w:val="24"/>
        </w:rPr>
        <w:t>О</w:t>
      </w:r>
      <w:r w:rsidR="00C23458">
        <w:rPr>
          <w:rFonts w:ascii="Times New Roman" w:hAnsi="Times New Roman"/>
          <w:sz w:val="24"/>
          <w:szCs w:val="24"/>
        </w:rPr>
        <w:t>К-11, ОК-12, ОК-13, ОК-14,</w:t>
      </w:r>
      <w:r w:rsidR="00C23458" w:rsidRPr="005A3774">
        <w:rPr>
          <w:rFonts w:ascii="Times New Roman" w:hAnsi="Times New Roman"/>
          <w:sz w:val="24"/>
          <w:szCs w:val="24"/>
        </w:rPr>
        <w:t xml:space="preserve"> </w:t>
      </w:r>
      <w:r w:rsidR="00C23458">
        <w:rPr>
          <w:rFonts w:ascii="Times New Roman" w:hAnsi="Times New Roman"/>
          <w:sz w:val="24"/>
          <w:szCs w:val="24"/>
        </w:rPr>
        <w:t xml:space="preserve"> ПК-2.1, ПК-2.2, ПК-2.3, ПК-2.4,</w:t>
      </w:r>
      <w:r w:rsidR="00C23458" w:rsidRPr="00D62DCF">
        <w:rPr>
          <w:rFonts w:ascii="Times New Roman" w:hAnsi="Times New Roman"/>
          <w:sz w:val="24"/>
          <w:szCs w:val="24"/>
        </w:rPr>
        <w:t xml:space="preserve"> </w:t>
      </w:r>
      <w:r w:rsidR="00C23458">
        <w:rPr>
          <w:rFonts w:ascii="Times New Roman" w:hAnsi="Times New Roman"/>
          <w:sz w:val="24"/>
          <w:szCs w:val="24"/>
        </w:rPr>
        <w:t>ПК-2.5.</w:t>
      </w:r>
    </w:p>
    <w:p w:rsidR="00CD4428" w:rsidRDefault="00CD4428" w:rsidP="00C23458">
      <w:pPr>
        <w:pStyle w:val="a5"/>
        <w:spacing w:after="0"/>
        <w:ind w:left="426"/>
        <w:contextualSpacing/>
        <w:jc w:val="both"/>
        <w:rPr>
          <w:b/>
        </w:rPr>
      </w:pPr>
    </w:p>
    <w:p w:rsidR="00CD4428" w:rsidRPr="004A177A" w:rsidRDefault="00CD4428" w:rsidP="00CD4428">
      <w:pPr>
        <w:pStyle w:val="a4"/>
        <w:spacing w:line="276" w:lineRule="auto"/>
        <w:jc w:val="center"/>
        <w:rPr>
          <w:b/>
        </w:rPr>
      </w:pPr>
      <w:r w:rsidRPr="004A177A">
        <w:rPr>
          <w:b/>
        </w:rPr>
        <w:t>Аннотация программы производственной  практики</w:t>
      </w:r>
    </w:p>
    <w:p w:rsidR="00CD4428" w:rsidRDefault="00CD4428" w:rsidP="00CD4428">
      <w:pPr>
        <w:spacing w:after="0"/>
        <w:ind w:right="-5"/>
        <w:jc w:val="center"/>
        <w:rPr>
          <w:rFonts w:ascii="Times New Roman" w:hAnsi="Times New Roman"/>
          <w:b/>
          <w:bCs/>
          <w:sz w:val="24"/>
          <w:szCs w:val="24"/>
        </w:rPr>
      </w:pPr>
      <w:r w:rsidRPr="004A177A">
        <w:rPr>
          <w:rFonts w:ascii="Times New Roman" w:hAnsi="Times New Roman"/>
          <w:b/>
          <w:caps/>
          <w:sz w:val="24"/>
          <w:szCs w:val="24"/>
        </w:rPr>
        <w:t xml:space="preserve">ПМ. 03 </w:t>
      </w:r>
      <w:r w:rsidRPr="004A177A">
        <w:rPr>
          <w:rFonts w:ascii="Times New Roman" w:hAnsi="Times New Roman"/>
          <w:b/>
          <w:bCs/>
          <w:sz w:val="24"/>
          <w:szCs w:val="24"/>
        </w:rPr>
        <w:t>Изготовление бюгельных зубных протезов</w:t>
      </w:r>
    </w:p>
    <w:p w:rsidR="00CD4428" w:rsidRPr="004A177A" w:rsidRDefault="00CD4428" w:rsidP="00CD4428">
      <w:pPr>
        <w:spacing w:after="0"/>
        <w:ind w:right="-5"/>
        <w:jc w:val="center"/>
        <w:rPr>
          <w:rFonts w:ascii="Times New Roman" w:hAnsi="Times New Roman"/>
          <w:b/>
          <w:bCs/>
          <w:sz w:val="24"/>
          <w:szCs w:val="24"/>
        </w:rPr>
      </w:pPr>
    </w:p>
    <w:p w:rsidR="00CD4428" w:rsidRPr="004A177A" w:rsidRDefault="00CD4428" w:rsidP="00CD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426"/>
        <w:jc w:val="both"/>
        <w:rPr>
          <w:rFonts w:ascii="Times New Roman" w:hAnsi="Times New Roman"/>
          <w:sz w:val="24"/>
          <w:szCs w:val="24"/>
        </w:rPr>
      </w:pPr>
      <w:r w:rsidRPr="004A177A">
        <w:rPr>
          <w:rFonts w:ascii="Times New Roman" w:hAnsi="Times New Roman"/>
          <w:b/>
          <w:sz w:val="24"/>
          <w:szCs w:val="24"/>
        </w:rPr>
        <w:t xml:space="preserve">Цель производственной практики:  </w:t>
      </w:r>
      <w:r w:rsidRPr="004A177A">
        <w:rPr>
          <w:rFonts w:ascii="Times New Roman" w:hAnsi="Times New Roman"/>
          <w:sz w:val="24"/>
          <w:szCs w:val="24"/>
        </w:rPr>
        <w:t xml:space="preserve">формирование общих и профессиональных компетенций данного профессионального модуля, приобретение необходимых умений и опыта практической работы в условиях учреждений здравоохранения по изготовлению </w:t>
      </w:r>
      <w:r w:rsidRPr="004A177A">
        <w:rPr>
          <w:rFonts w:ascii="Times New Roman" w:hAnsi="Times New Roman"/>
          <w:bCs/>
          <w:sz w:val="24"/>
          <w:szCs w:val="24"/>
        </w:rPr>
        <w:t>бюгельных зубных протезов.</w:t>
      </w:r>
    </w:p>
    <w:p w:rsidR="00CD4428" w:rsidRPr="004A177A" w:rsidRDefault="00CD4428" w:rsidP="00CD4428">
      <w:pPr>
        <w:spacing w:after="0"/>
        <w:ind w:left="426"/>
        <w:rPr>
          <w:rFonts w:ascii="Times New Roman" w:hAnsi="Times New Roman"/>
          <w:b/>
          <w:sz w:val="24"/>
          <w:szCs w:val="24"/>
        </w:rPr>
      </w:pPr>
      <w:r w:rsidRPr="004A177A">
        <w:rPr>
          <w:rFonts w:ascii="Times New Roman" w:hAnsi="Times New Roman"/>
          <w:b/>
          <w:sz w:val="24"/>
          <w:szCs w:val="24"/>
        </w:rPr>
        <w:t>Задачи производственной практики:</w:t>
      </w:r>
    </w:p>
    <w:p w:rsidR="00CD4428" w:rsidRPr="004A177A" w:rsidRDefault="00CD4428" w:rsidP="00CD4428">
      <w:pPr>
        <w:pStyle w:val="220"/>
        <w:widowControl w:val="0"/>
        <w:tabs>
          <w:tab w:val="left" w:pos="612"/>
        </w:tabs>
        <w:spacing w:line="276" w:lineRule="auto"/>
      </w:pPr>
      <w:r>
        <w:t xml:space="preserve">- </w:t>
      </w:r>
      <w:r w:rsidRPr="004A177A">
        <w:t xml:space="preserve">овладение на практике навыками работы с современными зуботехническими </w:t>
      </w:r>
      <w:r>
        <w:t xml:space="preserve">материалами с </w:t>
      </w:r>
      <w:r w:rsidRPr="004A177A">
        <w:t xml:space="preserve">учетом соблюдения техники безопасности при воздействии профессиональных вредностей; </w:t>
      </w:r>
    </w:p>
    <w:p w:rsidR="00CD4428" w:rsidRPr="004A177A" w:rsidRDefault="00CD4428" w:rsidP="00CD4428">
      <w:pPr>
        <w:pStyle w:val="220"/>
        <w:widowControl w:val="0"/>
        <w:tabs>
          <w:tab w:val="left" w:pos="612"/>
          <w:tab w:val="left" w:pos="1044"/>
          <w:tab w:val="left" w:pos="1080"/>
        </w:tabs>
        <w:spacing w:line="276" w:lineRule="auto"/>
        <w:ind w:right="33"/>
        <w:rPr>
          <w:b/>
        </w:rPr>
      </w:pPr>
      <w:r>
        <w:t xml:space="preserve">- </w:t>
      </w:r>
      <w:r w:rsidRPr="004A177A">
        <w:t>овладение на практике навыками изготовления бюгельных протезов</w:t>
      </w:r>
      <w:r>
        <w:t>.</w:t>
      </w:r>
      <w:r w:rsidRPr="004A177A">
        <w:t xml:space="preserve"> </w:t>
      </w:r>
    </w:p>
    <w:p w:rsidR="00CD4428" w:rsidRPr="004A177A" w:rsidRDefault="00CD4428" w:rsidP="00CD4428">
      <w:pPr>
        <w:pStyle w:val="a4"/>
        <w:spacing w:line="276" w:lineRule="auto"/>
        <w:ind w:left="426"/>
        <w:rPr>
          <w:b/>
        </w:rPr>
      </w:pPr>
      <w:r w:rsidRPr="004A177A">
        <w:rPr>
          <w:b/>
        </w:rPr>
        <w:t xml:space="preserve">Содержание производственной практики: </w:t>
      </w:r>
    </w:p>
    <w:p w:rsidR="00CD4428" w:rsidRPr="004A177A" w:rsidRDefault="00CD4428" w:rsidP="00CD4428">
      <w:pPr>
        <w:pStyle w:val="a4"/>
        <w:spacing w:line="276" w:lineRule="auto"/>
        <w:ind w:left="426"/>
        <w:rPr>
          <w:b/>
        </w:rPr>
      </w:pPr>
      <w:r>
        <w:t>- и</w:t>
      </w:r>
      <w:r w:rsidRPr="004A177A">
        <w:t xml:space="preserve">зучение моделей челюстей в </w:t>
      </w:r>
      <w:proofErr w:type="spellStart"/>
      <w:r w:rsidRPr="004A177A">
        <w:t>параллелометре</w:t>
      </w:r>
      <w:proofErr w:type="spellEnd"/>
      <w:r>
        <w:t>;</w:t>
      </w:r>
    </w:p>
    <w:p w:rsidR="00CD4428" w:rsidRPr="004A177A" w:rsidRDefault="00CD4428" w:rsidP="00CD4428">
      <w:pPr>
        <w:pStyle w:val="a4"/>
        <w:spacing w:line="276" w:lineRule="auto"/>
        <w:ind w:left="426"/>
        <w:rPr>
          <w:b/>
        </w:rPr>
      </w:pPr>
      <w:r>
        <w:t>- п</w:t>
      </w:r>
      <w:r w:rsidRPr="004A177A">
        <w:t xml:space="preserve">ланирование каркаса </w:t>
      </w:r>
      <w:proofErr w:type="spellStart"/>
      <w:r w:rsidRPr="004A177A">
        <w:t>бюгельного</w:t>
      </w:r>
      <w:proofErr w:type="spellEnd"/>
      <w:r w:rsidRPr="004A177A">
        <w:t xml:space="preserve"> протеза</w:t>
      </w:r>
      <w:r>
        <w:t>;</w:t>
      </w:r>
    </w:p>
    <w:p w:rsidR="00CD4428" w:rsidRPr="004A177A" w:rsidRDefault="00CD4428" w:rsidP="00CD4428">
      <w:pPr>
        <w:pStyle w:val="a4"/>
        <w:spacing w:line="276" w:lineRule="auto"/>
        <w:ind w:left="426"/>
        <w:rPr>
          <w:b/>
        </w:rPr>
      </w:pPr>
      <w:r>
        <w:t>- м</w:t>
      </w:r>
      <w:r w:rsidRPr="004A177A">
        <w:t xml:space="preserve">оделирование элементов </w:t>
      </w:r>
      <w:proofErr w:type="spellStart"/>
      <w:r w:rsidRPr="004A177A">
        <w:t>бюгельного</w:t>
      </w:r>
      <w:proofErr w:type="spellEnd"/>
      <w:r w:rsidRPr="004A177A">
        <w:t xml:space="preserve"> протеза</w:t>
      </w:r>
      <w:r>
        <w:t>;</w:t>
      </w:r>
    </w:p>
    <w:p w:rsidR="00CD4428" w:rsidRPr="004A177A" w:rsidRDefault="00CD4428" w:rsidP="00CD4428">
      <w:pPr>
        <w:pStyle w:val="a4"/>
        <w:spacing w:line="276" w:lineRule="auto"/>
        <w:ind w:left="426"/>
        <w:rPr>
          <w:b/>
        </w:rPr>
      </w:pPr>
      <w:r>
        <w:t>- м</w:t>
      </w:r>
      <w:r w:rsidRPr="004A177A">
        <w:t xml:space="preserve">етоды обработки </w:t>
      </w:r>
      <w:proofErr w:type="spellStart"/>
      <w:r w:rsidRPr="004A177A">
        <w:t>бюгельного</w:t>
      </w:r>
      <w:proofErr w:type="spellEnd"/>
      <w:r w:rsidRPr="004A177A">
        <w:t xml:space="preserve"> протеза</w:t>
      </w:r>
      <w:r>
        <w:t>.</w:t>
      </w:r>
    </w:p>
    <w:p w:rsidR="00C23458" w:rsidRPr="00C23458" w:rsidRDefault="00C23458" w:rsidP="00C23458">
      <w:pPr>
        <w:pStyle w:val="a5"/>
        <w:spacing w:after="0"/>
        <w:ind w:left="426"/>
        <w:contextualSpacing/>
        <w:jc w:val="both"/>
        <w:rPr>
          <w:rFonts w:ascii="Times New Roman" w:hAnsi="Times New Roman"/>
          <w:sz w:val="24"/>
          <w:szCs w:val="24"/>
        </w:rPr>
      </w:pPr>
      <w:r w:rsidRPr="008426DD">
        <w:rPr>
          <w:rFonts w:ascii="Times New Roman" w:hAnsi="Times New Roman"/>
          <w:sz w:val="24"/>
          <w:szCs w:val="24"/>
        </w:rPr>
        <w:t xml:space="preserve">Процесс изучения </w:t>
      </w:r>
      <w:r>
        <w:rPr>
          <w:rFonts w:ascii="Times New Roman" w:hAnsi="Times New Roman"/>
          <w:sz w:val="24"/>
          <w:szCs w:val="24"/>
        </w:rPr>
        <w:t xml:space="preserve"> </w:t>
      </w:r>
      <w:r w:rsidRPr="005A3774">
        <w:rPr>
          <w:rFonts w:ascii="Times New Roman" w:hAnsi="Times New Roman"/>
          <w:sz w:val="24"/>
          <w:szCs w:val="24"/>
        </w:rPr>
        <w:t xml:space="preserve"> </w:t>
      </w:r>
      <w:r>
        <w:rPr>
          <w:rFonts w:ascii="Times New Roman" w:hAnsi="Times New Roman"/>
          <w:sz w:val="24"/>
          <w:szCs w:val="24"/>
        </w:rPr>
        <w:t xml:space="preserve">профессионального модуля во время производственное  практики </w:t>
      </w:r>
      <w:r w:rsidRPr="005A3774">
        <w:rPr>
          <w:rFonts w:ascii="Times New Roman" w:hAnsi="Times New Roman"/>
          <w:sz w:val="24"/>
          <w:szCs w:val="24"/>
        </w:rPr>
        <w:t xml:space="preserve"> </w:t>
      </w:r>
      <w:r w:rsidRPr="008426DD">
        <w:rPr>
          <w:rFonts w:ascii="Times New Roman" w:hAnsi="Times New Roman"/>
          <w:sz w:val="24"/>
          <w:szCs w:val="24"/>
        </w:rPr>
        <w:t>направлен на фо</w:t>
      </w:r>
      <w:r w:rsidRPr="008426DD">
        <w:rPr>
          <w:rFonts w:ascii="Times New Roman" w:hAnsi="Times New Roman"/>
        </w:rPr>
        <w:t>рмирование следующих компетенци</w:t>
      </w:r>
      <w:r w:rsidR="005E4DB6">
        <w:rPr>
          <w:rFonts w:ascii="Times New Roman" w:hAnsi="Times New Roman"/>
        </w:rPr>
        <w:t>й</w:t>
      </w:r>
      <w:r w:rsidRPr="008426DD">
        <w:rPr>
          <w:rFonts w:ascii="Times New Roman" w:hAnsi="Times New Roman"/>
        </w:rPr>
        <w:t xml:space="preserve"> по </w:t>
      </w:r>
      <w:r w:rsidRPr="008426DD">
        <w:rPr>
          <w:rFonts w:ascii="Times New Roman" w:hAnsi="Times New Roman"/>
          <w:i/>
          <w:sz w:val="24"/>
          <w:szCs w:val="24"/>
        </w:rPr>
        <w:t>МДК 0</w:t>
      </w:r>
      <w:r w:rsidRPr="008426DD">
        <w:rPr>
          <w:rFonts w:ascii="Times New Roman" w:hAnsi="Times New Roman"/>
          <w:i/>
        </w:rPr>
        <w:t>3</w:t>
      </w:r>
      <w:r w:rsidRPr="008426DD">
        <w:rPr>
          <w:rFonts w:ascii="Times New Roman" w:hAnsi="Times New Roman"/>
          <w:i/>
          <w:sz w:val="24"/>
          <w:szCs w:val="24"/>
        </w:rPr>
        <w:t xml:space="preserve">.01  Технология изготовления </w:t>
      </w:r>
      <w:r w:rsidRPr="008426DD">
        <w:rPr>
          <w:rFonts w:ascii="Times New Roman" w:hAnsi="Times New Roman"/>
          <w:i/>
        </w:rPr>
        <w:t>бюгельных</w:t>
      </w:r>
      <w:r w:rsidRPr="008426DD">
        <w:rPr>
          <w:rFonts w:ascii="Times New Roman" w:hAnsi="Times New Roman"/>
          <w:i/>
          <w:sz w:val="24"/>
          <w:szCs w:val="24"/>
        </w:rPr>
        <w:t xml:space="preserve">  протезов</w:t>
      </w:r>
      <w:r w:rsidRPr="008426DD">
        <w:rPr>
          <w:rFonts w:ascii="Times New Roman" w:hAnsi="Times New Roman"/>
          <w:i/>
        </w:rPr>
        <w:t>:</w:t>
      </w:r>
      <w:r w:rsidRPr="008426DD">
        <w:rPr>
          <w:rFonts w:ascii="Times New Roman" w:hAnsi="Times New Roman"/>
          <w:sz w:val="24"/>
          <w:szCs w:val="24"/>
        </w:rPr>
        <w:t xml:space="preserve"> ОК-1, ОК-2, ОК-3, ОК-4, ОК-5, ОК-6, ОК-7, ОК-8, ОК-9, ОК-10, ОК-11, ОК-12, ОК-13, ОК-14,  ПК-3.1.</w:t>
      </w:r>
    </w:p>
    <w:p w:rsidR="00C23458" w:rsidRDefault="00C23458" w:rsidP="005E4DB6">
      <w:pPr>
        <w:pStyle w:val="a4"/>
        <w:spacing w:line="276" w:lineRule="auto"/>
        <w:rPr>
          <w:b/>
        </w:rPr>
      </w:pPr>
    </w:p>
    <w:p w:rsidR="00CD4428" w:rsidRPr="004A177A" w:rsidRDefault="00CD4428" w:rsidP="00CD4428">
      <w:pPr>
        <w:pStyle w:val="a4"/>
        <w:spacing w:line="276" w:lineRule="auto"/>
        <w:jc w:val="center"/>
        <w:rPr>
          <w:b/>
        </w:rPr>
      </w:pPr>
      <w:r w:rsidRPr="004A177A">
        <w:rPr>
          <w:b/>
        </w:rPr>
        <w:t>Аннотация программы преддипломной   практики</w:t>
      </w:r>
    </w:p>
    <w:p w:rsidR="00CD4428" w:rsidRPr="004A177A" w:rsidRDefault="00CD4428" w:rsidP="00CD4428">
      <w:pPr>
        <w:pStyle w:val="a4"/>
        <w:spacing w:line="276" w:lineRule="auto"/>
        <w:ind w:left="426"/>
        <w:jc w:val="center"/>
        <w:rPr>
          <w:b/>
        </w:rPr>
      </w:pPr>
    </w:p>
    <w:p w:rsidR="00CD4428" w:rsidRPr="004A177A" w:rsidRDefault="00CD4428" w:rsidP="00CD4428">
      <w:pPr>
        <w:pStyle w:val="a7"/>
        <w:spacing w:before="0" w:beforeAutospacing="0" w:after="0" w:afterAutospacing="0" w:line="276" w:lineRule="auto"/>
        <w:ind w:left="426"/>
        <w:jc w:val="both"/>
      </w:pPr>
      <w:r w:rsidRPr="004A177A">
        <w:rPr>
          <w:b/>
        </w:rPr>
        <w:t xml:space="preserve">Цель преддипломной практики:  </w:t>
      </w:r>
      <w:r w:rsidRPr="004A177A">
        <w:t xml:space="preserve">углубление </w:t>
      </w:r>
      <w:proofErr w:type="gramStart"/>
      <w:r>
        <w:t>обучающимся</w:t>
      </w:r>
      <w:proofErr w:type="gramEnd"/>
      <w:r>
        <w:t xml:space="preserve"> </w:t>
      </w:r>
      <w:r w:rsidRPr="004A177A">
        <w:t xml:space="preserve"> первоначального профессионального опыта, развитие общих и профессиональных компетенций, проверку </w:t>
      </w:r>
      <w:r w:rsidRPr="004A177A">
        <w:lastRenderedPageBreak/>
        <w:t>его готовности к самостоятельной трудовой деятельности, а также на подготовку к выполнению выпускной квалификационной работы.</w:t>
      </w:r>
    </w:p>
    <w:p w:rsidR="00CD4428" w:rsidRPr="004A177A" w:rsidRDefault="00CD4428" w:rsidP="00CD4428">
      <w:pPr>
        <w:spacing w:after="0"/>
        <w:ind w:left="426"/>
        <w:jc w:val="both"/>
        <w:rPr>
          <w:rFonts w:ascii="Times New Roman" w:hAnsi="Times New Roman"/>
          <w:b/>
          <w:sz w:val="24"/>
          <w:szCs w:val="24"/>
        </w:rPr>
      </w:pPr>
      <w:r w:rsidRPr="004A177A">
        <w:rPr>
          <w:rFonts w:ascii="Times New Roman" w:hAnsi="Times New Roman"/>
          <w:b/>
          <w:sz w:val="24"/>
          <w:szCs w:val="24"/>
        </w:rPr>
        <w:t>Задачи преддипломной  практики:</w:t>
      </w:r>
    </w:p>
    <w:p w:rsidR="00CD4428" w:rsidRPr="004A177A" w:rsidRDefault="00CD4428" w:rsidP="00CD4428">
      <w:pPr>
        <w:pStyle w:val="220"/>
        <w:widowControl w:val="0"/>
        <w:tabs>
          <w:tab w:val="left" w:pos="612"/>
        </w:tabs>
        <w:spacing w:line="276" w:lineRule="auto"/>
        <w:ind w:left="426" w:firstLine="0"/>
        <w:jc w:val="both"/>
      </w:pPr>
      <w:r>
        <w:t xml:space="preserve">- </w:t>
      </w:r>
      <w:r w:rsidRPr="004A177A">
        <w:t xml:space="preserve">овладение на практике навыками работы с современными зуботехническими материалами с учетом соблюдения техники безопасности при воздействии профессиональных вредностей; </w:t>
      </w:r>
    </w:p>
    <w:p w:rsidR="00CD4428" w:rsidRPr="00326319" w:rsidRDefault="00CD4428" w:rsidP="00CD4428">
      <w:pPr>
        <w:pStyle w:val="220"/>
        <w:widowControl w:val="0"/>
        <w:tabs>
          <w:tab w:val="left" w:pos="612"/>
          <w:tab w:val="left" w:pos="1044"/>
          <w:tab w:val="left" w:pos="1080"/>
        </w:tabs>
        <w:spacing w:line="276" w:lineRule="auto"/>
        <w:ind w:left="426" w:right="33" w:firstLine="0"/>
        <w:jc w:val="both"/>
      </w:pPr>
      <w:r>
        <w:t xml:space="preserve">- </w:t>
      </w:r>
      <w:r w:rsidRPr="004A177A">
        <w:t>овладение на практике навыками изготовления съемных, несъемных,  бюгельных протезов, челюстно-лицевых и ортодонтических аппаратов.</w:t>
      </w:r>
    </w:p>
    <w:p w:rsidR="00CD4428" w:rsidRPr="004A177A" w:rsidRDefault="00CD4428" w:rsidP="00CD4428">
      <w:pPr>
        <w:pStyle w:val="a4"/>
        <w:spacing w:line="276" w:lineRule="auto"/>
        <w:ind w:left="426"/>
        <w:rPr>
          <w:b/>
        </w:rPr>
      </w:pPr>
      <w:r w:rsidRPr="004A177A">
        <w:rPr>
          <w:b/>
        </w:rPr>
        <w:t xml:space="preserve">Содержание преддипломной  </w:t>
      </w:r>
      <w:r>
        <w:rPr>
          <w:b/>
        </w:rPr>
        <w:t>практики:</w:t>
      </w:r>
    </w:p>
    <w:p w:rsidR="00CD4428" w:rsidRPr="006A4F4C" w:rsidRDefault="00CD4428" w:rsidP="00CD4428">
      <w:pPr>
        <w:pStyle w:val="a4"/>
        <w:spacing w:line="276" w:lineRule="auto"/>
        <w:ind w:left="426"/>
      </w:pPr>
      <w:r>
        <w:rPr>
          <w:b/>
          <w:i/>
        </w:rPr>
        <w:t xml:space="preserve">    </w:t>
      </w:r>
      <w:r w:rsidRPr="006A4F4C">
        <w:rPr>
          <w:i/>
        </w:rPr>
        <w:t>Изготовление съемных пластиночных протезов</w:t>
      </w:r>
    </w:p>
    <w:p w:rsidR="00CD4428" w:rsidRPr="004A177A" w:rsidRDefault="00CD4428" w:rsidP="00CD4428">
      <w:pPr>
        <w:pStyle w:val="a4"/>
        <w:spacing w:line="276" w:lineRule="auto"/>
        <w:ind w:left="426"/>
        <w:rPr>
          <w:b/>
        </w:rPr>
      </w:pPr>
      <w:r>
        <w:t>- и</w:t>
      </w:r>
      <w:r w:rsidRPr="004A177A">
        <w:t>зготовление съемных пластиночных протезов при частичном отсутствии зубов на верхнюю и нижнюю челюсти.</w:t>
      </w:r>
    </w:p>
    <w:p w:rsidR="00CD4428" w:rsidRPr="004A177A" w:rsidRDefault="00CD4428" w:rsidP="00CD4428">
      <w:pPr>
        <w:pStyle w:val="a4"/>
        <w:spacing w:line="276" w:lineRule="auto"/>
        <w:ind w:left="426"/>
        <w:rPr>
          <w:b/>
        </w:rPr>
      </w:pPr>
      <w:r>
        <w:t>- и</w:t>
      </w:r>
      <w:r w:rsidRPr="004A177A">
        <w:t>зготовление съемных пластиночных протезов при полном отсутствии зубов на верхнюю и нижнюю челюсти.</w:t>
      </w:r>
    </w:p>
    <w:p w:rsidR="00CD4428" w:rsidRPr="004A177A" w:rsidRDefault="00CD4428" w:rsidP="00CD4428">
      <w:pPr>
        <w:pStyle w:val="a4"/>
        <w:spacing w:line="276" w:lineRule="auto"/>
        <w:ind w:left="426"/>
        <w:rPr>
          <w:b/>
        </w:rPr>
      </w:pPr>
      <w:r>
        <w:t>- и</w:t>
      </w:r>
      <w:r w:rsidRPr="004A177A">
        <w:t>зготовление съемных пластиночных протезов с металлизированным базисом</w:t>
      </w:r>
    </w:p>
    <w:p w:rsidR="00CD4428" w:rsidRPr="004A177A" w:rsidRDefault="00CD4428" w:rsidP="00CD4428">
      <w:pPr>
        <w:pStyle w:val="a4"/>
        <w:spacing w:line="276" w:lineRule="auto"/>
        <w:ind w:left="426"/>
        <w:rPr>
          <w:b/>
        </w:rPr>
      </w:pPr>
      <w:r>
        <w:t>- п</w:t>
      </w:r>
      <w:r w:rsidRPr="004A177A">
        <w:t>очинка съемных пластиночных протезов с линейным переломом базиса</w:t>
      </w:r>
    </w:p>
    <w:p w:rsidR="00CD4428" w:rsidRPr="006A4F4C" w:rsidRDefault="00CD4428" w:rsidP="00CD4428">
      <w:pPr>
        <w:pStyle w:val="a4"/>
        <w:spacing w:line="276" w:lineRule="auto"/>
        <w:ind w:left="426"/>
      </w:pPr>
      <w:r>
        <w:rPr>
          <w:b/>
          <w:i/>
        </w:rPr>
        <w:t xml:space="preserve">    </w:t>
      </w:r>
      <w:r w:rsidRPr="006A4F4C">
        <w:rPr>
          <w:i/>
        </w:rPr>
        <w:t>Изготовление несъемных  протезов</w:t>
      </w:r>
    </w:p>
    <w:p w:rsidR="00CD4428" w:rsidRPr="004A177A" w:rsidRDefault="00CD4428" w:rsidP="00CD4428">
      <w:pPr>
        <w:pStyle w:val="a4"/>
        <w:spacing w:line="276" w:lineRule="auto"/>
        <w:ind w:left="426"/>
        <w:rPr>
          <w:b/>
        </w:rPr>
      </w:pPr>
      <w:r>
        <w:t>-и</w:t>
      </w:r>
      <w:r w:rsidRPr="004A177A">
        <w:t>зготовление пластмассовых коронок</w:t>
      </w:r>
      <w:r>
        <w:t>;</w:t>
      </w:r>
    </w:p>
    <w:p w:rsidR="00CD4428" w:rsidRPr="004A177A" w:rsidRDefault="00CD4428" w:rsidP="00CD4428">
      <w:pPr>
        <w:pStyle w:val="a4"/>
        <w:spacing w:line="276" w:lineRule="auto"/>
        <w:ind w:left="426"/>
        <w:rPr>
          <w:b/>
        </w:rPr>
      </w:pPr>
      <w:r>
        <w:t>- и</w:t>
      </w:r>
      <w:r w:rsidRPr="004A177A">
        <w:t>зготовление пластмассового мостовидного протеза</w:t>
      </w:r>
      <w:r>
        <w:t>;</w:t>
      </w:r>
    </w:p>
    <w:p w:rsidR="00CD4428" w:rsidRPr="004A177A" w:rsidRDefault="00CD4428" w:rsidP="00CD4428">
      <w:pPr>
        <w:pStyle w:val="a4"/>
        <w:spacing w:line="276" w:lineRule="auto"/>
        <w:ind w:left="426"/>
        <w:rPr>
          <w:b/>
        </w:rPr>
      </w:pPr>
      <w:r>
        <w:t>- и</w:t>
      </w:r>
      <w:r w:rsidRPr="004A177A">
        <w:t xml:space="preserve">зготовление штампованных </w:t>
      </w:r>
      <w:proofErr w:type="spellStart"/>
      <w:r w:rsidRPr="004A177A">
        <w:t>металических</w:t>
      </w:r>
      <w:proofErr w:type="spellEnd"/>
      <w:r w:rsidRPr="004A177A">
        <w:t xml:space="preserve"> коронок</w:t>
      </w:r>
      <w:r>
        <w:t>;</w:t>
      </w:r>
    </w:p>
    <w:p w:rsidR="00CD4428" w:rsidRPr="004A177A" w:rsidRDefault="00CD4428" w:rsidP="00CD4428">
      <w:pPr>
        <w:pStyle w:val="a4"/>
        <w:spacing w:line="276" w:lineRule="auto"/>
        <w:ind w:left="426"/>
        <w:rPr>
          <w:b/>
        </w:rPr>
      </w:pPr>
      <w:r>
        <w:t>- и</w:t>
      </w:r>
      <w:r w:rsidRPr="004A177A">
        <w:t>зготовление штампованно-паянного мостовидного протеза</w:t>
      </w:r>
      <w:r>
        <w:t>;</w:t>
      </w:r>
    </w:p>
    <w:p w:rsidR="00CD4428" w:rsidRPr="004A177A" w:rsidRDefault="00CD4428" w:rsidP="00CD4428">
      <w:pPr>
        <w:pStyle w:val="a4"/>
        <w:spacing w:line="276" w:lineRule="auto"/>
        <w:ind w:left="426"/>
        <w:rPr>
          <w:b/>
        </w:rPr>
      </w:pPr>
      <w:r>
        <w:t>- и</w:t>
      </w:r>
      <w:r w:rsidRPr="004A177A">
        <w:t>зготовление культевых штифтовых вкладок</w:t>
      </w:r>
      <w:r>
        <w:t>;</w:t>
      </w:r>
    </w:p>
    <w:p w:rsidR="00CD4428" w:rsidRPr="004A177A" w:rsidRDefault="00CD4428" w:rsidP="00CD4428">
      <w:pPr>
        <w:pStyle w:val="a4"/>
        <w:spacing w:line="276" w:lineRule="auto"/>
        <w:ind w:left="426"/>
        <w:rPr>
          <w:b/>
        </w:rPr>
      </w:pPr>
      <w:r>
        <w:t>- и</w:t>
      </w:r>
      <w:r w:rsidRPr="004A177A">
        <w:t>зготовление цельнолитых коронок и мостовидных протезов</w:t>
      </w:r>
      <w:r>
        <w:t>.</w:t>
      </w:r>
    </w:p>
    <w:p w:rsidR="00CD4428" w:rsidRPr="006A4F4C" w:rsidRDefault="00CD4428" w:rsidP="00CD4428">
      <w:pPr>
        <w:pStyle w:val="a4"/>
        <w:spacing w:line="276" w:lineRule="auto"/>
      </w:pPr>
      <w:r w:rsidRPr="006A4F4C">
        <w:rPr>
          <w:bCs/>
          <w:i/>
        </w:rPr>
        <w:t xml:space="preserve">            Изготовление бюгельных протезов</w:t>
      </w:r>
    </w:p>
    <w:p w:rsidR="00CD4428" w:rsidRPr="004A177A" w:rsidRDefault="00CD4428" w:rsidP="00CD4428">
      <w:pPr>
        <w:pStyle w:val="a4"/>
        <w:spacing w:line="276" w:lineRule="auto"/>
        <w:ind w:left="426"/>
        <w:rPr>
          <w:b/>
        </w:rPr>
      </w:pPr>
      <w:r>
        <w:t>- и</w:t>
      </w:r>
      <w:r w:rsidRPr="004A177A">
        <w:t xml:space="preserve">зготовление </w:t>
      </w:r>
      <w:r w:rsidRPr="004A177A">
        <w:rPr>
          <w:bCs/>
        </w:rPr>
        <w:t>бюгельных протезов простейшей конструкции</w:t>
      </w:r>
      <w:r>
        <w:rPr>
          <w:bCs/>
        </w:rPr>
        <w:t>;</w:t>
      </w:r>
    </w:p>
    <w:p w:rsidR="00CD4428" w:rsidRPr="004A177A" w:rsidRDefault="00CD4428" w:rsidP="00CD4428">
      <w:pPr>
        <w:pStyle w:val="a4"/>
        <w:spacing w:line="276" w:lineRule="auto"/>
        <w:ind w:left="426"/>
        <w:rPr>
          <w:b/>
        </w:rPr>
      </w:pPr>
      <w:r>
        <w:t>- и</w:t>
      </w:r>
      <w:r w:rsidRPr="004A177A">
        <w:t xml:space="preserve">зготовление </w:t>
      </w:r>
      <w:r w:rsidRPr="004A177A">
        <w:rPr>
          <w:bCs/>
        </w:rPr>
        <w:t>бюгельных протезов усложненной конструкции</w:t>
      </w:r>
      <w:r>
        <w:rPr>
          <w:bCs/>
        </w:rPr>
        <w:t>.</w:t>
      </w:r>
    </w:p>
    <w:p w:rsidR="00CD4428" w:rsidRPr="006A4F4C" w:rsidRDefault="00CD4428" w:rsidP="00CD4428">
      <w:pPr>
        <w:pStyle w:val="a4"/>
        <w:spacing w:line="276" w:lineRule="auto"/>
        <w:ind w:left="720"/>
      </w:pPr>
      <w:r w:rsidRPr="006A4F4C">
        <w:rPr>
          <w:i/>
        </w:rPr>
        <w:t>Изготовление ортодонтических аппаратов</w:t>
      </w:r>
    </w:p>
    <w:p w:rsidR="00CD4428" w:rsidRPr="004A177A" w:rsidRDefault="00CD4428" w:rsidP="00CD4428">
      <w:pPr>
        <w:pStyle w:val="a4"/>
        <w:spacing w:line="276" w:lineRule="auto"/>
        <w:ind w:left="426"/>
      </w:pPr>
      <w:r>
        <w:t>- э</w:t>
      </w:r>
      <w:r w:rsidRPr="004A177A">
        <w:t>лементы механически действующих ортодонтических аппарато</w:t>
      </w:r>
      <w:proofErr w:type="gramStart"/>
      <w:r w:rsidRPr="004A177A">
        <w:t>в(</w:t>
      </w:r>
      <w:proofErr w:type="gramEnd"/>
      <w:r w:rsidRPr="004A177A">
        <w:t xml:space="preserve">дуги вестибулярные, </w:t>
      </w:r>
      <w:proofErr w:type="spellStart"/>
      <w:r w:rsidRPr="004A177A">
        <w:t>кламмеры</w:t>
      </w:r>
      <w:proofErr w:type="spellEnd"/>
      <w:r w:rsidRPr="004A177A">
        <w:t>, пружины, ортодонтические коронки(кольца)</w:t>
      </w:r>
      <w:r>
        <w:t>;</w:t>
      </w:r>
    </w:p>
    <w:p w:rsidR="00CD4428" w:rsidRPr="008A73EA" w:rsidRDefault="00CD4428" w:rsidP="00CD4428">
      <w:pPr>
        <w:pStyle w:val="a4"/>
        <w:spacing w:line="276" w:lineRule="auto"/>
        <w:ind w:left="426"/>
      </w:pPr>
      <w:r>
        <w:t>- э</w:t>
      </w:r>
      <w:r w:rsidRPr="004A177A">
        <w:t>лементы функционально действующих ортодонтических аппарато</w:t>
      </w:r>
      <w:proofErr w:type="gramStart"/>
      <w:r w:rsidRPr="004A177A">
        <w:t>в(</w:t>
      </w:r>
      <w:proofErr w:type="gramEnd"/>
      <w:r w:rsidRPr="004A177A">
        <w:t xml:space="preserve"> наклонные плоскости, пластмассовые </w:t>
      </w:r>
      <w:proofErr w:type="spellStart"/>
      <w:r w:rsidRPr="004A177A">
        <w:t>щеты</w:t>
      </w:r>
      <w:proofErr w:type="spellEnd"/>
      <w:r w:rsidRPr="004A177A">
        <w:t xml:space="preserve"> и </w:t>
      </w:r>
      <w:proofErr w:type="spellStart"/>
      <w:r w:rsidRPr="004A177A">
        <w:t>пелоты</w:t>
      </w:r>
      <w:proofErr w:type="spellEnd"/>
      <w:r w:rsidRPr="004A177A">
        <w:t>, упоры для языка)</w:t>
      </w:r>
      <w:r>
        <w:t>.</w:t>
      </w:r>
    </w:p>
    <w:p w:rsidR="00CD4428" w:rsidRPr="006A4F4C" w:rsidRDefault="00CD4428" w:rsidP="00CD4428">
      <w:pPr>
        <w:pStyle w:val="a4"/>
        <w:spacing w:line="276" w:lineRule="auto"/>
        <w:ind w:left="720"/>
      </w:pPr>
      <w:r w:rsidRPr="006A4F4C">
        <w:rPr>
          <w:i/>
        </w:rPr>
        <w:t>Изготовление челюстно-лицевых аппаратов</w:t>
      </w:r>
    </w:p>
    <w:p w:rsidR="00CD4428" w:rsidRPr="004A177A" w:rsidRDefault="00CD4428" w:rsidP="00CD4428">
      <w:pPr>
        <w:pStyle w:val="a5"/>
        <w:tabs>
          <w:tab w:val="num" w:pos="792"/>
        </w:tabs>
        <w:spacing w:after="0"/>
        <w:ind w:left="426"/>
        <w:jc w:val="both"/>
        <w:rPr>
          <w:rFonts w:ascii="Times New Roman" w:hAnsi="Times New Roman"/>
          <w:sz w:val="24"/>
          <w:szCs w:val="24"/>
        </w:rPr>
      </w:pPr>
      <w:r>
        <w:rPr>
          <w:rFonts w:ascii="Times New Roman" w:hAnsi="Times New Roman"/>
          <w:sz w:val="24"/>
          <w:szCs w:val="24"/>
        </w:rPr>
        <w:t>- п</w:t>
      </w:r>
      <w:r w:rsidRPr="004A177A">
        <w:rPr>
          <w:rFonts w:ascii="Times New Roman" w:hAnsi="Times New Roman"/>
          <w:sz w:val="24"/>
          <w:szCs w:val="24"/>
        </w:rPr>
        <w:t>рофилактические шины для спортсменов (боксёрская каппа)</w:t>
      </w:r>
    </w:p>
    <w:p w:rsidR="00CD4428" w:rsidRPr="006A4F4C" w:rsidRDefault="00CD4428" w:rsidP="00CD4428">
      <w:pPr>
        <w:pStyle w:val="a4"/>
        <w:spacing w:line="276" w:lineRule="auto"/>
        <w:ind w:left="426"/>
        <w:jc w:val="both"/>
      </w:pPr>
      <w:r w:rsidRPr="006A4F4C">
        <w:t xml:space="preserve">Программа научно-исследовательской работы </w:t>
      </w:r>
    </w:p>
    <w:p w:rsidR="00CD4428" w:rsidRPr="004A177A" w:rsidRDefault="00CD4428" w:rsidP="00CD4428">
      <w:pPr>
        <w:pStyle w:val="a4"/>
        <w:spacing w:line="276" w:lineRule="auto"/>
        <w:ind w:firstLine="465"/>
        <w:jc w:val="both"/>
      </w:pPr>
      <w:r w:rsidRPr="004A177A">
        <w:t xml:space="preserve">Разработана и реализуется работа: </w:t>
      </w:r>
    </w:p>
    <w:p w:rsidR="00CD4428" w:rsidRPr="004A177A" w:rsidRDefault="00CD4428" w:rsidP="00CD4428">
      <w:pPr>
        <w:pStyle w:val="a4"/>
        <w:numPr>
          <w:ilvl w:val="0"/>
          <w:numId w:val="2"/>
        </w:numPr>
        <w:tabs>
          <w:tab w:val="left" w:pos="240"/>
          <w:tab w:val="left" w:pos="6149"/>
        </w:tabs>
        <w:spacing w:line="276" w:lineRule="auto"/>
        <w:ind w:left="475"/>
        <w:jc w:val="both"/>
      </w:pPr>
      <w:r w:rsidRPr="004A177A">
        <w:t xml:space="preserve"> подготовка рефератов по учебной, научной проблематике в соответствии с учебным планом; </w:t>
      </w:r>
    </w:p>
    <w:p w:rsidR="00CD4428" w:rsidRPr="004A177A" w:rsidRDefault="00CD4428" w:rsidP="00CD4428">
      <w:pPr>
        <w:pStyle w:val="a4"/>
        <w:numPr>
          <w:ilvl w:val="0"/>
          <w:numId w:val="2"/>
        </w:numPr>
        <w:tabs>
          <w:tab w:val="left" w:pos="240"/>
          <w:tab w:val="left" w:pos="1719"/>
          <w:tab w:val="left" w:pos="2645"/>
          <w:tab w:val="left" w:pos="4455"/>
          <w:tab w:val="left" w:pos="5573"/>
        </w:tabs>
        <w:spacing w:line="276" w:lineRule="auto"/>
        <w:ind w:left="475"/>
        <w:jc w:val="both"/>
      </w:pPr>
      <w:r w:rsidRPr="004A177A">
        <w:t xml:space="preserve"> выполнение заданий учебно-поискового характера, решение </w:t>
      </w:r>
    </w:p>
    <w:p w:rsidR="00CD4428" w:rsidRPr="004A177A" w:rsidRDefault="00CD4428" w:rsidP="00CD4428">
      <w:pPr>
        <w:pStyle w:val="a4"/>
        <w:tabs>
          <w:tab w:val="left" w:pos="240"/>
          <w:tab w:val="left" w:pos="1719"/>
          <w:tab w:val="left" w:pos="2645"/>
          <w:tab w:val="left" w:pos="4455"/>
          <w:tab w:val="left" w:pos="5573"/>
        </w:tabs>
        <w:spacing w:line="276" w:lineRule="auto"/>
        <w:ind w:left="475"/>
        <w:jc w:val="both"/>
      </w:pPr>
      <w:r w:rsidRPr="004A177A">
        <w:t xml:space="preserve">нестандартных задач на практических занятиях по преподаваемым дисциплинам, на производственной практике в соответствии с учебным планом УИРС; </w:t>
      </w:r>
    </w:p>
    <w:p w:rsidR="00CD4428" w:rsidRPr="004A177A" w:rsidRDefault="00CD4428" w:rsidP="00CD4428">
      <w:pPr>
        <w:pStyle w:val="a4"/>
        <w:numPr>
          <w:ilvl w:val="0"/>
          <w:numId w:val="2"/>
        </w:numPr>
        <w:spacing w:line="276" w:lineRule="auto"/>
        <w:ind w:left="709" w:hanging="230"/>
        <w:jc w:val="both"/>
      </w:pPr>
      <w:r w:rsidRPr="004A177A">
        <w:t xml:space="preserve">участие </w:t>
      </w:r>
      <w:r>
        <w:t xml:space="preserve">студентов </w:t>
      </w:r>
      <w:r w:rsidRPr="004A177A">
        <w:t xml:space="preserve"> в работе кружков  исследовательских кружков по учебным дисциплинам и профессиональным модулям;</w:t>
      </w:r>
    </w:p>
    <w:p w:rsidR="00CD4428" w:rsidRPr="004A177A" w:rsidRDefault="00CD4428" w:rsidP="00CD4428">
      <w:pPr>
        <w:pStyle w:val="a4"/>
        <w:numPr>
          <w:ilvl w:val="0"/>
          <w:numId w:val="2"/>
        </w:numPr>
        <w:spacing w:line="276" w:lineRule="auto"/>
        <w:ind w:left="709" w:hanging="230"/>
        <w:jc w:val="both"/>
      </w:pPr>
      <w:r w:rsidRPr="004A177A">
        <w:t xml:space="preserve">участие </w:t>
      </w:r>
      <w:r>
        <w:t xml:space="preserve">студентов </w:t>
      </w:r>
      <w:r w:rsidRPr="004A177A">
        <w:t xml:space="preserve"> в учебно-исследовательских и научно-поисковых программах и студенческих конференциях вуза и колледжа; </w:t>
      </w:r>
    </w:p>
    <w:p w:rsidR="00CD4428" w:rsidRPr="004A177A" w:rsidRDefault="00CD4428" w:rsidP="00CD4428">
      <w:pPr>
        <w:pStyle w:val="a4"/>
        <w:numPr>
          <w:ilvl w:val="0"/>
          <w:numId w:val="2"/>
        </w:numPr>
        <w:spacing w:line="276" w:lineRule="auto"/>
        <w:ind w:left="709" w:hanging="230"/>
        <w:jc w:val="both"/>
      </w:pPr>
      <w:r w:rsidRPr="004A177A">
        <w:t xml:space="preserve">участие </w:t>
      </w:r>
      <w:r>
        <w:t xml:space="preserve">студентов </w:t>
      </w:r>
      <w:r w:rsidRPr="004A177A">
        <w:t xml:space="preserve">в работе научных кружков и проблемных групп </w:t>
      </w:r>
    </w:p>
    <w:p w:rsidR="00CD4428" w:rsidRPr="004A177A" w:rsidRDefault="00CD4428" w:rsidP="00CD4428">
      <w:pPr>
        <w:pStyle w:val="a4"/>
        <w:spacing w:line="276" w:lineRule="auto"/>
        <w:ind w:left="709"/>
        <w:jc w:val="both"/>
      </w:pPr>
      <w:r w:rsidRPr="004A177A">
        <w:lastRenderedPageBreak/>
        <w:t xml:space="preserve">(по выбору); </w:t>
      </w:r>
    </w:p>
    <w:p w:rsidR="00CD4428" w:rsidRPr="004A177A" w:rsidRDefault="00CD4428" w:rsidP="00CD4428">
      <w:pPr>
        <w:pStyle w:val="a4"/>
        <w:numPr>
          <w:ilvl w:val="0"/>
          <w:numId w:val="2"/>
        </w:numPr>
        <w:spacing w:line="276" w:lineRule="auto"/>
        <w:ind w:left="709" w:hanging="230"/>
        <w:jc w:val="both"/>
      </w:pPr>
      <w:r w:rsidRPr="004A177A">
        <w:t xml:space="preserve">выступление </w:t>
      </w:r>
      <w:r>
        <w:t xml:space="preserve">студентов </w:t>
      </w:r>
      <w:r w:rsidRPr="004A177A">
        <w:t xml:space="preserve">с докладами на </w:t>
      </w:r>
      <w:proofErr w:type="spellStart"/>
      <w:r w:rsidRPr="004A177A">
        <w:t>внутриколледжных</w:t>
      </w:r>
      <w:proofErr w:type="spellEnd"/>
      <w:r w:rsidRPr="004A177A">
        <w:t xml:space="preserve">, </w:t>
      </w:r>
      <w:proofErr w:type="spellStart"/>
      <w:r w:rsidRPr="004A177A">
        <w:t>внутривузовских</w:t>
      </w:r>
      <w:proofErr w:type="spellEnd"/>
      <w:r w:rsidRPr="004A177A">
        <w:t xml:space="preserve">,  Республиканских и Межрегиональных  научных студенческих конференциях; </w:t>
      </w:r>
    </w:p>
    <w:p w:rsidR="00CD4428" w:rsidRPr="004A177A" w:rsidRDefault="00CD4428" w:rsidP="00CD4428">
      <w:pPr>
        <w:pStyle w:val="a4"/>
        <w:numPr>
          <w:ilvl w:val="0"/>
          <w:numId w:val="2"/>
        </w:numPr>
        <w:spacing w:line="276" w:lineRule="auto"/>
        <w:ind w:left="709" w:hanging="230"/>
        <w:jc w:val="both"/>
      </w:pPr>
      <w:r w:rsidRPr="004A177A">
        <w:t xml:space="preserve">проведение Межрегиональных, республиканских, </w:t>
      </w:r>
      <w:proofErr w:type="spellStart"/>
      <w:r w:rsidRPr="004A177A">
        <w:t>внутриколледжных</w:t>
      </w:r>
      <w:proofErr w:type="spellEnd"/>
      <w:r w:rsidRPr="004A177A">
        <w:t xml:space="preserve"> предметных олимпиад, конкурсов по дисциплинам </w:t>
      </w:r>
    </w:p>
    <w:p w:rsidR="00CD4428" w:rsidRPr="004A177A" w:rsidRDefault="00CD4428" w:rsidP="00CD4428">
      <w:pPr>
        <w:pStyle w:val="a4"/>
        <w:numPr>
          <w:ilvl w:val="0"/>
          <w:numId w:val="2"/>
        </w:numPr>
        <w:spacing w:line="276" w:lineRule="auto"/>
        <w:ind w:left="709" w:hanging="230"/>
        <w:jc w:val="both"/>
      </w:pPr>
      <w:r w:rsidRPr="004A177A">
        <w:t xml:space="preserve">выдвижение лучших студенческих работ на конкурс, а студентов - на звание «Студент-исследователь»; </w:t>
      </w:r>
    </w:p>
    <w:p w:rsidR="00CD4428" w:rsidRPr="00927280" w:rsidRDefault="00CD4428" w:rsidP="00CD4428">
      <w:pPr>
        <w:pStyle w:val="a4"/>
        <w:numPr>
          <w:ilvl w:val="0"/>
          <w:numId w:val="2"/>
        </w:numPr>
        <w:spacing w:line="276" w:lineRule="auto"/>
        <w:ind w:left="709" w:hanging="230"/>
        <w:jc w:val="both"/>
      </w:pPr>
      <w:r w:rsidRPr="004A177A">
        <w:t xml:space="preserve">подготовка </w:t>
      </w:r>
      <w:proofErr w:type="gramStart"/>
      <w:r>
        <w:t>обучающимися</w:t>
      </w:r>
      <w:proofErr w:type="gramEnd"/>
      <w:r w:rsidRPr="004A177A">
        <w:t xml:space="preserve"> статей для публикаций в научных журналах. </w:t>
      </w:r>
    </w:p>
    <w:p w:rsidR="00CD4428" w:rsidRDefault="00CD4428" w:rsidP="00CD4428">
      <w:pPr>
        <w:spacing w:after="0"/>
        <w:ind w:left="426"/>
        <w:jc w:val="both"/>
        <w:rPr>
          <w:rFonts w:ascii="Times New Roman" w:hAnsi="Times New Roman"/>
          <w:b/>
          <w:sz w:val="24"/>
          <w:szCs w:val="24"/>
        </w:rPr>
      </w:pPr>
      <w:r>
        <w:rPr>
          <w:rFonts w:ascii="Times New Roman" w:hAnsi="Times New Roman"/>
          <w:b/>
          <w:sz w:val="24"/>
          <w:szCs w:val="24"/>
        </w:rPr>
        <w:t>4</w:t>
      </w:r>
      <w:r w:rsidRPr="005A3774">
        <w:rPr>
          <w:rFonts w:ascii="Times New Roman" w:hAnsi="Times New Roman"/>
          <w:b/>
          <w:sz w:val="24"/>
          <w:szCs w:val="24"/>
        </w:rPr>
        <w:t xml:space="preserve">. </w:t>
      </w:r>
      <w:r>
        <w:rPr>
          <w:rFonts w:ascii="Times New Roman" w:hAnsi="Times New Roman"/>
          <w:b/>
          <w:sz w:val="24"/>
          <w:szCs w:val="24"/>
        </w:rPr>
        <w:t xml:space="preserve">Условия </w:t>
      </w:r>
      <w:proofErr w:type="gramStart"/>
      <w:r>
        <w:rPr>
          <w:rFonts w:ascii="Times New Roman" w:hAnsi="Times New Roman"/>
          <w:b/>
          <w:sz w:val="24"/>
          <w:szCs w:val="24"/>
        </w:rPr>
        <w:t>реализации программы подготовки специалистов среднего звена</w:t>
      </w:r>
      <w:proofErr w:type="gramEnd"/>
    </w:p>
    <w:p w:rsidR="00CD4428" w:rsidRDefault="00CD4428" w:rsidP="00CD4428">
      <w:pPr>
        <w:spacing w:after="0"/>
        <w:ind w:left="426"/>
        <w:jc w:val="both"/>
        <w:rPr>
          <w:rFonts w:ascii="Times New Roman" w:hAnsi="Times New Roman"/>
          <w:b/>
          <w:sz w:val="24"/>
          <w:szCs w:val="24"/>
        </w:rPr>
      </w:pPr>
      <w:r>
        <w:rPr>
          <w:rFonts w:ascii="Times New Roman" w:hAnsi="Times New Roman"/>
          <w:b/>
          <w:sz w:val="24"/>
          <w:szCs w:val="24"/>
        </w:rPr>
        <w:t>4.1. Кадровое обеспечение</w:t>
      </w:r>
    </w:p>
    <w:p w:rsidR="00CD4428" w:rsidRDefault="00CD4428" w:rsidP="00CD4428">
      <w:pPr>
        <w:pStyle w:val="a4"/>
        <w:spacing w:line="276" w:lineRule="auto"/>
        <w:ind w:left="426"/>
        <w:jc w:val="both"/>
      </w:pPr>
      <w:r w:rsidRPr="005A3774">
        <w:rPr>
          <w:b/>
        </w:rPr>
        <w:t xml:space="preserve"> </w:t>
      </w:r>
      <w:r w:rsidRPr="005A3774">
        <w:t xml:space="preserve">Реализацию направления подготовки по специальности </w:t>
      </w:r>
      <w:r>
        <w:t xml:space="preserve">31.02.05 </w:t>
      </w:r>
      <w:r w:rsidRPr="005A3774">
        <w:t xml:space="preserve">  Стоматология ортопедическая  обеспечиваю</w:t>
      </w:r>
      <w:r>
        <w:t>т 17  преподавателей,  из них 6</w:t>
      </w:r>
      <w:r w:rsidRPr="005A3774">
        <w:t xml:space="preserve"> человек с высше</w:t>
      </w:r>
      <w:r>
        <w:t>й квалификационной категорией, 10</w:t>
      </w:r>
      <w:r w:rsidRPr="005A3774">
        <w:t xml:space="preserve"> человек с первой</w:t>
      </w:r>
      <w:r>
        <w:t xml:space="preserve"> квалификационной категорией и 3</w:t>
      </w:r>
      <w:r w:rsidRPr="005A3774">
        <w:t xml:space="preserve"> человека б</w:t>
      </w:r>
      <w:r>
        <w:t>ез квалификационной категории.</w:t>
      </w:r>
    </w:p>
    <w:p w:rsidR="00CD4428" w:rsidRDefault="00CD4428"/>
    <w:p w:rsidR="00CD4428" w:rsidRDefault="00CD4428"/>
    <w:p w:rsidR="003A4CA7" w:rsidRDefault="003A4CA7">
      <w:r>
        <w:br w:type="page"/>
      </w:r>
    </w:p>
    <w:p w:rsidR="003A4CA7" w:rsidRDefault="003A4CA7">
      <w:pPr>
        <w:sectPr w:rsidR="003A4CA7" w:rsidSect="00CD4428">
          <w:type w:val="continuous"/>
          <w:pgSz w:w="11906" w:h="16838"/>
          <w:pgMar w:top="1134" w:right="567" w:bottom="1134" w:left="1701" w:header="709" w:footer="709" w:gutter="0"/>
          <w:cols w:space="708"/>
          <w:docGrid w:linePitch="360"/>
        </w:sectPr>
      </w:pPr>
    </w:p>
    <w:p w:rsidR="003A4CA7" w:rsidRPr="00321BA4" w:rsidRDefault="003A4CA7" w:rsidP="003A4CA7">
      <w:pPr>
        <w:spacing w:after="0" w:line="240" w:lineRule="auto"/>
        <w:ind w:left="426"/>
        <w:jc w:val="both"/>
        <w:rPr>
          <w:rFonts w:ascii="Times New Roman" w:hAnsi="Times New Roman"/>
          <w:b/>
          <w:bCs/>
          <w:sz w:val="24"/>
          <w:szCs w:val="24"/>
        </w:rPr>
      </w:pPr>
      <w:r w:rsidRPr="00321BA4">
        <w:rPr>
          <w:rFonts w:ascii="Times New Roman" w:hAnsi="Times New Roman"/>
          <w:b/>
          <w:sz w:val="24"/>
          <w:szCs w:val="24"/>
        </w:rPr>
        <w:lastRenderedPageBreak/>
        <w:t xml:space="preserve">4. Условия </w:t>
      </w:r>
      <w:proofErr w:type="gramStart"/>
      <w:r w:rsidRPr="00321BA4">
        <w:rPr>
          <w:rFonts w:ascii="Times New Roman" w:hAnsi="Times New Roman"/>
          <w:b/>
          <w:sz w:val="24"/>
          <w:szCs w:val="24"/>
        </w:rPr>
        <w:t>реализации программы подготовки специалистов среднего звена</w:t>
      </w:r>
      <w:proofErr w:type="gramEnd"/>
      <w:r w:rsidRPr="00321BA4">
        <w:rPr>
          <w:rFonts w:ascii="Times New Roman" w:hAnsi="Times New Roman"/>
          <w:b/>
          <w:sz w:val="24"/>
          <w:szCs w:val="24"/>
        </w:rPr>
        <w:t xml:space="preserve"> </w:t>
      </w:r>
    </w:p>
    <w:p w:rsidR="003A4CA7" w:rsidRPr="00321BA4" w:rsidRDefault="003A4CA7" w:rsidP="003A4CA7">
      <w:pPr>
        <w:pStyle w:val="a4"/>
        <w:tabs>
          <w:tab w:val="left" w:pos="1310"/>
          <w:tab w:val="left" w:pos="1877"/>
          <w:tab w:val="left" w:pos="3965"/>
          <w:tab w:val="left" w:pos="4373"/>
          <w:tab w:val="left" w:pos="6101"/>
        </w:tabs>
        <w:ind w:left="426"/>
        <w:jc w:val="both"/>
        <w:rPr>
          <w:b/>
        </w:rPr>
      </w:pPr>
      <w:r w:rsidRPr="00321BA4">
        <w:rPr>
          <w:b/>
        </w:rPr>
        <w:t>4.1. Кадровое обеспечение</w:t>
      </w:r>
    </w:p>
    <w:tbl>
      <w:tblPr>
        <w:tblW w:w="147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2362"/>
        <w:gridCol w:w="1519"/>
        <w:gridCol w:w="1349"/>
        <w:gridCol w:w="1608"/>
        <w:gridCol w:w="992"/>
        <w:gridCol w:w="2800"/>
        <w:gridCol w:w="1125"/>
        <w:gridCol w:w="844"/>
        <w:gridCol w:w="844"/>
        <w:gridCol w:w="675"/>
      </w:tblGrid>
      <w:tr w:rsidR="005A4ED2" w:rsidRPr="00852903" w:rsidTr="005A4ED2">
        <w:trPr>
          <w:cantSplit/>
          <w:trHeight w:val="647"/>
        </w:trPr>
        <w:tc>
          <w:tcPr>
            <w:tcW w:w="676" w:type="dxa"/>
          </w:tcPr>
          <w:p w:rsidR="005A4ED2" w:rsidRPr="003D420E" w:rsidRDefault="005A4ED2" w:rsidP="003A4CA7">
            <w:pPr>
              <w:spacing w:after="0"/>
              <w:jc w:val="center"/>
              <w:rPr>
                <w:rFonts w:ascii="Times New Roman" w:hAnsi="Times New Roman"/>
                <w:b/>
                <w:bCs/>
                <w:iCs/>
              </w:rPr>
            </w:pPr>
          </w:p>
          <w:p w:rsidR="005A4ED2" w:rsidRPr="003D420E" w:rsidRDefault="005A4ED2" w:rsidP="003A4CA7">
            <w:pPr>
              <w:spacing w:after="0"/>
              <w:jc w:val="center"/>
              <w:rPr>
                <w:rFonts w:ascii="Times New Roman" w:hAnsi="Times New Roman"/>
                <w:b/>
                <w:bCs/>
                <w:iCs/>
              </w:rPr>
            </w:pPr>
          </w:p>
          <w:p w:rsidR="005A4ED2" w:rsidRPr="003D420E" w:rsidRDefault="005A4ED2" w:rsidP="003A4CA7">
            <w:pPr>
              <w:spacing w:after="0"/>
              <w:jc w:val="center"/>
              <w:rPr>
                <w:rFonts w:ascii="Times New Roman" w:hAnsi="Times New Roman"/>
                <w:b/>
                <w:bCs/>
                <w:iCs/>
              </w:rPr>
            </w:pPr>
          </w:p>
          <w:p w:rsidR="005A4ED2" w:rsidRPr="003D420E" w:rsidRDefault="005A4ED2" w:rsidP="003A4CA7">
            <w:pPr>
              <w:spacing w:after="0"/>
              <w:jc w:val="center"/>
              <w:rPr>
                <w:rFonts w:ascii="Times New Roman" w:hAnsi="Times New Roman"/>
                <w:b/>
                <w:bCs/>
                <w:iCs/>
              </w:rPr>
            </w:pPr>
          </w:p>
          <w:p w:rsidR="005A4ED2" w:rsidRPr="003D420E" w:rsidRDefault="005A4ED2" w:rsidP="003A4CA7">
            <w:pPr>
              <w:spacing w:after="0"/>
              <w:jc w:val="center"/>
              <w:rPr>
                <w:rFonts w:ascii="Times New Roman" w:hAnsi="Times New Roman"/>
                <w:b/>
                <w:bCs/>
                <w:iCs/>
              </w:rPr>
            </w:pPr>
            <w:r w:rsidRPr="003D420E">
              <w:rPr>
                <w:rFonts w:ascii="Times New Roman" w:hAnsi="Times New Roman"/>
                <w:b/>
                <w:bCs/>
                <w:iCs/>
              </w:rPr>
              <w:t>№</w:t>
            </w:r>
          </w:p>
        </w:tc>
        <w:tc>
          <w:tcPr>
            <w:tcW w:w="2362" w:type="dxa"/>
            <w:textDirection w:val="btLr"/>
          </w:tcPr>
          <w:p w:rsidR="005A4ED2" w:rsidRPr="003D420E" w:rsidRDefault="005A4ED2" w:rsidP="003A4CA7">
            <w:pPr>
              <w:spacing w:after="0"/>
              <w:jc w:val="center"/>
              <w:rPr>
                <w:rFonts w:ascii="Times New Roman" w:hAnsi="Times New Roman"/>
                <w:b/>
                <w:bCs/>
                <w:iCs/>
              </w:rPr>
            </w:pPr>
          </w:p>
          <w:p w:rsidR="005A4ED2" w:rsidRPr="003D420E" w:rsidRDefault="005A4ED2" w:rsidP="003A4CA7">
            <w:pPr>
              <w:spacing w:after="0"/>
              <w:jc w:val="center"/>
              <w:rPr>
                <w:rFonts w:ascii="Times New Roman" w:hAnsi="Times New Roman"/>
                <w:b/>
                <w:bCs/>
                <w:iCs/>
              </w:rPr>
            </w:pPr>
            <w:r w:rsidRPr="003D420E">
              <w:rPr>
                <w:rFonts w:ascii="Times New Roman" w:hAnsi="Times New Roman"/>
                <w:b/>
                <w:bCs/>
                <w:iCs/>
              </w:rPr>
              <w:t>Ф.И.О.</w:t>
            </w:r>
          </w:p>
          <w:p w:rsidR="005A4ED2" w:rsidRPr="003D420E" w:rsidRDefault="005A4ED2" w:rsidP="003A4CA7">
            <w:pPr>
              <w:spacing w:after="0"/>
              <w:jc w:val="center"/>
              <w:rPr>
                <w:rFonts w:ascii="Times New Roman" w:hAnsi="Times New Roman"/>
                <w:b/>
                <w:bCs/>
                <w:iCs/>
              </w:rPr>
            </w:pPr>
          </w:p>
          <w:p w:rsidR="005A4ED2" w:rsidRPr="003D420E" w:rsidRDefault="005A4ED2" w:rsidP="003A4CA7">
            <w:pPr>
              <w:spacing w:after="0"/>
              <w:jc w:val="center"/>
              <w:rPr>
                <w:rFonts w:ascii="Times New Roman" w:hAnsi="Times New Roman"/>
                <w:b/>
                <w:bCs/>
                <w:iCs/>
              </w:rPr>
            </w:pPr>
          </w:p>
          <w:p w:rsidR="005A4ED2" w:rsidRPr="003D420E" w:rsidRDefault="005A4ED2" w:rsidP="003A4CA7">
            <w:pPr>
              <w:spacing w:after="0"/>
              <w:jc w:val="center"/>
              <w:rPr>
                <w:rFonts w:ascii="Times New Roman" w:hAnsi="Times New Roman"/>
                <w:b/>
                <w:bCs/>
                <w:iCs/>
              </w:rPr>
            </w:pPr>
            <w:r w:rsidRPr="003D420E">
              <w:rPr>
                <w:rFonts w:ascii="Times New Roman" w:hAnsi="Times New Roman"/>
                <w:b/>
                <w:bCs/>
                <w:iCs/>
              </w:rPr>
              <w:t>Ф.И.О.</w:t>
            </w:r>
          </w:p>
        </w:tc>
        <w:tc>
          <w:tcPr>
            <w:tcW w:w="1519" w:type="dxa"/>
            <w:textDirection w:val="btLr"/>
          </w:tcPr>
          <w:p w:rsidR="005A4ED2" w:rsidRPr="003D420E" w:rsidRDefault="005A4ED2" w:rsidP="003A4CA7">
            <w:pPr>
              <w:spacing w:after="0"/>
              <w:rPr>
                <w:rFonts w:ascii="Times New Roman" w:hAnsi="Times New Roman"/>
                <w:b/>
                <w:bCs/>
                <w:iCs/>
              </w:rPr>
            </w:pPr>
            <w:r w:rsidRPr="003D420E">
              <w:rPr>
                <w:rFonts w:ascii="Times New Roman" w:hAnsi="Times New Roman"/>
                <w:b/>
                <w:bCs/>
                <w:iCs/>
              </w:rPr>
              <w:t>Наименование учебного заведения, факультет и год окончания</w:t>
            </w:r>
          </w:p>
        </w:tc>
        <w:tc>
          <w:tcPr>
            <w:tcW w:w="1349" w:type="dxa"/>
            <w:textDirection w:val="btLr"/>
          </w:tcPr>
          <w:p w:rsidR="005A4ED2" w:rsidRPr="003D420E" w:rsidRDefault="005A4ED2" w:rsidP="003A4CA7">
            <w:pPr>
              <w:spacing w:after="0"/>
              <w:jc w:val="center"/>
              <w:rPr>
                <w:rFonts w:ascii="Times New Roman" w:hAnsi="Times New Roman"/>
                <w:b/>
                <w:bCs/>
                <w:iCs/>
              </w:rPr>
            </w:pPr>
          </w:p>
          <w:p w:rsidR="005A4ED2" w:rsidRPr="003D420E" w:rsidRDefault="005A4ED2" w:rsidP="003A4CA7">
            <w:pPr>
              <w:spacing w:after="0"/>
              <w:rPr>
                <w:rFonts w:ascii="Times New Roman" w:hAnsi="Times New Roman"/>
                <w:b/>
                <w:bCs/>
                <w:iCs/>
              </w:rPr>
            </w:pPr>
            <w:r>
              <w:rPr>
                <w:rFonts w:ascii="Times New Roman" w:hAnsi="Times New Roman"/>
                <w:b/>
                <w:bCs/>
                <w:iCs/>
              </w:rPr>
              <w:t xml:space="preserve">         Должность</w:t>
            </w:r>
          </w:p>
        </w:tc>
        <w:tc>
          <w:tcPr>
            <w:tcW w:w="1608" w:type="dxa"/>
            <w:textDirection w:val="btLr"/>
          </w:tcPr>
          <w:p w:rsidR="005A4ED2" w:rsidRPr="003D420E" w:rsidRDefault="005A4ED2" w:rsidP="003A4CA7">
            <w:pPr>
              <w:spacing w:after="0"/>
              <w:jc w:val="center"/>
              <w:rPr>
                <w:rFonts w:ascii="Times New Roman" w:hAnsi="Times New Roman"/>
                <w:b/>
                <w:bCs/>
                <w:iCs/>
              </w:rPr>
            </w:pPr>
          </w:p>
          <w:p w:rsidR="005A4ED2" w:rsidRPr="003D420E" w:rsidRDefault="005A4ED2" w:rsidP="003A4CA7">
            <w:pPr>
              <w:spacing w:after="0"/>
              <w:rPr>
                <w:rFonts w:ascii="Times New Roman" w:hAnsi="Times New Roman"/>
                <w:b/>
                <w:bCs/>
                <w:iCs/>
              </w:rPr>
            </w:pPr>
            <w:r w:rsidRPr="003D420E">
              <w:rPr>
                <w:rFonts w:ascii="Times New Roman" w:hAnsi="Times New Roman"/>
                <w:b/>
                <w:bCs/>
                <w:iCs/>
              </w:rPr>
              <w:t>Преподаваемая дисциплина</w:t>
            </w:r>
          </w:p>
        </w:tc>
        <w:tc>
          <w:tcPr>
            <w:tcW w:w="992" w:type="dxa"/>
            <w:textDirection w:val="btLr"/>
          </w:tcPr>
          <w:p w:rsidR="005A4ED2" w:rsidRPr="003D420E" w:rsidRDefault="005A4ED2" w:rsidP="003A4CA7">
            <w:pPr>
              <w:spacing w:after="0"/>
              <w:rPr>
                <w:rFonts w:ascii="Times New Roman" w:hAnsi="Times New Roman"/>
                <w:b/>
                <w:bCs/>
                <w:iCs/>
              </w:rPr>
            </w:pPr>
            <w:r w:rsidRPr="003D420E">
              <w:rPr>
                <w:rFonts w:ascii="Times New Roman" w:hAnsi="Times New Roman"/>
                <w:b/>
                <w:bCs/>
                <w:iCs/>
              </w:rPr>
              <w:t>Квалификационная категория, дата присвоения</w:t>
            </w:r>
          </w:p>
        </w:tc>
        <w:tc>
          <w:tcPr>
            <w:tcW w:w="2800" w:type="dxa"/>
            <w:textDirection w:val="btLr"/>
          </w:tcPr>
          <w:p w:rsidR="005A4ED2" w:rsidRPr="003D420E" w:rsidRDefault="005A4ED2" w:rsidP="003A4CA7">
            <w:pPr>
              <w:spacing w:after="0"/>
              <w:rPr>
                <w:rFonts w:ascii="Times New Roman" w:hAnsi="Times New Roman"/>
                <w:b/>
                <w:bCs/>
                <w:iCs/>
              </w:rPr>
            </w:pPr>
          </w:p>
          <w:p w:rsidR="005A4ED2" w:rsidRPr="003D420E" w:rsidRDefault="005A4ED2" w:rsidP="003A4CA7">
            <w:pPr>
              <w:spacing w:after="0"/>
              <w:rPr>
                <w:rFonts w:ascii="Times New Roman" w:hAnsi="Times New Roman"/>
                <w:b/>
                <w:bCs/>
                <w:iCs/>
              </w:rPr>
            </w:pPr>
            <w:r w:rsidRPr="003D420E">
              <w:rPr>
                <w:rFonts w:ascii="Times New Roman" w:hAnsi="Times New Roman"/>
                <w:b/>
                <w:bCs/>
                <w:iCs/>
              </w:rPr>
              <w:t>Отраслевые и Государственные награды, год награждения</w:t>
            </w:r>
          </w:p>
          <w:p w:rsidR="005A4ED2" w:rsidRPr="003D420E" w:rsidRDefault="005A4ED2" w:rsidP="003A4CA7">
            <w:pPr>
              <w:spacing w:after="0"/>
              <w:rPr>
                <w:rFonts w:ascii="Times New Roman" w:hAnsi="Times New Roman"/>
                <w:b/>
                <w:bCs/>
                <w:iCs/>
              </w:rPr>
            </w:pPr>
          </w:p>
        </w:tc>
        <w:tc>
          <w:tcPr>
            <w:tcW w:w="1125" w:type="dxa"/>
            <w:textDirection w:val="btLr"/>
          </w:tcPr>
          <w:p w:rsidR="005A4ED2" w:rsidRPr="003D420E" w:rsidRDefault="005A4ED2" w:rsidP="003A4CA7">
            <w:pPr>
              <w:spacing w:after="0"/>
              <w:rPr>
                <w:rFonts w:ascii="Times New Roman" w:hAnsi="Times New Roman"/>
                <w:b/>
                <w:bCs/>
                <w:iCs/>
              </w:rPr>
            </w:pPr>
            <w:r w:rsidRPr="003D420E">
              <w:rPr>
                <w:rFonts w:ascii="Times New Roman" w:hAnsi="Times New Roman"/>
                <w:b/>
                <w:bCs/>
                <w:iCs/>
              </w:rPr>
              <w:t>Наличие справки об отсутствии судимости</w:t>
            </w:r>
          </w:p>
        </w:tc>
        <w:tc>
          <w:tcPr>
            <w:tcW w:w="844" w:type="dxa"/>
            <w:textDirection w:val="btLr"/>
          </w:tcPr>
          <w:p w:rsidR="005A4ED2" w:rsidRPr="003D420E" w:rsidRDefault="005A4ED2" w:rsidP="003A4CA7">
            <w:pPr>
              <w:spacing w:after="0"/>
              <w:jc w:val="center"/>
              <w:rPr>
                <w:rFonts w:ascii="Times New Roman" w:hAnsi="Times New Roman"/>
                <w:b/>
                <w:bCs/>
                <w:iCs/>
              </w:rPr>
            </w:pPr>
            <w:r>
              <w:rPr>
                <w:rFonts w:ascii="Times New Roman" w:hAnsi="Times New Roman"/>
                <w:b/>
                <w:bCs/>
                <w:iCs/>
              </w:rPr>
              <w:t>Стаж работы по специальности</w:t>
            </w:r>
          </w:p>
          <w:p w:rsidR="005A4ED2" w:rsidRPr="003D420E" w:rsidRDefault="005A4ED2" w:rsidP="003A4CA7">
            <w:pPr>
              <w:spacing w:after="0"/>
              <w:jc w:val="center"/>
              <w:rPr>
                <w:rFonts w:ascii="Times New Roman" w:hAnsi="Times New Roman"/>
                <w:b/>
                <w:bCs/>
                <w:iCs/>
              </w:rPr>
            </w:pPr>
          </w:p>
          <w:p w:rsidR="005A4ED2" w:rsidRPr="003D420E" w:rsidRDefault="005A4ED2" w:rsidP="003A4CA7">
            <w:pPr>
              <w:spacing w:after="0"/>
              <w:jc w:val="center"/>
              <w:rPr>
                <w:rFonts w:ascii="Times New Roman" w:hAnsi="Times New Roman"/>
                <w:b/>
                <w:bCs/>
                <w:iCs/>
              </w:rPr>
            </w:pPr>
            <w:r>
              <w:rPr>
                <w:rFonts w:ascii="Times New Roman" w:hAnsi="Times New Roman"/>
                <w:b/>
                <w:bCs/>
                <w:iCs/>
              </w:rPr>
              <w:t>С</w:t>
            </w:r>
          </w:p>
        </w:tc>
        <w:tc>
          <w:tcPr>
            <w:tcW w:w="844" w:type="dxa"/>
            <w:textDirection w:val="btLr"/>
          </w:tcPr>
          <w:p w:rsidR="005A4ED2" w:rsidRPr="003D420E" w:rsidRDefault="005A4ED2" w:rsidP="003A4CA7">
            <w:pPr>
              <w:spacing w:after="0"/>
              <w:jc w:val="center"/>
              <w:rPr>
                <w:rFonts w:ascii="Times New Roman" w:hAnsi="Times New Roman"/>
                <w:b/>
                <w:bCs/>
                <w:iCs/>
              </w:rPr>
            </w:pPr>
            <w:r>
              <w:rPr>
                <w:rFonts w:ascii="Times New Roman" w:hAnsi="Times New Roman"/>
                <w:b/>
                <w:bCs/>
                <w:iCs/>
              </w:rPr>
              <w:t>Стаж работы в колледже</w:t>
            </w:r>
          </w:p>
          <w:p w:rsidR="005A4ED2" w:rsidRPr="003D420E" w:rsidRDefault="005A4ED2" w:rsidP="003A4CA7">
            <w:pPr>
              <w:spacing w:after="0"/>
              <w:jc w:val="center"/>
              <w:rPr>
                <w:rFonts w:ascii="Times New Roman" w:hAnsi="Times New Roman"/>
                <w:b/>
                <w:bCs/>
                <w:iCs/>
              </w:rPr>
            </w:pPr>
          </w:p>
          <w:p w:rsidR="005A4ED2" w:rsidRPr="003D420E" w:rsidRDefault="005A4ED2" w:rsidP="003A4CA7">
            <w:pPr>
              <w:spacing w:after="0"/>
              <w:jc w:val="center"/>
              <w:rPr>
                <w:rFonts w:ascii="Times New Roman" w:hAnsi="Times New Roman"/>
                <w:b/>
                <w:bCs/>
                <w:iCs/>
              </w:rPr>
            </w:pPr>
            <w:r>
              <w:rPr>
                <w:rFonts w:ascii="Times New Roman" w:hAnsi="Times New Roman"/>
                <w:b/>
                <w:bCs/>
                <w:iCs/>
              </w:rPr>
              <w:t xml:space="preserve">Стаж работы </w:t>
            </w:r>
            <w:proofErr w:type="gramStart"/>
            <w:r>
              <w:rPr>
                <w:rFonts w:ascii="Times New Roman" w:hAnsi="Times New Roman"/>
                <w:b/>
                <w:bCs/>
                <w:iCs/>
              </w:rPr>
              <w:t>в</w:t>
            </w:r>
            <w:proofErr w:type="gramEnd"/>
            <w:r>
              <w:rPr>
                <w:rFonts w:ascii="Times New Roman" w:hAnsi="Times New Roman"/>
                <w:b/>
                <w:bCs/>
                <w:iCs/>
              </w:rPr>
              <w:t xml:space="preserve"> колледжа</w:t>
            </w:r>
          </w:p>
        </w:tc>
        <w:tc>
          <w:tcPr>
            <w:tcW w:w="675" w:type="dxa"/>
            <w:textDirection w:val="btLr"/>
          </w:tcPr>
          <w:p w:rsidR="005A4ED2" w:rsidRPr="003D420E" w:rsidRDefault="005A4ED2" w:rsidP="003A4CA7">
            <w:pPr>
              <w:spacing w:after="0"/>
              <w:jc w:val="center"/>
              <w:rPr>
                <w:rFonts w:ascii="Times New Roman" w:hAnsi="Times New Roman"/>
                <w:b/>
                <w:bCs/>
                <w:iCs/>
              </w:rPr>
            </w:pPr>
            <w:r>
              <w:rPr>
                <w:rFonts w:ascii="Times New Roman" w:hAnsi="Times New Roman"/>
                <w:b/>
                <w:bCs/>
                <w:iCs/>
              </w:rPr>
              <w:t>Общий стаж</w:t>
            </w:r>
          </w:p>
          <w:p w:rsidR="005A4ED2" w:rsidRPr="003D420E" w:rsidRDefault="005A4ED2" w:rsidP="003A4CA7">
            <w:pPr>
              <w:spacing w:after="0"/>
              <w:jc w:val="center"/>
              <w:rPr>
                <w:rFonts w:ascii="Times New Roman" w:hAnsi="Times New Roman"/>
                <w:b/>
                <w:bCs/>
                <w:iCs/>
              </w:rPr>
            </w:pPr>
          </w:p>
          <w:p w:rsidR="005A4ED2" w:rsidRPr="003D420E" w:rsidRDefault="005A4ED2" w:rsidP="003A4CA7">
            <w:pPr>
              <w:spacing w:after="0"/>
              <w:jc w:val="center"/>
              <w:rPr>
                <w:rFonts w:ascii="Times New Roman" w:hAnsi="Times New Roman"/>
                <w:b/>
                <w:bCs/>
                <w:iCs/>
              </w:rPr>
            </w:pPr>
            <w:r w:rsidRPr="003D420E">
              <w:rPr>
                <w:rFonts w:ascii="Times New Roman" w:hAnsi="Times New Roman"/>
                <w:b/>
                <w:bCs/>
                <w:iCs/>
              </w:rPr>
              <w:t>Общий стаж</w:t>
            </w:r>
          </w:p>
        </w:tc>
      </w:tr>
      <w:tr w:rsidR="005A4ED2" w:rsidRPr="00852903" w:rsidTr="005A4ED2">
        <w:trPr>
          <w:trHeight w:val="392"/>
        </w:trPr>
        <w:tc>
          <w:tcPr>
            <w:tcW w:w="676" w:type="dxa"/>
          </w:tcPr>
          <w:p w:rsidR="005A4ED2" w:rsidRPr="003A4CA7" w:rsidRDefault="005A4ED2" w:rsidP="005A4ED2">
            <w:pPr>
              <w:pStyle w:val="a5"/>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852903" w:rsidRDefault="005A4ED2" w:rsidP="005A4ED2">
            <w:pPr>
              <w:spacing w:after="0"/>
              <w:jc w:val="center"/>
              <w:rPr>
                <w:rFonts w:ascii="Times New Roman" w:hAnsi="Times New Roman"/>
              </w:rPr>
            </w:pPr>
            <w:proofErr w:type="spellStart"/>
            <w:r w:rsidRPr="00852903">
              <w:rPr>
                <w:rFonts w:ascii="Times New Roman" w:hAnsi="Times New Roman"/>
              </w:rPr>
              <w:t>Аймурзин</w:t>
            </w:r>
            <w:proofErr w:type="spellEnd"/>
            <w:r w:rsidRPr="00852903">
              <w:rPr>
                <w:rFonts w:ascii="Times New Roman" w:hAnsi="Times New Roman"/>
              </w:rPr>
              <w:t xml:space="preserve">  Михаил </w:t>
            </w:r>
            <w:proofErr w:type="spellStart"/>
            <w:r w:rsidRPr="00852903">
              <w:rPr>
                <w:rFonts w:ascii="Times New Roman" w:hAnsi="Times New Roman"/>
              </w:rPr>
              <w:t>Асылбаевич</w:t>
            </w:r>
            <w:proofErr w:type="spellEnd"/>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БГПИ – 1978 г.</w:t>
            </w:r>
          </w:p>
        </w:tc>
        <w:tc>
          <w:tcPr>
            <w:tcW w:w="1349" w:type="dxa"/>
          </w:tcPr>
          <w:p w:rsidR="005A4ED2" w:rsidRPr="00852903" w:rsidRDefault="005A4ED2" w:rsidP="005A4ED2">
            <w:pPr>
              <w:spacing w:after="0"/>
              <w:jc w:val="center"/>
              <w:rPr>
                <w:rFonts w:ascii="Times New Roman" w:hAnsi="Times New Roman"/>
                <w:bCs/>
                <w:iCs/>
              </w:rPr>
            </w:pPr>
            <w:r>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социально-экономические дисциплины</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первая</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04. 2012</w:t>
            </w:r>
          </w:p>
        </w:tc>
        <w:tc>
          <w:tcPr>
            <w:tcW w:w="2800" w:type="dxa"/>
          </w:tcPr>
          <w:p w:rsidR="005A4ED2" w:rsidRDefault="005A4ED2" w:rsidP="005A4ED2">
            <w:pPr>
              <w:spacing w:after="0" w:line="240" w:lineRule="auto"/>
              <w:jc w:val="center"/>
              <w:rPr>
                <w:rFonts w:ascii="Times New Roman" w:hAnsi="Times New Roman"/>
                <w:bCs/>
                <w:iCs/>
              </w:rPr>
            </w:pPr>
            <w:r>
              <w:rPr>
                <w:rFonts w:ascii="Times New Roman" w:hAnsi="Times New Roman"/>
                <w:bCs/>
                <w:iCs/>
              </w:rPr>
              <w:t>Почетная грамота</w:t>
            </w:r>
          </w:p>
          <w:p w:rsidR="005A4ED2" w:rsidRPr="00852903" w:rsidRDefault="005A4ED2" w:rsidP="005A4ED2">
            <w:pPr>
              <w:spacing w:after="0" w:line="240" w:lineRule="auto"/>
              <w:jc w:val="center"/>
              <w:rPr>
                <w:rFonts w:ascii="Times New Roman" w:hAnsi="Times New Roman"/>
                <w:bCs/>
                <w:iCs/>
              </w:rPr>
            </w:pPr>
            <w:r w:rsidRPr="00852903">
              <w:rPr>
                <w:rFonts w:ascii="Times New Roman" w:hAnsi="Times New Roman"/>
                <w:bCs/>
                <w:iCs/>
              </w:rPr>
              <w:t>Минздрава РБ - 2002</w:t>
            </w:r>
          </w:p>
          <w:p w:rsidR="005A4ED2" w:rsidRPr="00852903" w:rsidRDefault="005A4ED2" w:rsidP="005A4ED2">
            <w:pPr>
              <w:spacing w:after="0" w:line="240" w:lineRule="auto"/>
              <w:jc w:val="center"/>
              <w:rPr>
                <w:rFonts w:ascii="Times New Roman" w:hAnsi="Times New Roman"/>
                <w:bCs/>
                <w:iCs/>
              </w:rPr>
            </w:pPr>
            <w:r w:rsidRPr="00852903">
              <w:rPr>
                <w:rFonts w:ascii="Times New Roman" w:hAnsi="Times New Roman"/>
                <w:bCs/>
                <w:iCs/>
              </w:rPr>
              <w:t>Почетная грамота Минздрава РФ - 2003</w:t>
            </w:r>
          </w:p>
          <w:p w:rsidR="005A4ED2" w:rsidRPr="00852903" w:rsidRDefault="005A4ED2" w:rsidP="005A4ED2">
            <w:pPr>
              <w:spacing w:after="0" w:line="240" w:lineRule="auto"/>
              <w:jc w:val="center"/>
              <w:rPr>
                <w:rFonts w:ascii="Times New Roman" w:hAnsi="Times New Roman"/>
                <w:bCs/>
                <w:iCs/>
              </w:rPr>
            </w:pPr>
            <w:r w:rsidRPr="00852903">
              <w:rPr>
                <w:rFonts w:ascii="Times New Roman" w:hAnsi="Times New Roman"/>
                <w:bCs/>
                <w:iCs/>
              </w:rPr>
              <w:t>Поч</w:t>
            </w:r>
            <w:r>
              <w:rPr>
                <w:rFonts w:ascii="Times New Roman" w:hAnsi="Times New Roman"/>
                <w:bCs/>
                <w:iCs/>
              </w:rPr>
              <w:t xml:space="preserve">етная грамота </w:t>
            </w:r>
            <w:proofErr w:type="spellStart"/>
            <w:r>
              <w:rPr>
                <w:rFonts w:ascii="Times New Roman" w:hAnsi="Times New Roman"/>
                <w:bCs/>
                <w:iCs/>
              </w:rPr>
              <w:t>Минобр</w:t>
            </w:r>
            <w:proofErr w:type="spellEnd"/>
            <w:r>
              <w:rPr>
                <w:rFonts w:ascii="Times New Roman" w:hAnsi="Times New Roman"/>
                <w:bCs/>
                <w:iCs/>
              </w:rPr>
              <w:t xml:space="preserve"> РБ. – 2009</w:t>
            </w:r>
          </w:p>
        </w:tc>
        <w:tc>
          <w:tcPr>
            <w:tcW w:w="112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49</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7</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51</w:t>
            </w:r>
          </w:p>
        </w:tc>
      </w:tr>
      <w:tr w:rsidR="005A4ED2" w:rsidRPr="00852903" w:rsidTr="005A4ED2">
        <w:trPr>
          <w:trHeight w:val="660"/>
        </w:trPr>
        <w:tc>
          <w:tcPr>
            <w:tcW w:w="676" w:type="dxa"/>
          </w:tcPr>
          <w:p w:rsidR="005A4ED2" w:rsidRPr="003A4CA7" w:rsidRDefault="005A4ED2" w:rsidP="005A4ED2">
            <w:pPr>
              <w:pStyle w:val="a5"/>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7F4A1C" w:rsidRDefault="005A4ED2" w:rsidP="005A4ED2">
            <w:pPr>
              <w:spacing w:after="0"/>
              <w:jc w:val="center"/>
              <w:rPr>
                <w:rFonts w:ascii="Times New Roman" w:hAnsi="Times New Roman"/>
                <w:bCs/>
                <w:iCs/>
              </w:rPr>
            </w:pPr>
            <w:r w:rsidRPr="007F4A1C">
              <w:rPr>
                <w:rFonts w:ascii="Times New Roman" w:hAnsi="Times New Roman"/>
                <w:bCs/>
                <w:iCs/>
              </w:rPr>
              <w:t>Александрова  Алла Евгеньевна</w:t>
            </w:r>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УРМУ-1982</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БГУ – 1989</w:t>
            </w:r>
          </w:p>
        </w:tc>
        <w:tc>
          <w:tcPr>
            <w:tcW w:w="1349" w:type="dxa"/>
          </w:tcPr>
          <w:p w:rsidR="005A4ED2" w:rsidRDefault="005A4ED2" w:rsidP="005A4ED2">
            <w:pPr>
              <w:jc w:val="center"/>
            </w:pPr>
            <w:r w:rsidRPr="00CD6C82">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Зуботехнические дисциплины</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Высшая</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06.2012</w:t>
            </w:r>
          </w:p>
        </w:tc>
        <w:tc>
          <w:tcPr>
            <w:tcW w:w="2800"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Почетная грамота Минздрава РФ – 2002</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Отличник  здравоохранения РФ 2003</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 xml:space="preserve">Почетная грамота </w:t>
            </w:r>
            <w:proofErr w:type="spellStart"/>
            <w:r w:rsidRPr="00852903">
              <w:rPr>
                <w:rFonts w:ascii="Times New Roman" w:hAnsi="Times New Roman"/>
                <w:bCs/>
                <w:iCs/>
              </w:rPr>
              <w:t>Минобр</w:t>
            </w:r>
            <w:proofErr w:type="spellEnd"/>
            <w:r w:rsidRPr="00852903">
              <w:rPr>
                <w:rFonts w:ascii="Times New Roman" w:hAnsi="Times New Roman"/>
                <w:bCs/>
                <w:iCs/>
              </w:rPr>
              <w:t xml:space="preserve"> РБ  2011 г</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Почетная грамота БГМУ - 2015</w:t>
            </w:r>
          </w:p>
        </w:tc>
        <w:tc>
          <w:tcPr>
            <w:tcW w:w="1125"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33</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25</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32</w:t>
            </w:r>
          </w:p>
        </w:tc>
      </w:tr>
      <w:tr w:rsidR="005A4ED2" w:rsidRPr="00852903" w:rsidTr="005A4ED2">
        <w:trPr>
          <w:trHeight w:val="368"/>
        </w:trPr>
        <w:tc>
          <w:tcPr>
            <w:tcW w:w="676" w:type="dxa"/>
          </w:tcPr>
          <w:p w:rsidR="005A4ED2" w:rsidRPr="003A4CA7" w:rsidRDefault="005A4ED2" w:rsidP="005A4ED2">
            <w:pPr>
              <w:pStyle w:val="a5"/>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852903" w:rsidRDefault="005A4ED2" w:rsidP="005A4ED2">
            <w:pPr>
              <w:spacing w:after="0"/>
              <w:jc w:val="center"/>
              <w:rPr>
                <w:rFonts w:ascii="Times New Roman" w:hAnsi="Times New Roman"/>
              </w:rPr>
            </w:pPr>
            <w:r>
              <w:rPr>
                <w:rFonts w:ascii="Times New Roman" w:hAnsi="Times New Roman"/>
              </w:rPr>
              <w:t xml:space="preserve">Арсланова </w:t>
            </w:r>
            <w:proofErr w:type="spellStart"/>
            <w:r w:rsidRPr="00852903">
              <w:rPr>
                <w:rFonts w:ascii="Times New Roman" w:hAnsi="Times New Roman"/>
              </w:rPr>
              <w:t>Люция</w:t>
            </w:r>
            <w:proofErr w:type="spellEnd"/>
            <w:r w:rsidRPr="00852903">
              <w:rPr>
                <w:rFonts w:ascii="Times New Roman" w:hAnsi="Times New Roman"/>
              </w:rPr>
              <w:t xml:space="preserve"> </w:t>
            </w:r>
            <w:proofErr w:type="spellStart"/>
            <w:r w:rsidRPr="00852903">
              <w:rPr>
                <w:rFonts w:ascii="Times New Roman" w:hAnsi="Times New Roman"/>
              </w:rPr>
              <w:t>Шарифьяновна</w:t>
            </w:r>
            <w:proofErr w:type="spellEnd"/>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БГУ 1978</w:t>
            </w:r>
          </w:p>
        </w:tc>
        <w:tc>
          <w:tcPr>
            <w:tcW w:w="1349" w:type="dxa"/>
          </w:tcPr>
          <w:p w:rsidR="005A4ED2" w:rsidRDefault="005A4ED2" w:rsidP="005A4ED2">
            <w:pPr>
              <w:jc w:val="center"/>
            </w:pPr>
            <w:r w:rsidRPr="00CD6C82">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преподаватель деловой русский</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первая</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04.2012</w:t>
            </w:r>
          </w:p>
        </w:tc>
        <w:tc>
          <w:tcPr>
            <w:tcW w:w="2800"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Отличник образования РБ -1998,</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Почетный работник общего образования РФ - 2003</w:t>
            </w:r>
          </w:p>
        </w:tc>
        <w:tc>
          <w:tcPr>
            <w:tcW w:w="1125"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37</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7</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36</w:t>
            </w:r>
          </w:p>
        </w:tc>
      </w:tr>
      <w:tr w:rsidR="005A4ED2" w:rsidRPr="00852903" w:rsidTr="005A4ED2">
        <w:trPr>
          <w:trHeight w:val="193"/>
        </w:trPr>
        <w:tc>
          <w:tcPr>
            <w:tcW w:w="676" w:type="dxa"/>
          </w:tcPr>
          <w:p w:rsidR="005A4ED2" w:rsidRPr="003A4CA7" w:rsidRDefault="005A4ED2" w:rsidP="005A4ED2">
            <w:pPr>
              <w:pStyle w:val="a5"/>
              <w:numPr>
                <w:ilvl w:val="0"/>
                <w:numId w:val="14"/>
              </w:numPr>
              <w:overflowPunct w:val="0"/>
              <w:autoSpaceDE w:val="0"/>
              <w:autoSpaceDN w:val="0"/>
              <w:adjustRightInd w:val="0"/>
              <w:spacing w:after="0" w:line="240" w:lineRule="auto"/>
              <w:jc w:val="center"/>
              <w:textAlignment w:val="baseline"/>
              <w:rPr>
                <w:rFonts w:ascii="Times New Roman" w:hAnsi="Times New Roman"/>
              </w:rPr>
            </w:pPr>
          </w:p>
          <w:p w:rsidR="005A4ED2" w:rsidRDefault="005A4ED2" w:rsidP="005A4ED2">
            <w:pPr>
              <w:overflowPunct w:val="0"/>
              <w:autoSpaceDE w:val="0"/>
              <w:autoSpaceDN w:val="0"/>
              <w:adjustRightInd w:val="0"/>
              <w:spacing w:after="0" w:line="240" w:lineRule="auto"/>
              <w:jc w:val="center"/>
              <w:textAlignment w:val="baseline"/>
              <w:rPr>
                <w:rFonts w:ascii="Times New Roman" w:hAnsi="Times New Roman"/>
              </w:rPr>
            </w:pPr>
          </w:p>
          <w:p w:rsidR="005A4ED2" w:rsidRPr="00852903" w:rsidRDefault="005A4ED2" w:rsidP="005A4ED2">
            <w:p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463E01" w:rsidRDefault="005A4ED2" w:rsidP="005A4ED2">
            <w:pPr>
              <w:pStyle w:val="2"/>
              <w:spacing w:before="0" w:after="0"/>
              <w:jc w:val="center"/>
              <w:rPr>
                <w:rFonts w:ascii="Times New Roman" w:hAnsi="Times New Roman"/>
                <w:b w:val="0"/>
                <w:i w:val="0"/>
                <w:sz w:val="22"/>
                <w:szCs w:val="22"/>
              </w:rPr>
            </w:pPr>
            <w:proofErr w:type="spellStart"/>
            <w:r w:rsidRPr="00463E01">
              <w:rPr>
                <w:rFonts w:ascii="Times New Roman" w:hAnsi="Times New Roman"/>
                <w:b w:val="0"/>
                <w:i w:val="0"/>
                <w:sz w:val="22"/>
                <w:szCs w:val="22"/>
              </w:rPr>
              <w:t>Бикмухаметова</w:t>
            </w:r>
            <w:proofErr w:type="spellEnd"/>
          </w:p>
          <w:p w:rsidR="005A4ED2" w:rsidRPr="00852903" w:rsidRDefault="005A4ED2" w:rsidP="005A4ED2">
            <w:pPr>
              <w:spacing w:after="0"/>
              <w:jc w:val="center"/>
              <w:rPr>
                <w:rFonts w:ascii="Times New Roman" w:hAnsi="Times New Roman"/>
                <w:bCs/>
                <w:iCs/>
              </w:rPr>
            </w:pPr>
            <w:r w:rsidRPr="00852903">
              <w:rPr>
                <w:rFonts w:ascii="Times New Roman" w:hAnsi="Times New Roman"/>
              </w:rPr>
              <w:t xml:space="preserve">Регина </w:t>
            </w:r>
            <w:proofErr w:type="spellStart"/>
            <w:r w:rsidRPr="00852903">
              <w:rPr>
                <w:rFonts w:ascii="Times New Roman" w:hAnsi="Times New Roman"/>
              </w:rPr>
              <w:t>Зинуровна</w:t>
            </w:r>
            <w:proofErr w:type="spellEnd"/>
          </w:p>
        </w:tc>
        <w:tc>
          <w:tcPr>
            <w:tcW w:w="1519" w:type="dxa"/>
          </w:tcPr>
          <w:p w:rsidR="005A4ED2" w:rsidRPr="00852903" w:rsidRDefault="005A4ED2" w:rsidP="005A4ED2">
            <w:pPr>
              <w:spacing w:after="0"/>
              <w:jc w:val="center"/>
              <w:rPr>
                <w:rFonts w:ascii="Times New Roman" w:hAnsi="Times New Roman"/>
                <w:bCs/>
                <w:iCs/>
              </w:rPr>
            </w:pPr>
            <w:proofErr w:type="spellStart"/>
            <w:r w:rsidRPr="00852903">
              <w:rPr>
                <w:rFonts w:ascii="Times New Roman" w:hAnsi="Times New Roman"/>
                <w:bCs/>
                <w:iCs/>
              </w:rPr>
              <w:t>Стерлитамакская</w:t>
            </w:r>
            <w:proofErr w:type="spellEnd"/>
            <w:r w:rsidRPr="00852903">
              <w:rPr>
                <w:rFonts w:ascii="Times New Roman" w:hAnsi="Times New Roman"/>
                <w:bCs/>
                <w:iCs/>
              </w:rPr>
              <w:t xml:space="preserve"> гос. </w:t>
            </w:r>
            <w:proofErr w:type="spellStart"/>
            <w:r w:rsidRPr="00852903">
              <w:rPr>
                <w:rFonts w:ascii="Times New Roman" w:hAnsi="Times New Roman"/>
                <w:bCs/>
                <w:iCs/>
              </w:rPr>
              <w:t>пед</w:t>
            </w:r>
            <w:proofErr w:type="spellEnd"/>
            <w:r w:rsidRPr="00852903">
              <w:rPr>
                <w:rFonts w:ascii="Times New Roman" w:hAnsi="Times New Roman"/>
                <w:bCs/>
                <w:iCs/>
              </w:rPr>
              <w:t>. академия 2009</w:t>
            </w:r>
          </w:p>
        </w:tc>
        <w:tc>
          <w:tcPr>
            <w:tcW w:w="1349" w:type="dxa"/>
          </w:tcPr>
          <w:p w:rsidR="005A4ED2" w:rsidRPr="00852903" w:rsidRDefault="005A4ED2" w:rsidP="005A4ED2">
            <w:pPr>
              <w:spacing w:after="0"/>
              <w:jc w:val="center"/>
              <w:rPr>
                <w:rFonts w:ascii="Times New Roman" w:hAnsi="Times New Roman"/>
                <w:bCs/>
                <w:iCs/>
              </w:rPr>
            </w:pPr>
            <w:r>
              <w:rPr>
                <w:rFonts w:ascii="Times New Roman" w:hAnsi="Times New Roman"/>
                <w:bCs/>
                <w:iCs/>
              </w:rPr>
              <w:t>Преподаватель</w:t>
            </w:r>
            <w:r w:rsidRPr="00852903">
              <w:rPr>
                <w:rFonts w:ascii="Times New Roman" w:hAnsi="Times New Roman"/>
                <w:bCs/>
                <w:iCs/>
              </w:rPr>
              <w:t xml:space="preserve"> информатика</w:t>
            </w:r>
          </w:p>
        </w:tc>
        <w:tc>
          <w:tcPr>
            <w:tcW w:w="1608"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Математика и информатика</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w:t>
            </w:r>
          </w:p>
        </w:tc>
        <w:tc>
          <w:tcPr>
            <w:tcW w:w="2800" w:type="dxa"/>
          </w:tcPr>
          <w:p w:rsidR="005A4ED2" w:rsidRPr="00852903" w:rsidRDefault="005A4ED2" w:rsidP="005A4ED2">
            <w:pPr>
              <w:spacing w:after="0"/>
              <w:jc w:val="center"/>
              <w:rPr>
                <w:rFonts w:ascii="Times New Roman" w:hAnsi="Times New Roman"/>
                <w:bCs/>
                <w:iCs/>
              </w:rPr>
            </w:pPr>
          </w:p>
        </w:tc>
        <w:tc>
          <w:tcPr>
            <w:tcW w:w="1125"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6</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4</w:t>
            </w:r>
          </w:p>
        </w:tc>
      </w:tr>
      <w:tr w:rsidR="005A4ED2" w:rsidRPr="00852903" w:rsidTr="005A4ED2">
        <w:trPr>
          <w:trHeight w:val="37"/>
        </w:trPr>
        <w:tc>
          <w:tcPr>
            <w:tcW w:w="676" w:type="dxa"/>
          </w:tcPr>
          <w:p w:rsidR="005A4ED2" w:rsidRPr="00852903" w:rsidRDefault="005A4ED2" w:rsidP="005A4ED2">
            <w:pPr>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0505B3" w:rsidRDefault="005A4ED2" w:rsidP="005A4ED2">
            <w:pPr>
              <w:pStyle w:val="2"/>
              <w:spacing w:before="0" w:after="0"/>
              <w:jc w:val="center"/>
              <w:rPr>
                <w:rFonts w:ascii="Times New Roman" w:hAnsi="Times New Roman"/>
                <w:b w:val="0"/>
                <w:i w:val="0"/>
                <w:sz w:val="22"/>
                <w:szCs w:val="22"/>
              </w:rPr>
            </w:pPr>
            <w:proofErr w:type="spellStart"/>
            <w:r w:rsidRPr="000505B3">
              <w:rPr>
                <w:rFonts w:ascii="Times New Roman" w:hAnsi="Times New Roman"/>
                <w:b w:val="0"/>
                <w:i w:val="0"/>
                <w:sz w:val="22"/>
                <w:szCs w:val="22"/>
              </w:rPr>
              <w:t>Ветошкина</w:t>
            </w:r>
            <w:proofErr w:type="spellEnd"/>
            <w:r w:rsidRPr="000505B3">
              <w:rPr>
                <w:rFonts w:ascii="Times New Roman" w:hAnsi="Times New Roman"/>
                <w:b w:val="0"/>
                <w:i w:val="0"/>
                <w:sz w:val="22"/>
                <w:szCs w:val="22"/>
              </w:rPr>
              <w:t xml:space="preserve"> Элла Владимировна</w:t>
            </w:r>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БГМУ 2000</w:t>
            </w:r>
          </w:p>
          <w:p w:rsidR="005A4ED2" w:rsidRPr="00852903" w:rsidRDefault="005A4ED2" w:rsidP="005A4ED2">
            <w:pPr>
              <w:spacing w:after="0"/>
              <w:jc w:val="center"/>
              <w:rPr>
                <w:rFonts w:ascii="Times New Roman" w:hAnsi="Times New Roman"/>
                <w:bCs/>
                <w:iCs/>
              </w:rPr>
            </w:pPr>
          </w:p>
        </w:tc>
        <w:tc>
          <w:tcPr>
            <w:tcW w:w="1349" w:type="dxa"/>
          </w:tcPr>
          <w:p w:rsidR="005A4ED2" w:rsidRDefault="005A4ED2" w:rsidP="005A4ED2">
            <w:pPr>
              <w:jc w:val="center"/>
            </w:pPr>
            <w:r w:rsidRPr="00035031">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Клинические дисциплины</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Высшая</w:t>
            </w:r>
          </w:p>
        </w:tc>
        <w:tc>
          <w:tcPr>
            <w:tcW w:w="2800"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Почетная грамота Минздрава РБ - 2008</w:t>
            </w:r>
          </w:p>
        </w:tc>
        <w:tc>
          <w:tcPr>
            <w:tcW w:w="112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16</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9</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14</w:t>
            </w:r>
          </w:p>
        </w:tc>
      </w:tr>
      <w:tr w:rsidR="005A4ED2" w:rsidRPr="00852903" w:rsidTr="005A4ED2">
        <w:trPr>
          <w:trHeight w:val="132"/>
        </w:trPr>
        <w:tc>
          <w:tcPr>
            <w:tcW w:w="676" w:type="dxa"/>
          </w:tcPr>
          <w:p w:rsidR="005A4ED2" w:rsidRPr="00852903" w:rsidRDefault="005A4ED2" w:rsidP="005A4ED2">
            <w:pPr>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852903" w:rsidRDefault="005A4ED2" w:rsidP="005A4ED2">
            <w:pPr>
              <w:spacing w:after="0"/>
              <w:jc w:val="center"/>
              <w:rPr>
                <w:rFonts w:ascii="Times New Roman" w:hAnsi="Times New Roman"/>
              </w:rPr>
            </w:pPr>
            <w:r w:rsidRPr="00852903">
              <w:rPr>
                <w:rFonts w:ascii="Times New Roman" w:hAnsi="Times New Roman"/>
              </w:rPr>
              <w:t>Гайсина</w:t>
            </w:r>
          </w:p>
          <w:p w:rsidR="005A4ED2" w:rsidRPr="00852903" w:rsidRDefault="005A4ED2" w:rsidP="005A4ED2">
            <w:pPr>
              <w:spacing w:after="0"/>
              <w:jc w:val="center"/>
              <w:rPr>
                <w:rFonts w:ascii="Times New Roman" w:hAnsi="Times New Roman"/>
                <w:bCs/>
                <w:iCs/>
              </w:rPr>
            </w:pPr>
            <w:r w:rsidRPr="00852903">
              <w:rPr>
                <w:rFonts w:ascii="Times New Roman" w:hAnsi="Times New Roman"/>
              </w:rPr>
              <w:lastRenderedPageBreak/>
              <w:t xml:space="preserve">Регина </w:t>
            </w:r>
            <w:proofErr w:type="spellStart"/>
            <w:r w:rsidRPr="00852903">
              <w:rPr>
                <w:rFonts w:ascii="Times New Roman" w:hAnsi="Times New Roman"/>
              </w:rPr>
              <w:t>Ринатовна</w:t>
            </w:r>
            <w:proofErr w:type="spellEnd"/>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lastRenderedPageBreak/>
              <w:t>БГПУ 2003</w:t>
            </w:r>
          </w:p>
        </w:tc>
        <w:tc>
          <w:tcPr>
            <w:tcW w:w="1349" w:type="dxa"/>
          </w:tcPr>
          <w:p w:rsidR="005A4ED2" w:rsidRDefault="005A4ED2" w:rsidP="005A4ED2">
            <w:pPr>
              <w:jc w:val="center"/>
            </w:pPr>
            <w:r w:rsidRPr="00035031">
              <w:rPr>
                <w:rFonts w:ascii="Times New Roman" w:hAnsi="Times New Roman"/>
                <w:bCs/>
                <w:iCs/>
              </w:rPr>
              <w:t>Преподават</w:t>
            </w:r>
            <w:r w:rsidRPr="00035031">
              <w:rPr>
                <w:rFonts w:ascii="Times New Roman" w:hAnsi="Times New Roman"/>
                <w:bCs/>
                <w:iCs/>
              </w:rPr>
              <w:lastRenderedPageBreak/>
              <w:t>ель</w:t>
            </w:r>
          </w:p>
        </w:tc>
        <w:tc>
          <w:tcPr>
            <w:tcW w:w="1608"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lastRenderedPageBreak/>
              <w:t xml:space="preserve">Иностранный </w:t>
            </w:r>
            <w:r w:rsidRPr="00852903">
              <w:rPr>
                <w:rFonts w:ascii="Times New Roman" w:hAnsi="Times New Roman"/>
                <w:bCs/>
                <w:iCs/>
              </w:rPr>
              <w:lastRenderedPageBreak/>
              <w:t>язык</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lastRenderedPageBreak/>
              <w:t>первая</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lastRenderedPageBreak/>
              <w:t>04.2012</w:t>
            </w:r>
          </w:p>
        </w:tc>
        <w:tc>
          <w:tcPr>
            <w:tcW w:w="2800" w:type="dxa"/>
          </w:tcPr>
          <w:p w:rsidR="005A4ED2" w:rsidRPr="00852903" w:rsidRDefault="005A4ED2" w:rsidP="005A4ED2">
            <w:pPr>
              <w:spacing w:after="0"/>
              <w:jc w:val="center"/>
              <w:rPr>
                <w:rFonts w:ascii="Times New Roman" w:hAnsi="Times New Roman"/>
                <w:bCs/>
                <w:iCs/>
              </w:rPr>
            </w:pPr>
          </w:p>
        </w:tc>
        <w:tc>
          <w:tcPr>
            <w:tcW w:w="1125"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9</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7</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10</w:t>
            </w:r>
          </w:p>
        </w:tc>
      </w:tr>
      <w:tr w:rsidR="005A4ED2" w:rsidRPr="00852903" w:rsidTr="005A4ED2">
        <w:trPr>
          <w:trHeight w:val="37"/>
        </w:trPr>
        <w:tc>
          <w:tcPr>
            <w:tcW w:w="676" w:type="dxa"/>
          </w:tcPr>
          <w:p w:rsidR="005A4ED2" w:rsidRPr="00852903" w:rsidRDefault="005A4ED2" w:rsidP="005A4ED2">
            <w:pPr>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7F4A1C" w:rsidRDefault="005A4ED2" w:rsidP="005A4ED2">
            <w:pPr>
              <w:spacing w:after="0"/>
              <w:jc w:val="center"/>
              <w:rPr>
                <w:rFonts w:ascii="Times New Roman" w:hAnsi="Times New Roman"/>
              </w:rPr>
            </w:pPr>
            <w:proofErr w:type="spellStart"/>
            <w:r w:rsidRPr="007F4A1C">
              <w:rPr>
                <w:rFonts w:ascii="Times New Roman" w:hAnsi="Times New Roman"/>
              </w:rPr>
              <w:t>Гиниатуллина</w:t>
            </w:r>
            <w:proofErr w:type="spellEnd"/>
          </w:p>
          <w:p w:rsidR="005A4ED2" w:rsidRPr="007F4A1C" w:rsidRDefault="005A4ED2" w:rsidP="005A4ED2">
            <w:pPr>
              <w:spacing w:after="0"/>
              <w:jc w:val="center"/>
              <w:rPr>
                <w:rFonts w:ascii="Times New Roman" w:hAnsi="Times New Roman"/>
                <w:bCs/>
                <w:iCs/>
              </w:rPr>
            </w:pPr>
            <w:r w:rsidRPr="007F4A1C">
              <w:rPr>
                <w:rFonts w:ascii="Times New Roman" w:hAnsi="Times New Roman"/>
              </w:rPr>
              <w:t>Лидия Кирилловна</w:t>
            </w:r>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УРМУ – 1976</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МГПИ - 1978</w:t>
            </w:r>
          </w:p>
        </w:tc>
        <w:tc>
          <w:tcPr>
            <w:tcW w:w="1349" w:type="dxa"/>
          </w:tcPr>
          <w:p w:rsidR="005A4ED2" w:rsidRDefault="005A4ED2" w:rsidP="005A4ED2">
            <w:pPr>
              <w:jc w:val="center"/>
            </w:pPr>
            <w:r w:rsidRPr="00035031">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Зуботехнические дисциплины</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первая</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12.2009</w:t>
            </w:r>
          </w:p>
        </w:tc>
        <w:tc>
          <w:tcPr>
            <w:tcW w:w="2800"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Почетная грамота Минздрава РБ – 2009</w:t>
            </w:r>
          </w:p>
        </w:tc>
        <w:tc>
          <w:tcPr>
            <w:tcW w:w="1125"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40</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9</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38</w:t>
            </w:r>
          </w:p>
        </w:tc>
      </w:tr>
      <w:tr w:rsidR="005A4ED2" w:rsidRPr="00852903" w:rsidTr="005A4ED2">
        <w:trPr>
          <w:trHeight w:val="37"/>
        </w:trPr>
        <w:tc>
          <w:tcPr>
            <w:tcW w:w="676" w:type="dxa"/>
          </w:tcPr>
          <w:p w:rsidR="005A4ED2" w:rsidRPr="00852903" w:rsidRDefault="005A4ED2" w:rsidP="005A4ED2">
            <w:pPr>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7F4A1C" w:rsidRDefault="005A4ED2" w:rsidP="005A4ED2">
            <w:pPr>
              <w:spacing w:after="0"/>
              <w:jc w:val="center"/>
              <w:rPr>
                <w:rFonts w:ascii="Times New Roman" w:hAnsi="Times New Roman"/>
                <w:bCs/>
                <w:iCs/>
              </w:rPr>
            </w:pPr>
            <w:r w:rsidRPr="007F4A1C">
              <w:rPr>
                <w:rFonts w:ascii="Times New Roman" w:hAnsi="Times New Roman"/>
                <w:bCs/>
                <w:iCs/>
              </w:rPr>
              <w:t>Зорина</w:t>
            </w:r>
          </w:p>
          <w:p w:rsidR="005A4ED2" w:rsidRPr="007F4A1C" w:rsidRDefault="005A4ED2" w:rsidP="005A4ED2">
            <w:pPr>
              <w:spacing w:after="0"/>
              <w:jc w:val="center"/>
              <w:rPr>
                <w:rFonts w:ascii="Times New Roman" w:hAnsi="Times New Roman"/>
              </w:rPr>
            </w:pPr>
            <w:r w:rsidRPr="007F4A1C">
              <w:rPr>
                <w:rFonts w:ascii="Times New Roman" w:hAnsi="Times New Roman"/>
                <w:bCs/>
                <w:iCs/>
              </w:rPr>
              <w:t>Наталья Михайловна</w:t>
            </w:r>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МК при БГМУ</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БГПУ - 2007</w:t>
            </w:r>
          </w:p>
        </w:tc>
        <w:tc>
          <w:tcPr>
            <w:tcW w:w="1349" w:type="dxa"/>
          </w:tcPr>
          <w:p w:rsidR="005A4ED2" w:rsidRDefault="005A4ED2" w:rsidP="005A4ED2">
            <w:pPr>
              <w:jc w:val="center"/>
            </w:pPr>
            <w:r w:rsidRPr="00035031">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Зуботехнические дисциплины</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первая</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05.2009</w:t>
            </w:r>
          </w:p>
        </w:tc>
        <w:tc>
          <w:tcPr>
            <w:tcW w:w="2800"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w:t>
            </w:r>
          </w:p>
        </w:tc>
        <w:tc>
          <w:tcPr>
            <w:tcW w:w="1125"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16</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10</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14</w:t>
            </w:r>
          </w:p>
        </w:tc>
      </w:tr>
      <w:tr w:rsidR="005A4ED2" w:rsidRPr="00852903" w:rsidTr="005A4ED2">
        <w:trPr>
          <w:trHeight w:val="37"/>
        </w:trPr>
        <w:tc>
          <w:tcPr>
            <w:tcW w:w="676" w:type="dxa"/>
          </w:tcPr>
          <w:p w:rsidR="005A4ED2" w:rsidRPr="00852903" w:rsidRDefault="005A4ED2" w:rsidP="005A4ED2">
            <w:pPr>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0505B3" w:rsidRDefault="005A4ED2" w:rsidP="005A4ED2">
            <w:pPr>
              <w:spacing w:after="0"/>
              <w:jc w:val="center"/>
              <w:rPr>
                <w:rFonts w:ascii="Times New Roman" w:hAnsi="Times New Roman"/>
                <w:color w:val="000000"/>
              </w:rPr>
            </w:pPr>
            <w:r w:rsidRPr="000505B3">
              <w:rPr>
                <w:rFonts w:ascii="Times New Roman" w:hAnsi="Times New Roman"/>
                <w:color w:val="000000"/>
              </w:rPr>
              <w:t>Ковалева</w:t>
            </w:r>
          </w:p>
          <w:p w:rsidR="005A4ED2" w:rsidRPr="000505B3" w:rsidRDefault="005A4ED2" w:rsidP="005A4ED2">
            <w:pPr>
              <w:pStyle w:val="2"/>
              <w:spacing w:before="0" w:after="0"/>
              <w:jc w:val="center"/>
              <w:rPr>
                <w:rFonts w:ascii="Times New Roman" w:hAnsi="Times New Roman"/>
                <w:b w:val="0"/>
                <w:i w:val="0"/>
                <w:sz w:val="22"/>
                <w:szCs w:val="22"/>
              </w:rPr>
            </w:pPr>
            <w:r w:rsidRPr="000505B3">
              <w:rPr>
                <w:rFonts w:ascii="Times New Roman" w:hAnsi="Times New Roman"/>
                <w:b w:val="0"/>
                <w:i w:val="0"/>
                <w:color w:val="000000"/>
                <w:sz w:val="22"/>
                <w:szCs w:val="22"/>
              </w:rPr>
              <w:t>Лариса Петровна</w:t>
            </w:r>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БГМИ - 1975</w:t>
            </w:r>
          </w:p>
        </w:tc>
        <w:tc>
          <w:tcPr>
            <w:tcW w:w="1349" w:type="dxa"/>
          </w:tcPr>
          <w:p w:rsidR="005A4ED2" w:rsidRDefault="005A4ED2" w:rsidP="005A4ED2">
            <w:pPr>
              <w:jc w:val="center"/>
            </w:pPr>
            <w:r w:rsidRPr="00035031">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ПМ 021 МДК 0201 «Инфекционная безопасность»</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нет</w:t>
            </w:r>
          </w:p>
        </w:tc>
        <w:tc>
          <w:tcPr>
            <w:tcW w:w="2800"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Отличник  здравоохранения РФ  2006</w:t>
            </w:r>
          </w:p>
          <w:p w:rsidR="005A4ED2" w:rsidRPr="00852903" w:rsidRDefault="005A4ED2" w:rsidP="005A4ED2">
            <w:pPr>
              <w:spacing w:after="0"/>
              <w:jc w:val="center"/>
              <w:rPr>
                <w:rFonts w:ascii="Times New Roman" w:hAnsi="Times New Roman"/>
                <w:bCs/>
                <w:iCs/>
              </w:rPr>
            </w:pPr>
          </w:p>
        </w:tc>
        <w:tc>
          <w:tcPr>
            <w:tcW w:w="112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41</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27</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39</w:t>
            </w:r>
          </w:p>
        </w:tc>
      </w:tr>
      <w:tr w:rsidR="005A4ED2" w:rsidRPr="00852903" w:rsidTr="005A4ED2">
        <w:trPr>
          <w:trHeight w:val="444"/>
        </w:trPr>
        <w:tc>
          <w:tcPr>
            <w:tcW w:w="676" w:type="dxa"/>
          </w:tcPr>
          <w:p w:rsidR="005A4ED2" w:rsidRPr="00852903" w:rsidRDefault="005A4ED2" w:rsidP="005A4ED2">
            <w:pPr>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7F4A1C" w:rsidRDefault="005A4ED2" w:rsidP="005A4ED2">
            <w:pPr>
              <w:spacing w:after="0"/>
              <w:jc w:val="center"/>
              <w:rPr>
                <w:rFonts w:ascii="Times New Roman" w:hAnsi="Times New Roman"/>
                <w:bCs/>
                <w:iCs/>
              </w:rPr>
            </w:pPr>
            <w:proofErr w:type="spellStart"/>
            <w:r w:rsidRPr="007F4A1C">
              <w:rPr>
                <w:rFonts w:ascii="Times New Roman" w:hAnsi="Times New Roman"/>
                <w:bCs/>
                <w:iCs/>
              </w:rPr>
              <w:t>Курамшина</w:t>
            </w:r>
            <w:proofErr w:type="spellEnd"/>
          </w:p>
          <w:p w:rsidR="005A4ED2" w:rsidRPr="007F4A1C" w:rsidRDefault="005A4ED2" w:rsidP="005A4ED2">
            <w:pPr>
              <w:spacing w:after="0"/>
              <w:jc w:val="center"/>
              <w:rPr>
                <w:rFonts w:ascii="Times New Roman" w:hAnsi="Times New Roman"/>
              </w:rPr>
            </w:pPr>
            <w:r w:rsidRPr="007F4A1C">
              <w:rPr>
                <w:rFonts w:ascii="Times New Roman" w:hAnsi="Times New Roman"/>
                <w:bCs/>
                <w:iCs/>
              </w:rPr>
              <w:t xml:space="preserve">Анжелика </w:t>
            </w:r>
            <w:proofErr w:type="spellStart"/>
            <w:r w:rsidRPr="007F4A1C">
              <w:rPr>
                <w:rFonts w:ascii="Times New Roman" w:hAnsi="Times New Roman"/>
                <w:bCs/>
                <w:iCs/>
              </w:rPr>
              <w:t>Фановна</w:t>
            </w:r>
            <w:proofErr w:type="spellEnd"/>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УРМУ - 1982</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БГУ – 1992</w:t>
            </w:r>
          </w:p>
        </w:tc>
        <w:tc>
          <w:tcPr>
            <w:tcW w:w="1349" w:type="dxa"/>
          </w:tcPr>
          <w:p w:rsidR="005A4ED2" w:rsidRDefault="005A4ED2" w:rsidP="005A4ED2">
            <w:pPr>
              <w:jc w:val="center"/>
            </w:pPr>
            <w:r w:rsidRPr="00035031">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Зуботехнические дисциплины</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Высшая</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06.2012</w:t>
            </w:r>
          </w:p>
        </w:tc>
        <w:tc>
          <w:tcPr>
            <w:tcW w:w="2800"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Почетная грамота Минздрава РФ 2007</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Отличник  здравоохранения РБ 2009</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Почетная грамота БГМУ - 2015</w:t>
            </w:r>
          </w:p>
        </w:tc>
        <w:tc>
          <w:tcPr>
            <w:tcW w:w="1125"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35</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23</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3229</w:t>
            </w:r>
          </w:p>
        </w:tc>
      </w:tr>
      <w:tr w:rsidR="005A4ED2" w:rsidRPr="00852903" w:rsidTr="005A4ED2">
        <w:trPr>
          <w:trHeight w:val="132"/>
        </w:trPr>
        <w:tc>
          <w:tcPr>
            <w:tcW w:w="676" w:type="dxa"/>
          </w:tcPr>
          <w:p w:rsidR="005A4ED2" w:rsidRPr="00852903" w:rsidRDefault="005A4ED2" w:rsidP="005A4ED2">
            <w:pPr>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Матюшина</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Юлия Евгеньевна</w:t>
            </w:r>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БГПИ – 1998 г</w:t>
            </w:r>
          </w:p>
        </w:tc>
        <w:tc>
          <w:tcPr>
            <w:tcW w:w="1349" w:type="dxa"/>
          </w:tcPr>
          <w:p w:rsidR="005A4ED2" w:rsidRDefault="005A4ED2" w:rsidP="005A4ED2">
            <w:pPr>
              <w:jc w:val="center"/>
            </w:pPr>
            <w:r w:rsidRPr="008553B5">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Психология</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Первая</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05.2009</w:t>
            </w:r>
          </w:p>
        </w:tc>
        <w:tc>
          <w:tcPr>
            <w:tcW w:w="2800"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 xml:space="preserve">Почетная грамота </w:t>
            </w:r>
            <w:proofErr w:type="spellStart"/>
            <w:r w:rsidRPr="00852903">
              <w:rPr>
                <w:rFonts w:ascii="Times New Roman" w:hAnsi="Times New Roman"/>
                <w:bCs/>
                <w:iCs/>
              </w:rPr>
              <w:t>Минобр</w:t>
            </w:r>
            <w:proofErr w:type="spellEnd"/>
            <w:r w:rsidRPr="00852903">
              <w:rPr>
                <w:rFonts w:ascii="Times New Roman" w:hAnsi="Times New Roman"/>
                <w:bCs/>
                <w:iCs/>
              </w:rPr>
              <w:t xml:space="preserve"> РБ – 2009</w:t>
            </w:r>
          </w:p>
          <w:p w:rsidR="005A4ED2" w:rsidRPr="00852903" w:rsidRDefault="005A4ED2" w:rsidP="005A4ED2">
            <w:pPr>
              <w:spacing w:after="0"/>
              <w:jc w:val="center"/>
              <w:rPr>
                <w:rFonts w:ascii="Times New Roman" w:hAnsi="Times New Roman"/>
                <w:bCs/>
                <w:iCs/>
              </w:rPr>
            </w:pPr>
          </w:p>
        </w:tc>
        <w:tc>
          <w:tcPr>
            <w:tcW w:w="1125"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18</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13</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16</w:t>
            </w:r>
          </w:p>
        </w:tc>
      </w:tr>
      <w:tr w:rsidR="005A4ED2" w:rsidRPr="00852903" w:rsidTr="005A4ED2">
        <w:trPr>
          <w:trHeight w:val="37"/>
        </w:trPr>
        <w:tc>
          <w:tcPr>
            <w:tcW w:w="676" w:type="dxa"/>
          </w:tcPr>
          <w:p w:rsidR="005A4ED2" w:rsidRPr="00852903" w:rsidRDefault="005A4ED2" w:rsidP="005A4ED2">
            <w:pPr>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7F4A1C" w:rsidRDefault="005A4ED2" w:rsidP="005A4ED2">
            <w:pPr>
              <w:spacing w:after="0"/>
              <w:jc w:val="center"/>
              <w:rPr>
                <w:rFonts w:ascii="Times New Roman" w:hAnsi="Times New Roman"/>
                <w:bCs/>
                <w:iCs/>
              </w:rPr>
            </w:pPr>
            <w:r w:rsidRPr="007F4A1C">
              <w:rPr>
                <w:rFonts w:ascii="Times New Roman" w:hAnsi="Times New Roman"/>
                <w:bCs/>
                <w:iCs/>
              </w:rPr>
              <w:t>Михайлова</w:t>
            </w:r>
          </w:p>
          <w:p w:rsidR="005A4ED2" w:rsidRPr="007F4A1C" w:rsidRDefault="005A4ED2" w:rsidP="005A4ED2">
            <w:pPr>
              <w:spacing w:after="0"/>
              <w:jc w:val="center"/>
              <w:rPr>
                <w:rFonts w:ascii="Times New Roman" w:hAnsi="Times New Roman"/>
                <w:bCs/>
                <w:iCs/>
              </w:rPr>
            </w:pPr>
            <w:r w:rsidRPr="007F4A1C">
              <w:rPr>
                <w:rFonts w:ascii="Times New Roman" w:hAnsi="Times New Roman"/>
                <w:bCs/>
                <w:iCs/>
              </w:rPr>
              <w:t>Олеся Евгеньевна</w:t>
            </w:r>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МК при БГМУ 2000</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ГОУ ВПО МГГУ - 2007</w:t>
            </w:r>
          </w:p>
        </w:tc>
        <w:tc>
          <w:tcPr>
            <w:tcW w:w="1349" w:type="dxa"/>
          </w:tcPr>
          <w:p w:rsidR="005A4ED2" w:rsidRDefault="005A4ED2" w:rsidP="005A4ED2">
            <w:pPr>
              <w:jc w:val="center"/>
            </w:pPr>
            <w:r w:rsidRPr="008553B5">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Зуботехнические дисциплины</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первая 04.2012</w:t>
            </w:r>
          </w:p>
        </w:tc>
        <w:tc>
          <w:tcPr>
            <w:tcW w:w="2800" w:type="dxa"/>
          </w:tcPr>
          <w:p w:rsidR="005A4ED2" w:rsidRPr="00852903" w:rsidRDefault="005A4ED2" w:rsidP="005A4ED2">
            <w:pPr>
              <w:spacing w:after="0"/>
              <w:jc w:val="center"/>
              <w:rPr>
                <w:rFonts w:ascii="Times New Roman" w:hAnsi="Times New Roman"/>
                <w:bCs/>
                <w:iCs/>
              </w:rPr>
            </w:pPr>
          </w:p>
        </w:tc>
        <w:tc>
          <w:tcPr>
            <w:tcW w:w="1125"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14</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10</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13</w:t>
            </w:r>
          </w:p>
        </w:tc>
      </w:tr>
      <w:tr w:rsidR="005A4ED2" w:rsidRPr="00852903" w:rsidTr="005A4ED2">
        <w:trPr>
          <w:trHeight w:val="37"/>
        </w:trPr>
        <w:tc>
          <w:tcPr>
            <w:tcW w:w="676" w:type="dxa"/>
          </w:tcPr>
          <w:p w:rsidR="005A4ED2" w:rsidRPr="00852903" w:rsidRDefault="005A4ED2" w:rsidP="005A4ED2">
            <w:pPr>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B5745C" w:rsidRDefault="005A4ED2" w:rsidP="005A4ED2">
            <w:pPr>
              <w:pStyle w:val="3"/>
              <w:spacing w:before="0" w:after="0"/>
              <w:jc w:val="center"/>
              <w:rPr>
                <w:rFonts w:ascii="Times New Roman" w:hAnsi="Times New Roman"/>
                <w:b w:val="0"/>
                <w:sz w:val="22"/>
                <w:szCs w:val="22"/>
              </w:rPr>
            </w:pPr>
            <w:proofErr w:type="spellStart"/>
            <w:r w:rsidRPr="00B5745C">
              <w:rPr>
                <w:rFonts w:ascii="Times New Roman" w:hAnsi="Times New Roman"/>
                <w:b w:val="0"/>
                <w:sz w:val="22"/>
                <w:szCs w:val="22"/>
              </w:rPr>
              <w:t>Мухаметдинов</w:t>
            </w:r>
            <w:proofErr w:type="spellEnd"/>
          </w:p>
          <w:p w:rsidR="005A4ED2" w:rsidRPr="00B5745C" w:rsidRDefault="005A4ED2" w:rsidP="005A4ED2">
            <w:pPr>
              <w:spacing w:after="0"/>
              <w:jc w:val="center"/>
              <w:rPr>
                <w:rFonts w:ascii="Times New Roman" w:hAnsi="Times New Roman"/>
                <w:bCs/>
                <w:iCs/>
              </w:rPr>
            </w:pPr>
            <w:proofErr w:type="spellStart"/>
            <w:r w:rsidRPr="00B5745C">
              <w:rPr>
                <w:rFonts w:ascii="Times New Roman" w:hAnsi="Times New Roman"/>
              </w:rPr>
              <w:t>Магдан</w:t>
            </w:r>
            <w:proofErr w:type="spellEnd"/>
            <w:r w:rsidRPr="00B5745C">
              <w:rPr>
                <w:rFonts w:ascii="Times New Roman" w:hAnsi="Times New Roman"/>
              </w:rPr>
              <w:t xml:space="preserve"> </w:t>
            </w:r>
            <w:proofErr w:type="spellStart"/>
            <w:r w:rsidRPr="00B5745C">
              <w:rPr>
                <w:rFonts w:ascii="Times New Roman" w:hAnsi="Times New Roman"/>
              </w:rPr>
              <w:t>Закиевич</w:t>
            </w:r>
            <w:proofErr w:type="spellEnd"/>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БГМИ-1982 г.</w:t>
            </w:r>
          </w:p>
        </w:tc>
        <w:tc>
          <w:tcPr>
            <w:tcW w:w="1349" w:type="dxa"/>
          </w:tcPr>
          <w:p w:rsidR="005A4ED2" w:rsidRDefault="005A4ED2" w:rsidP="005A4ED2">
            <w:pPr>
              <w:jc w:val="center"/>
            </w:pPr>
            <w:r w:rsidRPr="008553B5">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rPr>
            </w:pPr>
            <w:r>
              <w:rPr>
                <w:rFonts w:ascii="Times New Roman" w:hAnsi="Times New Roman"/>
              </w:rPr>
              <w:t>Стоматологические заболевания</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нет</w:t>
            </w:r>
          </w:p>
        </w:tc>
        <w:tc>
          <w:tcPr>
            <w:tcW w:w="2800"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Отличник здравоохранения РБ - 2010</w:t>
            </w:r>
          </w:p>
          <w:p w:rsidR="005A4ED2" w:rsidRPr="00852903" w:rsidRDefault="005A4ED2" w:rsidP="005A4ED2">
            <w:pPr>
              <w:spacing w:after="0"/>
              <w:jc w:val="center"/>
              <w:rPr>
                <w:rFonts w:ascii="Times New Roman" w:hAnsi="Times New Roman"/>
                <w:bCs/>
                <w:iCs/>
              </w:rPr>
            </w:pPr>
          </w:p>
        </w:tc>
        <w:tc>
          <w:tcPr>
            <w:tcW w:w="1125"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35</w:t>
            </w:r>
          </w:p>
        </w:tc>
        <w:tc>
          <w:tcPr>
            <w:tcW w:w="844" w:type="dxa"/>
          </w:tcPr>
          <w:p w:rsidR="005A4ED2" w:rsidRPr="00852903" w:rsidRDefault="005A4ED2" w:rsidP="005A4ED2">
            <w:pPr>
              <w:spacing w:after="0"/>
              <w:jc w:val="center"/>
              <w:rPr>
                <w:rFonts w:ascii="Times New Roman" w:hAnsi="Times New Roman"/>
                <w:bCs/>
                <w:iCs/>
              </w:rPr>
            </w:pP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33</w:t>
            </w:r>
          </w:p>
        </w:tc>
      </w:tr>
      <w:tr w:rsidR="005A4ED2" w:rsidRPr="00852903" w:rsidTr="005A4ED2">
        <w:trPr>
          <w:trHeight w:val="37"/>
        </w:trPr>
        <w:tc>
          <w:tcPr>
            <w:tcW w:w="676" w:type="dxa"/>
          </w:tcPr>
          <w:p w:rsidR="005A4ED2" w:rsidRPr="00852903" w:rsidRDefault="005A4ED2" w:rsidP="005A4ED2">
            <w:pPr>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7F4A1C" w:rsidRDefault="005A4ED2" w:rsidP="005A4ED2">
            <w:pPr>
              <w:spacing w:after="0"/>
              <w:jc w:val="center"/>
              <w:rPr>
                <w:rFonts w:ascii="Times New Roman" w:hAnsi="Times New Roman"/>
                <w:bCs/>
                <w:iCs/>
              </w:rPr>
            </w:pPr>
            <w:r w:rsidRPr="007F4A1C">
              <w:rPr>
                <w:rFonts w:ascii="Times New Roman" w:hAnsi="Times New Roman"/>
                <w:bCs/>
                <w:iCs/>
              </w:rPr>
              <w:t>Нечитайло</w:t>
            </w:r>
          </w:p>
          <w:p w:rsidR="005A4ED2" w:rsidRPr="007F4A1C" w:rsidRDefault="005A4ED2" w:rsidP="005A4ED2">
            <w:pPr>
              <w:spacing w:after="0"/>
              <w:jc w:val="center"/>
              <w:rPr>
                <w:rFonts w:ascii="Times New Roman" w:hAnsi="Times New Roman"/>
                <w:bCs/>
                <w:iCs/>
              </w:rPr>
            </w:pPr>
            <w:r w:rsidRPr="007F4A1C">
              <w:rPr>
                <w:rFonts w:ascii="Times New Roman" w:hAnsi="Times New Roman"/>
                <w:bCs/>
                <w:iCs/>
              </w:rPr>
              <w:t>Наталья Анатольевна</w:t>
            </w:r>
          </w:p>
          <w:p w:rsidR="005A4ED2" w:rsidRPr="007F4A1C" w:rsidRDefault="005A4ED2" w:rsidP="005A4ED2">
            <w:pPr>
              <w:pStyle w:val="3"/>
              <w:spacing w:before="0" w:after="0"/>
              <w:jc w:val="center"/>
              <w:rPr>
                <w:rFonts w:ascii="Times New Roman" w:hAnsi="Times New Roman"/>
                <w:sz w:val="22"/>
                <w:szCs w:val="22"/>
              </w:rPr>
            </w:pPr>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УРМУ - 1979 г.</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БГУ - 1993 г.</w:t>
            </w:r>
          </w:p>
        </w:tc>
        <w:tc>
          <w:tcPr>
            <w:tcW w:w="1349" w:type="dxa"/>
          </w:tcPr>
          <w:p w:rsidR="005A4ED2" w:rsidRDefault="005A4ED2" w:rsidP="005A4ED2">
            <w:pPr>
              <w:jc w:val="center"/>
            </w:pPr>
            <w:r w:rsidRPr="00C664F8">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Зуботехнические дисциплины</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Высшая</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04.2004</w:t>
            </w:r>
          </w:p>
        </w:tc>
        <w:tc>
          <w:tcPr>
            <w:tcW w:w="2800"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Почетная грамота Минздрава РФ - 2006</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Отличник  здравоохранения  РБ 2008</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lastRenderedPageBreak/>
              <w:t>Почетная грамота БГМУ - 2015</w:t>
            </w:r>
          </w:p>
        </w:tc>
        <w:tc>
          <w:tcPr>
            <w:tcW w:w="1125"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lastRenderedPageBreak/>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34</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31</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35</w:t>
            </w:r>
          </w:p>
        </w:tc>
      </w:tr>
      <w:tr w:rsidR="005A4ED2" w:rsidRPr="00852903" w:rsidTr="005A4ED2">
        <w:trPr>
          <w:trHeight w:val="69"/>
        </w:trPr>
        <w:tc>
          <w:tcPr>
            <w:tcW w:w="676" w:type="dxa"/>
          </w:tcPr>
          <w:p w:rsidR="005A4ED2" w:rsidRPr="00852903" w:rsidRDefault="005A4ED2" w:rsidP="005A4ED2">
            <w:pPr>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Пахомова</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Валентина Михайловна</w:t>
            </w:r>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УАИ – 1976 г.</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БГПУ- 2003</w:t>
            </w:r>
          </w:p>
        </w:tc>
        <w:tc>
          <w:tcPr>
            <w:tcW w:w="1349" w:type="dxa"/>
          </w:tcPr>
          <w:p w:rsidR="005A4ED2" w:rsidRDefault="005A4ED2" w:rsidP="005A4ED2">
            <w:pPr>
              <w:jc w:val="center"/>
            </w:pPr>
            <w:r w:rsidRPr="00C664F8">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Физическая культура</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Высшая</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04.2012</w:t>
            </w:r>
          </w:p>
        </w:tc>
        <w:tc>
          <w:tcPr>
            <w:tcW w:w="2800"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Почетная грамота Минздрава РБ – 2007</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Почетная грамота Минздрава РФ – 2008</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 xml:space="preserve">Почетная грамота </w:t>
            </w:r>
            <w:proofErr w:type="spellStart"/>
            <w:r w:rsidRPr="00852903">
              <w:rPr>
                <w:rFonts w:ascii="Times New Roman" w:hAnsi="Times New Roman"/>
                <w:bCs/>
                <w:iCs/>
              </w:rPr>
              <w:t>Минобр</w:t>
            </w:r>
            <w:proofErr w:type="gramStart"/>
            <w:r w:rsidRPr="00852903">
              <w:rPr>
                <w:rFonts w:ascii="Times New Roman" w:hAnsi="Times New Roman"/>
                <w:bCs/>
                <w:iCs/>
              </w:rPr>
              <w:t>.Р</w:t>
            </w:r>
            <w:proofErr w:type="gramEnd"/>
            <w:r w:rsidRPr="00852903">
              <w:rPr>
                <w:rFonts w:ascii="Times New Roman" w:hAnsi="Times New Roman"/>
                <w:bCs/>
                <w:iCs/>
              </w:rPr>
              <w:t>Б</w:t>
            </w:r>
            <w:proofErr w:type="spellEnd"/>
            <w:r w:rsidRPr="00852903">
              <w:rPr>
                <w:rFonts w:ascii="Times New Roman" w:hAnsi="Times New Roman"/>
                <w:bCs/>
                <w:iCs/>
              </w:rPr>
              <w:t xml:space="preserve"> – 2009</w:t>
            </w:r>
          </w:p>
          <w:p w:rsidR="005A4ED2" w:rsidRPr="00852903" w:rsidRDefault="005A4ED2" w:rsidP="005A4ED2">
            <w:pPr>
              <w:spacing w:after="0"/>
              <w:jc w:val="center"/>
              <w:rPr>
                <w:rFonts w:ascii="Times New Roman" w:hAnsi="Times New Roman"/>
                <w:bCs/>
                <w:iCs/>
              </w:rPr>
            </w:pPr>
          </w:p>
        </w:tc>
        <w:tc>
          <w:tcPr>
            <w:tcW w:w="1125"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22</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16</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37</w:t>
            </w:r>
          </w:p>
        </w:tc>
      </w:tr>
      <w:tr w:rsidR="005A4ED2" w:rsidRPr="00852903" w:rsidTr="005A4ED2">
        <w:trPr>
          <w:trHeight w:val="37"/>
        </w:trPr>
        <w:tc>
          <w:tcPr>
            <w:tcW w:w="676" w:type="dxa"/>
          </w:tcPr>
          <w:p w:rsidR="005A4ED2" w:rsidRPr="00852903" w:rsidRDefault="005A4ED2" w:rsidP="005A4ED2">
            <w:pPr>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852903" w:rsidRDefault="005A4ED2" w:rsidP="005A4ED2">
            <w:pPr>
              <w:spacing w:after="0"/>
              <w:jc w:val="center"/>
              <w:rPr>
                <w:rFonts w:ascii="Times New Roman" w:hAnsi="Times New Roman"/>
                <w:bCs/>
                <w:iCs/>
              </w:rPr>
            </w:pPr>
            <w:proofErr w:type="spellStart"/>
            <w:r w:rsidRPr="00852903">
              <w:rPr>
                <w:rFonts w:ascii="Times New Roman" w:hAnsi="Times New Roman"/>
                <w:bCs/>
                <w:iCs/>
              </w:rPr>
              <w:t>Рафикова</w:t>
            </w:r>
            <w:proofErr w:type="spellEnd"/>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 xml:space="preserve">Раиса </w:t>
            </w:r>
            <w:proofErr w:type="spellStart"/>
            <w:r w:rsidRPr="00852903">
              <w:rPr>
                <w:rFonts w:ascii="Times New Roman" w:hAnsi="Times New Roman"/>
                <w:bCs/>
                <w:iCs/>
              </w:rPr>
              <w:t>Зайнитдиновна</w:t>
            </w:r>
            <w:proofErr w:type="spellEnd"/>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БГУ – 1976</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БИПК- 1992</w:t>
            </w:r>
          </w:p>
        </w:tc>
        <w:tc>
          <w:tcPr>
            <w:tcW w:w="1349" w:type="dxa"/>
          </w:tcPr>
          <w:p w:rsidR="005A4ED2" w:rsidRDefault="005A4ED2" w:rsidP="005A4ED2">
            <w:pPr>
              <w:jc w:val="center"/>
            </w:pPr>
            <w:r w:rsidRPr="00C664F8">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bCs/>
                <w:iCs/>
              </w:rPr>
            </w:pPr>
            <w:r>
              <w:rPr>
                <w:rFonts w:ascii="Times New Roman" w:hAnsi="Times New Roman"/>
                <w:bCs/>
                <w:iCs/>
              </w:rPr>
              <w:t>Этика</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Высшая</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06.2012</w:t>
            </w:r>
          </w:p>
        </w:tc>
        <w:tc>
          <w:tcPr>
            <w:tcW w:w="2800"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Отличник образования  РБ 2002</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Почетная грамота Минздрава РФ – 2008</w:t>
            </w:r>
          </w:p>
          <w:p w:rsidR="005A4ED2" w:rsidRPr="00852903" w:rsidRDefault="005A4ED2" w:rsidP="005A4ED2">
            <w:pPr>
              <w:spacing w:after="0"/>
              <w:jc w:val="center"/>
              <w:rPr>
                <w:rFonts w:ascii="Times New Roman" w:hAnsi="Times New Roman"/>
                <w:bCs/>
                <w:iCs/>
              </w:rPr>
            </w:pPr>
          </w:p>
        </w:tc>
        <w:tc>
          <w:tcPr>
            <w:tcW w:w="1125"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24</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9</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38</w:t>
            </w:r>
          </w:p>
        </w:tc>
      </w:tr>
      <w:tr w:rsidR="005A4ED2" w:rsidRPr="00852903" w:rsidTr="005A4ED2">
        <w:trPr>
          <w:trHeight w:val="37"/>
        </w:trPr>
        <w:tc>
          <w:tcPr>
            <w:tcW w:w="676" w:type="dxa"/>
          </w:tcPr>
          <w:p w:rsidR="005A4ED2" w:rsidRPr="00852903" w:rsidRDefault="005A4ED2" w:rsidP="005A4ED2">
            <w:pPr>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Сафонов</w:t>
            </w:r>
          </w:p>
          <w:p w:rsidR="005A4ED2" w:rsidRPr="00852903" w:rsidRDefault="005A4ED2" w:rsidP="005A4ED2">
            <w:pPr>
              <w:spacing w:after="0"/>
              <w:jc w:val="center"/>
              <w:rPr>
                <w:rFonts w:ascii="Times New Roman" w:hAnsi="Times New Roman"/>
                <w:color w:val="000000"/>
              </w:rPr>
            </w:pPr>
            <w:r w:rsidRPr="00852903">
              <w:rPr>
                <w:rFonts w:ascii="Times New Roman" w:hAnsi="Times New Roman"/>
                <w:bCs/>
                <w:iCs/>
              </w:rPr>
              <w:t>Олег Геннадиевич</w:t>
            </w:r>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БГМИ-1982 г.</w:t>
            </w:r>
          </w:p>
        </w:tc>
        <w:tc>
          <w:tcPr>
            <w:tcW w:w="1349" w:type="dxa"/>
          </w:tcPr>
          <w:p w:rsidR="005A4ED2" w:rsidRDefault="005A4ED2" w:rsidP="005A4ED2">
            <w:pPr>
              <w:jc w:val="center"/>
            </w:pPr>
            <w:r w:rsidRPr="00C664F8">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Анатомия</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Первая</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12.2009</w:t>
            </w:r>
          </w:p>
        </w:tc>
        <w:tc>
          <w:tcPr>
            <w:tcW w:w="2800"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w:t>
            </w:r>
          </w:p>
        </w:tc>
        <w:tc>
          <w:tcPr>
            <w:tcW w:w="1125"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33</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26</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31</w:t>
            </w:r>
          </w:p>
        </w:tc>
      </w:tr>
      <w:tr w:rsidR="005A4ED2" w:rsidRPr="00852903" w:rsidTr="005A4ED2">
        <w:trPr>
          <w:trHeight w:val="37"/>
        </w:trPr>
        <w:tc>
          <w:tcPr>
            <w:tcW w:w="676" w:type="dxa"/>
          </w:tcPr>
          <w:p w:rsidR="005A4ED2" w:rsidRPr="00852903" w:rsidRDefault="005A4ED2" w:rsidP="005A4ED2">
            <w:pPr>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7F4A1C" w:rsidRDefault="005A4ED2" w:rsidP="005A4ED2">
            <w:pPr>
              <w:spacing w:after="0"/>
              <w:jc w:val="center"/>
              <w:rPr>
                <w:rFonts w:ascii="Times New Roman" w:hAnsi="Times New Roman"/>
                <w:bCs/>
                <w:iCs/>
              </w:rPr>
            </w:pPr>
            <w:r w:rsidRPr="007F4A1C">
              <w:rPr>
                <w:rFonts w:ascii="Times New Roman" w:hAnsi="Times New Roman"/>
                <w:bCs/>
                <w:iCs/>
              </w:rPr>
              <w:t>Ситдиков</w:t>
            </w:r>
          </w:p>
          <w:p w:rsidR="005A4ED2" w:rsidRPr="007F4A1C" w:rsidRDefault="005A4ED2" w:rsidP="005A4ED2">
            <w:pPr>
              <w:spacing w:after="0"/>
              <w:jc w:val="center"/>
              <w:rPr>
                <w:rFonts w:ascii="Times New Roman" w:hAnsi="Times New Roman"/>
                <w:bCs/>
                <w:iCs/>
              </w:rPr>
            </w:pPr>
            <w:r w:rsidRPr="007F4A1C">
              <w:rPr>
                <w:rFonts w:ascii="Times New Roman" w:hAnsi="Times New Roman"/>
                <w:bCs/>
                <w:iCs/>
              </w:rPr>
              <w:t>Роман Эдуардович</w:t>
            </w:r>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УМК  МЗ РФ- 2004</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ВЭГУ - 2007</w:t>
            </w:r>
          </w:p>
          <w:p w:rsidR="005A4ED2" w:rsidRPr="00852903" w:rsidRDefault="005A4ED2" w:rsidP="005A4ED2">
            <w:pPr>
              <w:spacing w:after="0"/>
              <w:jc w:val="center"/>
              <w:rPr>
                <w:rFonts w:ascii="Times New Roman" w:hAnsi="Times New Roman"/>
                <w:bCs/>
                <w:iCs/>
              </w:rPr>
            </w:pPr>
          </w:p>
        </w:tc>
        <w:tc>
          <w:tcPr>
            <w:tcW w:w="1349" w:type="dxa"/>
          </w:tcPr>
          <w:p w:rsidR="005A4ED2" w:rsidRDefault="005A4ED2" w:rsidP="005A4ED2">
            <w:pPr>
              <w:jc w:val="center"/>
            </w:pPr>
            <w:r w:rsidRPr="00C664F8">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Зуботехнические дисциплины</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первая</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01.2008</w:t>
            </w:r>
          </w:p>
        </w:tc>
        <w:tc>
          <w:tcPr>
            <w:tcW w:w="2800"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Почетная грамота Минздрава РБ - 2015</w:t>
            </w:r>
          </w:p>
          <w:p w:rsidR="005A4ED2" w:rsidRPr="00852903" w:rsidRDefault="005A4ED2" w:rsidP="005A4ED2">
            <w:pPr>
              <w:spacing w:after="0"/>
              <w:jc w:val="center"/>
              <w:rPr>
                <w:rFonts w:ascii="Times New Roman" w:hAnsi="Times New Roman"/>
                <w:bCs/>
                <w:iCs/>
              </w:rPr>
            </w:pPr>
          </w:p>
        </w:tc>
        <w:tc>
          <w:tcPr>
            <w:tcW w:w="1125"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12</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10</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10</w:t>
            </w:r>
          </w:p>
        </w:tc>
      </w:tr>
      <w:tr w:rsidR="005A4ED2" w:rsidRPr="00852903" w:rsidTr="005A4ED2">
        <w:trPr>
          <w:trHeight w:val="37"/>
        </w:trPr>
        <w:tc>
          <w:tcPr>
            <w:tcW w:w="676" w:type="dxa"/>
          </w:tcPr>
          <w:p w:rsidR="005A4ED2" w:rsidRPr="00852903" w:rsidRDefault="005A4ED2" w:rsidP="005A4ED2">
            <w:pPr>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7F4A1C" w:rsidRDefault="005A4ED2" w:rsidP="005A4ED2">
            <w:pPr>
              <w:spacing w:after="0"/>
              <w:jc w:val="center"/>
              <w:rPr>
                <w:rFonts w:ascii="Times New Roman" w:hAnsi="Times New Roman"/>
                <w:bCs/>
                <w:iCs/>
              </w:rPr>
            </w:pPr>
            <w:r w:rsidRPr="007F4A1C">
              <w:rPr>
                <w:rFonts w:ascii="Times New Roman" w:hAnsi="Times New Roman"/>
                <w:bCs/>
                <w:iCs/>
              </w:rPr>
              <w:t>Султанов</w:t>
            </w:r>
          </w:p>
          <w:p w:rsidR="005A4ED2" w:rsidRPr="007F4A1C" w:rsidRDefault="005A4ED2" w:rsidP="005A4ED2">
            <w:pPr>
              <w:spacing w:after="0"/>
              <w:jc w:val="center"/>
              <w:rPr>
                <w:rFonts w:ascii="Times New Roman" w:hAnsi="Times New Roman"/>
                <w:bCs/>
                <w:iCs/>
              </w:rPr>
            </w:pPr>
            <w:proofErr w:type="spellStart"/>
            <w:r w:rsidRPr="007F4A1C">
              <w:rPr>
                <w:rFonts w:ascii="Times New Roman" w:hAnsi="Times New Roman"/>
                <w:bCs/>
                <w:iCs/>
              </w:rPr>
              <w:t>Тагир</w:t>
            </w:r>
            <w:proofErr w:type="spellEnd"/>
            <w:r w:rsidRPr="007F4A1C">
              <w:rPr>
                <w:rFonts w:ascii="Times New Roman" w:hAnsi="Times New Roman"/>
                <w:bCs/>
                <w:iCs/>
              </w:rPr>
              <w:t xml:space="preserve"> </w:t>
            </w:r>
            <w:proofErr w:type="spellStart"/>
            <w:r w:rsidRPr="007F4A1C">
              <w:rPr>
                <w:rFonts w:ascii="Times New Roman" w:hAnsi="Times New Roman"/>
                <w:bCs/>
                <w:iCs/>
              </w:rPr>
              <w:t>Зигандарович</w:t>
            </w:r>
            <w:proofErr w:type="spellEnd"/>
          </w:p>
        </w:tc>
        <w:tc>
          <w:tcPr>
            <w:tcW w:w="1519"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УРМУ - 1981 г.</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ВЭГУ- 2012</w:t>
            </w:r>
          </w:p>
        </w:tc>
        <w:tc>
          <w:tcPr>
            <w:tcW w:w="1349" w:type="dxa"/>
          </w:tcPr>
          <w:p w:rsidR="005A4ED2" w:rsidRDefault="005A4ED2" w:rsidP="005A4ED2">
            <w:pPr>
              <w:jc w:val="center"/>
            </w:pPr>
            <w:r w:rsidRPr="00C664F8">
              <w:rPr>
                <w:rFonts w:ascii="Times New Roman" w:hAnsi="Times New Roman"/>
                <w:bCs/>
                <w:iCs/>
              </w:rPr>
              <w:t>Преподаватель</w:t>
            </w:r>
          </w:p>
        </w:tc>
        <w:tc>
          <w:tcPr>
            <w:tcW w:w="1608"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Зуботехнические дисциплины</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Первая</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02.2009</w:t>
            </w:r>
          </w:p>
        </w:tc>
        <w:tc>
          <w:tcPr>
            <w:tcW w:w="2800"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Почетная грамота Минздрава РФ - 2006</w:t>
            </w:r>
          </w:p>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Отличник  здравоохранения   РБ  2009</w:t>
            </w:r>
          </w:p>
          <w:p w:rsidR="005A4ED2" w:rsidRPr="00852903" w:rsidRDefault="005A4ED2" w:rsidP="005A4ED2">
            <w:pPr>
              <w:spacing w:after="0"/>
              <w:jc w:val="center"/>
              <w:rPr>
                <w:rFonts w:ascii="Times New Roman" w:hAnsi="Times New Roman"/>
                <w:bCs/>
                <w:iCs/>
              </w:rPr>
            </w:pPr>
          </w:p>
        </w:tc>
        <w:tc>
          <w:tcPr>
            <w:tcW w:w="1125"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имеется</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36</w:t>
            </w:r>
          </w:p>
        </w:tc>
        <w:tc>
          <w:tcPr>
            <w:tcW w:w="844"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27</w:t>
            </w:r>
          </w:p>
        </w:tc>
        <w:tc>
          <w:tcPr>
            <w:tcW w:w="675"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34</w:t>
            </w:r>
          </w:p>
        </w:tc>
      </w:tr>
      <w:tr w:rsidR="005A4ED2" w:rsidRPr="00852903" w:rsidTr="005A4ED2">
        <w:trPr>
          <w:trHeight w:val="37"/>
        </w:trPr>
        <w:tc>
          <w:tcPr>
            <w:tcW w:w="676" w:type="dxa"/>
          </w:tcPr>
          <w:p w:rsidR="005A4ED2" w:rsidRPr="00852903" w:rsidRDefault="005A4ED2" w:rsidP="005A4ED2">
            <w:pPr>
              <w:numPr>
                <w:ilvl w:val="0"/>
                <w:numId w:val="14"/>
              </w:numPr>
              <w:overflowPunct w:val="0"/>
              <w:autoSpaceDE w:val="0"/>
              <w:autoSpaceDN w:val="0"/>
              <w:adjustRightInd w:val="0"/>
              <w:spacing w:after="0" w:line="240" w:lineRule="auto"/>
              <w:jc w:val="center"/>
              <w:textAlignment w:val="baseline"/>
              <w:rPr>
                <w:rFonts w:ascii="Times New Roman" w:hAnsi="Times New Roman"/>
              </w:rPr>
            </w:pPr>
          </w:p>
        </w:tc>
        <w:tc>
          <w:tcPr>
            <w:tcW w:w="2362" w:type="dxa"/>
          </w:tcPr>
          <w:p w:rsidR="005A4ED2" w:rsidRPr="00852903" w:rsidRDefault="005A4ED2" w:rsidP="005A4ED2">
            <w:pPr>
              <w:spacing w:after="0"/>
              <w:jc w:val="center"/>
              <w:rPr>
                <w:rFonts w:ascii="Times New Roman" w:hAnsi="Times New Roman"/>
                <w:bCs/>
                <w:iCs/>
              </w:rPr>
            </w:pPr>
            <w:proofErr w:type="spellStart"/>
            <w:r w:rsidRPr="00852903">
              <w:rPr>
                <w:rFonts w:ascii="Times New Roman" w:hAnsi="Times New Roman"/>
              </w:rPr>
              <w:t>Тахаутдинов</w:t>
            </w:r>
            <w:proofErr w:type="spellEnd"/>
            <w:r w:rsidRPr="00852903">
              <w:rPr>
                <w:rFonts w:ascii="Times New Roman" w:hAnsi="Times New Roman"/>
              </w:rPr>
              <w:t xml:space="preserve"> Радик </w:t>
            </w:r>
            <w:proofErr w:type="spellStart"/>
            <w:r w:rsidRPr="00852903">
              <w:rPr>
                <w:rFonts w:ascii="Times New Roman" w:hAnsi="Times New Roman"/>
              </w:rPr>
              <w:t>Рафикович</w:t>
            </w:r>
            <w:proofErr w:type="spellEnd"/>
          </w:p>
        </w:tc>
        <w:tc>
          <w:tcPr>
            <w:tcW w:w="1519" w:type="dxa"/>
          </w:tcPr>
          <w:p w:rsidR="005A4ED2" w:rsidRPr="00852903" w:rsidRDefault="005A4ED2" w:rsidP="005A4ED2">
            <w:pPr>
              <w:spacing w:after="0"/>
              <w:jc w:val="center"/>
              <w:rPr>
                <w:rFonts w:ascii="Times New Roman" w:hAnsi="Times New Roman"/>
                <w:bCs/>
                <w:iCs/>
              </w:rPr>
            </w:pPr>
          </w:p>
          <w:p w:rsidR="005A4ED2" w:rsidRPr="00852903" w:rsidRDefault="005A4ED2" w:rsidP="005A4ED2">
            <w:pPr>
              <w:spacing w:after="0"/>
              <w:jc w:val="center"/>
              <w:rPr>
                <w:rFonts w:ascii="Times New Roman" w:hAnsi="Times New Roman"/>
                <w:bCs/>
                <w:iCs/>
              </w:rPr>
            </w:pPr>
          </w:p>
        </w:tc>
        <w:tc>
          <w:tcPr>
            <w:tcW w:w="1349" w:type="dxa"/>
          </w:tcPr>
          <w:p w:rsidR="005A4ED2" w:rsidRPr="00852903" w:rsidRDefault="005A4ED2" w:rsidP="005A4ED2">
            <w:pPr>
              <w:spacing w:after="0"/>
              <w:jc w:val="center"/>
              <w:rPr>
                <w:rFonts w:ascii="Times New Roman" w:hAnsi="Times New Roman"/>
                <w:bCs/>
                <w:iCs/>
              </w:rPr>
            </w:pPr>
          </w:p>
        </w:tc>
        <w:tc>
          <w:tcPr>
            <w:tcW w:w="1608" w:type="dxa"/>
          </w:tcPr>
          <w:p w:rsidR="005A4ED2" w:rsidRPr="00852903" w:rsidRDefault="005A4ED2" w:rsidP="005A4ED2">
            <w:pPr>
              <w:spacing w:after="0"/>
              <w:jc w:val="center"/>
              <w:rPr>
                <w:rFonts w:ascii="Times New Roman" w:hAnsi="Times New Roman"/>
              </w:rPr>
            </w:pPr>
            <w:r w:rsidRPr="00852903">
              <w:rPr>
                <w:rFonts w:ascii="Times New Roman" w:hAnsi="Times New Roman"/>
                <w:bCs/>
                <w:iCs/>
              </w:rPr>
              <w:t>Физическая культура</w:t>
            </w:r>
          </w:p>
        </w:tc>
        <w:tc>
          <w:tcPr>
            <w:tcW w:w="992" w:type="dxa"/>
          </w:tcPr>
          <w:p w:rsidR="005A4ED2" w:rsidRPr="00852903" w:rsidRDefault="005A4ED2" w:rsidP="005A4ED2">
            <w:pPr>
              <w:spacing w:after="0"/>
              <w:jc w:val="center"/>
              <w:rPr>
                <w:rFonts w:ascii="Times New Roman" w:hAnsi="Times New Roman"/>
                <w:bCs/>
                <w:iCs/>
              </w:rPr>
            </w:pPr>
            <w:r w:rsidRPr="00852903">
              <w:rPr>
                <w:rFonts w:ascii="Times New Roman" w:hAnsi="Times New Roman"/>
                <w:bCs/>
                <w:iCs/>
              </w:rPr>
              <w:t>Первая</w:t>
            </w:r>
          </w:p>
        </w:tc>
        <w:tc>
          <w:tcPr>
            <w:tcW w:w="2800" w:type="dxa"/>
          </w:tcPr>
          <w:p w:rsidR="005A4ED2" w:rsidRPr="00852903" w:rsidRDefault="005A4ED2" w:rsidP="005A4ED2">
            <w:pPr>
              <w:spacing w:after="0"/>
              <w:jc w:val="center"/>
              <w:rPr>
                <w:rFonts w:ascii="Times New Roman" w:hAnsi="Times New Roman"/>
                <w:bCs/>
                <w:iCs/>
              </w:rPr>
            </w:pPr>
          </w:p>
        </w:tc>
        <w:tc>
          <w:tcPr>
            <w:tcW w:w="1125" w:type="dxa"/>
          </w:tcPr>
          <w:p w:rsidR="005A4ED2" w:rsidRPr="00852903" w:rsidRDefault="005A4ED2" w:rsidP="005A4ED2">
            <w:pPr>
              <w:spacing w:after="0"/>
              <w:jc w:val="center"/>
              <w:rPr>
                <w:rFonts w:ascii="Times New Roman" w:hAnsi="Times New Roman"/>
              </w:rPr>
            </w:pPr>
          </w:p>
        </w:tc>
        <w:tc>
          <w:tcPr>
            <w:tcW w:w="844" w:type="dxa"/>
          </w:tcPr>
          <w:p w:rsidR="005A4ED2" w:rsidRPr="00852903" w:rsidRDefault="005A4ED2" w:rsidP="005A4ED2">
            <w:pPr>
              <w:spacing w:after="0"/>
              <w:jc w:val="center"/>
              <w:rPr>
                <w:rFonts w:ascii="Times New Roman" w:hAnsi="Times New Roman"/>
                <w:bCs/>
                <w:iCs/>
              </w:rPr>
            </w:pPr>
          </w:p>
        </w:tc>
        <w:tc>
          <w:tcPr>
            <w:tcW w:w="844" w:type="dxa"/>
          </w:tcPr>
          <w:p w:rsidR="005A4ED2" w:rsidRPr="00852903" w:rsidRDefault="005A4ED2" w:rsidP="005A4ED2">
            <w:pPr>
              <w:spacing w:after="0"/>
              <w:jc w:val="center"/>
              <w:rPr>
                <w:rFonts w:ascii="Times New Roman" w:hAnsi="Times New Roman"/>
                <w:bCs/>
                <w:iCs/>
              </w:rPr>
            </w:pPr>
          </w:p>
        </w:tc>
        <w:tc>
          <w:tcPr>
            <w:tcW w:w="675" w:type="dxa"/>
          </w:tcPr>
          <w:p w:rsidR="005A4ED2" w:rsidRPr="00852903" w:rsidRDefault="005A4ED2" w:rsidP="005A4ED2">
            <w:pPr>
              <w:spacing w:after="0"/>
              <w:jc w:val="center"/>
              <w:rPr>
                <w:rFonts w:ascii="Times New Roman" w:hAnsi="Times New Roman"/>
                <w:bCs/>
                <w:iCs/>
              </w:rPr>
            </w:pPr>
          </w:p>
        </w:tc>
      </w:tr>
    </w:tbl>
    <w:p w:rsidR="003A4CA7" w:rsidRDefault="003A4CA7" w:rsidP="005A4ED2">
      <w:pPr>
        <w:jc w:val="center"/>
        <w:sectPr w:rsidR="003A4CA7" w:rsidSect="003A4CA7">
          <w:type w:val="continuous"/>
          <w:pgSz w:w="16838" w:h="11906" w:orient="landscape"/>
          <w:pgMar w:top="568" w:right="1134" w:bottom="1701" w:left="1134" w:header="709" w:footer="709" w:gutter="0"/>
          <w:cols w:space="708"/>
          <w:docGrid w:linePitch="360"/>
        </w:sectPr>
      </w:pPr>
    </w:p>
    <w:p w:rsidR="00CD4428" w:rsidRDefault="00CD4428" w:rsidP="005A4ED2">
      <w:pPr>
        <w:jc w:val="center"/>
      </w:pPr>
    </w:p>
    <w:p w:rsidR="00504A3E" w:rsidRDefault="00504A3E">
      <w:pPr>
        <w:sectPr w:rsidR="00504A3E" w:rsidSect="003A4CA7">
          <w:type w:val="continuous"/>
          <w:pgSz w:w="16838" w:h="11906" w:orient="landscape"/>
          <w:pgMar w:top="567" w:right="1134" w:bottom="1701" w:left="1134" w:header="709" w:footer="709" w:gutter="0"/>
          <w:cols w:space="708"/>
          <w:docGrid w:linePitch="360"/>
        </w:sectPr>
      </w:pPr>
    </w:p>
    <w:p w:rsidR="00504A3E" w:rsidRPr="00FB46F6" w:rsidRDefault="00504A3E" w:rsidP="00504A3E">
      <w:pPr>
        <w:tabs>
          <w:tab w:val="left" w:pos="426"/>
        </w:tabs>
        <w:spacing w:after="0"/>
        <w:ind w:left="426"/>
        <w:jc w:val="both"/>
        <w:rPr>
          <w:rFonts w:ascii="Times New Roman" w:hAnsi="Times New Roman"/>
          <w:b/>
          <w:sz w:val="24"/>
          <w:szCs w:val="24"/>
        </w:rPr>
      </w:pPr>
      <w:r>
        <w:rPr>
          <w:rFonts w:ascii="Times New Roman" w:hAnsi="Times New Roman"/>
          <w:b/>
          <w:sz w:val="24"/>
          <w:szCs w:val="24"/>
        </w:rPr>
        <w:lastRenderedPageBreak/>
        <w:t>4.2</w:t>
      </w:r>
      <w:r w:rsidRPr="00FB46F6">
        <w:rPr>
          <w:rFonts w:ascii="Times New Roman" w:hAnsi="Times New Roman"/>
          <w:b/>
          <w:sz w:val="24"/>
          <w:szCs w:val="24"/>
        </w:rPr>
        <w:t xml:space="preserve">. </w:t>
      </w:r>
      <w:r>
        <w:rPr>
          <w:rFonts w:ascii="Times New Roman" w:hAnsi="Times New Roman"/>
          <w:b/>
          <w:sz w:val="24"/>
          <w:szCs w:val="24"/>
        </w:rPr>
        <w:t>Информационно-библиотечное</w:t>
      </w:r>
      <w:r w:rsidRPr="00FB46F6">
        <w:rPr>
          <w:rFonts w:ascii="Times New Roman" w:hAnsi="Times New Roman"/>
          <w:b/>
          <w:sz w:val="24"/>
          <w:szCs w:val="24"/>
        </w:rPr>
        <w:t xml:space="preserve"> обеспечение</w:t>
      </w:r>
      <w:r w:rsidRPr="00FB46F6">
        <w:rPr>
          <w:rFonts w:ascii="Times New Roman" w:hAnsi="Times New Roman"/>
          <w:sz w:val="24"/>
          <w:szCs w:val="24"/>
        </w:rPr>
        <w:t xml:space="preserve"> </w:t>
      </w:r>
      <w:r>
        <w:rPr>
          <w:rFonts w:ascii="Times New Roman" w:hAnsi="Times New Roman"/>
          <w:sz w:val="24"/>
          <w:szCs w:val="24"/>
        </w:rPr>
        <w:t xml:space="preserve"> </w:t>
      </w:r>
    </w:p>
    <w:p w:rsidR="00504A3E" w:rsidRDefault="00504A3E" w:rsidP="00504A3E">
      <w:pPr>
        <w:pStyle w:val="a4"/>
        <w:tabs>
          <w:tab w:val="left" w:pos="1310"/>
          <w:tab w:val="left" w:pos="2342"/>
          <w:tab w:val="left" w:pos="3893"/>
          <w:tab w:val="left" w:pos="5011"/>
          <w:tab w:val="left" w:pos="6504"/>
        </w:tabs>
        <w:spacing w:line="276" w:lineRule="auto"/>
        <w:ind w:left="426"/>
        <w:jc w:val="both"/>
      </w:pPr>
      <w:r>
        <w:t xml:space="preserve">Программа подготовки специалистов среднего звена </w:t>
      </w:r>
      <w:r w:rsidRPr="005A3774">
        <w:t xml:space="preserve"> обеспечивается учебно-методическим, информационным и материально-техническим обеспечением по всем учебным   дисциплинам, междисциплинарным курсам и профессиональным модулям.     Реализация </w:t>
      </w:r>
      <w:r>
        <w:t xml:space="preserve"> </w:t>
      </w:r>
      <w:r w:rsidRPr="005A3774">
        <w:t xml:space="preserve"> </w:t>
      </w:r>
      <w:r>
        <w:t xml:space="preserve">программы подготовки специалистов среднего звена </w:t>
      </w:r>
      <w:r w:rsidRPr="005A3774">
        <w:t xml:space="preserve">обеспечивает доступ каждого </w:t>
      </w:r>
      <w:r>
        <w:t xml:space="preserve">обучающегося </w:t>
      </w:r>
      <w:r w:rsidRPr="005A3774">
        <w:t xml:space="preserve"> к базам электронных данных в БГМУ, электронной библиотеке, учебно-методическим ресурсам, к современным профессиональным базам данных и информационным справочным системам, библиотечным фондам, обеспеченным по полному перечню дисциплин, междисциплинарным курсам и профессиональным модулям   </w:t>
      </w:r>
      <w:r>
        <w:t>программы подготовки специалистов среднего звена</w:t>
      </w:r>
      <w:r w:rsidRPr="005A3774">
        <w:t xml:space="preserve">. </w:t>
      </w:r>
      <w:r>
        <w:t xml:space="preserve"> </w:t>
      </w:r>
      <w:proofErr w:type="gramStart"/>
      <w:r w:rsidRPr="005A3774">
        <w:t>Библиотечный фонд укомплектован печатными и электронными изданиями, основной учебной литературой по дисциплинам за последние 5 лет, зарубежными и отечественными журналами педагогического направления.</w:t>
      </w:r>
      <w:proofErr w:type="gramEnd"/>
      <w:r w:rsidRPr="005A3774">
        <w:t xml:space="preserve"> </w:t>
      </w:r>
      <w:proofErr w:type="gramStart"/>
      <w:r w:rsidRPr="005A3774">
        <w:t>Фонд дополнительной литературы помимо учебной включает официальные, справочно-библиографические и специализированные периодические издания в расчете 1-2 экземпл</w:t>
      </w:r>
      <w:r>
        <w:t>яра на каждых 100 студентов.</w:t>
      </w:r>
      <w:proofErr w:type="gramEnd"/>
      <w:r>
        <w:t xml:space="preserve">  </w:t>
      </w:r>
      <w:r w:rsidRPr="005A3774">
        <w:t xml:space="preserve">Электронно-библиотечная система </w:t>
      </w:r>
      <w:r w:rsidR="005E4DB6">
        <w:t>Университета</w:t>
      </w:r>
      <w:r w:rsidRPr="005A3774">
        <w:t xml:space="preserve"> обеспечивает возможность индивидуального доступа для каж</w:t>
      </w:r>
      <w:r>
        <w:t xml:space="preserve">дого студента к сети Интернет. </w:t>
      </w:r>
      <w:r w:rsidRPr="005A3774">
        <w:t xml:space="preserve">Мультимедийное оснащение образовательного процесса осуществляется за счет ресурсов видеотеки, аудиотеки  ЦМК, а также лицензионных и разработанных преподавателями колледжа ЭУП (тренажеры, учебники, </w:t>
      </w:r>
      <w:proofErr w:type="spellStart"/>
      <w:r>
        <w:t>ФОС</w:t>
      </w:r>
      <w:r w:rsidRPr="005A3774">
        <w:t>ы</w:t>
      </w:r>
      <w:proofErr w:type="spellEnd"/>
      <w:r w:rsidRPr="005A3774">
        <w:t xml:space="preserve"> и др.).</w:t>
      </w:r>
    </w:p>
    <w:p w:rsidR="00504A3E" w:rsidRDefault="00504A3E" w:rsidP="00504A3E">
      <w:pPr>
        <w:pStyle w:val="a4"/>
        <w:tabs>
          <w:tab w:val="left" w:pos="1310"/>
          <w:tab w:val="left" w:pos="2342"/>
          <w:tab w:val="left" w:pos="3893"/>
          <w:tab w:val="left" w:pos="5011"/>
          <w:tab w:val="left" w:pos="6504"/>
        </w:tabs>
        <w:spacing w:line="276" w:lineRule="auto"/>
        <w:ind w:left="426"/>
        <w:jc w:val="both"/>
        <w:rPr>
          <w:b/>
        </w:rPr>
      </w:pPr>
      <w:r w:rsidRPr="00981880">
        <w:rPr>
          <w:b/>
        </w:rPr>
        <w:t xml:space="preserve">4.3. Материально-техническое обеспечение </w:t>
      </w:r>
      <w:proofErr w:type="gramStart"/>
      <w:r w:rsidRPr="00981880">
        <w:rPr>
          <w:b/>
        </w:rPr>
        <w:t>реализации программы подготовки специалистов среднего звена</w:t>
      </w:r>
      <w:proofErr w:type="gramEnd"/>
      <w:r w:rsidRPr="00981880">
        <w:rPr>
          <w:b/>
        </w:rPr>
        <w:t xml:space="preserve"> </w:t>
      </w:r>
    </w:p>
    <w:p w:rsidR="00504A3E" w:rsidRPr="009C7724" w:rsidRDefault="00504A3E" w:rsidP="00504A3E">
      <w:pPr>
        <w:pStyle w:val="a7"/>
        <w:spacing w:before="0" w:beforeAutospacing="0" w:after="0" w:afterAutospacing="0" w:line="276" w:lineRule="auto"/>
        <w:ind w:left="426"/>
      </w:pPr>
      <w:r w:rsidRPr="009C7724">
        <w:rPr>
          <w:iCs/>
        </w:rPr>
        <w:t>Адрес научных лабораторий, кабинетов, учебных комнат и информация об их использовании в учебном процессе (в том числе всех клинических баз)</w:t>
      </w:r>
    </w:p>
    <w:p w:rsidR="00504A3E" w:rsidRPr="00981880" w:rsidRDefault="00504A3E" w:rsidP="00504A3E">
      <w:pPr>
        <w:spacing w:after="0"/>
        <w:ind w:left="425"/>
        <w:rPr>
          <w:rFonts w:ascii="Times New Roman" w:hAnsi="Times New Roman"/>
          <w:sz w:val="24"/>
          <w:szCs w:val="24"/>
        </w:rPr>
      </w:pPr>
      <w:r w:rsidRPr="00981880">
        <w:rPr>
          <w:rFonts w:ascii="Times New Roman" w:hAnsi="Times New Roman"/>
          <w:iCs/>
          <w:sz w:val="24"/>
          <w:szCs w:val="24"/>
        </w:rPr>
        <w:t xml:space="preserve">Средняя площадь (учебная) на одного студента </w:t>
      </w:r>
      <w:r w:rsidRPr="00981880">
        <w:rPr>
          <w:rFonts w:ascii="Times New Roman" w:hAnsi="Times New Roman"/>
          <w:bCs/>
          <w:iCs/>
          <w:sz w:val="24"/>
          <w:szCs w:val="24"/>
        </w:rPr>
        <w:t xml:space="preserve">– </w:t>
      </w:r>
      <w:r w:rsidRPr="00981880">
        <w:rPr>
          <w:rFonts w:ascii="Times New Roman" w:hAnsi="Times New Roman"/>
          <w:sz w:val="24"/>
          <w:szCs w:val="24"/>
        </w:rPr>
        <w:t xml:space="preserve">10,2 </w:t>
      </w:r>
      <w:proofErr w:type="spellStart"/>
      <w:r w:rsidRPr="00981880">
        <w:rPr>
          <w:rFonts w:ascii="Times New Roman" w:hAnsi="Times New Roman"/>
          <w:sz w:val="24"/>
          <w:szCs w:val="24"/>
        </w:rPr>
        <w:t>кв.м</w:t>
      </w:r>
      <w:proofErr w:type="spellEnd"/>
      <w:r w:rsidRPr="00981880">
        <w:rPr>
          <w:rFonts w:ascii="Times New Roman" w:hAnsi="Times New Roman"/>
          <w:sz w:val="24"/>
          <w:szCs w:val="24"/>
        </w:rPr>
        <w:t xml:space="preserve">. (с учетом кафедр БГМУ, закрепленных для проведения занятий со студентами колледжа приказом ректора БГМУ </w:t>
      </w:r>
      <w:proofErr w:type="spellStart"/>
      <w:r w:rsidRPr="00981880">
        <w:rPr>
          <w:rFonts w:ascii="Times New Roman" w:hAnsi="Times New Roman"/>
          <w:sz w:val="24"/>
          <w:szCs w:val="24"/>
        </w:rPr>
        <w:t>В.Н.Павловым</w:t>
      </w:r>
      <w:proofErr w:type="spellEnd"/>
      <w:r>
        <w:rPr>
          <w:rFonts w:ascii="Times New Roman" w:hAnsi="Times New Roman"/>
          <w:sz w:val="24"/>
          <w:szCs w:val="24"/>
        </w:rPr>
        <w:t xml:space="preserve"> </w:t>
      </w:r>
      <w:r w:rsidRPr="00981880">
        <w:rPr>
          <w:rFonts w:ascii="Times New Roman" w:hAnsi="Times New Roman"/>
          <w:sz w:val="24"/>
          <w:szCs w:val="24"/>
        </w:rPr>
        <w:t xml:space="preserve"> № 30мк от28.05.2012г.)</w:t>
      </w:r>
    </w:p>
    <w:p w:rsidR="00504A3E" w:rsidRPr="009C7724" w:rsidRDefault="00504A3E" w:rsidP="00504A3E">
      <w:pPr>
        <w:pStyle w:val="a7"/>
        <w:spacing w:before="0" w:beforeAutospacing="0" w:after="0" w:afterAutospacing="0" w:line="276" w:lineRule="auto"/>
        <w:ind w:left="425"/>
      </w:pPr>
      <w:r w:rsidRPr="009C7724">
        <w:rPr>
          <w:iCs/>
        </w:rPr>
        <w:t xml:space="preserve">Общая площадь - </w:t>
      </w:r>
      <w:r w:rsidRPr="009C7724">
        <w:rPr>
          <w:bCs/>
          <w:iCs/>
        </w:rPr>
        <w:t xml:space="preserve">1460,74 </w:t>
      </w:r>
      <w:proofErr w:type="spellStart"/>
      <w:r w:rsidRPr="009C7724">
        <w:rPr>
          <w:bCs/>
          <w:iCs/>
        </w:rPr>
        <w:t>кв</w:t>
      </w:r>
      <w:proofErr w:type="gramStart"/>
      <w:r w:rsidRPr="009C7724">
        <w:rPr>
          <w:bCs/>
          <w:iCs/>
        </w:rPr>
        <w:t>.м</w:t>
      </w:r>
      <w:proofErr w:type="spellEnd"/>
      <w:proofErr w:type="gramEnd"/>
    </w:p>
    <w:p w:rsidR="00504A3E" w:rsidRPr="009C7724" w:rsidRDefault="00504A3E" w:rsidP="00504A3E">
      <w:pPr>
        <w:pStyle w:val="a7"/>
        <w:spacing w:before="0" w:beforeAutospacing="0" w:after="0" w:afterAutospacing="0" w:line="276" w:lineRule="auto"/>
        <w:ind w:left="425"/>
      </w:pPr>
      <w:r w:rsidRPr="009C7724">
        <w:rPr>
          <w:bCs/>
          <w:iCs/>
        </w:rPr>
        <w:t>Учебный корпус медицинского колледжа (ул. Беломорская, 28)</w:t>
      </w:r>
      <w:r w:rsidRPr="009C7724">
        <w:rPr>
          <w:iCs/>
        </w:rPr>
        <w:t xml:space="preserve">; общая площадь - </w:t>
      </w:r>
      <w:r w:rsidRPr="009C7724">
        <w:rPr>
          <w:bCs/>
          <w:iCs/>
        </w:rPr>
        <w:t xml:space="preserve">994 </w:t>
      </w:r>
      <w:proofErr w:type="spellStart"/>
      <w:r w:rsidRPr="009C7724">
        <w:rPr>
          <w:iCs/>
        </w:rPr>
        <w:t>кв</w:t>
      </w:r>
      <w:proofErr w:type="gramStart"/>
      <w:r w:rsidRPr="009C7724">
        <w:rPr>
          <w:iCs/>
        </w:rPr>
        <w:t>.м</w:t>
      </w:r>
      <w:proofErr w:type="spellEnd"/>
      <w:proofErr w:type="gramEnd"/>
    </w:p>
    <w:p w:rsidR="00504A3E" w:rsidRPr="009C7724" w:rsidRDefault="00504A3E" w:rsidP="00504A3E">
      <w:pPr>
        <w:pStyle w:val="a7"/>
        <w:spacing w:before="0" w:beforeAutospacing="0" w:after="0" w:afterAutospacing="0" w:line="276" w:lineRule="auto"/>
        <w:ind w:left="425"/>
      </w:pPr>
      <w:r w:rsidRPr="009C7724">
        <w:rPr>
          <w:iCs/>
        </w:rPr>
        <w:t xml:space="preserve">Кабинет директора медицинского колледжа -1; </w:t>
      </w:r>
      <w:r w:rsidRPr="009C7724">
        <w:rPr>
          <w:bCs/>
          <w:iCs/>
        </w:rPr>
        <w:t xml:space="preserve">21,6 </w:t>
      </w:r>
      <w:proofErr w:type="spellStart"/>
      <w:r w:rsidRPr="009C7724">
        <w:rPr>
          <w:iCs/>
        </w:rPr>
        <w:t>кв.м</w:t>
      </w:r>
      <w:proofErr w:type="spellEnd"/>
      <w:r w:rsidRPr="009C7724">
        <w:rPr>
          <w:iCs/>
        </w:rPr>
        <w:t>.</w:t>
      </w:r>
    </w:p>
    <w:p w:rsidR="00504A3E" w:rsidRPr="009C7724" w:rsidRDefault="00504A3E" w:rsidP="00504A3E">
      <w:pPr>
        <w:pStyle w:val="a7"/>
        <w:spacing w:before="0" w:beforeAutospacing="0" w:after="0" w:afterAutospacing="0" w:line="276" w:lineRule="auto"/>
        <w:ind w:left="425"/>
      </w:pPr>
      <w:r w:rsidRPr="009C7724">
        <w:rPr>
          <w:iCs/>
        </w:rPr>
        <w:t xml:space="preserve">Преподавательская - 1; </w:t>
      </w:r>
      <w:r w:rsidRPr="009C7724">
        <w:rPr>
          <w:bCs/>
          <w:iCs/>
        </w:rPr>
        <w:t xml:space="preserve">12,6 </w:t>
      </w:r>
      <w:proofErr w:type="spellStart"/>
      <w:r w:rsidRPr="009C7724">
        <w:rPr>
          <w:bCs/>
          <w:iCs/>
        </w:rPr>
        <w:t>кв</w:t>
      </w:r>
      <w:proofErr w:type="gramStart"/>
      <w:r w:rsidRPr="009C7724">
        <w:rPr>
          <w:bCs/>
          <w:iCs/>
        </w:rPr>
        <w:t>.м</w:t>
      </w:r>
      <w:proofErr w:type="spellEnd"/>
      <w:proofErr w:type="gramEnd"/>
    </w:p>
    <w:p w:rsidR="00504A3E" w:rsidRPr="009C7724" w:rsidRDefault="00504A3E" w:rsidP="00504A3E">
      <w:pPr>
        <w:pStyle w:val="a7"/>
        <w:spacing w:before="0" w:beforeAutospacing="0" w:after="0" w:afterAutospacing="0" w:line="276" w:lineRule="auto"/>
        <w:ind w:left="425"/>
      </w:pPr>
      <w:r w:rsidRPr="009C7724">
        <w:rPr>
          <w:iCs/>
        </w:rPr>
        <w:t xml:space="preserve">Количество лекционных аудиторий - 1; </w:t>
      </w:r>
      <w:r w:rsidRPr="009C7724">
        <w:rPr>
          <w:bCs/>
          <w:iCs/>
        </w:rPr>
        <w:t xml:space="preserve">64,8 </w:t>
      </w:r>
      <w:proofErr w:type="spellStart"/>
      <w:r w:rsidRPr="009C7724">
        <w:rPr>
          <w:iCs/>
        </w:rPr>
        <w:t>кв</w:t>
      </w:r>
      <w:proofErr w:type="gramStart"/>
      <w:r w:rsidRPr="009C7724">
        <w:rPr>
          <w:iCs/>
        </w:rPr>
        <w:t>.м</w:t>
      </w:r>
      <w:proofErr w:type="spellEnd"/>
      <w:proofErr w:type="gramEnd"/>
    </w:p>
    <w:p w:rsidR="00504A3E" w:rsidRPr="009C7724" w:rsidRDefault="00504A3E" w:rsidP="00504A3E">
      <w:pPr>
        <w:pStyle w:val="a7"/>
        <w:spacing w:before="0" w:beforeAutospacing="0" w:after="0" w:afterAutospacing="0" w:line="276" w:lineRule="auto"/>
        <w:ind w:left="425"/>
      </w:pPr>
      <w:r w:rsidRPr="009C7724">
        <w:rPr>
          <w:iCs/>
        </w:rPr>
        <w:t>Учебных комнат (с указанием адреса):</w:t>
      </w:r>
    </w:p>
    <w:p w:rsidR="00504A3E" w:rsidRPr="009C7724" w:rsidRDefault="00504A3E" w:rsidP="005D59B5">
      <w:pPr>
        <w:pStyle w:val="a7"/>
        <w:numPr>
          <w:ilvl w:val="0"/>
          <w:numId w:val="13"/>
        </w:numPr>
        <w:spacing w:before="0" w:beforeAutospacing="0" w:after="0" w:afterAutospacing="0" w:line="276" w:lineRule="auto"/>
        <w:ind w:left="426" w:firstLine="0"/>
      </w:pPr>
      <w:r w:rsidRPr="009C7724">
        <w:rPr>
          <w:iCs/>
        </w:rPr>
        <w:t xml:space="preserve">Учебные комнаты (ул. </w:t>
      </w:r>
      <w:proofErr w:type="gramStart"/>
      <w:r w:rsidRPr="009C7724">
        <w:rPr>
          <w:iCs/>
        </w:rPr>
        <w:t>Беломорская</w:t>
      </w:r>
      <w:proofErr w:type="gramEnd"/>
      <w:r w:rsidRPr="009C7724">
        <w:rPr>
          <w:iCs/>
        </w:rPr>
        <w:t>, 28) -5</w:t>
      </w:r>
    </w:p>
    <w:p w:rsidR="00504A3E" w:rsidRPr="009C7724" w:rsidRDefault="00504A3E" w:rsidP="00504A3E">
      <w:pPr>
        <w:pStyle w:val="a7"/>
        <w:tabs>
          <w:tab w:val="num" w:pos="1353"/>
        </w:tabs>
        <w:spacing w:before="0" w:beforeAutospacing="0" w:after="0" w:afterAutospacing="0" w:line="276" w:lineRule="auto"/>
        <w:ind w:left="426"/>
      </w:pPr>
      <w:r w:rsidRPr="009C7724">
        <w:rPr>
          <w:iCs/>
        </w:rPr>
        <w:t xml:space="preserve">учебная комната по анатомии – 1; </w:t>
      </w:r>
      <w:r w:rsidRPr="009C7724">
        <w:rPr>
          <w:bCs/>
          <w:iCs/>
        </w:rPr>
        <w:t xml:space="preserve">34,8 </w:t>
      </w:r>
      <w:proofErr w:type="spellStart"/>
      <w:r w:rsidRPr="009C7724">
        <w:rPr>
          <w:iCs/>
        </w:rPr>
        <w:t>кв</w:t>
      </w:r>
      <w:proofErr w:type="gramStart"/>
      <w:r w:rsidRPr="009C7724">
        <w:rPr>
          <w:iCs/>
        </w:rPr>
        <w:t>.м</w:t>
      </w:r>
      <w:proofErr w:type="spellEnd"/>
      <w:proofErr w:type="gramEnd"/>
    </w:p>
    <w:p w:rsidR="00504A3E" w:rsidRPr="009C7724" w:rsidRDefault="00504A3E" w:rsidP="00504A3E">
      <w:pPr>
        <w:pStyle w:val="a7"/>
        <w:tabs>
          <w:tab w:val="num" w:pos="1353"/>
        </w:tabs>
        <w:spacing w:before="0" w:beforeAutospacing="0" w:after="0" w:afterAutospacing="0" w:line="276" w:lineRule="auto"/>
        <w:ind w:left="426"/>
      </w:pPr>
      <w:r w:rsidRPr="009C7724">
        <w:rPr>
          <w:iCs/>
        </w:rPr>
        <w:t xml:space="preserve">учебная комната по иностранному языку – 1; </w:t>
      </w:r>
      <w:r w:rsidRPr="009C7724">
        <w:rPr>
          <w:bCs/>
          <w:iCs/>
        </w:rPr>
        <w:t xml:space="preserve">32,9 </w:t>
      </w:r>
      <w:proofErr w:type="spellStart"/>
      <w:r w:rsidRPr="009C7724">
        <w:rPr>
          <w:iCs/>
        </w:rPr>
        <w:t>кв</w:t>
      </w:r>
      <w:proofErr w:type="gramStart"/>
      <w:r w:rsidRPr="009C7724">
        <w:rPr>
          <w:iCs/>
        </w:rPr>
        <w:t>.м</w:t>
      </w:r>
      <w:proofErr w:type="spellEnd"/>
      <w:proofErr w:type="gramEnd"/>
    </w:p>
    <w:p w:rsidR="00504A3E" w:rsidRPr="009C7724" w:rsidRDefault="00504A3E" w:rsidP="00504A3E">
      <w:pPr>
        <w:pStyle w:val="a7"/>
        <w:tabs>
          <w:tab w:val="num" w:pos="1353"/>
        </w:tabs>
        <w:spacing w:before="0" w:beforeAutospacing="0" w:after="0" w:afterAutospacing="0" w:line="276" w:lineRule="auto"/>
        <w:ind w:left="426"/>
      </w:pPr>
      <w:r w:rsidRPr="009C7724">
        <w:rPr>
          <w:iCs/>
        </w:rPr>
        <w:t xml:space="preserve">учебная комната по общественным наукам – 1; </w:t>
      </w:r>
      <w:r w:rsidRPr="009C7724">
        <w:rPr>
          <w:bCs/>
          <w:iCs/>
        </w:rPr>
        <w:t xml:space="preserve">31,0 </w:t>
      </w:r>
      <w:proofErr w:type="spellStart"/>
      <w:r w:rsidRPr="009C7724">
        <w:rPr>
          <w:iCs/>
        </w:rPr>
        <w:t>кв</w:t>
      </w:r>
      <w:proofErr w:type="gramStart"/>
      <w:r w:rsidRPr="009C7724">
        <w:rPr>
          <w:iCs/>
        </w:rPr>
        <w:t>.м</w:t>
      </w:r>
      <w:proofErr w:type="spellEnd"/>
      <w:proofErr w:type="gramEnd"/>
    </w:p>
    <w:p w:rsidR="00504A3E" w:rsidRPr="009C7724" w:rsidRDefault="00504A3E" w:rsidP="00504A3E">
      <w:pPr>
        <w:pStyle w:val="a7"/>
        <w:tabs>
          <w:tab w:val="num" w:pos="1353"/>
        </w:tabs>
        <w:spacing w:before="0" w:beforeAutospacing="0" w:after="0" w:afterAutospacing="0" w:line="276" w:lineRule="auto"/>
        <w:ind w:left="426"/>
      </w:pPr>
      <w:r w:rsidRPr="009C7724">
        <w:rPr>
          <w:iCs/>
        </w:rPr>
        <w:t xml:space="preserve">компьютерный класс – 1; </w:t>
      </w:r>
      <w:r w:rsidRPr="009C7724">
        <w:rPr>
          <w:bCs/>
          <w:iCs/>
        </w:rPr>
        <w:t xml:space="preserve">40,4 </w:t>
      </w:r>
      <w:proofErr w:type="spellStart"/>
      <w:r w:rsidRPr="009C7724">
        <w:rPr>
          <w:iCs/>
        </w:rPr>
        <w:t>кв</w:t>
      </w:r>
      <w:proofErr w:type="gramStart"/>
      <w:r w:rsidRPr="009C7724">
        <w:rPr>
          <w:iCs/>
        </w:rPr>
        <w:t>.м</w:t>
      </w:r>
      <w:proofErr w:type="spellEnd"/>
      <w:proofErr w:type="gramEnd"/>
    </w:p>
    <w:p w:rsidR="00504A3E" w:rsidRPr="00B52EB2" w:rsidRDefault="00504A3E" w:rsidP="00504A3E">
      <w:pPr>
        <w:pStyle w:val="a7"/>
        <w:spacing w:before="0" w:beforeAutospacing="0" w:after="0" w:afterAutospacing="0" w:line="276" w:lineRule="auto"/>
        <w:ind w:left="426"/>
      </w:pPr>
      <w:r w:rsidRPr="009C7724">
        <w:rPr>
          <w:iCs/>
        </w:rPr>
        <w:t xml:space="preserve">тренажерный зал – 1; </w:t>
      </w:r>
      <w:r w:rsidRPr="009C7724">
        <w:rPr>
          <w:bCs/>
          <w:iCs/>
        </w:rPr>
        <w:t>56,8</w:t>
      </w:r>
      <w:r w:rsidRPr="009C7724">
        <w:rPr>
          <w:iCs/>
        </w:rPr>
        <w:t xml:space="preserve"> </w:t>
      </w:r>
      <w:proofErr w:type="spellStart"/>
      <w:r w:rsidRPr="009C7724">
        <w:rPr>
          <w:iCs/>
        </w:rPr>
        <w:t>кв</w:t>
      </w:r>
      <w:proofErr w:type="gramStart"/>
      <w:r w:rsidRPr="009C7724">
        <w:rPr>
          <w:iCs/>
        </w:rPr>
        <w:t>.м</w:t>
      </w:r>
      <w:proofErr w:type="spellEnd"/>
      <w:proofErr w:type="gramEnd"/>
    </w:p>
    <w:p w:rsidR="00504A3E" w:rsidRPr="00972CD6" w:rsidRDefault="00504A3E" w:rsidP="005D59B5">
      <w:pPr>
        <w:pStyle w:val="a7"/>
        <w:numPr>
          <w:ilvl w:val="0"/>
          <w:numId w:val="13"/>
        </w:numPr>
        <w:spacing w:before="0" w:beforeAutospacing="0" w:after="0" w:afterAutospacing="0" w:line="276" w:lineRule="auto"/>
      </w:pPr>
      <w:r w:rsidRPr="00972CD6">
        <w:rPr>
          <w:iCs/>
        </w:rPr>
        <w:t xml:space="preserve">Учебные зуботехнические лаборатории (ул. </w:t>
      </w:r>
      <w:proofErr w:type="gramStart"/>
      <w:r w:rsidRPr="00972CD6">
        <w:rPr>
          <w:iCs/>
        </w:rPr>
        <w:t>Беломорская</w:t>
      </w:r>
      <w:proofErr w:type="gramEnd"/>
      <w:r w:rsidRPr="00972CD6">
        <w:rPr>
          <w:iCs/>
        </w:rPr>
        <w:t xml:space="preserve">, 28) - 4; </w:t>
      </w:r>
      <w:r w:rsidRPr="00972CD6">
        <w:rPr>
          <w:b/>
          <w:bCs/>
          <w:iCs/>
        </w:rPr>
        <w:t>226,6кв. м</w:t>
      </w:r>
    </w:p>
    <w:p w:rsidR="00504A3E" w:rsidRPr="00972CD6" w:rsidRDefault="00504A3E" w:rsidP="00504A3E">
      <w:pPr>
        <w:pStyle w:val="a7"/>
        <w:tabs>
          <w:tab w:val="num" w:pos="1353"/>
        </w:tabs>
        <w:spacing w:before="0" w:beforeAutospacing="0" w:after="0" w:afterAutospacing="0" w:line="276" w:lineRule="auto"/>
        <w:ind w:left="426"/>
      </w:pPr>
      <w:r w:rsidRPr="00972CD6">
        <w:rPr>
          <w:iCs/>
        </w:rPr>
        <w:t xml:space="preserve">Учебная зуботехническая лаборатория № 6, </w:t>
      </w:r>
      <w:r w:rsidRPr="00972CD6">
        <w:rPr>
          <w:b/>
          <w:bCs/>
          <w:iCs/>
        </w:rPr>
        <w:t xml:space="preserve">26,4 </w:t>
      </w:r>
      <w:proofErr w:type="spellStart"/>
      <w:r w:rsidRPr="00972CD6">
        <w:rPr>
          <w:iCs/>
        </w:rPr>
        <w:t>кв</w:t>
      </w:r>
      <w:proofErr w:type="gramStart"/>
      <w:r w:rsidRPr="00972CD6">
        <w:rPr>
          <w:iCs/>
        </w:rPr>
        <w:t>.м</w:t>
      </w:r>
      <w:proofErr w:type="spellEnd"/>
      <w:proofErr w:type="gramEnd"/>
    </w:p>
    <w:p w:rsidR="00504A3E" w:rsidRPr="00972CD6" w:rsidRDefault="00504A3E" w:rsidP="00504A3E">
      <w:pPr>
        <w:pStyle w:val="a7"/>
        <w:tabs>
          <w:tab w:val="num" w:pos="1353"/>
        </w:tabs>
        <w:spacing w:before="0" w:beforeAutospacing="0" w:after="0" w:afterAutospacing="0" w:line="276" w:lineRule="auto"/>
        <w:ind w:left="426"/>
      </w:pPr>
      <w:r w:rsidRPr="00972CD6">
        <w:rPr>
          <w:iCs/>
        </w:rPr>
        <w:t xml:space="preserve">Учебная зуботехническая лаборатория № 7, </w:t>
      </w:r>
      <w:r w:rsidRPr="00972CD6">
        <w:rPr>
          <w:b/>
          <w:bCs/>
          <w:iCs/>
        </w:rPr>
        <w:t xml:space="preserve">69,5 </w:t>
      </w:r>
      <w:proofErr w:type="spellStart"/>
      <w:r w:rsidRPr="00972CD6">
        <w:rPr>
          <w:iCs/>
        </w:rPr>
        <w:t>кв</w:t>
      </w:r>
      <w:proofErr w:type="gramStart"/>
      <w:r w:rsidRPr="00972CD6">
        <w:rPr>
          <w:iCs/>
        </w:rPr>
        <w:t>.м</w:t>
      </w:r>
      <w:proofErr w:type="spellEnd"/>
      <w:proofErr w:type="gramEnd"/>
    </w:p>
    <w:p w:rsidR="00504A3E" w:rsidRPr="00972CD6" w:rsidRDefault="00504A3E" w:rsidP="00504A3E">
      <w:pPr>
        <w:pStyle w:val="a7"/>
        <w:tabs>
          <w:tab w:val="num" w:pos="1353"/>
        </w:tabs>
        <w:spacing w:before="0" w:beforeAutospacing="0" w:after="0" w:afterAutospacing="0" w:line="276" w:lineRule="auto"/>
        <w:ind w:left="426"/>
      </w:pPr>
      <w:r w:rsidRPr="00972CD6">
        <w:rPr>
          <w:iCs/>
        </w:rPr>
        <w:t xml:space="preserve">Учебная зуботехническая лаборатория № 8, </w:t>
      </w:r>
      <w:r w:rsidRPr="00972CD6">
        <w:rPr>
          <w:b/>
          <w:bCs/>
          <w:iCs/>
        </w:rPr>
        <w:t xml:space="preserve">66,1 </w:t>
      </w:r>
      <w:proofErr w:type="spellStart"/>
      <w:r w:rsidRPr="00972CD6">
        <w:rPr>
          <w:iCs/>
        </w:rPr>
        <w:t>кв</w:t>
      </w:r>
      <w:proofErr w:type="gramStart"/>
      <w:r w:rsidRPr="00972CD6">
        <w:rPr>
          <w:iCs/>
        </w:rPr>
        <w:t>.м</w:t>
      </w:r>
      <w:proofErr w:type="spellEnd"/>
      <w:proofErr w:type="gramEnd"/>
    </w:p>
    <w:p w:rsidR="00504A3E" w:rsidRPr="00972CD6" w:rsidRDefault="00504A3E" w:rsidP="00504A3E">
      <w:pPr>
        <w:pStyle w:val="a7"/>
        <w:tabs>
          <w:tab w:val="num" w:pos="1353"/>
        </w:tabs>
        <w:spacing w:before="0" w:beforeAutospacing="0" w:after="0" w:afterAutospacing="0" w:line="276" w:lineRule="auto"/>
        <w:ind w:left="426"/>
      </w:pPr>
      <w:r w:rsidRPr="00972CD6">
        <w:rPr>
          <w:iCs/>
        </w:rPr>
        <w:t xml:space="preserve">Учебная зуботехническая лаборатория № 9, </w:t>
      </w:r>
      <w:r w:rsidRPr="00972CD6">
        <w:rPr>
          <w:b/>
          <w:bCs/>
          <w:iCs/>
        </w:rPr>
        <w:t xml:space="preserve">64,6 </w:t>
      </w:r>
      <w:proofErr w:type="spellStart"/>
      <w:r w:rsidRPr="00972CD6">
        <w:rPr>
          <w:iCs/>
        </w:rPr>
        <w:t>кв</w:t>
      </w:r>
      <w:proofErr w:type="gramStart"/>
      <w:r w:rsidRPr="00972CD6">
        <w:rPr>
          <w:iCs/>
        </w:rPr>
        <w:t>.м</w:t>
      </w:r>
      <w:proofErr w:type="spellEnd"/>
      <w:proofErr w:type="gramEnd"/>
    </w:p>
    <w:p w:rsidR="00504A3E" w:rsidRPr="009C7724" w:rsidRDefault="00504A3E" w:rsidP="00504A3E">
      <w:pPr>
        <w:pStyle w:val="a7"/>
        <w:spacing w:before="0" w:beforeAutospacing="0" w:after="0" w:afterAutospacing="0" w:line="276" w:lineRule="auto"/>
        <w:ind w:left="426"/>
        <w:rPr>
          <w:u w:val="single"/>
        </w:rPr>
      </w:pPr>
      <w:r w:rsidRPr="009C7724">
        <w:rPr>
          <w:u w:val="single"/>
        </w:rPr>
        <w:lastRenderedPageBreak/>
        <w:t xml:space="preserve">Кафедры БГМУ, закрепленные для проведения занятий со студентами колледжа приказом ректора БГМУ </w:t>
      </w:r>
      <w:proofErr w:type="spellStart"/>
      <w:r w:rsidRPr="009C7724">
        <w:rPr>
          <w:u w:val="single"/>
        </w:rPr>
        <w:t>В.Н.Павловым</w:t>
      </w:r>
      <w:proofErr w:type="spellEnd"/>
      <w:r>
        <w:rPr>
          <w:u w:val="single"/>
        </w:rPr>
        <w:t xml:space="preserve"> </w:t>
      </w:r>
      <w:r w:rsidRPr="009C7724">
        <w:rPr>
          <w:u w:val="single"/>
        </w:rPr>
        <w:t>№ 30мк от28.05.2012г.</w:t>
      </w:r>
    </w:p>
    <w:p w:rsidR="00504A3E" w:rsidRPr="009C7724" w:rsidRDefault="00504A3E" w:rsidP="005D59B5">
      <w:pPr>
        <w:pStyle w:val="a7"/>
        <w:numPr>
          <w:ilvl w:val="0"/>
          <w:numId w:val="12"/>
        </w:numPr>
        <w:tabs>
          <w:tab w:val="clear" w:pos="720"/>
          <w:tab w:val="num" w:pos="1211"/>
        </w:tabs>
        <w:spacing w:before="0" w:beforeAutospacing="0" w:after="0" w:afterAutospacing="0" w:line="276" w:lineRule="auto"/>
        <w:ind w:left="1211"/>
      </w:pPr>
      <w:r w:rsidRPr="009C7724">
        <w:rPr>
          <w:color w:val="000000"/>
        </w:rPr>
        <w:t>Кафедра Анатомии человека (</w:t>
      </w:r>
      <w:r w:rsidRPr="009C7724">
        <w:rPr>
          <w:color w:val="4E4E4E"/>
        </w:rPr>
        <w:t xml:space="preserve">г. Уфа, ул. З. </w:t>
      </w:r>
      <w:proofErr w:type="spellStart"/>
      <w:r w:rsidRPr="009C7724">
        <w:rPr>
          <w:color w:val="4E4E4E"/>
        </w:rPr>
        <w:t>Валиди</w:t>
      </w:r>
      <w:proofErr w:type="spellEnd"/>
      <w:r w:rsidRPr="009C7724">
        <w:rPr>
          <w:color w:val="4E4E4E"/>
        </w:rPr>
        <w:t>, д. 47, БГМУ, корпус №4) </w:t>
      </w:r>
    </w:p>
    <w:p w:rsidR="00504A3E" w:rsidRPr="009C7724" w:rsidRDefault="00504A3E" w:rsidP="005D59B5">
      <w:pPr>
        <w:pStyle w:val="a7"/>
        <w:numPr>
          <w:ilvl w:val="0"/>
          <w:numId w:val="12"/>
        </w:numPr>
        <w:tabs>
          <w:tab w:val="clear" w:pos="720"/>
          <w:tab w:val="num" w:pos="1211"/>
        </w:tabs>
        <w:spacing w:before="0" w:beforeAutospacing="0" w:after="0" w:afterAutospacing="0" w:line="276" w:lineRule="auto"/>
        <w:ind w:left="1211"/>
      </w:pPr>
      <w:r w:rsidRPr="009C7724">
        <w:rPr>
          <w:color w:val="000000"/>
        </w:rPr>
        <w:t>Кафедра Иностранных языков с курсом латинского языка (</w:t>
      </w:r>
      <w:r w:rsidRPr="009C7724">
        <w:rPr>
          <w:color w:val="4E4E4E"/>
        </w:rPr>
        <w:t>г. Уфа, Пушкина 96/98)</w:t>
      </w:r>
    </w:p>
    <w:p w:rsidR="00504A3E" w:rsidRPr="009C7724" w:rsidRDefault="00504A3E" w:rsidP="005D59B5">
      <w:pPr>
        <w:pStyle w:val="a7"/>
        <w:numPr>
          <w:ilvl w:val="0"/>
          <w:numId w:val="12"/>
        </w:numPr>
        <w:tabs>
          <w:tab w:val="clear" w:pos="720"/>
          <w:tab w:val="num" w:pos="1211"/>
        </w:tabs>
        <w:spacing w:before="0" w:beforeAutospacing="0" w:after="0" w:afterAutospacing="0" w:line="276" w:lineRule="auto"/>
        <w:ind w:left="1211"/>
      </w:pPr>
      <w:r w:rsidRPr="009C7724">
        <w:rPr>
          <w:color w:val="000000"/>
        </w:rPr>
        <w:t>Кафедра Общей гигиены с экологией с курсом гигиенических дисциплин</w:t>
      </w:r>
      <w:r w:rsidRPr="009C7724">
        <w:t xml:space="preserve"> (г. Уфа, ул. Ленина,3) </w:t>
      </w:r>
    </w:p>
    <w:p w:rsidR="00504A3E" w:rsidRPr="009C7724" w:rsidRDefault="00504A3E" w:rsidP="005D59B5">
      <w:pPr>
        <w:pStyle w:val="a7"/>
        <w:numPr>
          <w:ilvl w:val="0"/>
          <w:numId w:val="12"/>
        </w:numPr>
        <w:tabs>
          <w:tab w:val="clear" w:pos="720"/>
          <w:tab w:val="num" w:pos="1211"/>
        </w:tabs>
        <w:spacing w:before="0" w:beforeAutospacing="0" w:after="0" w:afterAutospacing="0" w:line="276" w:lineRule="auto"/>
        <w:ind w:left="1211"/>
      </w:pPr>
      <w:r w:rsidRPr="009C7724">
        <w:rPr>
          <w:color w:val="000000"/>
        </w:rPr>
        <w:t>Кафедра Микробиологии, вирусологии и иммунологии</w:t>
      </w:r>
      <w:r w:rsidRPr="009C7724">
        <w:t xml:space="preserve"> (г. Уфа, ул. Ленина,3)</w:t>
      </w:r>
    </w:p>
    <w:p w:rsidR="00504A3E" w:rsidRPr="009C7724" w:rsidRDefault="00504A3E" w:rsidP="005D59B5">
      <w:pPr>
        <w:pStyle w:val="a7"/>
        <w:numPr>
          <w:ilvl w:val="0"/>
          <w:numId w:val="12"/>
        </w:numPr>
        <w:tabs>
          <w:tab w:val="clear" w:pos="720"/>
          <w:tab w:val="num" w:pos="1211"/>
        </w:tabs>
        <w:spacing w:before="0" w:beforeAutospacing="0" w:after="0" w:afterAutospacing="0" w:line="276" w:lineRule="auto"/>
        <w:ind w:left="1211"/>
      </w:pPr>
      <w:r w:rsidRPr="009C7724">
        <w:t> </w:t>
      </w:r>
      <w:r w:rsidRPr="009C7724">
        <w:rPr>
          <w:color w:val="000000"/>
        </w:rPr>
        <w:t>Кафедра Мобилизационной подготовки здравоохранения и медицины катастроф (</w:t>
      </w:r>
      <w:r w:rsidRPr="009C7724">
        <w:rPr>
          <w:color w:val="4E4E4E"/>
        </w:rPr>
        <w:t>г. Уфа, Пушкина 96/98)</w:t>
      </w:r>
    </w:p>
    <w:p w:rsidR="00504A3E" w:rsidRPr="009C7724" w:rsidRDefault="00504A3E" w:rsidP="005D59B5">
      <w:pPr>
        <w:pStyle w:val="a7"/>
        <w:numPr>
          <w:ilvl w:val="0"/>
          <w:numId w:val="12"/>
        </w:numPr>
        <w:tabs>
          <w:tab w:val="clear" w:pos="720"/>
          <w:tab w:val="num" w:pos="1211"/>
        </w:tabs>
        <w:spacing w:before="0" w:beforeAutospacing="0" w:after="0" w:afterAutospacing="0" w:line="276" w:lineRule="auto"/>
        <w:ind w:left="1211"/>
      </w:pPr>
      <w:r w:rsidRPr="009C7724">
        <w:rPr>
          <w:color w:val="000000"/>
        </w:rPr>
        <w:t>Кафедра Физвоспитания, лечебной физкультуры и врачебного контроля</w:t>
      </w:r>
      <w:r w:rsidRPr="009C7724">
        <w:rPr>
          <w:color w:val="480303"/>
        </w:rPr>
        <w:t xml:space="preserve"> </w:t>
      </w:r>
      <w:r w:rsidRPr="009C7724">
        <w:rPr>
          <w:color w:val="000000"/>
        </w:rPr>
        <w:t>катастроф (</w:t>
      </w:r>
      <w:r w:rsidRPr="009C7724">
        <w:t>г. Уфа</w:t>
      </w:r>
      <w:r w:rsidRPr="009C7724">
        <w:rPr>
          <w:color w:val="480303"/>
        </w:rPr>
        <w:t xml:space="preserve"> ул. Театральная, 2/1)</w:t>
      </w:r>
    </w:p>
    <w:p w:rsidR="00504A3E" w:rsidRPr="009C7724" w:rsidRDefault="00504A3E" w:rsidP="005D59B5">
      <w:pPr>
        <w:pStyle w:val="a7"/>
        <w:numPr>
          <w:ilvl w:val="0"/>
          <w:numId w:val="12"/>
        </w:numPr>
        <w:tabs>
          <w:tab w:val="clear" w:pos="720"/>
          <w:tab w:val="num" w:pos="1211"/>
        </w:tabs>
        <w:spacing w:before="0" w:beforeAutospacing="0" w:after="0" w:afterAutospacing="0" w:line="276" w:lineRule="auto"/>
        <w:ind w:left="1211"/>
      </w:pPr>
      <w:r w:rsidRPr="009C7724">
        <w:rPr>
          <w:color w:val="000000"/>
        </w:rPr>
        <w:t>Кафедра Патологической анатомии</w:t>
      </w:r>
      <w:r w:rsidRPr="009C7724">
        <w:rPr>
          <w:color w:val="4E4E4E"/>
        </w:rPr>
        <w:t xml:space="preserve"> г. (Уфа, ул. Лесной проезд, 3)</w:t>
      </w:r>
    </w:p>
    <w:p w:rsidR="00504A3E" w:rsidRPr="009C7724" w:rsidRDefault="00504A3E" w:rsidP="005D59B5">
      <w:pPr>
        <w:pStyle w:val="a7"/>
        <w:numPr>
          <w:ilvl w:val="0"/>
          <w:numId w:val="12"/>
        </w:numPr>
        <w:tabs>
          <w:tab w:val="clear" w:pos="720"/>
          <w:tab w:val="num" w:pos="1211"/>
        </w:tabs>
        <w:spacing w:before="0" w:beforeAutospacing="0" w:after="0" w:afterAutospacing="0" w:line="276" w:lineRule="auto"/>
        <w:ind w:left="1211"/>
      </w:pPr>
      <w:r w:rsidRPr="009C7724">
        <w:rPr>
          <w:color w:val="000000"/>
        </w:rPr>
        <w:t xml:space="preserve">Кафедра </w:t>
      </w:r>
      <w:proofErr w:type="gramStart"/>
      <w:r w:rsidRPr="009C7724">
        <w:rPr>
          <w:color w:val="000000"/>
        </w:rPr>
        <w:t>Терапевтический</w:t>
      </w:r>
      <w:proofErr w:type="gramEnd"/>
      <w:r w:rsidRPr="009C7724">
        <w:rPr>
          <w:color w:val="000000"/>
        </w:rPr>
        <w:t xml:space="preserve"> стоматологии с курсом ИПО</w:t>
      </w:r>
      <w:r w:rsidRPr="009C7724">
        <w:rPr>
          <w:color w:val="800000"/>
        </w:rPr>
        <w:t> </w:t>
      </w:r>
      <w:r w:rsidRPr="009C7724">
        <w:rPr>
          <w:color w:val="000000"/>
        </w:rPr>
        <w:t>(</w:t>
      </w:r>
      <w:r w:rsidRPr="009C7724">
        <w:rPr>
          <w:color w:val="4E4E4E"/>
        </w:rPr>
        <w:t xml:space="preserve">г. Уфа, ул. З. </w:t>
      </w:r>
      <w:proofErr w:type="spellStart"/>
      <w:r w:rsidRPr="009C7724">
        <w:rPr>
          <w:color w:val="4E4E4E"/>
        </w:rPr>
        <w:t>Валиди</w:t>
      </w:r>
      <w:proofErr w:type="spellEnd"/>
      <w:r w:rsidRPr="009C7724">
        <w:rPr>
          <w:iCs/>
          <w:color w:val="000000"/>
        </w:rPr>
        <w:t xml:space="preserve">, </w:t>
      </w:r>
      <w:r w:rsidRPr="009C7724">
        <w:rPr>
          <w:color w:val="000000"/>
        </w:rPr>
        <w:t>д.45/1)</w:t>
      </w:r>
    </w:p>
    <w:p w:rsidR="00504A3E" w:rsidRPr="009C7724" w:rsidRDefault="00504A3E" w:rsidP="005D59B5">
      <w:pPr>
        <w:pStyle w:val="a7"/>
        <w:numPr>
          <w:ilvl w:val="0"/>
          <w:numId w:val="12"/>
        </w:numPr>
        <w:tabs>
          <w:tab w:val="clear" w:pos="720"/>
          <w:tab w:val="num" w:pos="1211"/>
        </w:tabs>
        <w:spacing w:before="0" w:beforeAutospacing="0" w:after="0" w:afterAutospacing="0" w:line="276" w:lineRule="auto"/>
        <w:ind w:left="1211"/>
      </w:pPr>
      <w:r w:rsidRPr="009C7724">
        <w:rPr>
          <w:color w:val="000000"/>
        </w:rPr>
        <w:t>Кафедра Пропедевтики и физиотерапии стоматологических заболеваний (</w:t>
      </w:r>
      <w:r w:rsidRPr="009C7724">
        <w:rPr>
          <w:color w:val="4E4E4E"/>
        </w:rPr>
        <w:t xml:space="preserve">г. Уфа, ул. З. </w:t>
      </w:r>
      <w:proofErr w:type="spellStart"/>
      <w:r w:rsidRPr="009C7724">
        <w:rPr>
          <w:color w:val="4E4E4E"/>
        </w:rPr>
        <w:t>Валиди</w:t>
      </w:r>
      <w:proofErr w:type="spellEnd"/>
      <w:r w:rsidRPr="009C7724">
        <w:rPr>
          <w:iCs/>
          <w:color w:val="000000"/>
        </w:rPr>
        <w:t xml:space="preserve">, </w:t>
      </w:r>
      <w:r w:rsidRPr="009C7724">
        <w:rPr>
          <w:color w:val="000000"/>
        </w:rPr>
        <w:t>д.45/1)</w:t>
      </w:r>
    </w:p>
    <w:p w:rsidR="00504A3E" w:rsidRPr="009C7724" w:rsidRDefault="00504A3E" w:rsidP="005D59B5">
      <w:pPr>
        <w:pStyle w:val="a7"/>
        <w:numPr>
          <w:ilvl w:val="0"/>
          <w:numId w:val="12"/>
        </w:numPr>
        <w:tabs>
          <w:tab w:val="clear" w:pos="720"/>
          <w:tab w:val="num" w:pos="1211"/>
        </w:tabs>
        <w:spacing w:before="0" w:beforeAutospacing="0" w:after="0" w:afterAutospacing="0" w:line="276" w:lineRule="auto"/>
        <w:ind w:left="1211"/>
      </w:pPr>
      <w:r w:rsidRPr="009C7724">
        <w:rPr>
          <w:color w:val="000000"/>
        </w:rPr>
        <w:t>Кафедра Медицинской физики с курсом информатики</w:t>
      </w:r>
      <w:r w:rsidRPr="009C7724">
        <w:rPr>
          <w:rFonts w:ascii="Arial" w:hAnsi="Arial" w:cs="Arial"/>
          <w:color w:val="000000"/>
        </w:rPr>
        <w:t xml:space="preserve"> </w:t>
      </w:r>
      <w:r w:rsidRPr="009C7724">
        <w:rPr>
          <w:color w:val="000000"/>
        </w:rPr>
        <w:t>(</w:t>
      </w:r>
      <w:r w:rsidRPr="009C7724">
        <w:rPr>
          <w:color w:val="4E4E4E"/>
        </w:rPr>
        <w:t>г. Уфа, Пушкина 96/98)</w:t>
      </w:r>
    </w:p>
    <w:p w:rsidR="00504A3E" w:rsidRPr="009C7724" w:rsidRDefault="00504A3E" w:rsidP="005D59B5">
      <w:pPr>
        <w:pStyle w:val="a7"/>
        <w:numPr>
          <w:ilvl w:val="0"/>
          <w:numId w:val="12"/>
        </w:numPr>
        <w:tabs>
          <w:tab w:val="clear" w:pos="720"/>
          <w:tab w:val="num" w:pos="1211"/>
        </w:tabs>
        <w:spacing w:before="0" w:beforeAutospacing="0" w:after="0" w:afterAutospacing="0" w:line="276" w:lineRule="auto"/>
        <w:ind w:left="1211"/>
      </w:pPr>
      <w:r w:rsidRPr="009C7724">
        <w:rPr>
          <w:color w:val="000000"/>
        </w:rPr>
        <w:t>Кафедра Анестезиологии и реаниматологии с курсом ИПО</w:t>
      </w:r>
      <w:r w:rsidRPr="009C7724">
        <w:rPr>
          <w:color w:val="4E4E4E"/>
        </w:rPr>
        <w:t xml:space="preserve">  (Уфа, ул. Лесной проезд, 3)</w:t>
      </w:r>
    </w:p>
    <w:p w:rsidR="00504A3E" w:rsidRPr="009C7724" w:rsidRDefault="00504A3E" w:rsidP="005D59B5">
      <w:pPr>
        <w:pStyle w:val="a7"/>
        <w:numPr>
          <w:ilvl w:val="0"/>
          <w:numId w:val="12"/>
        </w:numPr>
        <w:tabs>
          <w:tab w:val="clear" w:pos="720"/>
          <w:tab w:val="num" w:pos="1211"/>
        </w:tabs>
        <w:spacing w:before="0" w:beforeAutospacing="0" w:after="0" w:afterAutospacing="0" w:line="276" w:lineRule="auto"/>
        <w:ind w:left="1211"/>
      </w:pPr>
      <w:r w:rsidRPr="009C7724">
        <w:rPr>
          <w:color w:val="000000"/>
        </w:rPr>
        <w:t xml:space="preserve">Кафедра Гигиена труда и профессиональных болезней  </w:t>
      </w:r>
      <w:r w:rsidRPr="009C7724">
        <w:rPr>
          <w:color w:val="4E4E4E"/>
        </w:rPr>
        <w:t>(Уфа, ул. Лесной проезд, 3)</w:t>
      </w:r>
    </w:p>
    <w:p w:rsidR="00504A3E" w:rsidRPr="009C7724" w:rsidRDefault="00504A3E" w:rsidP="005D59B5">
      <w:pPr>
        <w:pStyle w:val="a7"/>
        <w:numPr>
          <w:ilvl w:val="0"/>
          <w:numId w:val="12"/>
        </w:numPr>
        <w:tabs>
          <w:tab w:val="clear" w:pos="720"/>
          <w:tab w:val="num" w:pos="1211"/>
        </w:tabs>
        <w:spacing w:before="0" w:beforeAutospacing="0" w:after="0" w:afterAutospacing="0" w:line="276" w:lineRule="auto"/>
        <w:ind w:left="1211"/>
      </w:pPr>
      <w:r w:rsidRPr="009C7724">
        <w:rPr>
          <w:color w:val="000000"/>
        </w:rPr>
        <w:t xml:space="preserve">Кафедра Детских болезней </w:t>
      </w:r>
      <w:r w:rsidRPr="009C7724">
        <w:rPr>
          <w:color w:val="4E4E4E"/>
        </w:rPr>
        <w:t xml:space="preserve">(Уфа, ул. </w:t>
      </w:r>
      <w:proofErr w:type="spellStart"/>
      <w:r w:rsidRPr="009C7724">
        <w:rPr>
          <w:color w:val="4E4E4E"/>
        </w:rPr>
        <w:t>Шафиева</w:t>
      </w:r>
      <w:proofErr w:type="spellEnd"/>
      <w:r w:rsidRPr="009C7724">
        <w:rPr>
          <w:color w:val="4E4E4E"/>
        </w:rPr>
        <w:t>, 2)</w:t>
      </w:r>
    </w:p>
    <w:p w:rsidR="00504A3E" w:rsidRPr="009C7724" w:rsidRDefault="00504A3E" w:rsidP="005D59B5">
      <w:pPr>
        <w:pStyle w:val="a7"/>
        <w:numPr>
          <w:ilvl w:val="0"/>
          <w:numId w:val="12"/>
        </w:numPr>
        <w:tabs>
          <w:tab w:val="clear" w:pos="720"/>
          <w:tab w:val="num" w:pos="1211"/>
        </w:tabs>
        <w:spacing w:before="0" w:beforeAutospacing="0" w:after="0" w:afterAutospacing="0" w:line="276" w:lineRule="auto"/>
        <w:ind w:left="1211"/>
      </w:pPr>
      <w:r w:rsidRPr="009C7724">
        <w:rPr>
          <w:color w:val="000000"/>
        </w:rPr>
        <w:t xml:space="preserve">Кафедра Оперативной хирургии и хирургической анатомии с курсом ИПО  </w:t>
      </w:r>
      <w:r w:rsidRPr="009C7724">
        <w:rPr>
          <w:color w:val="4E4E4E"/>
        </w:rPr>
        <w:t>(Уфа, ул.</w:t>
      </w:r>
      <w:r w:rsidR="00BF5B57">
        <w:rPr>
          <w:color w:val="4E4E4E"/>
        </w:rPr>
        <w:t xml:space="preserve"> З. </w:t>
      </w:r>
      <w:proofErr w:type="spellStart"/>
      <w:r w:rsidRPr="009C7724">
        <w:rPr>
          <w:color w:val="4E4E4E"/>
        </w:rPr>
        <w:t>Валиди</w:t>
      </w:r>
      <w:proofErr w:type="spellEnd"/>
      <w:r w:rsidRPr="009C7724">
        <w:rPr>
          <w:color w:val="4E4E4E"/>
        </w:rPr>
        <w:t>, 47)</w:t>
      </w:r>
    </w:p>
    <w:p w:rsidR="00504A3E" w:rsidRPr="00972CD6" w:rsidRDefault="00504A3E" w:rsidP="005D59B5">
      <w:pPr>
        <w:pStyle w:val="a7"/>
        <w:numPr>
          <w:ilvl w:val="0"/>
          <w:numId w:val="12"/>
        </w:numPr>
        <w:tabs>
          <w:tab w:val="clear" w:pos="720"/>
          <w:tab w:val="num" w:pos="1211"/>
        </w:tabs>
        <w:spacing w:before="0" w:beforeAutospacing="0" w:after="0" w:afterAutospacing="0" w:line="276" w:lineRule="auto"/>
        <w:ind w:left="1211"/>
      </w:pPr>
      <w:r w:rsidRPr="009C7724">
        <w:rPr>
          <w:color w:val="000000"/>
        </w:rPr>
        <w:t xml:space="preserve">Кафедра Философии и социально-гуманитарных дисциплин </w:t>
      </w:r>
      <w:r w:rsidRPr="009C7724">
        <w:rPr>
          <w:color w:val="4E4E4E"/>
        </w:rPr>
        <w:t>(Уфа, ул.</w:t>
      </w:r>
      <w:r w:rsidR="00BF5B57">
        <w:rPr>
          <w:color w:val="4E4E4E"/>
        </w:rPr>
        <w:t xml:space="preserve"> З. </w:t>
      </w:r>
      <w:proofErr w:type="spellStart"/>
      <w:r w:rsidRPr="009C7724">
        <w:rPr>
          <w:color w:val="4E4E4E"/>
        </w:rPr>
        <w:t>Валиди</w:t>
      </w:r>
      <w:proofErr w:type="spellEnd"/>
      <w:r w:rsidRPr="009C7724">
        <w:rPr>
          <w:color w:val="4E4E4E"/>
        </w:rPr>
        <w:t>, 47)</w:t>
      </w:r>
    </w:p>
    <w:p w:rsidR="00504A3E" w:rsidRDefault="00504A3E" w:rsidP="005D59B5">
      <w:pPr>
        <w:pStyle w:val="a7"/>
        <w:numPr>
          <w:ilvl w:val="0"/>
          <w:numId w:val="12"/>
        </w:numPr>
        <w:tabs>
          <w:tab w:val="clear" w:pos="720"/>
          <w:tab w:val="num" w:pos="1211"/>
        </w:tabs>
        <w:spacing w:before="0" w:beforeAutospacing="0" w:after="0" w:afterAutospacing="0"/>
        <w:ind w:left="1211"/>
      </w:pPr>
      <w:r w:rsidRPr="00B52EB2">
        <w:rPr>
          <w:color w:val="000000"/>
        </w:rPr>
        <w:t xml:space="preserve">Кафедра Ортопедической стоматологии </w:t>
      </w:r>
      <w:r w:rsidRPr="00B52EB2">
        <w:rPr>
          <w:color w:val="4E4E4E"/>
        </w:rPr>
        <w:t xml:space="preserve">(Уфа, ул. </w:t>
      </w:r>
      <w:r w:rsidR="00BF5B57">
        <w:rPr>
          <w:color w:val="4E4E4E"/>
        </w:rPr>
        <w:t xml:space="preserve">З. </w:t>
      </w:r>
      <w:proofErr w:type="spellStart"/>
      <w:r w:rsidRPr="00B52EB2">
        <w:rPr>
          <w:color w:val="4E4E4E"/>
        </w:rPr>
        <w:t>Валиди</w:t>
      </w:r>
      <w:proofErr w:type="spellEnd"/>
      <w:r w:rsidRPr="00B52EB2">
        <w:rPr>
          <w:color w:val="4E4E4E"/>
        </w:rPr>
        <w:t>, 45)</w:t>
      </w:r>
    </w:p>
    <w:p w:rsidR="00504A3E" w:rsidRDefault="00504A3E" w:rsidP="00504A3E">
      <w:pPr>
        <w:pStyle w:val="a7"/>
        <w:spacing w:before="0" w:beforeAutospacing="0" w:after="0" w:afterAutospacing="0" w:line="276" w:lineRule="auto"/>
        <w:ind w:left="425"/>
        <w:rPr>
          <w:b/>
        </w:rPr>
      </w:pPr>
      <w:r w:rsidRPr="00972CD6">
        <w:rPr>
          <w:b/>
        </w:rPr>
        <w:t>5. Нормативно-методическое обеспечение системы оценки качества освоения студентами программы подготовки специалистов среднего звена</w:t>
      </w:r>
    </w:p>
    <w:p w:rsidR="00504A3E" w:rsidRDefault="00504A3E" w:rsidP="00504A3E">
      <w:pPr>
        <w:pStyle w:val="a7"/>
        <w:spacing w:before="0" w:beforeAutospacing="0" w:after="0" w:afterAutospacing="0" w:line="276" w:lineRule="auto"/>
        <w:ind w:left="425"/>
        <w:rPr>
          <w:b/>
        </w:rPr>
      </w:pPr>
      <w:r>
        <w:rPr>
          <w:b/>
        </w:rPr>
        <w:t>5.1. Фонды оценочных сре</w:t>
      </w:r>
      <w:proofErr w:type="gramStart"/>
      <w:r>
        <w:rPr>
          <w:b/>
        </w:rPr>
        <w:t>дств дл</w:t>
      </w:r>
      <w:proofErr w:type="gramEnd"/>
      <w:r>
        <w:rPr>
          <w:b/>
        </w:rPr>
        <w:t>я определения сформированности компетенций</w:t>
      </w:r>
    </w:p>
    <w:p w:rsidR="00504A3E" w:rsidRPr="005A3774" w:rsidRDefault="00504A3E" w:rsidP="00504A3E">
      <w:pPr>
        <w:pStyle w:val="a4"/>
        <w:spacing w:line="276" w:lineRule="auto"/>
        <w:ind w:left="426"/>
        <w:jc w:val="both"/>
      </w:pPr>
      <w:r w:rsidRPr="005A3774">
        <w:t xml:space="preserve">Нормативно-методическое обеспечение контроля исходных знаний, текущего контроля успеваемости и промежуточной аттестации </w:t>
      </w:r>
      <w:r>
        <w:t>студентов</w:t>
      </w:r>
      <w:r w:rsidRPr="005A3774">
        <w:t xml:space="preserve"> по </w:t>
      </w:r>
      <w:r>
        <w:t xml:space="preserve">программе подготовки специалистов среднего звена </w:t>
      </w:r>
      <w:r w:rsidRPr="005A3774">
        <w:t xml:space="preserve">  обучающегося  осуществляется в соот</w:t>
      </w:r>
      <w:r>
        <w:t xml:space="preserve">ветствии с Типовым положение о </w:t>
      </w:r>
      <w:proofErr w:type="spellStart"/>
      <w:r>
        <w:t>ССУЗ</w:t>
      </w:r>
      <w:r w:rsidRPr="005A3774">
        <w:t>зе</w:t>
      </w:r>
      <w:proofErr w:type="spellEnd"/>
      <w:r w:rsidRPr="005A3774">
        <w:t>, Уставом БГМУ и локальными нормативным</w:t>
      </w:r>
      <w:r>
        <w:t xml:space="preserve">и документами БГМУ и колледжа. </w:t>
      </w:r>
    </w:p>
    <w:p w:rsidR="00504A3E" w:rsidRPr="00C14EB6" w:rsidRDefault="00504A3E" w:rsidP="00504A3E">
      <w:pPr>
        <w:pStyle w:val="a4"/>
        <w:spacing w:line="276" w:lineRule="auto"/>
        <w:ind w:left="426"/>
        <w:jc w:val="both"/>
      </w:pPr>
      <w:r w:rsidRPr="005A3774">
        <w:t xml:space="preserve">По всем учебным  дисциплинам, междисциплинарным курсам и профессиональным модулям  </w:t>
      </w:r>
    </w:p>
    <w:p w:rsidR="00504A3E" w:rsidRPr="005A3774" w:rsidRDefault="00504A3E" w:rsidP="00504A3E">
      <w:pPr>
        <w:pStyle w:val="a4"/>
        <w:spacing w:line="276" w:lineRule="auto"/>
        <w:ind w:left="426"/>
        <w:jc w:val="both"/>
      </w:pPr>
      <w:r w:rsidRPr="005A3774">
        <w:t xml:space="preserve">разработаны: контрольные вопросы и типовые задания для практических занятий,    дифференцированных  зачетов и экзаменов; тесты и компьютерные тестирующие программы; примерная тематика курсовых работ, рефератов и т.п., а также иные формы контроля, позволяющие оценить степень сформированности компетенций </w:t>
      </w:r>
      <w:r>
        <w:t>студентов</w:t>
      </w:r>
      <w:r w:rsidRPr="005A3774">
        <w:t xml:space="preserve">. Для реализации </w:t>
      </w:r>
      <w:r>
        <w:t>программы подготовки специалистов среднего звена</w:t>
      </w:r>
      <w:r w:rsidRPr="005A3774">
        <w:t xml:space="preserve"> </w:t>
      </w:r>
      <w:r>
        <w:t xml:space="preserve"> </w:t>
      </w:r>
      <w:r w:rsidRPr="005A3774">
        <w:t xml:space="preserve"> по специальности  </w:t>
      </w:r>
      <w:r>
        <w:t xml:space="preserve">31.02.05 </w:t>
      </w:r>
      <w:r w:rsidRPr="005A3774">
        <w:t xml:space="preserve"> Стоматология ортопедическая    разработаны: матрица соответствия компетенций, составных частей</w:t>
      </w:r>
      <w:r>
        <w:t xml:space="preserve"> программы подготовки специалистов среднего звена</w:t>
      </w:r>
      <w:r w:rsidRPr="005A3774">
        <w:t xml:space="preserve"> и </w:t>
      </w:r>
      <w:r w:rsidRPr="005A3774">
        <w:lastRenderedPageBreak/>
        <w:t>оценочных средств; методические рекомендации для преподавателей по разработке системы оценочных средств и технологий для  проведения текущего контроля успеваемости по дисциплинам (модулям</w:t>
      </w:r>
      <w:proofErr w:type="gramStart"/>
      <w:r w:rsidRPr="005A3774">
        <w:t>)</w:t>
      </w:r>
      <w:r>
        <w:t>п</w:t>
      </w:r>
      <w:proofErr w:type="gramEnd"/>
      <w:r>
        <w:t>рограмма подготовки специалистов среднего звена</w:t>
      </w:r>
      <w:r w:rsidRPr="005A3774">
        <w:t>; методические рекомендации для преподавателей по разработке системы оценочных средств и технологий для проведения промежуточной аттестации по дисциплинам (модулям)</w:t>
      </w:r>
      <w:r w:rsidR="00BF5B57">
        <w:t xml:space="preserve"> </w:t>
      </w:r>
      <w:r>
        <w:t>программа подготовки специалистов среднего звена</w:t>
      </w:r>
      <w:r w:rsidRPr="005A3774">
        <w:t xml:space="preserve"> (в форме зачетов, экзаменов, курсовых работ  и т.п.) и практикам. </w:t>
      </w:r>
    </w:p>
    <w:p w:rsidR="00504A3E" w:rsidRPr="005A3774" w:rsidRDefault="00504A3E" w:rsidP="00504A3E">
      <w:pPr>
        <w:pStyle w:val="a4"/>
        <w:spacing w:line="276" w:lineRule="auto"/>
        <w:ind w:left="426"/>
        <w:jc w:val="both"/>
        <w:rPr>
          <w:w w:val="87"/>
        </w:rPr>
      </w:pPr>
      <w:r w:rsidRPr="005A3774">
        <w:t>Программы промежуточной аттестации, оценочных и диагностических средств (экзаменационных билетов" тестов, комплексных контрольных заданий для итоговой государственной аттестации и др.), имеющиеся в наличии соответствуют требованиям к выпускникам по</w:t>
      </w:r>
      <w:r>
        <w:t xml:space="preserve"> программе подготовки специалистов среднего звена</w:t>
      </w:r>
      <w:r w:rsidRPr="005A3774">
        <w:rPr>
          <w:w w:val="87"/>
        </w:rPr>
        <w:t xml:space="preserve">. </w:t>
      </w:r>
    </w:p>
    <w:p w:rsidR="00504A3E" w:rsidRPr="005A3774" w:rsidRDefault="00504A3E" w:rsidP="00504A3E">
      <w:pPr>
        <w:pStyle w:val="a4"/>
        <w:spacing w:line="276" w:lineRule="auto"/>
        <w:ind w:left="426"/>
        <w:jc w:val="both"/>
      </w:pPr>
      <w:r w:rsidRPr="005A3774">
        <w:t xml:space="preserve"> В медицинском колледже  практикуются следующие формы контроля: </w:t>
      </w:r>
    </w:p>
    <w:p w:rsidR="00504A3E" w:rsidRPr="005A3774" w:rsidRDefault="00504A3E" w:rsidP="00504A3E">
      <w:pPr>
        <w:pStyle w:val="a4"/>
        <w:spacing w:line="276" w:lineRule="auto"/>
        <w:ind w:left="426"/>
        <w:jc w:val="both"/>
      </w:pPr>
      <w:r w:rsidRPr="00AC4ADF">
        <w:rPr>
          <w:i/>
        </w:rPr>
        <w:t>Исходный (входной) контроль</w:t>
      </w:r>
      <w:r w:rsidRPr="005A3774">
        <w:rPr>
          <w:b/>
        </w:rPr>
        <w:t>.</w:t>
      </w:r>
      <w:r w:rsidRPr="005A3774">
        <w:t xml:space="preserve"> Проводится в</w:t>
      </w:r>
      <w:r w:rsidRPr="005A3774">
        <w:rPr>
          <w:w w:val="118"/>
        </w:rPr>
        <w:t xml:space="preserve"> </w:t>
      </w:r>
      <w:r w:rsidRPr="005A3774">
        <w:t xml:space="preserve">начале курса с целью выявления подготовки </w:t>
      </w:r>
      <w:r>
        <w:t xml:space="preserve">студентов </w:t>
      </w:r>
      <w:r w:rsidRPr="005A3774">
        <w:t xml:space="preserve"> по базовым для данного курса дисциплинам, т.е. исходного уровня знаний. Входной контроль по дисциплинам, изучаемым на 1-м курсе, проводится с целью проверки усвоения школьной программы в объеме, необходимом для изучения данного курса. </w:t>
      </w:r>
    </w:p>
    <w:p w:rsidR="00504A3E" w:rsidRPr="005A3774" w:rsidRDefault="00504A3E" w:rsidP="00504A3E">
      <w:pPr>
        <w:pStyle w:val="a4"/>
        <w:spacing w:line="276" w:lineRule="auto"/>
        <w:ind w:left="426"/>
        <w:jc w:val="both"/>
      </w:pPr>
      <w:r w:rsidRPr="00AC4ADF">
        <w:rPr>
          <w:i/>
        </w:rPr>
        <w:t>Текущий контроль</w:t>
      </w:r>
      <w:r w:rsidRPr="005A3774">
        <w:t xml:space="preserve"> проводится при изучении каждой дисциплины, междисциплинарного курса, профессионального модуля  с целью проверки и корректировки освоения теоретического материала,</w:t>
      </w:r>
      <w:r>
        <w:t xml:space="preserve"> практического  опыты и умений.</w:t>
      </w:r>
      <w:r w:rsidRPr="005A3774">
        <w:t xml:space="preserve"> </w:t>
      </w:r>
    </w:p>
    <w:p w:rsidR="00504A3E" w:rsidRPr="005A3774" w:rsidRDefault="00504A3E" w:rsidP="00504A3E">
      <w:pPr>
        <w:pStyle w:val="a4"/>
        <w:spacing w:line="276" w:lineRule="auto"/>
        <w:ind w:left="426"/>
        <w:jc w:val="both"/>
      </w:pPr>
      <w:r w:rsidRPr="00AC4ADF">
        <w:rPr>
          <w:i/>
        </w:rPr>
        <w:t>Рубежный контроль</w:t>
      </w:r>
      <w:r w:rsidRPr="005A3774">
        <w:t xml:space="preserve"> проводится по окончании изучения одного из разделов дисциплины с цель</w:t>
      </w:r>
      <w:r>
        <w:t xml:space="preserve">ю оценки уровня знаний, умений, </w:t>
      </w:r>
      <w:r w:rsidRPr="005A3774">
        <w:t xml:space="preserve"> полученных при его изучении. </w:t>
      </w:r>
    </w:p>
    <w:p w:rsidR="00504A3E" w:rsidRPr="005A3774" w:rsidRDefault="00504A3E" w:rsidP="00504A3E">
      <w:pPr>
        <w:pStyle w:val="a4"/>
        <w:spacing w:line="276" w:lineRule="auto"/>
        <w:ind w:left="426"/>
        <w:jc w:val="both"/>
      </w:pPr>
      <w:r w:rsidRPr="00AC4ADF">
        <w:rPr>
          <w:i/>
        </w:rPr>
        <w:t xml:space="preserve">Итоговый, </w:t>
      </w:r>
      <w:r w:rsidRPr="00AC4ADF">
        <w:rPr>
          <w:bCs/>
          <w:i/>
        </w:rPr>
        <w:t xml:space="preserve">или </w:t>
      </w:r>
      <w:r w:rsidRPr="00AC4ADF">
        <w:rPr>
          <w:i/>
        </w:rPr>
        <w:t>выходной контроль</w:t>
      </w:r>
      <w:r w:rsidRPr="005A3774">
        <w:rPr>
          <w:b/>
        </w:rPr>
        <w:t xml:space="preserve"> </w:t>
      </w:r>
      <w:r w:rsidRPr="005A3774">
        <w:t xml:space="preserve">(дифференцированный зачет, междисциплинарный экзамен, квалификационный экзамен,  они предусмотрены учебным планом), проводится с целью проверки усвоения дисциплины, междисциплинарного курса и профессионального модуля в целом. Проводится по окончании изучения всех разделов. </w:t>
      </w:r>
    </w:p>
    <w:p w:rsidR="00504A3E" w:rsidRPr="005A3774" w:rsidRDefault="00504A3E" w:rsidP="00504A3E">
      <w:pPr>
        <w:pStyle w:val="a4"/>
        <w:spacing w:line="276" w:lineRule="auto"/>
        <w:ind w:left="426"/>
        <w:jc w:val="both"/>
      </w:pPr>
      <w:r w:rsidRPr="00AC4ADF">
        <w:rPr>
          <w:i/>
        </w:rPr>
        <w:t>Контроль остаточных знаний</w:t>
      </w:r>
      <w:r w:rsidRPr="005A3774">
        <w:rPr>
          <w:b/>
        </w:rPr>
        <w:t xml:space="preserve"> </w:t>
      </w:r>
      <w:r w:rsidRPr="005A3774">
        <w:t xml:space="preserve">(выживаемости знаний), который проводится с целью оценки глубины и востребованности приобретенных в процессе обучения практического опыты,  знаний и умений. </w:t>
      </w:r>
    </w:p>
    <w:p w:rsidR="00504A3E" w:rsidRPr="005A3774" w:rsidRDefault="00504A3E" w:rsidP="00504A3E">
      <w:pPr>
        <w:pStyle w:val="a4"/>
        <w:spacing w:line="276" w:lineRule="auto"/>
        <w:ind w:left="426"/>
        <w:jc w:val="both"/>
      </w:pPr>
      <w:r w:rsidRPr="00AC4ADF">
        <w:rPr>
          <w:i/>
        </w:rPr>
        <w:t>Внешний контроль</w:t>
      </w:r>
      <w:r w:rsidRPr="005A3774">
        <w:t xml:space="preserve"> Оценка качества подготовк</w:t>
      </w:r>
      <w:r>
        <w:t>и специалистов осуществляется</w:t>
      </w:r>
      <w:r w:rsidRPr="005A3774">
        <w:t xml:space="preserve">, в первую очередь, на основе анализа результатов Итоговых государственных аттестаций выпускников за последние три года по специальности. </w:t>
      </w:r>
    </w:p>
    <w:p w:rsidR="00504A3E" w:rsidRPr="005A3774" w:rsidRDefault="00504A3E" w:rsidP="00504A3E">
      <w:pPr>
        <w:pStyle w:val="a4"/>
        <w:spacing w:line="276" w:lineRule="auto"/>
        <w:ind w:left="426"/>
        <w:jc w:val="both"/>
      </w:pPr>
      <w:r w:rsidRPr="005A3774">
        <w:t xml:space="preserve">При </w:t>
      </w:r>
      <w:proofErr w:type="spellStart"/>
      <w:r w:rsidRPr="005A3774">
        <w:t>самообследовании</w:t>
      </w:r>
      <w:proofErr w:type="spellEnd"/>
      <w:r w:rsidRPr="005A3774">
        <w:t xml:space="preserve"> проведен анализ результатов экзаменационных сессий и различных вариантов текущего контроля знаний </w:t>
      </w:r>
      <w:r>
        <w:t xml:space="preserve">студентов </w:t>
      </w:r>
      <w:r w:rsidRPr="005A3774">
        <w:t xml:space="preserve"> по всем дисциплинам учебных планов. Определен потенциал всех направлений подготовки специалистов.</w:t>
      </w:r>
    </w:p>
    <w:p w:rsidR="00504A3E" w:rsidRPr="005A3774" w:rsidRDefault="00504A3E" w:rsidP="00504A3E">
      <w:pPr>
        <w:pStyle w:val="a4"/>
        <w:spacing w:line="276" w:lineRule="auto"/>
        <w:ind w:left="426"/>
        <w:jc w:val="both"/>
        <w:rPr>
          <w:w w:val="88"/>
        </w:rPr>
      </w:pPr>
      <w:r w:rsidRPr="00AC4ADF">
        <w:rPr>
          <w:bCs/>
          <w:i/>
        </w:rPr>
        <w:t xml:space="preserve">Виды и формы текущего </w:t>
      </w:r>
      <w:r w:rsidRPr="00AC4ADF">
        <w:rPr>
          <w:i/>
        </w:rPr>
        <w:t xml:space="preserve">контроля </w:t>
      </w:r>
      <w:r w:rsidRPr="00AC4ADF">
        <w:rPr>
          <w:bCs/>
          <w:i/>
        </w:rPr>
        <w:t>успеваемости и промежуточной аттестации</w:t>
      </w:r>
      <w:r w:rsidRPr="005A3774">
        <w:rPr>
          <w:b/>
          <w:bCs/>
        </w:rPr>
        <w:t xml:space="preserve">. </w:t>
      </w:r>
      <w:r w:rsidRPr="005A3774">
        <w:t xml:space="preserve">В процесс е обучения используются следующие виды контроля: устный опрос; письменные работы, контроль с помощью технических средств и информационных систем. </w:t>
      </w:r>
    </w:p>
    <w:p w:rsidR="00504A3E" w:rsidRPr="005A3774" w:rsidRDefault="00504A3E" w:rsidP="00504A3E">
      <w:pPr>
        <w:pStyle w:val="a4"/>
        <w:spacing w:line="276" w:lineRule="auto"/>
        <w:ind w:left="426"/>
        <w:jc w:val="both"/>
      </w:pPr>
      <w:r w:rsidRPr="005A3774">
        <w:t xml:space="preserve">Каждый из видов текущего контроля успеваемости выделяется по способу выявления формируемых компетенций: </w:t>
      </w:r>
    </w:p>
    <w:p w:rsidR="00504A3E" w:rsidRPr="005A3774" w:rsidRDefault="00504A3E" w:rsidP="00504A3E">
      <w:pPr>
        <w:pStyle w:val="a4"/>
        <w:numPr>
          <w:ilvl w:val="0"/>
          <w:numId w:val="2"/>
        </w:numPr>
        <w:spacing w:line="276" w:lineRule="auto"/>
        <w:ind w:left="426"/>
        <w:jc w:val="both"/>
      </w:pPr>
      <w:r>
        <w:t xml:space="preserve"> </w:t>
      </w:r>
      <w:r w:rsidRPr="005A3774">
        <w:t xml:space="preserve">в процессе беседы преподавателя и </w:t>
      </w:r>
      <w:r>
        <w:t>обучающегося</w:t>
      </w:r>
      <w:r w:rsidRPr="005A3774">
        <w:t xml:space="preserve">; </w:t>
      </w:r>
    </w:p>
    <w:p w:rsidR="00504A3E" w:rsidRPr="005A3774" w:rsidRDefault="00504A3E" w:rsidP="00504A3E">
      <w:pPr>
        <w:pStyle w:val="a4"/>
        <w:numPr>
          <w:ilvl w:val="0"/>
          <w:numId w:val="2"/>
        </w:numPr>
        <w:spacing w:line="276" w:lineRule="auto"/>
        <w:ind w:left="426"/>
        <w:jc w:val="both"/>
      </w:pPr>
      <w:r>
        <w:t xml:space="preserve"> </w:t>
      </w:r>
      <w:r w:rsidRPr="005A3774">
        <w:t xml:space="preserve">в процессе создания и проверки письменных материалов; </w:t>
      </w:r>
    </w:p>
    <w:p w:rsidR="00504A3E" w:rsidRPr="005A3774" w:rsidRDefault="00504A3E" w:rsidP="00504A3E">
      <w:pPr>
        <w:pStyle w:val="a4"/>
        <w:numPr>
          <w:ilvl w:val="0"/>
          <w:numId w:val="2"/>
        </w:numPr>
        <w:spacing w:line="276" w:lineRule="auto"/>
        <w:ind w:left="426"/>
        <w:jc w:val="both"/>
      </w:pPr>
      <w:r>
        <w:t xml:space="preserve"> </w:t>
      </w:r>
      <w:r w:rsidRPr="005A3774">
        <w:t xml:space="preserve">путем использования компьютерных </w:t>
      </w:r>
      <w:r w:rsidRPr="005A3774">
        <w:rPr>
          <w:w w:val="90"/>
        </w:rPr>
        <w:t>программ</w:t>
      </w:r>
      <w:r w:rsidRPr="005A3774">
        <w:t xml:space="preserve">. </w:t>
      </w:r>
    </w:p>
    <w:p w:rsidR="00504A3E" w:rsidRPr="005A3774" w:rsidRDefault="00504A3E" w:rsidP="00504A3E">
      <w:pPr>
        <w:pStyle w:val="a4"/>
        <w:spacing w:line="276" w:lineRule="auto"/>
        <w:ind w:left="426"/>
        <w:jc w:val="both"/>
      </w:pPr>
      <w:r w:rsidRPr="005A3774">
        <w:t xml:space="preserve">Устный опрос позволяет оценить знания и кругозор </w:t>
      </w:r>
      <w:r>
        <w:t>обучающегося</w:t>
      </w:r>
      <w:r w:rsidRPr="005A3774">
        <w:t xml:space="preserve">, умение логически </w:t>
      </w:r>
      <w:r w:rsidRPr="005A3774">
        <w:lastRenderedPageBreak/>
        <w:t xml:space="preserve">построить ответ, владение монологической речью и иные коммуникативные навыки. Письменные работы позволяют экономить время преподавателя, проверить обоснованность оценки и уменьшить степень субъективного подхода к оценке подготовки </w:t>
      </w:r>
      <w:r>
        <w:t>обучающегося</w:t>
      </w:r>
      <w:r w:rsidRPr="005A3774">
        <w:t xml:space="preserve">, обусловленного его индивидуальными особенностями. </w:t>
      </w:r>
    </w:p>
    <w:p w:rsidR="00504A3E" w:rsidRPr="005A3774" w:rsidRDefault="00504A3E" w:rsidP="00504A3E">
      <w:pPr>
        <w:pStyle w:val="a4"/>
        <w:spacing w:line="276" w:lineRule="auto"/>
        <w:ind w:left="426"/>
        <w:jc w:val="both"/>
      </w:pPr>
      <w:r w:rsidRPr="005A3774">
        <w:t xml:space="preserve">Использование информационных технологий и систем обеспечивает </w:t>
      </w:r>
    </w:p>
    <w:p w:rsidR="00504A3E" w:rsidRPr="005A3774" w:rsidRDefault="00504A3E" w:rsidP="00504A3E">
      <w:pPr>
        <w:pStyle w:val="a4"/>
        <w:numPr>
          <w:ilvl w:val="0"/>
          <w:numId w:val="2"/>
        </w:numPr>
        <w:spacing w:line="276" w:lineRule="auto"/>
        <w:ind w:left="426"/>
        <w:jc w:val="both"/>
      </w:pPr>
      <w:r>
        <w:t xml:space="preserve"> </w:t>
      </w:r>
      <w:r w:rsidRPr="005A3774">
        <w:t xml:space="preserve">быстрое и оперативное получение объективной информации о фактическом усвоении студентами контролируемого материала, в том числе непосредственно в процессе занятий; </w:t>
      </w:r>
    </w:p>
    <w:p w:rsidR="00504A3E" w:rsidRPr="005A3774" w:rsidRDefault="00504A3E" w:rsidP="00504A3E">
      <w:pPr>
        <w:pStyle w:val="a4"/>
        <w:numPr>
          <w:ilvl w:val="0"/>
          <w:numId w:val="2"/>
        </w:numPr>
        <w:spacing w:line="276" w:lineRule="auto"/>
        <w:ind w:left="426"/>
        <w:jc w:val="both"/>
      </w:pPr>
      <w:r>
        <w:t xml:space="preserve"> </w:t>
      </w:r>
      <w:r w:rsidRPr="005A3774">
        <w:t xml:space="preserve">возможность детально и персонифицировано представить эту информацию преподавателю для оценки учебных достижений и оперативной корректировки процесса обучения; </w:t>
      </w:r>
    </w:p>
    <w:p w:rsidR="00504A3E" w:rsidRDefault="00504A3E" w:rsidP="00504A3E">
      <w:pPr>
        <w:pStyle w:val="a4"/>
        <w:numPr>
          <w:ilvl w:val="0"/>
          <w:numId w:val="2"/>
        </w:numPr>
        <w:spacing w:line="276" w:lineRule="auto"/>
        <w:ind w:left="426"/>
        <w:jc w:val="both"/>
      </w:pPr>
      <w:r>
        <w:t xml:space="preserve"> </w:t>
      </w:r>
      <w:r w:rsidRPr="005A3774">
        <w:t xml:space="preserve">формирование и накопление интегральных (рейтинговых) оценок достижений </w:t>
      </w:r>
      <w:proofErr w:type="gramStart"/>
      <w:r>
        <w:t>обучающегося</w:t>
      </w:r>
      <w:proofErr w:type="gramEnd"/>
      <w:r>
        <w:t xml:space="preserve"> </w:t>
      </w:r>
      <w:r w:rsidRPr="005A3774">
        <w:t xml:space="preserve">по всем дисциплинам и модулям образовательной программы; </w:t>
      </w:r>
    </w:p>
    <w:p w:rsidR="00504A3E" w:rsidRPr="005A3774" w:rsidRDefault="00504A3E" w:rsidP="00355FA9">
      <w:pPr>
        <w:pStyle w:val="a4"/>
        <w:numPr>
          <w:ilvl w:val="0"/>
          <w:numId w:val="2"/>
        </w:numPr>
        <w:spacing w:line="276" w:lineRule="auto"/>
        <w:ind w:left="425"/>
        <w:jc w:val="both"/>
      </w:pPr>
      <w:r>
        <w:t xml:space="preserve"> </w:t>
      </w:r>
      <w:r w:rsidRPr="005A3774">
        <w:t xml:space="preserve">привитие практических умений   работы с информационными ресурсам и средствами; </w:t>
      </w:r>
    </w:p>
    <w:p w:rsidR="00504A3E" w:rsidRPr="005A3774" w:rsidRDefault="00504A3E" w:rsidP="00355FA9">
      <w:pPr>
        <w:pStyle w:val="a4"/>
        <w:numPr>
          <w:ilvl w:val="0"/>
          <w:numId w:val="2"/>
        </w:numPr>
        <w:spacing w:line="276" w:lineRule="auto"/>
        <w:ind w:left="425"/>
        <w:jc w:val="both"/>
      </w:pPr>
      <w:r>
        <w:t xml:space="preserve"> </w:t>
      </w:r>
      <w:r w:rsidRPr="005A3774">
        <w:t xml:space="preserve">возможность самоконтроля и мотивации </w:t>
      </w:r>
      <w:r>
        <w:t xml:space="preserve">студентов </w:t>
      </w:r>
      <w:r w:rsidRPr="005A3774">
        <w:t xml:space="preserve">в процессе самостоятельной работы. </w:t>
      </w:r>
    </w:p>
    <w:p w:rsidR="00504A3E" w:rsidRPr="005A3774" w:rsidRDefault="00504A3E" w:rsidP="00355FA9">
      <w:pPr>
        <w:pStyle w:val="a4"/>
        <w:spacing w:line="276" w:lineRule="auto"/>
        <w:ind w:left="425"/>
        <w:jc w:val="both"/>
      </w:pPr>
      <w:r w:rsidRPr="005A3774">
        <w:t xml:space="preserve">Каждый из видов контроля осуществляется с помощью определенных форм, которые могут быть как одинаковыми для нескольких видов контроля (например, устный и письменный экзамен), так и специфическими. </w:t>
      </w:r>
      <w:r w:rsidRPr="005A3774">
        <w:br/>
        <w:t xml:space="preserve">Соответственно, и в рамках некоторых форм контроля могут сочетаться несколько его видов (например, экзамен по дисциплине может включать как устные, так и письменные испытания). </w:t>
      </w:r>
    </w:p>
    <w:p w:rsidR="00504A3E" w:rsidRPr="005A3774" w:rsidRDefault="00504A3E" w:rsidP="00355FA9">
      <w:pPr>
        <w:pStyle w:val="a4"/>
        <w:spacing w:line="276" w:lineRule="auto"/>
        <w:ind w:left="425"/>
        <w:jc w:val="both"/>
      </w:pPr>
      <w:r w:rsidRPr="005A3774">
        <w:t xml:space="preserve">Формы контроля: </w:t>
      </w:r>
    </w:p>
    <w:p w:rsidR="00504A3E" w:rsidRPr="005A3774" w:rsidRDefault="00504A3E" w:rsidP="00355FA9">
      <w:pPr>
        <w:pStyle w:val="a4"/>
        <w:numPr>
          <w:ilvl w:val="0"/>
          <w:numId w:val="2"/>
        </w:numPr>
        <w:spacing w:line="276" w:lineRule="auto"/>
        <w:ind w:left="425"/>
        <w:jc w:val="both"/>
      </w:pPr>
      <w:r w:rsidRPr="005A3774">
        <w:t xml:space="preserve"> собеседование; </w:t>
      </w:r>
    </w:p>
    <w:p w:rsidR="00504A3E" w:rsidRPr="005A3774" w:rsidRDefault="00504A3E" w:rsidP="00355FA9">
      <w:pPr>
        <w:pStyle w:val="a4"/>
        <w:numPr>
          <w:ilvl w:val="0"/>
          <w:numId w:val="2"/>
        </w:numPr>
        <w:spacing w:line="276" w:lineRule="auto"/>
        <w:ind w:left="425"/>
        <w:jc w:val="both"/>
      </w:pPr>
      <w:r w:rsidRPr="005A3774">
        <w:t xml:space="preserve"> коллоквиум; </w:t>
      </w:r>
    </w:p>
    <w:p w:rsidR="00504A3E" w:rsidRPr="005A3774" w:rsidRDefault="00504A3E" w:rsidP="00504A3E">
      <w:pPr>
        <w:pStyle w:val="a4"/>
        <w:numPr>
          <w:ilvl w:val="0"/>
          <w:numId w:val="2"/>
        </w:numPr>
        <w:spacing w:line="276" w:lineRule="auto"/>
        <w:ind w:left="426"/>
        <w:jc w:val="both"/>
      </w:pPr>
      <w:r w:rsidRPr="005A3774">
        <w:t xml:space="preserve"> тест; </w:t>
      </w:r>
    </w:p>
    <w:p w:rsidR="00504A3E" w:rsidRPr="005A3774" w:rsidRDefault="00504A3E" w:rsidP="00504A3E">
      <w:pPr>
        <w:pStyle w:val="a4"/>
        <w:numPr>
          <w:ilvl w:val="0"/>
          <w:numId w:val="2"/>
        </w:numPr>
        <w:spacing w:line="276" w:lineRule="auto"/>
        <w:ind w:left="426"/>
        <w:jc w:val="both"/>
      </w:pPr>
      <w:r w:rsidRPr="005A3774">
        <w:t xml:space="preserve"> контрольная работа; </w:t>
      </w:r>
    </w:p>
    <w:p w:rsidR="00504A3E" w:rsidRPr="005A3774" w:rsidRDefault="00504A3E" w:rsidP="00504A3E">
      <w:pPr>
        <w:pStyle w:val="a4"/>
        <w:numPr>
          <w:ilvl w:val="0"/>
          <w:numId w:val="2"/>
        </w:numPr>
        <w:spacing w:line="276" w:lineRule="auto"/>
        <w:ind w:left="426"/>
        <w:jc w:val="both"/>
      </w:pPr>
      <w:r w:rsidRPr="005A3774">
        <w:t xml:space="preserve"> зачет; </w:t>
      </w:r>
    </w:p>
    <w:p w:rsidR="00504A3E" w:rsidRPr="005A3774" w:rsidRDefault="00504A3E" w:rsidP="00504A3E">
      <w:pPr>
        <w:pStyle w:val="a4"/>
        <w:numPr>
          <w:ilvl w:val="0"/>
          <w:numId w:val="2"/>
        </w:numPr>
        <w:spacing w:line="276" w:lineRule="auto"/>
        <w:ind w:left="426"/>
        <w:jc w:val="both"/>
      </w:pPr>
      <w:r w:rsidRPr="005A3774">
        <w:t xml:space="preserve"> экзамен (</w:t>
      </w:r>
      <w:r>
        <w:t xml:space="preserve">по дисциплине, модулю, а также </w:t>
      </w:r>
      <w:r w:rsidRPr="005A3774">
        <w:t>Г</w:t>
      </w:r>
      <w:r>
        <w:t>И</w:t>
      </w:r>
      <w:r w:rsidRPr="005A3774">
        <w:t xml:space="preserve">А);  </w:t>
      </w:r>
    </w:p>
    <w:p w:rsidR="00504A3E" w:rsidRPr="005A3774" w:rsidRDefault="00504A3E" w:rsidP="00504A3E">
      <w:pPr>
        <w:pStyle w:val="a4"/>
        <w:numPr>
          <w:ilvl w:val="0"/>
          <w:numId w:val="2"/>
        </w:numPr>
        <w:spacing w:line="276" w:lineRule="auto"/>
        <w:ind w:left="426"/>
        <w:jc w:val="both"/>
      </w:pPr>
      <w:r w:rsidRPr="005A3774">
        <w:t xml:space="preserve"> иные творческие работы; </w:t>
      </w:r>
    </w:p>
    <w:p w:rsidR="00504A3E" w:rsidRPr="005A3774" w:rsidRDefault="00504A3E" w:rsidP="00504A3E">
      <w:pPr>
        <w:pStyle w:val="a4"/>
        <w:numPr>
          <w:ilvl w:val="0"/>
          <w:numId w:val="2"/>
        </w:numPr>
        <w:spacing w:line="276" w:lineRule="auto"/>
        <w:ind w:left="426"/>
        <w:jc w:val="both"/>
      </w:pPr>
      <w:r w:rsidRPr="005A3774">
        <w:t xml:space="preserve"> реферат; </w:t>
      </w:r>
    </w:p>
    <w:p w:rsidR="00504A3E" w:rsidRPr="005A3774" w:rsidRDefault="00504A3E" w:rsidP="00504A3E">
      <w:pPr>
        <w:pStyle w:val="a4"/>
        <w:numPr>
          <w:ilvl w:val="0"/>
          <w:numId w:val="2"/>
        </w:numPr>
        <w:spacing w:line="276" w:lineRule="auto"/>
        <w:ind w:left="426"/>
        <w:jc w:val="both"/>
      </w:pPr>
      <w:r w:rsidRPr="005A3774">
        <w:t xml:space="preserve"> </w:t>
      </w:r>
      <w:proofErr w:type="gramStart"/>
      <w:r w:rsidRPr="005A3774">
        <w:t xml:space="preserve">отчет (по практикам, учебно-исследовательской работе </w:t>
      </w:r>
      <w:r>
        <w:t>студентов</w:t>
      </w:r>
      <w:r w:rsidRPr="005A3774">
        <w:t xml:space="preserve">. </w:t>
      </w:r>
      <w:proofErr w:type="gramEnd"/>
    </w:p>
    <w:p w:rsidR="00504A3E" w:rsidRPr="005A3774" w:rsidRDefault="00504A3E" w:rsidP="00504A3E">
      <w:pPr>
        <w:pStyle w:val="a4"/>
        <w:tabs>
          <w:tab w:val="left" w:pos="1469"/>
          <w:tab w:val="left" w:pos="6442"/>
        </w:tabs>
        <w:spacing w:line="276" w:lineRule="auto"/>
        <w:ind w:left="426"/>
        <w:jc w:val="both"/>
      </w:pPr>
      <w:r w:rsidRPr="005A3774">
        <w:t xml:space="preserve">Определенные компетенции </w:t>
      </w:r>
      <w:proofErr w:type="gramStart"/>
      <w:r w:rsidRPr="005A3774">
        <w:t>при</w:t>
      </w:r>
      <w:proofErr w:type="gramEnd"/>
      <w:r w:rsidRPr="005A3774">
        <w:t xml:space="preserve"> обретаются </w:t>
      </w:r>
      <w:proofErr w:type="gramStart"/>
      <w:r w:rsidRPr="005A3774">
        <w:t>в</w:t>
      </w:r>
      <w:proofErr w:type="gramEnd"/>
      <w:r w:rsidRPr="005A3774">
        <w:t xml:space="preserve"> процессе написания реферата, прохождения практики и т.п., а контроль над их формированием осуществляется в ходе про верки преподавателем результатов данных работ и выставления соответствующей оценки (отметки). </w:t>
      </w:r>
    </w:p>
    <w:p w:rsidR="00504A3E" w:rsidRPr="005A3774" w:rsidRDefault="00504A3E" w:rsidP="00504A3E">
      <w:pPr>
        <w:pStyle w:val="a4"/>
        <w:spacing w:line="276" w:lineRule="auto"/>
        <w:ind w:left="426"/>
        <w:jc w:val="both"/>
      </w:pPr>
      <w:r w:rsidRPr="00AC4ADF">
        <w:rPr>
          <w:bCs/>
          <w:i/>
        </w:rPr>
        <w:t>Формы письменного</w:t>
      </w:r>
      <w:r w:rsidRPr="005A3774">
        <w:rPr>
          <w:b/>
          <w:bCs/>
        </w:rPr>
        <w:t xml:space="preserve"> </w:t>
      </w:r>
      <w:r w:rsidRPr="005A3774">
        <w:t xml:space="preserve">контроля </w:t>
      </w:r>
    </w:p>
    <w:p w:rsidR="00504A3E" w:rsidRPr="005A3774" w:rsidRDefault="00504A3E" w:rsidP="00504A3E">
      <w:pPr>
        <w:pStyle w:val="a4"/>
        <w:spacing w:line="276" w:lineRule="auto"/>
        <w:ind w:left="426"/>
        <w:jc w:val="both"/>
      </w:pPr>
      <w:r w:rsidRPr="005A3774">
        <w:t xml:space="preserve">Письменные работы могут включать: тесты, контрольные работы, рефераты, курсовые работы,  учебные отчеты по практикам, отчеты по УИРС. </w:t>
      </w:r>
    </w:p>
    <w:p w:rsidR="00504A3E" w:rsidRPr="005A3774" w:rsidRDefault="00504A3E" w:rsidP="00504A3E">
      <w:pPr>
        <w:pStyle w:val="a4"/>
        <w:spacing w:line="276" w:lineRule="auto"/>
        <w:ind w:left="426"/>
        <w:jc w:val="both"/>
      </w:pPr>
      <w:r w:rsidRPr="005A3774">
        <w:t xml:space="preserve">Медицинский колледж </w:t>
      </w:r>
      <w:proofErr w:type="gramStart"/>
      <w:r w:rsidRPr="005A3774">
        <w:t>обеспечивает гарантию</w:t>
      </w:r>
      <w:proofErr w:type="gramEnd"/>
      <w:r w:rsidRPr="005A3774">
        <w:t xml:space="preserve"> качества подготовки, в том числе путем: разработки стратегии по обеспечению качества подготовки выпускников с привлечением представителей работодателей; мониторинга, периодического рецензирования образовательных программ; разработки объективных процедур оценки уровня знаний и умений </w:t>
      </w:r>
      <w:r>
        <w:t>студентов</w:t>
      </w:r>
      <w:r w:rsidRPr="005A3774">
        <w:t xml:space="preserve">, компетенций выпускников. </w:t>
      </w:r>
    </w:p>
    <w:p w:rsidR="00504A3E" w:rsidRPr="005A3774" w:rsidRDefault="00504A3E" w:rsidP="00504A3E">
      <w:pPr>
        <w:pStyle w:val="a4"/>
        <w:spacing w:line="276" w:lineRule="auto"/>
        <w:ind w:left="426"/>
        <w:jc w:val="both"/>
      </w:pPr>
      <w:r w:rsidRPr="005A3774">
        <w:lastRenderedPageBreak/>
        <w:t xml:space="preserve">В соответствии с требованиями ФГОС СПО для аттестации </w:t>
      </w:r>
      <w:r>
        <w:t>студентов</w:t>
      </w:r>
      <w:r w:rsidRPr="005A3774">
        <w:t xml:space="preserve"> на соответствие их персональных достижений поэтапным требованиям соответствующей</w:t>
      </w:r>
      <w:r>
        <w:t xml:space="preserve"> программы подготовки специалистов среднего звена</w:t>
      </w:r>
      <w:r w:rsidRPr="005A3774">
        <w:t xml:space="preserve">  создает </w:t>
      </w:r>
      <w:r>
        <w:t>фонды оценочных сре</w:t>
      </w:r>
      <w:proofErr w:type="gramStart"/>
      <w:r>
        <w:t>дств дл</w:t>
      </w:r>
      <w:proofErr w:type="gramEnd"/>
      <w:r>
        <w:t>я про</w:t>
      </w:r>
      <w:r w:rsidRPr="005A3774">
        <w:t xml:space="preserve">ведения текущего контроля успеваемости и промежуточной аттестации. Фонды оценочных средств/контрольно-измерительных материалов включают: контрольные вопросы, типовые задания, ситуационные задачи </w:t>
      </w:r>
      <w:proofErr w:type="gramStart"/>
      <w:r w:rsidRPr="005A3774">
        <w:t>для</w:t>
      </w:r>
      <w:proofErr w:type="gramEnd"/>
      <w:r w:rsidRPr="005A3774">
        <w:t xml:space="preserve">: </w:t>
      </w:r>
    </w:p>
    <w:p w:rsidR="00504A3E" w:rsidRPr="005A3774" w:rsidRDefault="00504A3E" w:rsidP="00504A3E">
      <w:pPr>
        <w:pStyle w:val="a4"/>
        <w:spacing w:line="276" w:lineRule="auto"/>
        <w:ind w:left="426"/>
      </w:pPr>
      <w:r w:rsidRPr="005A3774">
        <w:t xml:space="preserve">- практических занятий,  </w:t>
      </w:r>
      <w:r w:rsidRPr="005A3774">
        <w:br/>
        <w:t xml:space="preserve">- контрольных работ, </w:t>
      </w:r>
      <w:r w:rsidRPr="005A3774">
        <w:br/>
        <w:t xml:space="preserve">- дифференцированных  зачетов, </w:t>
      </w:r>
    </w:p>
    <w:p w:rsidR="00504A3E" w:rsidRPr="005A3774" w:rsidRDefault="00504A3E" w:rsidP="00504A3E">
      <w:pPr>
        <w:pStyle w:val="a4"/>
        <w:spacing w:line="276" w:lineRule="auto"/>
        <w:ind w:left="426"/>
        <w:jc w:val="both"/>
      </w:pPr>
      <w:r w:rsidRPr="005A3774">
        <w:t xml:space="preserve">- экзаменов; </w:t>
      </w:r>
    </w:p>
    <w:p w:rsidR="00504A3E" w:rsidRPr="005A3774" w:rsidRDefault="00504A3E" w:rsidP="00504A3E">
      <w:pPr>
        <w:pStyle w:val="a4"/>
        <w:spacing w:line="276" w:lineRule="auto"/>
        <w:ind w:left="426"/>
        <w:jc w:val="both"/>
      </w:pPr>
      <w:r w:rsidRPr="005A3774">
        <w:t xml:space="preserve">- тесты и компьютерные тестирующие программы; </w:t>
      </w:r>
    </w:p>
    <w:p w:rsidR="00504A3E" w:rsidRPr="005A3774" w:rsidRDefault="00504A3E" w:rsidP="00504A3E">
      <w:pPr>
        <w:pStyle w:val="a4"/>
        <w:spacing w:line="276" w:lineRule="auto"/>
        <w:ind w:left="426"/>
        <w:jc w:val="both"/>
      </w:pPr>
      <w:r w:rsidRPr="005A3774">
        <w:t xml:space="preserve">-примерную тематику курсовых работ, рефератов и т.п. и иные формы контроля, позволяющие оценить степень сформированности компетенций </w:t>
      </w:r>
      <w:r>
        <w:t>студентов</w:t>
      </w:r>
      <w:r w:rsidRPr="005A3774">
        <w:t xml:space="preserve">. </w:t>
      </w:r>
    </w:p>
    <w:p w:rsidR="00504A3E" w:rsidRPr="00C14EB6" w:rsidRDefault="00504A3E" w:rsidP="00504A3E">
      <w:pPr>
        <w:pStyle w:val="a4"/>
        <w:spacing w:line="276" w:lineRule="auto"/>
        <w:jc w:val="both"/>
        <w:rPr>
          <w:bCs/>
        </w:rPr>
      </w:pPr>
      <w:r w:rsidRPr="00C14EB6">
        <w:t xml:space="preserve">       </w:t>
      </w:r>
      <w:r w:rsidRPr="00C14EB6">
        <w:rPr>
          <w:bCs/>
        </w:rPr>
        <w:t xml:space="preserve">На основе требований ФГОС   </w:t>
      </w:r>
      <w:proofErr w:type="gramStart"/>
      <w:r w:rsidRPr="00C14EB6">
        <w:rPr>
          <w:bCs/>
        </w:rPr>
        <w:t>разработаны</w:t>
      </w:r>
      <w:proofErr w:type="gramEnd"/>
      <w:r w:rsidRPr="00C14EB6">
        <w:rPr>
          <w:bCs/>
        </w:rPr>
        <w:t xml:space="preserve">: </w:t>
      </w:r>
    </w:p>
    <w:p w:rsidR="00504A3E" w:rsidRPr="005A3774" w:rsidRDefault="00504A3E" w:rsidP="00504A3E">
      <w:pPr>
        <w:pStyle w:val="a4"/>
        <w:spacing w:line="276" w:lineRule="auto"/>
        <w:ind w:left="426"/>
        <w:jc w:val="both"/>
      </w:pPr>
      <w:r w:rsidRPr="005A3774">
        <w:t>- матрица соответствия компетенций, составных частей</w:t>
      </w:r>
      <w:r>
        <w:t xml:space="preserve"> программы  подготовки специалистов среднего звена</w:t>
      </w:r>
      <w:r w:rsidRPr="005A3774">
        <w:t xml:space="preserve"> и оценочных средств; </w:t>
      </w:r>
    </w:p>
    <w:p w:rsidR="00504A3E" w:rsidRPr="005A3774" w:rsidRDefault="00504A3E" w:rsidP="00504A3E">
      <w:pPr>
        <w:pStyle w:val="a4"/>
        <w:spacing w:line="276" w:lineRule="auto"/>
        <w:ind w:left="426"/>
        <w:jc w:val="both"/>
      </w:pPr>
      <w:r w:rsidRPr="005A3774">
        <w:t>- методические рекомендации преподавателям по разработке системы оценочных средств и технологий для проведения текущего контроля успеваемости по дисциплинам</w:t>
      </w:r>
      <w:r>
        <w:t xml:space="preserve"> программы подготовки специалистов среднего звена</w:t>
      </w:r>
      <w:r w:rsidRPr="005A3774">
        <w:t xml:space="preserve">; </w:t>
      </w:r>
    </w:p>
    <w:p w:rsidR="00504A3E" w:rsidRPr="005A3774" w:rsidRDefault="00504A3E" w:rsidP="00504A3E">
      <w:pPr>
        <w:pStyle w:val="a4"/>
        <w:spacing w:line="276" w:lineRule="auto"/>
        <w:ind w:left="426"/>
        <w:jc w:val="both"/>
      </w:pPr>
      <w:r w:rsidRPr="005A3774">
        <w:t>- методические рекомендации преподавателям по разработке системы оценочных средств и технологий для проведения промежуточной аттестации по дисципли</w:t>
      </w:r>
      <w:r>
        <w:t>нам в форме зачетов, экзаменов.</w:t>
      </w:r>
    </w:p>
    <w:p w:rsidR="00504A3E" w:rsidRPr="005A3774" w:rsidRDefault="00504A3E" w:rsidP="00355FA9">
      <w:pPr>
        <w:pStyle w:val="a4"/>
        <w:spacing w:line="276" w:lineRule="auto"/>
        <w:ind w:left="425"/>
        <w:jc w:val="both"/>
      </w:pPr>
      <w:r w:rsidRPr="005A3774">
        <w:t xml:space="preserve">Государственная (итоговая) аттестация выпускника   является обязательной и осуществляется после освоения </w:t>
      </w:r>
      <w:r>
        <w:t xml:space="preserve">программы подготовки специалистов среднего звена </w:t>
      </w:r>
      <w:r w:rsidRPr="005A3774">
        <w:t xml:space="preserve"> в полном объеме. Государственная (итоговая) аттестация включает  защиту выпускной  квалификационной</w:t>
      </w:r>
      <w:r>
        <w:t xml:space="preserve"> (дипломной)</w:t>
      </w:r>
      <w:r w:rsidRPr="005A3774">
        <w:t xml:space="preserve"> работы</w:t>
      </w:r>
      <w:r>
        <w:t>.</w:t>
      </w:r>
    </w:p>
    <w:p w:rsidR="00504A3E" w:rsidRDefault="00504A3E" w:rsidP="00355FA9">
      <w:pPr>
        <w:pStyle w:val="a4"/>
        <w:spacing w:line="276" w:lineRule="auto"/>
        <w:ind w:left="425"/>
        <w:jc w:val="both"/>
        <w:rPr>
          <w:b/>
          <w:bCs/>
        </w:rPr>
      </w:pPr>
      <w:r>
        <w:rPr>
          <w:b/>
        </w:rPr>
        <w:t xml:space="preserve">5.2.Государственная  итоговая </w:t>
      </w:r>
      <w:r w:rsidRPr="005A3774">
        <w:rPr>
          <w:b/>
        </w:rPr>
        <w:t xml:space="preserve"> аттестация </w:t>
      </w:r>
      <w:r>
        <w:rPr>
          <w:b/>
          <w:bCs/>
        </w:rPr>
        <w:t xml:space="preserve">выпускников  по программе подготовки специалистов среднего звена </w:t>
      </w:r>
    </w:p>
    <w:p w:rsidR="00504A3E" w:rsidRPr="005A3774" w:rsidRDefault="00504A3E" w:rsidP="00355FA9">
      <w:pPr>
        <w:pStyle w:val="a4"/>
        <w:spacing w:line="276" w:lineRule="auto"/>
        <w:ind w:left="425"/>
        <w:jc w:val="both"/>
      </w:pPr>
      <w:r>
        <w:t xml:space="preserve">Государственная  итоговая </w:t>
      </w:r>
      <w:r w:rsidRPr="005A3774">
        <w:t xml:space="preserve"> аттестация направлена на установление соответствия уровня профессиональной подготовки выпускников по специальности </w:t>
      </w:r>
      <w:r>
        <w:t xml:space="preserve">31.02.05 Стоматология ортопедическая </w:t>
      </w:r>
      <w:r w:rsidRPr="005A3774">
        <w:t xml:space="preserve">  требованиям Федерального государственного образовательного стандарта</w:t>
      </w:r>
    </w:p>
    <w:p w:rsidR="00504A3E" w:rsidRPr="005A3774" w:rsidRDefault="00504A3E" w:rsidP="00355FA9">
      <w:pPr>
        <w:pStyle w:val="a4"/>
        <w:spacing w:line="276" w:lineRule="auto"/>
        <w:ind w:left="425"/>
        <w:jc w:val="both"/>
      </w:pPr>
      <w:r>
        <w:t xml:space="preserve"> Государственная итоговая</w:t>
      </w:r>
      <w:r w:rsidRPr="005A3774">
        <w:t xml:space="preserve"> аттестация  проводится в форме защиты выпускной квалификационной </w:t>
      </w:r>
      <w:r>
        <w:t xml:space="preserve"> (дипломной) </w:t>
      </w:r>
      <w:r w:rsidRPr="005A3774">
        <w:t xml:space="preserve">работы. </w:t>
      </w:r>
    </w:p>
    <w:p w:rsidR="00504A3E" w:rsidRPr="005A3774" w:rsidRDefault="00504A3E" w:rsidP="00355FA9">
      <w:pPr>
        <w:pStyle w:val="a4"/>
        <w:spacing w:line="276" w:lineRule="auto"/>
        <w:ind w:left="425"/>
        <w:jc w:val="both"/>
      </w:pPr>
      <w:r w:rsidRPr="005A3774">
        <w:t xml:space="preserve">Государственная (итоговая) аттестация выпускников подводит итоги реализации всех форм и методов обучения </w:t>
      </w:r>
      <w:r>
        <w:t>студентов</w:t>
      </w:r>
      <w:r w:rsidRPr="005A3774">
        <w:t xml:space="preserve">, определяет уровень их </w:t>
      </w:r>
      <w:proofErr w:type="spellStart"/>
      <w:r w:rsidRPr="005A3774">
        <w:t>обученности</w:t>
      </w:r>
      <w:proofErr w:type="spellEnd"/>
      <w:r w:rsidRPr="005A3774">
        <w:t>. Учебно-методический совет, цикловые методические комиссии,     постоянно работают над совершенствовани</w:t>
      </w:r>
      <w:r>
        <w:t xml:space="preserve">ем проведения  Государственной  итоговой </w:t>
      </w:r>
      <w:r w:rsidRPr="005A3774">
        <w:t xml:space="preserve"> аттестации  с целью наиболее полного объективного определения уровня подготовленности выпускников.  </w:t>
      </w:r>
    </w:p>
    <w:p w:rsidR="00504A3E" w:rsidRPr="005A3774" w:rsidRDefault="00504A3E" w:rsidP="00504A3E">
      <w:pPr>
        <w:pStyle w:val="a4"/>
        <w:spacing w:line="276" w:lineRule="auto"/>
        <w:ind w:left="426"/>
        <w:jc w:val="both"/>
      </w:pPr>
      <w:r w:rsidRPr="005A3774">
        <w:t>Обучающийся должен показать свою способность и готовность, опираясь на полученный пра</w:t>
      </w:r>
      <w:r>
        <w:t>ктический опыт, знания и умения</w:t>
      </w:r>
      <w:r w:rsidRPr="005A3774">
        <w:t xml:space="preserve">, сформированные общекультурные и профессиональные компетенции,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 </w:t>
      </w:r>
    </w:p>
    <w:p w:rsidR="00504A3E" w:rsidRDefault="00504A3E" w:rsidP="00504A3E">
      <w:pPr>
        <w:pStyle w:val="a4"/>
        <w:spacing w:line="276" w:lineRule="auto"/>
        <w:jc w:val="both"/>
      </w:pPr>
      <w:r>
        <w:t xml:space="preserve"> </w:t>
      </w:r>
    </w:p>
    <w:p w:rsidR="00504A3E" w:rsidRPr="005A3774" w:rsidRDefault="00504A3E" w:rsidP="00504A3E">
      <w:pPr>
        <w:pStyle w:val="a4"/>
        <w:spacing w:line="276" w:lineRule="auto"/>
        <w:jc w:val="both"/>
      </w:pPr>
    </w:p>
    <w:p w:rsidR="00504A3E" w:rsidRPr="005A3774" w:rsidRDefault="00504A3E" w:rsidP="00504A3E">
      <w:pPr>
        <w:pStyle w:val="a4"/>
        <w:spacing w:line="276" w:lineRule="auto"/>
        <w:jc w:val="center"/>
        <w:rPr>
          <w:b/>
        </w:rPr>
      </w:pPr>
      <w:r w:rsidRPr="005A3774">
        <w:rPr>
          <w:b/>
          <w:bCs/>
        </w:rPr>
        <w:t xml:space="preserve">Аннотация программы </w:t>
      </w:r>
      <w:r w:rsidRPr="005A3774">
        <w:rPr>
          <w:b/>
          <w:bCs/>
        </w:rPr>
        <w:br/>
      </w:r>
      <w:r>
        <w:rPr>
          <w:b/>
        </w:rPr>
        <w:t xml:space="preserve"> Государственной  итоговой  аттестации</w:t>
      </w:r>
    </w:p>
    <w:p w:rsidR="00504A3E" w:rsidRPr="005A3774" w:rsidRDefault="00504A3E" w:rsidP="00504A3E">
      <w:pPr>
        <w:pStyle w:val="a4"/>
        <w:spacing w:line="276" w:lineRule="auto"/>
        <w:jc w:val="both"/>
        <w:rPr>
          <w:b/>
          <w:bCs/>
        </w:rPr>
      </w:pPr>
    </w:p>
    <w:p w:rsidR="00504A3E" w:rsidRPr="00355FA9" w:rsidRDefault="00504A3E" w:rsidP="00355FA9">
      <w:pPr>
        <w:pStyle w:val="a4"/>
        <w:spacing w:line="276" w:lineRule="auto"/>
        <w:ind w:left="425"/>
        <w:jc w:val="both"/>
      </w:pPr>
      <w:r w:rsidRPr="00355FA9">
        <w:rPr>
          <w:b/>
          <w:bCs/>
        </w:rPr>
        <w:t xml:space="preserve">Цель  </w:t>
      </w:r>
      <w:r w:rsidRPr="00355FA9">
        <w:t>Государственной итоговой аттестации</w:t>
      </w:r>
      <w:r w:rsidRPr="00355FA9">
        <w:rPr>
          <w:b/>
          <w:bCs/>
        </w:rPr>
        <w:t xml:space="preserve">: </w:t>
      </w:r>
      <w:r w:rsidRPr="00355FA9">
        <w:t xml:space="preserve">оценка теоретической и практической подготовленности выпускников, предусмотренная Федеральным государственным образовательным стандартом среднего  профессионального образования по  специальности 31.02.05  Стоматология ортопедическая.  </w:t>
      </w:r>
    </w:p>
    <w:p w:rsidR="00504A3E" w:rsidRPr="00355FA9" w:rsidRDefault="00504A3E" w:rsidP="00355FA9">
      <w:pPr>
        <w:pStyle w:val="a4"/>
        <w:spacing w:line="276" w:lineRule="auto"/>
        <w:ind w:left="425"/>
        <w:jc w:val="both"/>
      </w:pPr>
      <w:r w:rsidRPr="00355FA9">
        <w:rPr>
          <w:b/>
          <w:bCs/>
        </w:rPr>
        <w:t xml:space="preserve">Задачи </w:t>
      </w:r>
      <w:r w:rsidRPr="00355FA9">
        <w:t>Государственной итоговой аттестации</w:t>
      </w:r>
      <w:r w:rsidRPr="00355FA9">
        <w:rPr>
          <w:b/>
          <w:bCs/>
        </w:rPr>
        <w:t xml:space="preserve">: </w:t>
      </w:r>
      <w:r w:rsidRPr="00355FA9">
        <w:t xml:space="preserve">установление соответствия уровня профессиональной подготовки выпускников требованиям Федерального государственного образовательного стандарта  среднего  профессионального образования по  специальности 31.02.05   Стоматология ортопедическая.  </w:t>
      </w:r>
    </w:p>
    <w:p w:rsidR="00504A3E" w:rsidRPr="00355FA9" w:rsidRDefault="00504A3E" w:rsidP="00355FA9">
      <w:pPr>
        <w:pStyle w:val="a4"/>
        <w:spacing w:line="276" w:lineRule="auto"/>
        <w:ind w:left="425"/>
        <w:jc w:val="both"/>
      </w:pPr>
      <w:r w:rsidRPr="00355FA9">
        <w:rPr>
          <w:b/>
          <w:bCs/>
        </w:rPr>
        <w:t xml:space="preserve">Содержание </w:t>
      </w:r>
      <w:r w:rsidRPr="00355FA9">
        <w:t>Государственной  итоговой аттестации</w:t>
      </w:r>
      <w:r w:rsidRPr="00355FA9">
        <w:rPr>
          <w:b/>
          <w:bCs/>
        </w:rPr>
        <w:t xml:space="preserve">: </w:t>
      </w:r>
      <w:r w:rsidRPr="00355FA9">
        <w:t>Государственная  итоговая   аттестация включает  защиту выпускной квалификационной (дипломной) работы, целью которой является оценка теоретической и практической подготовленности, предусмотренная Федеральным государственным образовательным стандартом  среднего профессионального образования по данной специальности.</w:t>
      </w:r>
    </w:p>
    <w:p w:rsidR="00504A3E" w:rsidRPr="00355FA9" w:rsidRDefault="00504A3E" w:rsidP="00355FA9">
      <w:pPr>
        <w:shd w:val="clear" w:color="auto" w:fill="FFFFFF"/>
        <w:spacing w:after="0"/>
        <w:ind w:left="425"/>
        <w:jc w:val="both"/>
        <w:rPr>
          <w:rFonts w:ascii="Times New Roman" w:hAnsi="Times New Roman"/>
          <w:bCs/>
          <w:sz w:val="24"/>
          <w:szCs w:val="24"/>
        </w:rPr>
      </w:pPr>
      <w:r w:rsidRPr="00355FA9">
        <w:rPr>
          <w:rFonts w:ascii="Times New Roman" w:hAnsi="Times New Roman"/>
          <w:sz w:val="24"/>
          <w:szCs w:val="24"/>
        </w:rPr>
        <w:t xml:space="preserve">Программа  проведения государственной итоговой аттестации выпускников федерального </w:t>
      </w:r>
      <w:r w:rsidRPr="00355FA9">
        <w:rPr>
          <w:rFonts w:ascii="Times New Roman" w:hAnsi="Times New Roman"/>
          <w:bCs/>
          <w:sz w:val="24"/>
          <w:szCs w:val="24"/>
        </w:rPr>
        <w:t>государственного  бюджетного образовательного учреждения          высшего   образования «Башкирский государственный медицинский университет»  Министерства здравоохранения Российской Федерации</w:t>
      </w:r>
      <w:r w:rsidRPr="00355FA9">
        <w:rPr>
          <w:rFonts w:ascii="Times New Roman" w:hAnsi="Times New Roman"/>
          <w:sz w:val="24"/>
          <w:szCs w:val="24"/>
        </w:rPr>
        <w:t xml:space="preserve"> по образовательным программам среднего профессионального образования (далее Программа)  разработана  в соответствии </w:t>
      </w:r>
      <w:proofErr w:type="gramStart"/>
      <w:r w:rsidRPr="00355FA9">
        <w:rPr>
          <w:rFonts w:ascii="Times New Roman" w:hAnsi="Times New Roman"/>
          <w:sz w:val="24"/>
          <w:szCs w:val="24"/>
        </w:rPr>
        <w:t>с</w:t>
      </w:r>
      <w:proofErr w:type="gramEnd"/>
      <w:r w:rsidRPr="00355FA9">
        <w:rPr>
          <w:rFonts w:ascii="Times New Roman" w:hAnsi="Times New Roman"/>
          <w:sz w:val="24"/>
          <w:szCs w:val="24"/>
        </w:rPr>
        <w:t>:</w:t>
      </w:r>
    </w:p>
    <w:p w:rsidR="00504A3E" w:rsidRPr="00355FA9" w:rsidRDefault="00504A3E" w:rsidP="00355FA9">
      <w:pPr>
        <w:shd w:val="clear" w:color="auto" w:fill="FFFFFF"/>
        <w:spacing w:after="0"/>
        <w:ind w:left="425"/>
        <w:jc w:val="both"/>
        <w:rPr>
          <w:rFonts w:ascii="Times New Roman" w:hAnsi="Times New Roman"/>
          <w:bCs/>
          <w:sz w:val="24"/>
          <w:szCs w:val="24"/>
        </w:rPr>
      </w:pPr>
      <w:r w:rsidRPr="00355FA9">
        <w:rPr>
          <w:rFonts w:ascii="Times New Roman" w:hAnsi="Times New Roman"/>
          <w:sz w:val="24"/>
          <w:szCs w:val="24"/>
        </w:rPr>
        <w:t xml:space="preserve"> </w:t>
      </w:r>
      <w:r w:rsidRPr="00355FA9">
        <w:rPr>
          <w:sz w:val="24"/>
          <w:szCs w:val="24"/>
        </w:rPr>
        <w:t xml:space="preserve">- </w:t>
      </w:r>
      <w:r w:rsidRPr="00355FA9">
        <w:rPr>
          <w:rFonts w:ascii="Times New Roman" w:hAnsi="Times New Roman"/>
          <w:sz w:val="24"/>
          <w:szCs w:val="24"/>
        </w:rPr>
        <w:t>Федеральным  законом    от 29.12.2012 №273-ФЗ «Об образовании в Российской Федерации»;</w:t>
      </w:r>
    </w:p>
    <w:p w:rsidR="00504A3E" w:rsidRPr="00355FA9" w:rsidRDefault="00504A3E" w:rsidP="00355FA9">
      <w:pPr>
        <w:shd w:val="clear" w:color="auto" w:fill="FFFFFF"/>
        <w:spacing w:after="0"/>
        <w:ind w:left="425"/>
        <w:jc w:val="both"/>
        <w:rPr>
          <w:rFonts w:ascii="Times New Roman" w:hAnsi="Times New Roman"/>
          <w:sz w:val="24"/>
          <w:szCs w:val="24"/>
        </w:rPr>
      </w:pPr>
      <w:r w:rsidRPr="00355FA9">
        <w:rPr>
          <w:rFonts w:ascii="Times New Roman" w:hAnsi="Times New Roman"/>
          <w:sz w:val="24"/>
          <w:szCs w:val="24"/>
        </w:rPr>
        <w:t xml:space="preserve">- </w:t>
      </w:r>
      <w:r w:rsidRPr="00355FA9">
        <w:rPr>
          <w:rFonts w:ascii="Times New Roman" w:hAnsi="Times New Roman"/>
          <w:kern w:val="36"/>
          <w:sz w:val="24"/>
          <w:szCs w:val="24"/>
        </w:rPr>
        <w:t xml:space="preserve">Приказом  Министерства образования и науки Российской Федерации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504A3E" w:rsidRPr="00355FA9" w:rsidRDefault="00504A3E" w:rsidP="00355FA9">
      <w:pPr>
        <w:shd w:val="clear" w:color="auto" w:fill="FFFFFF"/>
        <w:spacing w:after="0"/>
        <w:ind w:left="425"/>
        <w:jc w:val="both"/>
        <w:rPr>
          <w:rFonts w:ascii="Times New Roman" w:hAnsi="Times New Roman"/>
          <w:sz w:val="24"/>
          <w:szCs w:val="24"/>
        </w:rPr>
      </w:pPr>
      <w:r w:rsidRPr="00355FA9">
        <w:rPr>
          <w:rFonts w:ascii="Times New Roman" w:hAnsi="Times New Roman"/>
          <w:sz w:val="24"/>
          <w:szCs w:val="24"/>
        </w:rPr>
        <w:t xml:space="preserve"> - Федеральным  государственным образовательным  стандартом  среднего профессионального образования по специальности 31.02.05  Стоматология ортопедическая от </w:t>
      </w:r>
      <w:r w:rsidRPr="00355FA9">
        <w:rPr>
          <w:rFonts w:ascii="Times New Roman" w:hAnsi="Times New Roman"/>
          <w:bCs/>
          <w:sz w:val="24"/>
          <w:szCs w:val="24"/>
          <w:lang w:bidi="he-IL"/>
        </w:rPr>
        <w:t>11 августа 2014 года  № 972</w:t>
      </w:r>
      <w:r w:rsidRPr="00355FA9">
        <w:rPr>
          <w:rFonts w:ascii="Times New Roman" w:hAnsi="Times New Roman"/>
          <w:sz w:val="24"/>
          <w:szCs w:val="24"/>
        </w:rPr>
        <w:t>;</w:t>
      </w:r>
    </w:p>
    <w:p w:rsidR="00504A3E" w:rsidRPr="00355FA9" w:rsidRDefault="00504A3E" w:rsidP="00355FA9">
      <w:pPr>
        <w:shd w:val="clear" w:color="auto" w:fill="FFFFFF"/>
        <w:spacing w:after="0"/>
        <w:ind w:left="425"/>
        <w:jc w:val="both"/>
        <w:rPr>
          <w:rFonts w:ascii="Times New Roman" w:hAnsi="Times New Roman"/>
          <w:sz w:val="24"/>
          <w:szCs w:val="24"/>
        </w:rPr>
      </w:pPr>
      <w:r w:rsidRPr="00355FA9">
        <w:rPr>
          <w:rFonts w:ascii="Times New Roman" w:hAnsi="Times New Roman"/>
          <w:sz w:val="24"/>
          <w:szCs w:val="24"/>
        </w:rPr>
        <w:t xml:space="preserve">- Положением о </w:t>
      </w:r>
      <w:r w:rsidR="00355FA9">
        <w:rPr>
          <w:rFonts w:ascii="Times New Roman" w:hAnsi="Times New Roman"/>
          <w:sz w:val="24"/>
          <w:szCs w:val="24"/>
        </w:rPr>
        <w:t xml:space="preserve"> </w:t>
      </w:r>
      <w:r w:rsidRPr="00355FA9">
        <w:rPr>
          <w:rFonts w:ascii="Times New Roman" w:hAnsi="Times New Roman"/>
          <w:sz w:val="24"/>
          <w:szCs w:val="24"/>
        </w:rPr>
        <w:t xml:space="preserve"> проведени</w:t>
      </w:r>
      <w:r w:rsidR="00355FA9">
        <w:rPr>
          <w:rFonts w:ascii="Times New Roman" w:hAnsi="Times New Roman"/>
          <w:sz w:val="24"/>
          <w:szCs w:val="24"/>
        </w:rPr>
        <w:t>и</w:t>
      </w:r>
      <w:r w:rsidRPr="00355FA9">
        <w:rPr>
          <w:rFonts w:ascii="Times New Roman" w:hAnsi="Times New Roman"/>
          <w:sz w:val="24"/>
          <w:szCs w:val="24"/>
        </w:rPr>
        <w:t xml:space="preserve"> государственной итоговой аттестации выпускников ФГБОУ ВО БГМУ Минздрава России, освоивших образовательные программы среднего профессионального образования по программам подготовки среднего звена;</w:t>
      </w:r>
    </w:p>
    <w:p w:rsidR="00504A3E" w:rsidRPr="00355FA9" w:rsidRDefault="00504A3E" w:rsidP="00355FA9">
      <w:pPr>
        <w:shd w:val="clear" w:color="auto" w:fill="FFFFFF"/>
        <w:spacing w:after="0"/>
        <w:ind w:left="425"/>
        <w:jc w:val="both"/>
        <w:rPr>
          <w:rFonts w:ascii="Times New Roman" w:hAnsi="Times New Roman"/>
          <w:sz w:val="24"/>
          <w:szCs w:val="24"/>
        </w:rPr>
      </w:pPr>
      <w:r w:rsidRPr="00355FA9">
        <w:rPr>
          <w:rFonts w:ascii="Times New Roman" w:hAnsi="Times New Roman"/>
          <w:sz w:val="24"/>
          <w:szCs w:val="24"/>
        </w:rPr>
        <w:t>-  Положением о дипломной работе выпускников ФГБОУ ВО БГМУ Минздрава России, освоивших образовательные программы среднего профессионального образования по программам подготовки среднего звена.</w:t>
      </w:r>
    </w:p>
    <w:p w:rsidR="00504A3E" w:rsidRPr="00355FA9" w:rsidRDefault="00504A3E" w:rsidP="00355FA9">
      <w:pPr>
        <w:spacing w:after="0"/>
        <w:ind w:left="425"/>
        <w:jc w:val="both"/>
        <w:rPr>
          <w:rFonts w:ascii="Times New Roman" w:hAnsi="Times New Roman"/>
          <w:sz w:val="24"/>
          <w:szCs w:val="24"/>
        </w:rPr>
      </w:pPr>
      <w:r w:rsidRPr="00355FA9">
        <w:rPr>
          <w:rFonts w:ascii="Times New Roman" w:hAnsi="Times New Roman"/>
          <w:sz w:val="24"/>
          <w:szCs w:val="24"/>
        </w:rPr>
        <w:t xml:space="preserve">Обеспечение проведения государственной итоговой аттестации по специальности  </w:t>
      </w:r>
      <w:r w:rsidR="00355FA9" w:rsidRPr="00355FA9">
        <w:rPr>
          <w:rFonts w:ascii="Times New Roman" w:hAnsi="Times New Roman"/>
          <w:sz w:val="24"/>
          <w:szCs w:val="24"/>
        </w:rPr>
        <w:t xml:space="preserve">31.02.05  Стоматология ортопедическая </w:t>
      </w:r>
      <w:r w:rsidRPr="00355FA9">
        <w:rPr>
          <w:rFonts w:ascii="Times New Roman" w:hAnsi="Times New Roman"/>
          <w:sz w:val="24"/>
          <w:szCs w:val="24"/>
        </w:rPr>
        <w:t>осуществляется медицинским колледжем ФГБОУ ВО БГМУ Минздрава России.</w:t>
      </w:r>
    </w:p>
    <w:p w:rsidR="00504A3E" w:rsidRPr="00355FA9" w:rsidRDefault="00504A3E" w:rsidP="00355FA9">
      <w:pPr>
        <w:spacing w:after="0"/>
        <w:ind w:left="425"/>
        <w:jc w:val="both"/>
        <w:rPr>
          <w:rFonts w:ascii="Times New Roman" w:hAnsi="Times New Roman"/>
          <w:sz w:val="24"/>
          <w:szCs w:val="24"/>
        </w:rPr>
      </w:pPr>
      <w:proofErr w:type="gramStart"/>
      <w:r w:rsidRPr="00355FA9">
        <w:rPr>
          <w:rFonts w:ascii="Times New Roman" w:hAnsi="Times New Roman"/>
          <w:sz w:val="24"/>
          <w:szCs w:val="24"/>
        </w:rPr>
        <w:t xml:space="preserve">В целях определения соответствия результатов освоения выпускниками    программы  подготовки специалистов среднего звена     по специальности 31.02.05  Стоматология ортопедическая соответствующим требованиям федерального государственного образовательного стандарта среднего профессионального образования по специальности 31.02.05  Стоматология ортопедическая от </w:t>
      </w:r>
      <w:r w:rsidRPr="00355FA9">
        <w:rPr>
          <w:rFonts w:ascii="Times New Roman" w:hAnsi="Times New Roman"/>
          <w:bCs/>
          <w:sz w:val="24"/>
          <w:szCs w:val="24"/>
          <w:lang w:bidi="he-IL"/>
        </w:rPr>
        <w:t xml:space="preserve">11 августа 2014 года  № 972 </w:t>
      </w:r>
      <w:r w:rsidRPr="00355FA9">
        <w:rPr>
          <w:rFonts w:ascii="Times New Roman" w:hAnsi="Times New Roman"/>
          <w:sz w:val="24"/>
          <w:szCs w:val="24"/>
        </w:rPr>
        <w:t xml:space="preserve">государственная </w:t>
      </w:r>
      <w:r w:rsidRPr="00355FA9">
        <w:rPr>
          <w:rFonts w:ascii="Times New Roman" w:hAnsi="Times New Roman"/>
          <w:sz w:val="24"/>
          <w:szCs w:val="24"/>
        </w:rPr>
        <w:lastRenderedPageBreak/>
        <w:t xml:space="preserve">итоговая аттестация проводится государственной экзаменационной комиссией  (далее – ГЭК), которая  создается в ФГБОУ ВО БГМУ Минздрава России. </w:t>
      </w:r>
      <w:proofErr w:type="gramEnd"/>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t>Государственная экзаменационная комиссия формируется из следующих лиц:</w:t>
      </w:r>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t xml:space="preserve">- профессорско-преподавательского состава университета по профилю подготовки выпускников; </w:t>
      </w:r>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t>- преподавателей колледжа,  имеющих высшую или первую квалификационную категорию;</w:t>
      </w:r>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t>- специалистов, приглашенных из сторонних организаций: преподавателей, имеющих высшую или первую квалификационную категорию;</w:t>
      </w:r>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t>- представителей работодателей или их объединений по профилю подготовки выпускников.</w:t>
      </w:r>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t xml:space="preserve">Состав государственной экзаменационной комиссии утверждается приказом ректора </w:t>
      </w:r>
      <w:r w:rsidR="00355FA9">
        <w:rPr>
          <w:rFonts w:ascii="Times New Roman" w:hAnsi="Times New Roman"/>
          <w:sz w:val="24"/>
          <w:szCs w:val="24"/>
        </w:rPr>
        <w:t>Университета</w:t>
      </w:r>
      <w:r w:rsidRPr="00355FA9">
        <w:rPr>
          <w:rFonts w:ascii="Times New Roman" w:hAnsi="Times New Roman"/>
          <w:sz w:val="24"/>
          <w:szCs w:val="24"/>
        </w:rPr>
        <w:t>.</w:t>
      </w:r>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t>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здравоохранения Российской Федерации. </w:t>
      </w:r>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t>Председателем государственной экзаменационной комиссии  утверждается лицо, не работающее в университете, из числа:</w:t>
      </w:r>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 (или) ученое звание;</w:t>
      </w:r>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t>- ведущих специалистов - представителей работодателей или их объединений по профилю подготовки выпускников.</w:t>
      </w:r>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t xml:space="preserve">Директор колледжа  является заместителем председателя государственной экзаменационной комиссии.  </w:t>
      </w:r>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t>Государственная экзаменационная комиссия действует в течение одного календарного года.</w:t>
      </w:r>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t xml:space="preserve">Формой государственной итоговой аттестации выпускников по специальности </w:t>
      </w:r>
      <w:r w:rsidR="00355FA9" w:rsidRPr="00355FA9">
        <w:rPr>
          <w:rFonts w:ascii="Times New Roman" w:hAnsi="Times New Roman"/>
          <w:sz w:val="24"/>
          <w:szCs w:val="24"/>
        </w:rPr>
        <w:t xml:space="preserve">31.02.05  Стоматология ортопедическая </w:t>
      </w:r>
      <w:r w:rsidR="00355FA9">
        <w:rPr>
          <w:rFonts w:ascii="Times New Roman" w:hAnsi="Times New Roman"/>
          <w:sz w:val="24"/>
          <w:szCs w:val="24"/>
        </w:rPr>
        <w:t xml:space="preserve"> </w:t>
      </w:r>
      <w:r w:rsidRPr="00355FA9">
        <w:rPr>
          <w:rFonts w:ascii="Times New Roman" w:hAnsi="Times New Roman"/>
          <w:sz w:val="24"/>
          <w:szCs w:val="24"/>
        </w:rPr>
        <w:t xml:space="preserve">является защита выпускной  квалификационной  работы, выполненной     в виде дипломной работы. Дипломная работа способствует систематизации и закреплению знаний выпускника по специальности 31.02.05  Стоматология ортопедическая при решении конкретных задач, а также способствует выяснению уровня подготовки выпускника к самостоятельной работе. Темы дипломных работ разрабатываются цикловой методической комиссией </w:t>
      </w:r>
      <w:r w:rsidR="00355FA9">
        <w:rPr>
          <w:rFonts w:ascii="Times New Roman" w:hAnsi="Times New Roman"/>
          <w:sz w:val="24"/>
          <w:szCs w:val="24"/>
        </w:rPr>
        <w:t xml:space="preserve">зуботехнических </w:t>
      </w:r>
      <w:r w:rsidRPr="00355FA9">
        <w:rPr>
          <w:rFonts w:ascii="Times New Roman" w:hAnsi="Times New Roman"/>
          <w:sz w:val="24"/>
          <w:szCs w:val="24"/>
        </w:rPr>
        <w:t xml:space="preserve"> дисциплин и утверждаются  учебно-методическим советом колледжа. Темы  соответствуют  содержанию одного или нескольких профессиональных модулей, входящих в    программу подготовки специалистов среднего звена по специальности 31.02.05  Стоматология ортопедическая.       </w:t>
      </w:r>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lastRenderedPageBreak/>
        <w:t xml:space="preserve">Общее руководство и контроль выполнения дипломной работы осуществляет директор и заместитель директора по учебной работе.  Директор колледжа назначает руководителя дипломной работы из числа преподавателей колледжа. Руководство дипломной работой является должностной обязанностью преподавателей колледжа. Окончательное закрепление тем дипломной работы и руководителей дипломной работы   оформляется приказом ректора </w:t>
      </w:r>
      <w:r w:rsidR="00355FA9">
        <w:rPr>
          <w:rFonts w:ascii="Times New Roman" w:hAnsi="Times New Roman"/>
          <w:sz w:val="24"/>
          <w:szCs w:val="24"/>
        </w:rPr>
        <w:t>Университета</w:t>
      </w:r>
      <w:r w:rsidRPr="00355FA9">
        <w:rPr>
          <w:rFonts w:ascii="Times New Roman" w:hAnsi="Times New Roman"/>
          <w:sz w:val="24"/>
          <w:szCs w:val="24"/>
        </w:rPr>
        <w:t xml:space="preserve"> не позднее двух недель до начала преддипломной практики. Задания на дипломную работу рассматриваются цикловой методической комиссией клинических дисциплин, подписываются руководителем дипломной работы и утверждаются заместителем директора по учебной работе. Задания на дипломную работу выдаются обучающимся не позднее, чем за две недели до начала преддипломной практики. Программа государственной итоговой аттестации, требования к дипломным работам, а также критерии оценки знаний доводятся до сведения обучающихся не позднее,  чем за шесть месяцев до начала государственной итоговой аттестации.</w:t>
      </w:r>
    </w:p>
    <w:p w:rsidR="00504A3E" w:rsidRPr="00355FA9" w:rsidRDefault="00504A3E" w:rsidP="00355FA9">
      <w:pPr>
        <w:spacing w:after="0"/>
        <w:ind w:left="426"/>
        <w:jc w:val="both"/>
        <w:rPr>
          <w:rFonts w:ascii="Times New Roman" w:hAnsi="Times New Roman"/>
          <w:sz w:val="24"/>
          <w:szCs w:val="24"/>
        </w:rPr>
      </w:pPr>
      <w:r w:rsidRPr="00355FA9">
        <w:rPr>
          <w:rFonts w:ascii="Times New Roman" w:hAnsi="Times New Roman"/>
          <w:sz w:val="24"/>
          <w:szCs w:val="24"/>
        </w:rPr>
        <w:t>К государственной итоговой аттестации допускаются обучающиеся, не имеющие академической задолженности и в полном объеме выполнившие программу подготовки специалистов среднего звена    по специальности 31.02.05  Стоматология ортопедическая. Допуск к государственной итоговой аттестации осуществляется приказом ректора.  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членами ГЭК,  секретарем государственной экзаменационной комиссии и хранится в колледже.</w:t>
      </w:r>
    </w:p>
    <w:p w:rsidR="00504A3E" w:rsidRPr="00355FA9" w:rsidRDefault="00504A3E" w:rsidP="00355FA9">
      <w:pPr>
        <w:shd w:val="clear" w:color="auto" w:fill="FFFFFF"/>
        <w:spacing w:after="0"/>
        <w:ind w:left="426"/>
        <w:jc w:val="both"/>
        <w:rPr>
          <w:rFonts w:ascii="Times New Roman" w:hAnsi="Times New Roman"/>
          <w:b/>
          <w:bCs/>
          <w:sz w:val="24"/>
          <w:szCs w:val="24"/>
        </w:rPr>
      </w:pPr>
      <w:r w:rsidRPr="00355FA9">
        <w:rPr>
          <w:rFonts w:ascii="Times New Roman" w:hAnsi="Times New Roman"/>
          <w:sz w:val="24"/>
          <w:szCs w:val="24"/>
        </w:rPr>
        <w:t xml:space="preserve">Защита дипломной работы проводится на открытом заседании Государственной экзаменационной комиссии с участием не менее 2/3 ее состава при обязательном присутствии председателя ГЭК или его заместителя, руководителя дипломной работы. В день заседания ГЭК заслушивает не более 10 </w:t>
      </w:r>
      <w:r w:rsidR="00355FA9">
        <w:rPr>
          <w:rFonts w:ascii="Times New Roman" w:hAnsi="Times New Roman"/>
          <w:sz w:val="24"/>
          <w:szCs w:val="24"/>
        </w:rPr>
        <w:t>студентов</w:t>
      </w:r>
      <w:r w:rsidRPr="00355FA9">
        <w:rPr>
          <w:rFonts w:ascii="Times New Roman" w:hAnsi="Times New Roman"/>
          <w:sz w:val="24"/>
          <w:szCs w:val="24"/>
        </w:rPr>
        <w:t>.</w:t>
      </w:r>
      <w:r w:rsidRPr="00355FA9">
        <w:rPr>
          <w:rFonts w:ascii="Times New Roman" w:hAnsi="Times New Roman"/>
          <w:b/>
          <w:bCs/>
          <w:sz w:val="24"/>
          <w:szCs w:val="24"/>
        </w:rPr>
        <w:t xml:space="preserve"> </w:t>
      </w:r>
      <w:r w:rsidRPr="00355FA9">
        <w:rPr>
          <w:rFonts w:ascii="Times New Roman" w:hAnsi="Times New Roman"/>
          <w:sz w:val="24"/>
          <w:szCs w:val="24"/>
        </w:rPr>
        <w:t>На защиту отводится до 30 мин. на одного обучающегося. Процедура защиты включает:</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чтение отзыва и рецензии руководителем дипломной работы;</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доклад обучающегося с обоснованием актуальности темы, его цели и задачи, основное содержание  и результаты работы, сделанные выводы и рекомендации. В процессе защиты дипломной работы обучающийся должен использовать компьютерную презентацию  (</w:t>
      </w:r>
      <w:smartTag w:uri="urn:schemas-microsoft-com:office:cs:smarttags" w:element="NumConv6p0">
        <w:smartTagPr>
          <w:attr w:name="val" w:val="10"/>
          <w:attr w:name="sch" w:val="1"/>
        </w:smartTagPr>
        <w:r w:rsidRPr="00355FA9">
          <w:rPr>
            <w:rFonts w:ascii="Times New Roman" w:hAnsi="Times New Roman"/>
            <w:sz w:val="24"/>
            <w:szCs w:val="24"/>
          </w:rPr>
          <w:t>10</w:t>
        </w:r>
      </w:smartTag>
      <w:r w:rsidRPr="00355FA9">
        <w:rPr>
          <w:rFonts w:ascii="Times New Roman" w:hAnsi="Times New Roman"/>
          <w:sz w:val="24"/>
          <w:szCs w:val="24"/>
        </w:rPr>
        <w:t xml:space="preserve"> мин.) </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вопросы членов комиссии (рекомендуется не более семи);</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xml:space="preserve">-ответы </w:t>
      </w:r>
      <w:r w:rsidR="00355FA9">
        <w:rPr>
          <w:rFonts w:ascii="Times New Roman" w:hAnsi="Times New Roman"/>
          <w:sz w:val="24"/>
          <w:szCs w:val="24"/>
        </w:rPr>
        <w:t>студентов</w:t>
      </w:r>
      <w:r w:rsidRPr="00355FA9">
        <w:rPr>
          <w:rFonts w:ascii="Times New Roman" w:hAnsi="Times New Roman"/>
          <w:sz w:val="24"/>
          <w:szCs w:val="24"/>
        </w:rPr>
        <w:t xml:space="preserve"> на вопросы;</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При определении итоговой оценки при защите дипломной работы учитываются: доклад выпускника, оценка рецензента, отзыв руководителя, ответы на вопросы, качество содержания и оформления работы.</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Решение ГЭК об оценке принимается на закрытом заседании простым большинством голосов членов комиссии, участвующих в заседании, по завершении защиты всех работ, намеченных на данное заседание. При равном числе голосов председатель ГЭК (или заместитель председателя) обладает правом решающего голоса.</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Заседания ГЭК по защите дипломной работы, присвоению квалификации, выдаче диплома и сертификата специалиста  протоколируются секретарем ГЭК.</w:t>
      </w:r>
    </w:p>
    <w:p w:rsidR="00504A3E" w:rsidRPr="00355FA9" w:rsidRDefault="00504A3E" w:rsidP="00355FA9">
      <w:pPr>
        <w:shd w:val="clear" w:color="auto" w:fill="FFFFFF"/>
        <w:spacing w:after="0"/>
        <w:ind w:left="426"/>
        <w:jc w:val="both"/>
        <w:rPr>
          <w:rFonts w:ascii="Times New Roman" w:hAnsi="Times New Roman"/>
          <w:sz w:val="24"/>
          <w:szCs w:val="24"/>
        </w:rPr>
      </w:pPr>
      <w:r w:rsidRPr="00355FA9">
        <w:rPr>
          <w:rFonts w:ascii="Times New Roman" w:hAnsi="Times New Roman"/>
          <w:sz w:val="24"/>
          <w:szCs w:val="24"/>
        </w:rPr>
        <w:t xml:space="preserve">На заседании ГЭК принимается решение о рекомендации лучших работ к внедрению в здравоохранение. Ежегодный отчет о работе государственной экзаменационной комиссии обсуждается на педагогическом совете колледжа в присутствии председателя </w:t>
      </w:r>
      <w:r w:rsidRPr="00355FA9">
        <w:rPr>
          <w:rFonts w:ascii="Times New Roman" w:hAnsi="Times New Roman"/>
          <w:sz w:val="24"/>
          <w:szCs w:val="24"/>
        </w:rPr>
        <w:lastRenderedPageBreak/>
        <w:t xml:space="preserve">государственной экзаменационной комиссии. </w:t>
      </w:r>
      <w:r w:rsidR="00355FA9">
        <w:rPr>
          <w:rFonts w:ascii="Times New Roman" w:hAnsi="Times New Roman"/>
          <w:sz w:val="24"/>
          <w:szCs w:val="24"/>
        </w:rPr>
        <w:t>Студенты</w:t>
      </w:r>
      <w:r w:rsidRPr="00355FA9">
        <w:rPr>
          <w:rFonts w:ascii="Times New Roman" w:hAnsi="Times New Roman"/>
          <w:sz w:val="24"/>
          <w:szCs w:val="24"/>
        </w:rPr>
        <w:t>, выполнившие дипломную работу, но получившие при защите оценку «неудовлетворительно», имеют право на повторную защиту. В этом случае Государственная экзаменационная  комиссия может признать целесообразным повторную защиту обучающимся той же темы дипломной работы, либо вынести решение о закреплении за ним новой темы дипломной работы и определить повторный срок защиты, но не ранее, чем через год. Обучающемуся, получившему оценку «неудовлетворительно» при защите дипломной работы, выдается академическая справка установленного образца.</w:t>
      </w:r>
    </w:p>
    <w:p w:rsidR="00504A3E" w:rsidRPr="00355FA9" w:rsidRDefault="00504A3E" w:rsidP="00355FA9">
      <w:pPr>
        <w:tabs>
          <w:tab w:val="left" w:pos="284"/>
          <w:tab w:val="num" w:pos="1080"/>
        </w:tabs>
        <w:spacing w:after="0"/>
        <w:ind w:left="426"/>
        <w:jc w:val="both"/>
        <w:rPr>
          <w:rFonts w:ascii="Times New Roman" w:hAnsi="Times New Roman"/>
          <w:sz w:val="24"/>
          <w:szCs w:val="24"/>
        </w:rPr>
      </w:pPr>
      <w:r w:rsidRPr="00355FA9">
        <w:rPr>
          <w:rFonts w:ascii="Times New Roman" w:hAnsi="Times New Roman"/>
          <w:sz w:val="24"/>
          <w:szCs w:val="24"/>
        </w:rPr>
        <w:t>Критерии оценки дипломной работы:</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«Отлично» выставляется если:</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в работе на основе теоретического анализа и изучения состояния практики обоснована актуальность проблемы исследования;</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четко сформулированы цель, задачи, предмет, объект, гипотеза и методы исследования;</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определены основные понятия, проведен сопоставительный анализ основных источников по проблеме;</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корректно проанализированы и адекватно представлены в таблицах, графиках, диаграммах результаты опытно-практической и экспериментальной работы;</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в заключениях и выводах отражены решения поставленных задач, приложения иллюстрируют основные положения работы;</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работа оформлена в соответствии с требованиями   положения о дипломной работе, соблюдены нормы русского языка;</w:t>
      </w:r>
    </w:p>
    <w:p w:rsidR="00504A3E" w:rsidRPr="00355FA9" w:rsidRDefault="00504A3E" w:rsidP="00355FA9">
      <w:pPr>
        <w:tabs>
          <w:tab w:val="left" w:pos="284"/>
        </w:tabs>
        <w:spacing w:after="0"/>
        <w:ind w:left="426"/>
        <w:jc w:val="both"/>
        <w:rPr>
          <w:rFonts w:ascii="Times New Roman" w:hAnsi="Times New Roman"/>
          <w:sz w:val="24"/>
          <w:szCs w:val="24"/>
        </w:rPr>
      </w:pPr>
      <w:proofErr w:type="gramStart"/>
      <w:r w:rsidRPr="00355FA9">
        <w:rPr>
          <w:rFonts w:ascii="Times New Roman" w:hAnsi="Times New Roman"/>
          <w:sz w:val="24"/>
          <w:szCs w:val="24"/>
        </w:rPr>
        <w:t>- доклад обучающегося на защите логичен, последователен, доказателен, иллюстрирован материалами, отражающими результаты исследования, обучающейся свободно владеет материалом, на все вопросы членов ГЭК   при защите обучающийся  дал аргументированные ответы.</w:t>
      </w:r>
      <w:proofErr w:type="gramEnd"/>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«Хорошо» выставляется, если:</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дипломная работа в основном соответствуют показателям «отлично», но имеются отдельные недостатки;</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работа аккуратно и правильно оформлена, соответствует нормам русского языка, однако имеются неточности в оформлении ссылок, списка литературы и т. д.</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xml:space="preserve">- доклад </w:t>
      </w:r>
      <w:proofErr w:type="gramStart"/>
      <w:r w:rsidRPr="00355FA9">
        <w:rPr>
          <w:rFonts w:ascii="Times New Roman" w:hAnsi="Times New Roman"/>
          <w:sz w:val="24"/>
          <w:szCs w:val="24"/>
        </w:rPr>
        <w:t>обучающегося</w:t>
      </w:r>
      <w:proofErr w:type="gramEnd"/>
      <w:r w:rsidRPr="00355FA9">
        <w:rPr>
          <w:rFonts w:ascii="Times New Roman" w:hAnsi="Times New Roman"/>
          <w:sz w:val="24"/>
          <w:szCs w:val="24"/>
        </w:rPr>
        <w:t xml:space="preserve">  на защите построен логично, отражает основное содержание работы, иллюстрирован, но недостаточно аргументирован.</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«Удовлетворительно» выставляется, если:</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в дипломной работе присутствуют все составляющие научно-исследовательской работы, но, теоретическая часть исследования отличается описательностью, имеет место слабая аргументация ряда положений;</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использовано недостаточное количество источников;</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результаты опытно-практической или экспериментальной части исследования преимущественно описательно (если работа носит опытно-практический или опытно-экспериментальный характер), выводы соответствуют поставленным задачам исследования в недостаточной степени;</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работа оформлена в соответствии с требованиями, но имеет недостатки, стилистические, грамматические и орфографические ошибки;</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lastRenderedPageBreak/>
        <w:t xml:space="preserve">- доклад на защите в целом отражает содержание работы, однако, недостаточно логичен, доказателен, аргументирован, презентабелен (иллюстрирован), ответы на отдельные вопросы вызывают затруднения у </w:t>
      </w:r>
      <w:r w:rsidR="00355FA9">
        <w:rPr>
          <w:rFonts w:ascii="Times New Roman" w:hAnsi="Times New Roman"/>
          <w:sz w:val="24"/>
          <w:szCs w:val="24"/>
        </w:rPr>
        <w:t>студента.</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«Неудовлетворительно» выставляется, если:</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выступление построено описательно, нелогично, бездоказательно;</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не отражает результаты опытно-практической  и экспериментальной  работы, отсутствуют выводы;</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xml:space="preserve">- </w:t>
      </w:r>
      <w:r w:rsidR="00355FA9">
        <w:rPr>
          <w:rFonts w:ascii="Times New Roman" w:hAnsi="Times New Roman"/>
          <w:sz w:val="24"/>
          <w:szCs w:val="24"/>
        </w:rPr>
        <w:t xml:space="preserve">студент </w:t>
      </w:r>
      <w:r w:rsidRPr="00355FA9">
        <w:rPr>
          <w:rFonts w:ascii="Times New Roman" w:hAnsi="Times New Roman"/>
          <w:sz w:val="24"/>
          <w:szCs w:val="24"/>
        </w:rPr>
        <w:t xml:space="preserve"> при защите не дал ответы на заданные вопросы;</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 обнаружил серьёзные пробелы в профессиональной подготовке, а рецензент сделал серьёзные критические замечания;</w:t>
      </w:r>
    </w:p>
    <w:p w:rsidR="00504A3E" w:rsidRPr="00355FA9" w:rsidRDefault="00504A3E" w:rsidP="00355FA9">
      <w:pPr>
        <w:tabs>
          <w:tab w:val="left" w:pos="284"/>
        </w:tabs>
        <w:spacing w:after="0"/>
        <w:ind w:left="426"/>
        <w:jc w:val="both"/>
        <w:rPr>
          <w:rFonts w:ascii="Times New Roman" w:hAnsi="Times New Roman"/>
          <w:sz w:val="24"/>
          <w:szCs w:val="24"/>
        </w:rPr>
      </w:pPr>
      <w:r w:rsidRPr="00355FA9">
        <w:rPr>
          <w:rFonts w:ascii="Times New Roman" w:hAnsi="Times New Roman"/>
          <w:sz w:val="24"/>
          <w:szCs w:val="24"/>
        </w:rPr>
        <w:t>-в работе допущены нарушения требований к оформлению, ошибки правописания.</w:t>
      </w:r>
      <w:r w:rsidRPr="00355FA9">
        <w:t xml:space="preserve"> </w:t>
      </w:r>
    </w:p>
    <w:p w:rsidR="00504A3E" w:rsidRPr="00355FA9" w:rsidRDefault="00504A3E" w:rsidP="00355FA9">
      <w:pPr>
        <w:pStyle w:val="a4"/>
        <w:spacing w:line="276" w:lineRule="auto"/>
        <w:ind w:left="426"/>
        <w:jc w:val="both"/>
        <w:rPr>
          <w:b/>
        </w:rPr>
      </w:pPr>
      <w:r w:rsidRPr="00355FA9">
        <w:rPr>
          <w:b/>
        </w:rPr>
        <w:t>6. Другие нормати</w:t>
      </w:r>
      <w:r w:rsidR="00BF5B57">
        <w:rPr>
          <w:b/>
        </w:rPr>
        <w:t>в</w:t>
      </w:r>
      <w:r w:rsidRPr="00355FA9">
        <w:rPr>
          <w:b/>
        </w:rPr>
        <w:t>но-методические документы и материалы, обеспечивающие качество подготовки студентов</w:t>
      </w:r>
    </w:p>
    <w:p w:rsidR="00504A3E" w:rsidRPr="00355FA9" w:rsidRDefault="00504A3E" w:rsidP="00355FA9">
      <w:pPr>
        <w:pStyle w:val="a4"/>
        <w:spacing w:line="276" w:lineRule="auto"/>
        <w:ind w:left="426"/>
        <w:jc w:val="both"/>
      </w:pPr>
      <w:r w:rsidRPr="00355FA9">
        <w:t>В БГМУ разработана, внедрена и сертифицирована система менеджмента качества (СМК) в соответствии с требованиями международного стандарта ИСО 9001</w:t>
      </w:r>
      <w:proofErr w:type="gramStart"/>
      <w:r w:rsidRPr="00355FA9">
        <w:t xml:space="preserve"> :</w:t>
      </w:r>
      <w:proofErr w:type="gramEnd"/>
      <w:r w:rsidRPr="00355FA9">
        <w:t xml:space="preserve">2008, с учетом Типовой модели системы качества образовательного учреждения (СКОУ) и рекомендациями IWA2:2007. </w:t>
      </w:r>
    </w:p>
    <w:p w:rsidR="00504A3E" w:rsidRPr="00355FA9" w:rsidRDefault="00504A3E" w:rsidP="00355FA9">
      <w:pPr>
        <w:pStyle w:val="a4"/>
        <w:spacing w:line="276" w:lineRule="auto"/>
        <w:ind w:left="426"/>
        <w:jc w:val="both"/>
      </w:pPr>
      <w:r w:rsidRPr="00355FA9">
        <w:t xml:space="preserve">В БГМУ в соответствии с требованиями международного стандарта ИСО 9001: 2008 разработана Политика в области качества, гарантирующая качество предоставляемых образовательных услуг и научно-исследовательских разработок. Разработаны и утверждены документы системы менеджмента качества, в том числе положения, документированные процедуры, информационные карты процессов, инструкции. </w:t>
      </w:r>
    </w:p>
    <w:p w:rsidR="00504A3E" w:rsidRPr="00355FA9" w:rsidRDefault="00504A3E" w:rsidP="00355FA9">
      <w:pPr>
        <w:pStyle w:val="a4"/>
        <w:spacing w:line="276" w:lineRule="auto"/>
        <w:ind w:left="426"/>
        <w:jc w:val="both"/>
        <w:rPr>
          <w:b/>
        </w:rPr>
      </w:pPr>
      <w:r w:rsidRPr="00355FA9">
        <w:t xml:space="preserve">Под воспитательной </w:t>
      </w:r>
      <w:r w:rsidRPr="00355FA9">
        <w:tab/>
        <w:t xml:space="preserve">средой в   медицинском колледже   понимается совокупность внутренних и внешних условий, ресурсов, обеспечивающих высокий эффект качества  среднего профессионального образования. Воспитательная среда медицинского колледжа     представляет собой целостность двух структур: инновационной инфраструктуры, необходимой для формирования личности с инновационным творческим мышлением, профессионально компетентного </w:t>
      </w:r>
      <w:r w:rsidRPr="00355FA9">
        <w:tab/>
        <w:t xml:space="preserve">и конкурентоспособного специалиста, и совокупности инновационных условий воспитания студентов, связанных с включением их в разнообразные образовательные практики, отвечающие динамике общественного развития и потребностям успешной интеграции человека в общество. </w:t>
      </w:r>
    </w:p>
    <w:p w:rsidR="00504A3E" w:rsidRPr="00355FA9" w:rsidRDefault="00504A3E" w:rsidP="00355FA9">
      <w:pPr>
        <w:pStyle w:val="a4"/>
        <w:spacing w:line="276" w:lineRule="auto"/>
        <w:ind w:left="426"/>
        <w:jc w:val="both"/>
      </w:pPr>
      <w:r w:rsidRPr="00355FA9">
        <w:t xml:space="preserve">Уровневыми характеристиками воспитательной среды в медицинском колледже являются: </w:t>
      </w:r>
    </w:p>
    <w:p w:rsidR="00504A3E" w:rsidRPr="00355FA9" w:rsidRDefault="00504A3E" w:rsidP="00355FA9">
      <w:pPr>
        <w:pStyle w:val="a4"/>
        <w:numPr>
          <w:ilvl w:val="0"/>
          <w:numId w:val="2"/>
        </w:numPr>
        <w:spacing w:line="276" w:lineRule="auto"/>
        <w:ind w:left="426"/>
        <w:jc w:val="both"/>
      </w:pPr>
      <w:r w:rsidRPr="00355FA9">
        <w:t xml:space="preserve">среда  колледжа как динамичная целостность, построенная на культурных и нравственных ценностях общества; </w:t>
      </w:r>
    </w:p>
    <w:p w:rsidR="00504A3E" w:rsidRPr="00355FA9" w:rsidRDefault="00504A3E" w:rsidP="00355FA9">
      <w:pPr>
        <w:pStyle w:val="a4"/>
        <w:numPr>
          <w:ilvl w:val="0"/>
          <w:numId w:val="2"/>
        </w:numPr>
        <w:spacing w:line="276" w:lineRule="auto"/>
        <w:ind w:left="426"/>
        <w:jc w:val="both"/>
      </w:pPr>
      <w:r w:rsidRPr="00355FA9">
        <w:t xml:space="preserve">среда, ориентированная на психологическую комфортность, здоровый образ жизни, богатая событиями, традициями, обладающими высоким воспитательным потенциалом; </w:t>
      </w:r>
    </w:p>
    <w:p w:rsidR="00504A3E" w:rsidRPr="00355FA9" w:rsidRDefault="00504A3E" w:rsidP="00355FA9">
      <w:pPr>
        <w:pStyle w:val="a4"/>
        <w:numPr>
          <w:ilvl w:val="0"/>
          <w:numId w:val="2"/>
        </w:numPr>
        <w:spacing w:line="276" w:lineRule="auto"/>
        <w:ind w:left="426"/>
        <w:jc w:val="both"/>
      </w:pPr>
      <w:r w:rsidRPr="00355FA9">
        <w:t xml:space="preserve">среда колледжа как совокупность встроенных по концентрическому принципу компонентов: среда факультета, среда кафедры, среда студенческой академической группы, среда студенческого сообщества по интересам; </w:t>
      </w:r>
    </w:p>
    <w:p w:rsidR="00504A3E" w:rsidRPr="00355FA9" w:rsidRDefault="00504A3E" w:rsidP="00355FA9">
      <w:pPr>
        <w:pStyle w:val="a4"/>
        <w:numPr>
          <w:ilvl w:val="0"/>
          <w:numId w:val="2"/>
        </w:numPr>
        <w:spacing w:line="276" w:lineRule="auto"/>
        <w:ind w:left="426"/>
        <w:jc w:val="both"/>
      </w:pPr>
      <w:r w:rsidRPr="00355FA9">
        <w:t xml:space="preserve">высокоинтеллектуальная среда, содействующая приходу молодых одарённых людей в фундаментальную и прикладную науку, где сообщество той или иной научной школы - одно из важнейших средств воспитания студентов; </w:t>
      </w:r>
    </w:p>
    <w:p w:rsidR="00504A3E" w:rsidRPr="00355FA9" w:rsidRDefault="00504A3E" w:rsidP="00355FA9">
      <w:pPr>
        <w:pStyle w:val="a4"/>
        <w:numPr>
          <w:ilvl w:val="0"/>
          <w:numId w:val="2"/>
        </w:numPr>
        <w:spacing w:line="276" w:lineRule="auto"/>
        <w:ind w:left="426"/>
        <w:jc w:val="both"/>
      </w:pPr>
      <w:r w:rsidRPr="00355FA9">
        <w:t xml:space="preserve">среда высокой коммуникативной культуры, толерантного диалогового взаимодействия студентов  и преподавателей, студентов  друг с другом; </w:t>
      </w:r>
    </w:p>
    <w:p w:rsidR="00504A3E" w:rsidRPr="00355FA9" w:rsidRDefault="00504A3E" w:rsidP="00355FA9">
      <w:pPr>
        <w:pStyle w:val="a4"/>
        <w:numPr>
          <w:ilvl w:val="0"/>
          <w:numId w:val="2"/>
        </w:numPr>
        <w:spacing w:line="276" w:lineRule="auto"/>
        <w:ind w:left="426"/>
        <w:jc w:val="both"/>
      </w:pPr>
      <w:r w:rsidRPr="00355FA9">
        <w:lastRenderedPageBreak/>
        <w:t xml:space="preserve">среда продвинутых информационно-коммуникационных технологий; </w:t>
      </w:r>
    </w:p>
    <w:p w:rsidR="00504A3E" w:rsidRPr="00355FA9" w:rsidRDefault="00504A3E" w:rsidP="00355FA9">
      <w:pPr>
        <w:pStyle w:val="a4"/>
        <w:numPr>
          <w:ilvl w:val="0"/>
          <w:numId w:val="2"/>
        </w:numPr>
        <w:spacing w:line="276" w:lineRule="auto"/>
        <w:ind w:left="426"/>
        <w:jc w:val="both"/>
      </w:pPr>
      <w:r w:rsidRPr="00355FA9">
        <w:t xml:space="preserve">среда, открытая к сотрудничеству с работодателями, с различными социальными партнерами. </w:t>
      </w:r>
    </w:p>
    <w:p w:rsidR="00504A3E" w:rsidRPr="00355FA9" w:rsidRDefault="00504A3E" w:rsidP="00355FA9">
      <w:pPr>
        <w:pStyle w:val="a4"/>
        <w:spacing w:line="276" w:lineRule="auto"/>
        <w:ind w:left="426"/>
        <w:jc w:val="both"/>
      </w:pPr>
      <w:r w:rsidRPr="00355FA9">
        <w:t xml:space="preserve">Основными задачами планирования и организации воспитательной деятельности в   медицинском  колледже являются: </w:t>
      </w:r>
    </w:p>
    <w:p w:rsidR="00504A3E" w:rsidRPr="00355FA9" w:rsidRDefault="00504A3E" w:rsidP="00355FA9">
      <w:pPr>
        <w:pStyle w:val="a4"/>
        <w:numPr>
          <w:ilvl w:val="0"/>
          <w:numId w:val="2"/>
        </w:numPr>
        <w:spacing w:line="276" w:lineRule="auto"/>
        <w:ind w:left="426"/>
        <w:jc w:val="both"/>
      </w:pPr>
      <w:r w:rsidRPr="00355FA9">
        <w:t xml:space="preserve">создание воспитательной среды, способствующей становлению </w:t>
      </w:r>
      <w:proofErr w:type="spellStart"/>
      <w:r w:rsidRPr="00355FA9">
        <w:t>саморегуляции</w:t>
      </w:r>
      <w:proofErr w:type="spellEnd"/>
      <w:r w:rsidRPr="00355FA9">
        <w:t xml:space="preserve">, </w:t>
      </w:r>
      <w:proofErr w:type="spellStart"/>
      <w:r w:rsidRPr="00355FA9">
        <w:t>саморефлексии</w:t>
      </w:r>
      <w:proofErr w:type="spellEnd"/>
      <w:r w:rsidRPr="00355FA9">
        <w:t xml:space="preserve">, </w:t>
      </w:r>
      <w:proofErr w:type="spellStart"/>
      <w:r w:rsidRPr="00355FA9">
        <w:t>самодетерминации</w:t>
      </w:r>
      <w:proofErr w:type="spellEnd"/>
      <w:r w:rsidRPr="00355FA9">
        <w:t xml:space="preserve"> специалиста; </w:t>
      </w:r>
    </w:p>
    <w:p w:rsidR="00504A3E" w:rsidRPr="00355FA9" w:rsidRDefault="00504A3E" w:rsidP="00355FA9">
      <w:pPr>
        <w:pStyle w:val="a4"/>
        <w:numPr>
          <w:ilvl w:val="0"/>
          <w:numId w:val="2"/>
        </w:numPr>
        <w:spacing w:line="276" w:lineRule="auto"/>
        <w:ind w:left="426"/>
        <w:jc w:val="both"/>
      </w:pPr>
      <w:r w:rsidRPr="00355FA9">
        <w:t xml:space="preserve">создание условий для формирования способности к сотрудничеству, позитивной коммуникации, профессиональному ориентированию в условиях постоянно меняющихся жизненных ситуаций; </w:t>
      </w:r>
    </w:p>
    <w:p w:rsidR="00504A3E" w:rsidRPr="00355FA9" w:rsidRDefault="00504A3E" w:rsidP="00355FA9">
      <w:pPr>
        <w:pStyle w:val="a4"/>
        <w:numPr>
          <w:ilvl w:val="0"/>
          <w:numId w:val="2"/>
        </w:numPr>
        <w:tabs>
          <w:tab w:val="left" w:pos="1190"/>
          <w:tab w:val="left" w:pos="3173"/>
          <w:tab w:val="left" w:pos="6168"/>
        </w:tabs>
        <w:spacing w:line="276" w:lineRule="auto"/>
        <w:ind w:left="426"/>
        <w:jc w:val="both"/>
      </w:pPr>
      <w:r w:rsidRPr="00355FA9">
        <w:t xml:space="preserve">формирование профессионально-смыслового </w:t>
      </w:r>
      <w:r w:rsidRPr="00355FA9">
        <w:tab/>
        <w:t xml:space="preserve">пространства способствующего развитию активности, творческого мышления молодых специалистов, способных самостоятельно принимать решения в ситуации выбора; </w:t>
      </w:r>
    </w:p>
    <w:p w:rsidR="00504A3E" w:rsidRPr="00355FA9" w:rsidRDefault="00504A3E" w:rsidP="00355FA9">
      <w:pPr>
        <w:pStyle w:val="a4"/>
        <w:numPr>
          <w:ilvl w:val="0"/>
          <w:numId w:val="2"/>
        </w:numPr>
        <w:spacing w:line="276" w:lineRule="auto"/>
        <w:ind w:left="426"/>
        <w:jc w:val="both"/>
      </w:pPr>
      <w:r w:rsidRPr="00355FA9">
        <w:t xml:space="preserve">использование образовательных технологий, формирующих активную общественную, нравственно-познавательную и гражданскую позицию </w:t>
      </w:r>
      <w:proofErr w:type="gramStart"/>
      <w:r w:rsidRPr="00355FA9">
        <w:t>обучающегося</w:t>
      </w:r>
      <w:proofErr w:type="gramEnd"/>
      <w:r w:rsidRPr="00355FA9">
        <w:t xml:space="preserve">. </w:t>
      </w:r>
    </w:p>
    <w:p w:rsidR="00504A3E" w:rsidRPr="00355FA9" w:rsidRDefault="00504A3E" w:rsidP="00355FA9">
      <w:pPr>
        <w:pStyle w:val="a4"/>
        <w:spacing w:line="276" w:lineRule="auto"/>
        <w:ind w:left="426"/>
        <w:jc w:val="both"/>
      </w:pPr>
      <w:proofErr w:type="gramStart"/>
      <w:r w:rsidRPr="00355FA9">
        <w:t>Условиями успешной реализации компонентов воспитательной работы выступают</w:t>
      </w:r>
      <w:r w:rsidRPr="00355FA9">
        <w:rPr>
          <w:b/>
        </w:rPr>
        <w:t xml:space="preserve"> </w:t>
      </w:r>
      <w:r w:rsidRPr="00355FA9">
        <w:t>такие, как создание ресурсного фонда реализации воспитательной деятельности, создание системы связей с другими образовательными учреждениями и социальными партнерами по воспитанию студентов; создание необходимой нормативно-правовой базы; создание учебно-методической базы; наличие структурных подразделений, реализующих основные направления воспитательной деятельности; создание системы стимулирования деятельности преподавателей, занимающихся воспитанием студентов за пределами аудиторной нагрузки;</w:t>
      </w:r>
      <w:proofErr w:type="gramEnd"/>
      <w:r w:rsidRPr="00355FA9">
        <w:t xml:space="preserve"> решение кадровых вопросов, связанных с подготовкой и переподготовкой специалистов в области воспитания.  Педагогический коллектив  осуществляет воспитательную работу со студентами в соответствии с рекомендациями федеральных, региональных и </w:t>
      </w:r>
      <w:proofErr w:type="spellStart"/>
      <w:r w:rsidRPr="00355FA9">
        <w:t>внутривузовских</w:t>
      </w:r>
      <w:proofErr w:type="spellEnd"/>
      <w:r w:rsidRPr="00355FA9">
        <w:t xml:space="preserve">, </w:t>
      </w:r>
      <w:proofErr w:type="spellStart"/>
      <w:r w:rsidRPr="00355FA9">
        <w:t>внутриколледжных</w:t>
      </w:r>
      <w:proofErr w:type="spellEnd"/>
      <w:r w:rsidRPr="00355FA9">
        <w:t xml:space="preserve">  документов.  В колледже    активно развивается   студенческое самоуправление.  Имеющаяся в медицинском  колледже информационно-коммуникационная среда позволяет реализовать воспитательную функцию основных профессиональных образовательных программ, выполнение программ и проектов работы с молодежью, предусмотренных государственной молодежной политикой РФ. Организованы межфакультетские партнерские связи в осуществлении воспитательной деятельности со студентами, координационная деятельность структурных подразд</w:t>
      </w:r>
      <w:r w:rsidR="00355FA9">
        <w:t xml:space="preserve">елений университета в вопросах </w:t>
      </w:r>
      <w:r w:rsidRPr="00355FA9">
        <w:t xml:space="preserve">воспитательной деятельности  </w:t>
      </w:r>
      <w:proofErr w:type="gramStart"/>
      <w:r w:rsidRPr="00355FA9">
        <w:t>с</w:t>
      </w:r>
      <w:proofErr w:type="gramEnd"/>
      <w:r w:rsidRPr="00355FA9">
        <w:t xml:space="preserve"> обучающимися.   В университете разработаны: концепция и модель организации воспитательной деятельности, определяющей ее содержательный, организационно-управленческий, </w:t>
      </w:r>
      <w:proofErr w:type="gramStart"/>
      <w:r w:rsidRPr="00355FA9">
        <w:t>нормативно-право</w:t>
      </w:r>
      <w:proofErr w:type="gramEnd"/>
      <w:r w:rsidRPr="00355FA9">
        <w:t xml:space="preserve"> вой аспекты. Реализуются программы и проекты воспитательной деятельности, направленные на реализацию профессиональной и личностной культуры специалиста. </w:t>
      </w:r>
      <w:proofErr w:type="gramStart"/>
      <w:r w:rsidRPr="00355FA9">
        <w:t xml:space="preserve">Система студенческого самоуправления представлена общественными организациями и объединениями: студенческий совет колледжа, студенческий сектор профкома; студенческие советы общежитий; волонтерские студенческие группы; творческие студенческие группы (коллективы); спортивные студенческие объединения, создающие условия для успешной социализации студентов, формирования активного, самоуправляемого студенческого социума, в котором могут успешно реализовываться лидерские качества студенческой молодежи, формироваться их активная гражданская </w:t>
      </w:r>
      <w:r w:rsidRPr="00355FA9">
        <w:lastRenderedPageBreak/>
        <w:t xml:space="preserve">позиция и позитивное мировоззрение. </w:t>
      </w:r>
      <w:proofErr w:type="gramEnd"/>
    </w:p>
    <w:p w:rsidR="00504A3E" w:rsidRPr="00355FA9" w:rsidRDefault="00504A3E" w:rsidP="00355FA9">
      <w:pPr>
        <w:pStyle w:val="a4"/>
        <w:spacing w:line="276" w:lineRule="auto"/>
        <w:ind w:left="426"/>
        <w:jc w:val="both"/>
      </w:pPr>
      <w:proofErr w:type="gramStart"/>
      <w:r w:rsidRPr="00355FA9">
        <w:t>Воспитательная среда Башкирского государственного медицинского университета в целом и медицинского колледжа    в частности складывается из мероприятий, которые ориентированы на: формирование личностных качеств, необходимых для эффективной профессиональной деятельности; воспитание нравственных качеств, развитие ориентации на общечеловеческие ценности; привитие умений и навыков управления коллективом в различных формах студенческого самоуправления; сохранение и приумножение традиций академии, формирование чувства академической солидарности и патриотического сознания;</w:t>
      </w:r>
      <w:proofErr w:type="gramEnd"/>
      <w:r w:rsidRPr="00355FA9">
        <w:t xml:space="preserve"> укрепление и совершенствование физического состояния, стремление к здоровому образу жизни. </w:t>
      </w:r>
    </w:p>
    <w:p w:rsidR="00504A3E" w:rsidRPr="00355FA9" w:rsidRDefault="00504A3E" w:rsidP="00355FA9">
      <w:pPr>
        <w:pStyle w:val="a4"/>
        <w:spacing w:line="276" w:lineRule="auto"/>
        <w:ind w:left="426"/>
        <w:jc w:val="both"/>
      </w:pPr>
    </w:p>
    <w:p w:rsidR="00504A3E" w:rsidRDefault="00504A3E" w:rsidP="00355FA9">
      <w:pPr>
        <w:pStyle w:val="a4"/>
        <w:spacing w:line="276" w:lineRule="auto"/>
        <w:ind w:left="426"/>
        <w:jc w:val="center"/>
        <w:rPr>
          <w:b/>
        </w:rPr>
      </w:pPr>
      <w:r w:rsidRPr="00355FA9">
        <w:rPr>
          <w:b/>
        </w:rPr>
        <w:t>7. СПИСОК ПРЕДСТАВИТЕЛЕЙ И РАБОТОДАТЕЛЕЙ</w:t>
      </w:r>
      <w:r w:rsidRPr="00A06E96">
        <w:rPr>
          <w:b/>
        </w:rPr>
        <w:t xml:space="preserve">, </w:t>
      </w:r>
      <w:r w:rsidRPr="00A06E96">
        <w:rPr>
          <w:b/>
        </w:rPr>
        <w:br/>
        <w:t>ПРИНИМАВШИХ УЧАСТИЕ В РАЗРАБОТКЕ</w:t>
      </w:r>
      <w:r>
        <w:rPr>
          <w:b/>
        </w:rPr>
        <w:t xml:space="preserve"> ПРОГРАММЫ ПОДГОТОВКИ СПЕЦИАЛИСТОВ СРЕДНЕГО ЗВЕНА</w:t>
      </w:r>
    </w:p>
    <w:p w:rsidR="00504A3E" w:rsidRPr="00A06E96" w:rsidRDefault="00504A3E" w:rsidP="00030DE4">
      <w:pPr>
        <w:pStyle w:val="a4"/>
        <w:ind w:left="426"/>
        <w:jc w:val="both"/>
      </w:pPr>
      <w:r w:rsidRPr="00A06E96">
        <w:t xml:space="preserve">Ректор </w:t>
      </w:r>
      <w:r>
        <w:t>ФГБОУ В</w:t>
      </w:r>
      <w:r w:rsidRPr="00A06E96">
        <w:t>О БГМУ</w:t>
      </w:r>
    </w:p>
    <w:p w:rsidR="00504A3E" w:rsidRPr="00A06E96" w:rsidRDefault="00504A3E" w:rsidP="00030DE4">
      <w:pPr>
        <w:pStyle w:val="a4"/>
        <w:ind w:left="426"/>
        <w:jc w:val="both"/>
      </w:pPr>
      <w:r w:rsidRPr="00A06E96">
        <w:t>Проректор по УР</w:t>
      </w:r>
      <w:r>
        <w:t xml:space="preserve"> ФГБОУ ВО БГМУ</w:t>
      </w:r>
    </w:p>
    <w:p w:rsidR="00504A3E" w:rsidRPr="00A06E96" w:rsidRDefault="00504A3E" w:rsidP="00030DE4">
      <w:pPr>
        <w:pStyle w:val="a4"/>
        <w:ind w:left="426"/>
        <w:jc w:val="both"/>
      </w:pPr>
      <w:r w:rsidRPr="00A06E96">
        <w:t>Начальник УМУ</w:t>
      </w:r>
      <w:r>
        <w:t xml:space="preserve"> ФГБОУ ВО БГМУ</w:t>
      </w:r>
    </w:p>
    <w:p w:rsidR="00504A3E" w:rsidRPr="00A06E96" w:rsidRDefault="00504A3E" w:rsidP="00030DE4">
      <w:pPr>
        <w:pStyle w:val="a4"/>
        <w:ind w:left="426"/>
        <w:jc w:val="both"/>
      </w:pPr>
      <w:r w:rsidRPr="00A06E96">
        <w:t xml:space="preserve">Директор медицинского колледжа  </w:t>
      </w:r>
      <w:r>
        <w:t>ФГБОУ В</w:t>
      </w:r>
      <w:r w:rsidRPr="00A06E96">
        <w:t>О БГМУ</w:t>
      </w:r>
    </w:p>
    <w:p w:rsidR="00504A3E" w:rsidRPr="00A06E96" w:rsidRDefault="00504A3E" w:rsidP="00030DE4">
      <w:pPr>
        <w:pStyle w:val="a4"/>
        <w:ind w:left="426"/>
        <w:jc w:val="both"/>
      </w:pPr>
      <w:r w:rsidRPr="00A06E96">
        <w:t xml:space="preserve">Заместитель директора по УР медицинского колледжа </w:t>
      </w:r>
      <w:r>
        <w:t>ФГБОУ ВО БГМУ</w:t>
      </w:r>
    </w:p>
    <w:p w:rsidR="00504A3E" w:rsidRPr="00A06E96" w:rsidRDefault="00504A3E" w:rsidP="00030DE4">
      <w:pPr>
        <w:pStyle w:val="a4"/>
        <w:ind w:left="426"/>
        <w:jc w:val="both"/>
      </w:pPr>
      <w:r w:rsidRPr="00A06E96">
        <w:t xml:space="preserve">Заместитель директора по </w:t>
      </w:r>
      <w:proofErr w:type="gramStart"/>
      <w:r w:rsidRPr="00A06E96">
        <w:t>УПР</w:t>
      </w:r>
      <w:proofErr w:type="gramEnd"/>
      <w:r w:rsidRPr="00A06E96">
        <w:t xml:space="preserve"> медицинского колледжа  </w:t>
      </w:r>
      <w:r>
        <w:t>ФГБОУ ВО БГМУ</w:t>
      </w:r>
    </w:p>
    <w:p w:rsidR="00504A3E" w:rsidRDefault="00504A3E" w:rsidP="00030DE4">
      <w:pPr>
        <w:pStyle w:val="a4"/>
        <w:ind w:left="426"/>
        <w:jc w:val="both"/>
      </w:pPr>
      <w:r w:rsidRPr="005A3774">
        <w:t xml:space="preserve">Заведующий кафедрой стоматология общей практики </w:t>
      </w:r>
      <w:r>
        <w:t xml:space="preserve"> и челюстно-лицевой хирургии </w:t>
      </w:r>
      <w:r w:rsidRPr="005A3774">
        <w:t>И</w:t>
      </w:r>
      <w:r>
        <w:t>Д</w:t>
      </w:r>
      <w:r w:rsidRPr="005A3774">
        <w:t>ПО БГМУ Минздрава России</w:t>
      </w:r>
    </w:p>
    <w:p w:rsidR="00504A3E" w:rsidRPr="005A3774" w:rsidRDefault="00504A3E" w:rsidP="00030DE4">
      <w:pPr>
        <w:pStyle w:val="a4"/>
        <w:ind w:left="426"/>
        <w:jc w:val="both"/>
      </w:pPr>
      <w:r w:rsidRPr="005A3774">
        <w:t>Заведующий кафедрой</w:t>
      </w:r>
      <w:r>
        <w:t xml:space="preserve"> ортопедической стоматологии</w:t>
      </w:r>
    </w:p>
    <w:p w:rsidR="00504A3E" w:rsidRPr="005A3774" w:rsidRDefault="00504A3E" w:rsidP="00030DE4">
      <w:pPr>
        <w:pStyle w:val="a4"/>
        <w:ind w:left="426"/>
        <w:jc w:val="both"/>
      </w:pPr>
      <w:r>
        <w:t>Гла</w:t>
      </w:r>
      <w:r w:rsidRPr="005A3774">
        <w:t>вный врач МБУЗ Стоматологическая поликлиника №9</w:t>
      </w:r>
      <w:r w:rsidR="0077268B">
        <w:t xml:space="preserve"> город Уфа</w:t>
      </w:r>
    </w:p>
    <w:p w:rsidR="00504A3E" w:rsidRDefault="00504A3E" w:rsidP="00030DE4">
      <w:pPr>
        <w:pStyle w:val="a4"/>
        <w:ind w:left="426"/>
        <w:jc w:val="both"/>
      </w:pPr>
      <w:r>
        <w:t>Главный врач Г</w:t>
      </w:r>
      <w:r w:rsidRPr="005A3774">
        <w:t>БУЗ</w:t>
      </w:r>
      <w:r>
        <w:t xml:space="preserve"> РБ </w:t>
      </w:r>
      <w:r w:rsidRPr="005A3774">
        <w:t xml:space="preserve"> Стоматологическая поликлиника №5</w:t>
      </w:r>
      <w:r>
        <w:t xml:space="preserve"> город Уфа</w:t>
      </w:r>
    </w:p>
    <w:p w:rsidR="00030DE4" w:rsidRDefault="00030DE4" w:rsidP="00030DE4">
      <w:pPr>
        <w:pStyle w:val="a4"/>
        <w:ind w:left="426"/>
        <w:jc w:val="both"/>
        <w:rPr>
          <w:sz w:val="6"/>
          <w:szCs w:val="6"/>
        </w:rPr>
      </w:pPr>
    </w:p>
    <w:p w:rsidR="00030DE4" w:rsidRPr="00030DE4" w:rsidRDefault="00030DE4" w:rsidP="00030DE4">
      <w:pPr>
        <w:pStyle w:val="a4"/>
        <w:ind w:left="426"/>
        <w:jc w:val="both"/>
        <w:rPr>
          <w:sz w:val="6"/>
          <w:szCs w:val="6"/>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77268B" w:rsidRDefault="0077268B" w:rsidP="00030DE4">
      <w:pPr>
        <w:pStyle w:val="a4"/>
        <w:jc w:val="both"/>
        <w:rPr>
          <w:bCs/>
          <w:lang w:bidi="he-IL"/>
        </w:rPr>
      </w:pPr>
    </w:p>
    <w:p w:rsidR="00504A3E" w:rsidRPr="00030DE4" w:rsidRDefault="00504A3E" w:rsidP="00030DE4">
      <w:pPr>
        <w:pStyle w:val="a4"/>
        <w:jc w:val="both"/>
        <w:rPr>
          <w:bCs/>
          <w:lang w:bidi="he-IL"/>
        </w:rPr>
      </w:pPr>
      <w:r>
        <w:rPr>
          <w:bCs/>
          <w:lang w:bidi="he-IL"/>
        </w:rPr>
        <w:t xml:space="preserve">Директор медицинского колледжа                               </w:t>
      </w:r>
      <w:r w:rsidR="00030DE4">
        <w:rPr>
          <w:bCs/>
          <w:lang w:bidi="he-IL"/>
        </w:rPr>
        <w:t xml:space="preserve">                                               </w:t>
      </w:r>
      <w:r>
        <w:rPr>
          <w:bCs/>
          <w:lang w:bidi="he-IL"/>
        </w:rPr>
        <w:t>З.М.</w:t>
      </w:r>
      <w:r w:rsidR="00BF5B57">
        <w:rPr>
          <w:bCs/>
          <w:lang w:bidi="he-IL"/>
        </w:rPr>
        <w:t xml:space="preserve"> </w:t>
      </w:r>
      <w:r>
        <w:rPr>
          <w:bCs/>
          <w:lang w:bidi="he-IL"/>
        </w:rPr>
        <w:t>Ахметов</w:t>
      </w:r>
    </w:p>
    <w:sectPr w:rsidR="00504A3E" w:rsidRPr="00030DE4" w:rsidSect="00504A3E">
      <w:type w:val="continuous"/>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0B2" w:rsidRDefault="00C300B2" w:rsidP="00CD4428">
      <w:pPr>
        <w:spacing w:after="0" w:line="240" w:lineRule="auto"/>
      </w:pPr>
      <w:r>
        <w:separator/>
      </w:r>
    </w:p>
  </w:endnote>
  <w:endnote w:type="continuationSeparator" w:id="0">
    <w:p w:rsidR="00C300B2" w:rsidRDefault="00C300B2" w:rsidP="00CD4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049346"/>
      <w:docPartObj>
        <w:docPartGallery w:val="Page Numbers (Bottom of Page)"/>
        <w:docPartUnique/>
      </w:docPartObj>
    </w:sdtPr>
    <w:sdtEndPr/>
    <w:sdtContent>
      <w:p w:rsidR="001801CA" w:rsidRDefault="001801CA">
        <w:pPr>
          <w:pStyle w:val="af8"/>
          <w:jc w:val="center"/>
        </w:pPr>
        <w:r>
          <w:fldChar w:fldCharType="begin"/>
        </w:r>
        <w:r>
          <w:instrText>PAGE   \* MERGEFORMAT</w:instrText>
        </w:r>
        <w:r>
          <w:fldChar w:fldCharType="separate"/>
        </w:r>
        <w:r w:rsidR="00492736">
          <w:rPr>
            <w:noProof/>
          </w:rPr>
          <w:t>2</w:t>
        </w:r>
        <w:r>
          <w:fldChar w:fldCharType="end"/>
        </w:r>
      </w:p>
    </w:sdtContent>
  </w:sdt>
  <w:p w:rsidR="001801CA" w:rsidRDefault="001801CA">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0B2" w:rsidRDefault="00C300B2" w:rsidP="00CD4428">
      <w:pPr>
        <w:spacing w:after="0" w:line="240" w:lineRule="auto"/>
      </w:pPr>
      <w:r>
        <w:separator/>
      </w:r>
    </w:p>
  </w:footnote>
  <w:footnote w:type="continuationSeparator" w:id="0">
    <w:p w:rsidR="00C300B2" w:rsidRDefault="00C300B2" w:rsidP="00CD44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00C0BE2"/>
    <w:lvl w:ilvl="0">
      <w:numFmt w:val="bullet"/>
      <w:lvlText w:val="*"/>
      <w:lvlJc w:val="left"/>
    </w:lvl>
  </w:abstractNum>
  <w:abstractNum w:abstractNumId="1">
    <w:nsid w:val="08D622A3"/>
    <w:multiLevelType w:val="hybridMultilevel"/>
    <w:tmpl w:val="9252C03C"/>
    <w:lvl w:ilvl="0" w:tplc="CE90F5B6">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0E4A6882"/>
    <w:multiLevelType w:val="hybridMultilevel"/>
    <w:tmpl w:val="FDBE1A44"/>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
    <w:nsid w:val="0F381C5A"/>
    <w:multiLevelType w:val="multilevel"/>
    <w:tmpl w:val="61485DEE"/>
    <w:lvl w:ilvl="0">
      <w:start w:val="1"/>
      <w:numFmt w:val="decimal"/>
      <w:lvlText w:val="%1."/>
      <w:lvlJc w:val="left"/>
      <w:pPr>
        <w:ind w:left="786" w:hanging="360"/>
      </w:pPr>
      <w:rPr>
        <w:rFonts w:cs="Times New Roman" w:hint="default"/>
      </w:rPr>
    </w:lvl>
    <w:lvl w:ilvl="1">
      <w:start w:val="2"/>
      <w:numFmt w:val="decimal"/>
      <w:isLgl/>
      <w:lvlText w:val="%1.%2."/>
      <w:lvlJc w:val="left"/>
      <w:pPr>
        <w:ind w:left="1255" w:hanging="720"/>
      </w:pPr>
      <w:rPr>
        <w:rFonts w:hint="default"/>
      </w:rPr>
    </w:lvl>
    <w:lvl w:ilvl="2">
      <w:start w:val="4"/>
      <w:numFmt w:val="decimal"/>
      <w:isLgl/>
      <w:lvlText w:val="%1.%2.%3."/>
      <w:lvlJc w:val="left"/>
      <w:pPr>
        <w:ind w:left="1430" w:hanging="720"/>
      </w:pPr>
      <w:rPr>
        <w:rFonts w:hint="default"/>
      </w:rPr>
    </w:lvl>
    <w:lvl w:ilvl="3">
      <w:start w:val="1"/>
      <w:numFmt w:val="decimal"/>
      <w:isLgl/>
      <w:lvlText w:val="%1.%2.%3.%4."/>
      <w:lvlJc w:val="left"/>
      <w:pPr>
        <w:ind w:left="1965" w:hanging="1080"/>
      </w:pPr>
      <w:rPr>
        <w:rFonts w:hint="default"/>
      </w:rPr>
    </w:lvl>
    <w:lvl w:ilvl="4">
      <w:start w:val="1"/>
      <w:numFmt w:val="decimal"/>
      <w:isLgl/>
      <w:lvlText w:val="%1.%2.%3.%4.%5."/>
      <w:lvlJc w:val="left"/>
      <w:pPr>
        <w:ind w:left="2140" w:hanging="1080"/>
      </w:pPr>
      <w:rPr>
        <w:rFonts w:hint="default"/>
      </w:rPr>
    </w:lvl>
    <w:lvl w:ilvl="5">
      <w:start w:val="1"/>
      <w:numFmt w:val="decimal"/>
      <w:isLgl/>
      <w:lvlText w:val="%1.%2.%3.%4.%5.%6."/>
      <w:lvlJc w:val="left"/>
      <w:pPr>
        <w:ind w:left="2675" w:hanging="144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3385" w:hanging="1800"/>
      </w:pPr>
      <w:rPr>
        <w:rFonts w:hint="default"/>
      </w:rPr>
    </w:lvl>
    <w:lvl w:ilvl="8">
      <w:start w:val="1"/>
      <w:numFmt w:val="decimal"/>
      <w:isLgl/>
      <w:lvlText w:val="%1.%2.%3.%4.%5.%6.%7.%8.%9."/>
      <w:lvlJc w:val="left"/>
      <w:pPr>
        <w:ind w:left="3560" w:hanging="1800"/>
      </w:pPr>
      <w:rPr>
        <w:rFonts w:hint="default"/>
      </w:rPr>
    </w:lvl>
  </w:abstractNum>
  <w:abstractNum w:abstractNumId="4">
    <w:nsid w:val="2B7A2447"/>
    <w:multiLevelType w:val="hybridMultilevel"/>
    <w:tmpl w:val="0D782036"/>
    <w:lvl w:ilvl="0" w:tplc="419EC61E">
      <w:start w:val="1"/>
      <w:numFmt w:val="bullet"/>
      <w:pStyle w:val="a"/>
      <w:lvlText w:val=""/>
      <w:lvlJc w:val="left"/>
      <w:pPr>
        <w:tabs>
          <w:tab w:val="num" w:pos="644"/>
        </w:tabs>
        <w:ind w:left="644" w:hanging="360"/>
      </w:pPr>
      <w:rPr>
        <w:rFonts w:ascii="Symbol" w:hAnsi="Symbol" w:hint="default"/>
        <w:color w:val="000000"/>
        <w:sz w:val="16"/>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CB07105"/>
    <w:multiLevelType w:val="hybridMultilevel"/>
    <w:tmpl w:val="18F01CA0"/>
    <w:lvl w:ilvl="0" w:tplc="CE90F5B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3F805D19"/>
    <w:multiLevelType w:val="hybridMultilevel"/>
    <w:tmpl w:val="9614282C"/>
    <w:lvl w:ilvl="0" w:tplc="CE90F5B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nsid w:val="48E65976"/>
    <w:multiLevelType w:val="hybridMultilevel"/>
    <w:tmpl w:val="98A20624"/>
    <w:lvl w:ilvl="0" w:tplc="CE90F5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E6A6C47"/>
    <w:multiLevelType w:val="multilevel"/>
    <w:tmpl w:val="7AE4D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2D25694"/>
    <w:multiLevelType w:val="hybridMultilevel"/>
    <w:tmpl w:val="1CD68708"/>
    <w:lvl w:ilvl="0" w:tplc="4B6CC9A6">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0">
    <w:nsid w:val="63016856"/>
    <w:multiLevelType w:val="hybridMultilevel"/>
    <w:tmpl w:val="F224E0AC"/>
    <w:lvl w:ilvl="0" w:tplc="CE90F5B6">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E0C099A"/>
    <w:multiLevelType w:val="hybridMultilevel"/>
    <w:tmpl w:val="0A42C530"/>
    <w:lvl w:ilvl="0" w:tplc="CE90F5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2A56B61"/>
    <w:multiLevelType w:val="hybridMultilevel"/>
    <w:tmpl w:val="6FA6D726"/>
    <w:lvl w:ilvl="0" w:tplc="CE90F5B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7A18323B"/>
    <w:multiLevelType w:val="hybridMultilevel"/>
    <w:tmpl w:val="640C8F3C"/>
    <w:lvl w:ilvl="0" w:tplc="CE90F5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numFmt w:val="bullet"/>
        <w:lvlText w:val=""/>
        <w:legacy w:legacy="1" w:legacySpace="0" w:legacyIndent="0"/>
        <w:lvlJc w:val="left"/>
        <w:rPr>
          <w:rFonts w:ascii="Symbol" w:hAnsi="Symbol" w:hint="default"/>
          <w:color w:val="auto"/>
        </w:rPr>
      </w:lvl>
    </w:lvlOverride>
  </w:num>
  <w:num w:numId="3">
    <w:abstractNumId w:val="4"/>
  </w:num>
  <w:num w:numId="4">
    <w:abstractNumId w:val="5"/>
  </w:num>
  <w:num w:numId="5">
    <w:abstractNumId w:val="7"/>
  </w:num>
  <w:num w:numId="6">
    <w:abstractNumId w:val="11"/>
  </w:num>
  <w:num w:numId="7">
    <w:abstractNumId w:val="1"/>
  </w:num>
  <w:num w:numId="8">
    <w:abstractNumId w:val="10"/>
  </w:num>
  <w:num w:numId="9">
    <w:abstractNumId w:val="12"/>
  </w:num>
  <w:num w:numId="10">
    <w:abstractNumId w:val="13"/>
  </w:num>
  <w:num w:numId="11">
    <w:abstractNumId w:val="6"/>
  </w:num>
  <w:num w:numId="12">
    <w:abstractNumId w:val="8"/>
  </w:num>
  <w:num w:numId="13">
    <w:abstractNumId w:val="9"/>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ED2"/>
    <w:rsid w:val="000118DC"/>
    <w:rsid w:val="00024930"/>
    <w:rsid w:val="00030DE4"/>
    <w:rsid w:val="00063DEE"/>
    <w:rsid w:val="00065645"/>
    <w:rsid w:val="000E10D1"/>
    <w:rsid w:val="001130F7"/>
    <w:rsid w:val="00117E58"/>
    <w:rsid w:val="0014459C"/>
    <w:rsid w:val="00176908"/>
    <w:rsid w:val="001801CA"/>
    <w:rsid w:val="001C7607"/>
    <w:rsid w:val="002B089F"/>
    <w:rsid w:val="002B19C3"/>
    <w:rsid w:val="002B393D"/>
    <w:rsid w:val="00355FA9"/>
    <w:rsid w:val="003A4CA7"/>
    <w:rsid w:val="00406FE6"/>
    <w:rsid w:val="00407BC8"/>
    <w:rsid w:val="00482362"/>
    <w:rsid w:val="00492736"/>
    <w:rsid w:val="004B36CE"/>
    <w:rsid w:val="00504A3E"/>
    <w:rsid w:val="0051034A"/>
    <w:rsid w:val="005115E5"/>
    <w:rsid w:val="0054172E"/>
    <w:rsid w:val="00566B57"/>
    <w:rsid w:val="00575398"/>
    <w:rsid w:val="00594ED2"/>
    <w:rsid w:val="005A4ED2"/>
    <w:rsid w:val="005D59B5"/>
    <w:rsid w:val="005E24DB"/>
    <w:rsid w:val="005E4DB6"/>
    <w:rsid w:val="0077268B"/>
    <w:rsid w:val="007D3508"/>
    <w:rsid w:val="008426DD"/>
    <w:rsid w:val="00870F2B"/>
    <w:rsid w:val="009378B2"/>
    <w:rsid w:val="009F5724"/>
    <w:rsid w:val="00A71966"/>
    <w:rsid w:val="00AC066D"/>
    <w:rsid w:val="00AD26C9"/>
    <w:rsid w:val="00B06296"/>
    <w:rsid w:val="00BA126E"/>
    <w:rsid w:val="00BF1A3A"/>
    <w:rsid w:val="00BF5B57"/>
    <w:rsid w:val="00C23458"/>
    <w:rsid w:val="00C300B2"/>
    <w:rsid w:val="00C31C14"/>
    <w:rsid w:val="00C9498C"/>
    <w:rsid w:val="00CD4428"/>
    <w:rsid w:val="00D62DCF"/>
    <w:rsid w:val="00D900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0"/>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D4428"/>
    <w:rPr>
      <w:rFonts w:ascii="Calibri" w:eastAsia="Times New Roman" w:hAnsi="Calibri" w:cs="Times New Roman"/>
      <w:lang w:eastAsia="ru-RU"/>
    </w:rPr>
  </w:style>
  <w:style w:type="paragraph" w:styleId="1">
    <w:name w:val="heading 1"/>
    <w:basedOn w:val="a0"/>
    <w:next w:val="a0"/>
    <w:link w:val="10"/>
    <w:uiPriority w:val="99"/>
    <w:qFormat/>
    <w:rsid w:val="00CD4428"/>
    <w:pPr>
      <w:widowControl w:val="0"/>
      <w:autoSpaceDE w:val="0"/>
      <w:autoSpaceDN w:val="0"/>
      <w:adjustRightInd w:val="0"/>
      <w:spacing w:before="108" w:after="108" w:line="240" w:lineRule="auto"/>
      <w:jc w:val="center"/>
      <w:outlineLvl w:val="0"/>
    </w:pPr>
    <w:rPr>
      <w:rFonts w:ascii="Arial" w:hAnsi="Arial" w:cs="Arial"/>
      <w:b/>
      <w:bCs/>
      <w:color w:val="000080"/>
      <w:sz w:val="20"/>
      <w:szCs w:val="20"/>
    </w:rPr>
  </w:style>
  <w:style w:type="paragraph" w:styleId="2">
    <w:name w:val="heading 2"/>
    <w:basedOn w:val="a0"/>
    <w:next w:val="a0"/>
    <w:link w:val="20"/>
    <w:uiPriority w:val="9"/>
    <w:semiHidden/>
    <w:unhideWhenUsed/>
    <w:qFormat/>
    <w:rsid w:val="00CD442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0"/>
    <w:next w:val="a0"/>
    <w:link w:val="30"/>
    <w:uiPriority w:val="9"/>
    <w:semiHidden/>
    <w:unhideWhenUsed/>
    <w:qFormat/>
    <w:rsid w:val="00CD4428"/>
    <w:pPr>
      <w:keepNext/>
      <w:spacing w:before="240" w:after="60"/>
      <w:outlineLvl w:val="2"/>
    </w:pPr>
    <w:rPr>
      <w:rFonts w:asciiTheme="majorHAnsi" w:eastAsiaTheme="majorEastAsia" w:hAnsiTheme="majorHAnsi" w:cstheme="majorBidi"/>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Стиль"/>
    <w:rsid w:val="00CD44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5">
    <w:name w:val="List Paragraph"/>
    <w:basedOn w:val="a0"/>
    <w:uiPriority w:val="34"/>
    <w:qFormat/>
    <w:rsid w:val="00CD4428"/>
    <w:pPr>
      <w:ind w:left="720"/>
    </w:pPr>
    <w:rPr>
      <w:lang w:eastAsia="en-US"/>
    </w:rPr>
  </w:style>
  <w:style w:type="character" w:customStyle="1" w:styleId="10">
    <w:name w:val="Заголовок 1 Знак"/>
    <w:basedOn w:val="a1"/>
    <w:link w:val="1"/>
    <w:uiPriority w:val="99"/>
    <w:rsid w:val="00CD4428"/>
    <w:rPr>
      <w:rFonts w:ascii="Arial" w:eastAsia="Times New Roman" w:hAnsi="Arial" w:cs="Arial"/>
      <w:b/>
      <w:bCs/>
      <w:color w:val="000080"/>
      <w:sz w:val="20"/>
      <w:szCs w:val="20"/>
      <w:lang w:eastAsia="ru-RU"/>
    </w:rPr>
  </w:style>
  <w:style w:type="table" w:styleId="a6">
    <w:name w:val="Table Grid"/>
    <w:basedOn w:val="a2"/>
    <w:uiPriority w:val="59"/>
    <w:rsid w:val="00CD442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Normal (Web)"/>
    <w:basedOn w:val="a0"/>
    <w:uiPriority w:val="99"/>
    <w:rsid w:val="00CD4428"/>
    <w:pPr>
      <w:spacing w:before="100" w:beforeAutospacing="1" w:after="100" w:afterAutospacing="1" w:line="240" w:lineRule="auto"/>
    </w:pPr>
    <w:rPr>
      <w:rFonts w:ascii="Times New Roman" w:hAnsi="Times New Roman"/>
      <w:sz w:val="24"/>
      <w:szCs w:val="24"/>
    </w:rPr>
  </w:style>
  <w:style w:type="paragraph" w:styleId="a8">
    <w:name w:val="caption"/>
    <w:basedOn w:val="a0"/>
    <w:uiPriority w:val="35"/>
    <w:qFormat/>
    <w:rsid w:val="00CD4428"/>
    <w:pPr>
      <w:spacing w:after="0" w:line="240" w:lineRule="auto"/>
      <w:jc w:val="center"/>
    </w:pPr>
    <w:rPr>
      <w:rFonts w:ascii="Times New Roman" w:hAnsi="Times New Roman"/>
      <w:sz w:val="24"/>
      <w:szCs w:val="20"/>
    </w:rPr>
  </w:style>
  <w:style w:type="paragraph" w:customStyle="1" w:styleId="a">
    <w:name w:val="Перечисление для таблиц"/>
    <w:basedOn w:val="a0"/>
    <w:rsid w:val="00CD4428"/>
    <w:pPr>
      <w:numPr>
        <w:numId w:val="3"/>
      </w:numPr>
      <w:tabs>
        <w:tab w:val="left" w:pos="227"/>
      </w:tabs>
      <w:spacing w:after="0" w:line="240" w:lineRule="auto"/>
      <w:ind w:left="227" w:hanging="227"/>
      <w:jc w:val="both"/>
    </w:pPr>
    <w:rPr>
      <w:rFonts w:ascii="Times New Roman" w:hAnsi="Times New Roman"/>
    </w:rPr>
  </w:style>
  <w:style w:type="paragraph" w:styleId="a9">
    <w:name w:val="Body Text Indent"/>
    <w:basedOn w:val="a0"/>
    <w:link w:val="aa"/>
    <w:uiPriority w:val="99"/>
    <w:rsid w:val="00CD4428"/>
    <w:pPr>
      <w:spacing w:after="0" w:line="240" w:lineRule="auto"/>
      <w:ind w:firstLine="720"/>
      <w:jc w:val="both"/>
    </w:pPr>
    <w:rPr>
      <w:rFonts w:ascii="Times New Roman" w:hAnsi="Times New Roman"/>
      <w:sz w:val="28"/>
      <w:szCs w:val="20"/>
    </w:rPr>
  </w:style>
  <w:style w:type="character" w:customStyle="1" w:styleId="aa">
    <w:name w:val="Основной текст с отступом Знак"/>
    <w:basedOn w:val="a1"/>
    <w:link w:val="a9"/>
    <w:uiPriority w:val="99"/>
    <w:rsid w:val="00CD4428"/>
    <w:rPr>
      <w:rFonts w:ascii="Times New Roman" w:eastAsia="Times New Roman" w:hAnsi="Times New Roman" w:cs="Times New Roman"/>
      <w:sz w:val="28"/>
      <w:szCs w:val="20"/>
      <w:lang w:eastAsia="ru-RU"/>
    </w:rPr>
  </w:style>
  <w:style w:type="paragraph" w:styleId="21">
    <w:name w:val="Body Text 2"/>
    <w:basedOn w:val="a0"/>
    <w:link w:val="22"/>
    <w:uiPriority w:val="99"/>
    <w:rsid w:val="00CD4428"/>
    <w:pPr>
      <w:spacing w:after="120" w:line="480" w:lineRule="auto"/>
    </w:pPr>
    <w:rPr>
      <w:rFonts w:ascii="Times New Roman" w:hAnsi="Times New Roman"/>
      <w:sz w:val="24"/>
      <w:szCs w:val="24"/>
    </w:rPr>
  </w:style>
  <w:style w:type="character" w:customStyle="1" w:styleId="22">
    <w:name w:val="Основной текст 2 Знак"/>
    <w:basedOn w:val="a1"/>
    <w:link w:val="21"/>
    <w:uiPriority w:val="99"/>
    <w:rsid w:val="00CD4428"/>
    <w:rPr>
      <w:rFonts w:ascii="Times New Roman" w:eastAsia="Times New Roman" w:hAnsi="Times New Roman" w:cs="Times New Roman"/>
      <w:sz w:val="24"/>
      <w:szCs w:val="24"/>
      <w:lang w:eastAsia="ru-RU"/>
    </w:rPr>
  </w:style>
  <w:style w:type="paragraph" w:styleId="23">
    <w:name w:val="Body Text Indent 2"/>
    <w:basedOn w:val="a0"/>
    <w:link w:val="24"/>
    <w:uiPriority w:val="99"/>
    <w:rsid w:val="00CD4428"/>
    <w:pPr>
      <w:widowControl w:val="0"/>
      <w:spacing w:after="0" w:line="240" w:lineRule="auto"/>
      <w:ind w:firstLine="567"/>
      <w:jc w:val="both"/>
    </w:pPr>
    <w:rPr>
      <w:rFonts w:ascii="Times New Roman" w:hAnsi="Times New Roman"/>
      <w:sz w:val="28"/>
      <w:szCs w:val="20"/>
    </w:rPr>
  </w:style>
  <w:style w:type="character" w:customStyle="1" w:styleId="24">
    <w:name w:val="Основной текст с отступом 2 Знак"/>
    <w:basedOn w:val="a1"/>
    <w:link w:val="23"/>
    <w:uiPriority w:val="99"/>
    <w:rsid w:val="00CD4428"/>
    <w:rPr>
      <w:rFonts w:ascii="Times New Roman" w:eastAsia="Times New Roman" w:hAnsi="Times New Roman" w:cs="Times New Roman"/>
      <w:sz w:val="28"/>
      <w:szCs w:val="20"/>
      <w:lang w:eastAsia="ru-RU"/>
    </w:rPr>
  </w:style>
  <w:style w:type="paragraph" w:styleId="ab">
    <w:name w:val="Body Text"/>
    <w:basedOn w:val="a0"/>
    <w:link w:val="ac"/>
    <w:uiPriority w:val="99"/>
    <w:unhideWhenUsed/>
    <w:rsid w:val="00CD4428"/>
    <w:pPr>
      <w:spacing w:after="120"/>
    </w:pPr>
  </w:style>
  <w:style w:type="character" w:customStyle="1" w:styleId="ac">
    <w:name w:val="Основной текст Знак"/>
    <w:basedOn w:val="a1"/>
    <w:link w:val="ab"/>
    <w:uiPriority w:val="99"/>
    <w:rsid w:val="00CD4428"/>
    <w:rPr>
      <w:rFonts w:ascii="Calibri" w:eastAsia="Times New Roman" w:hAnsi="Calibri" w:cs="Times New Roman"/>
      <w:lang w:eastAsia="ru-RU"/>
    </w:rPr>
  </w:style>
  <w:style w:type="paragraph" w:customStyle="1" w:styleId="11">
    <w:name w:val="Абзац списка1"/>
    <w:basedOn w:val="a0"/>
    <w:rsid w:val="00CD4428"/>
    <w:pPr>
      <w:spacing w:after="0" w:line="240" w:lineRule="auto"/>
      <w:ind w:left="720"/>
    </w:pPr>
    <w:rPr>
      <w:rFonts w:ascii="Times New Roman" w:hAnsi="Times New Roman"/>
      <w:sz w:val="24"/>
      <w:szCs w:val="24"/>
    </w:rPr>
  </w:style>
  <w:style w:type="character" w:styleId="ad">
    <w:name w:val="footnote reference"/>
    <w:uiPriority w:val="99"/>
    <w:semiHidden/>
    <w:rsid w:val="00CD4428"/>
    <w:rPr>
      <w:rFonts w:cs="Times New Roman"/>
      <w:vertAlign w:val="superscript"/>
    </w:rPr>
  </w:style>
  <w:style w:type="paragraph" w:customStyle="1" w:styleId="Style1">
    <w:name w:val="Style1"/>
    <w:basedOn w:val="a0"/>
    <w:rsid w:val="00CD4428"/>
    <w:pPr>
      <w:widowControl w:val="0"/>
      <w:autoSpaceDE w:val="0"/>
      <w:autoSpaceDN w:val="0"/>
      <w:adjustRightInd w:val="0"/>
      <w:spacing w:after="0" w:line="240" w:lineRule="auto"/>
    </w:pPr>
    <w:rPr>
      <w:rFonts w:ascii="Times New Roman" w:hAnsi="Times New Roman"/>
      <w:sz w:val="24"/>
      <w:szCs w:val="24"/>
    </w:rPr>
  </w:style>
  <w:style w:type="paragraph" w:styleId="ae">
    <w:name w:val="Title"/>
    <w:basedOn w:val="a0"/>
    <w:link w:val="af"/>
    <w:uiPriority w:val="10"/>
    <w:qFormat/>
    <w:rsid w:val="00CD4428"/>
    <w:pPr>
      <w:spacing w:after="0" w:line="240" w:lineRule="auto"/>
      <w:jc w:val="center"/>
    </w:pPr>
    <w:rPr>
      <w:rFonts w:ascii="Times New Roman" w:hAnsi="Times New Roman"/>
      <w:b/>
      <w:bCs/>
      <w:sz w:val="24"/>
      <w:szCs w:val="24"/>
    </w:rPr>
  </w:style>
  <w:style w:type="character" w:customStyle="1" w:styleId="af">
    <w:name w:val="Название Знак"/>
    <w:basedOn w:val="a1"/>
    <w:link w:val="ae"/>
    <w:uiPriority w:val="10"/>
    <w:rsid w:val="00CD4428"/>
    <w:rPr>
      <w:rFonts w:ascii="Times New Roman" w:eastAsia="Times New Roman" w:hAnsi="Times New Roman" w:cs="Times New Roman"/>
      <w:b/>
      <w:bCs/>
      <w:sz w:val="24"/>
      <w:szCs w:val="24"/>
      <w:lang w:eastAsia="ru-RU"/>
    </w:rPr>
  </w:style>
  <w:style w:type="paragraph" w:customStyle="1" w:styleId="25">
    <w:name w:val="Знак2"/>
    <w:basedOn w:val="a0"/>
    <w:rsid w:val="00CD4428"/>
    <w:pPr>
      <w:tabs>
        <w:tab w:val="left" w:pos="708"/>
      </w:tabs>
      <w:spacing w:after="160" w:line="240" w:lineRule="exact"/>
    </w:pPr>
    <w:rPr>
      <w:rFonts w:ascii="Verdana" w:hAnsi="Verdana" w:cs="Verdana"/>
      <w:sz w:val="20"/>
      <w:szCs w:val="20"/>
      <w:lang w:val="en-US" w:eastAsia="en-US"/>
    </w:rPr>
  </w:style>
  <w:style w:type="paragraph" w:styleId="26">
    <w:name w:val="List 2"/>
    <w:basedOn w:val="a0"/>
    <w:unhideWhenUsed/>
    <w:rsid w:val="00CD4428"/>
    <w:pPr>
      <w:ind w:left="566" w:hanging="283"/>
      <w:contextualSpacing/>
    </w:pPr>
  </w:style>
  <w:style w:type="paragraph" w:customStyle="1" w:styleId="ConsPlusNormal">
    <w:name w:val="ConsPlusNormal"/>
    <w:rsid w:val="00CD442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footnote text"/>
    <w:basedOn w:val="a0"/>
    <w:link w:val="af1"/>
    <w:semiHidden/>
    <w:unhideWhenUsed/>
    <w:rsid w:val="00CD4428"/>
    <w:pPr>
      <w:suppressAutoHyphens/>
      <w:spacing w:after="0" w:line="240" w:lineRule="auto"/>
    </w:pPr>
    <w:rPr>
      <w:rFonts w:ascii="Times New Roman" w:hAnsi="Times New Roman"/>
      <w:sz w:val="20"/>
      <w:szCs w:val="20"/>
      <w:lang w:eastAsia="ar-SA"/>
    </w:rPr>
  </w:style>
  <w:style w:type="character" w:customStyle="1" w:styleId="af1">
    <w:name w:val="Текст сноски Знак"/>
    <w:basedOn w:val="a1"/>
    <w:link w:val="af0"/>
    <w:semiHidden/>
    <w:rsid w:val="00CD4428"/>
    <w:rPr>
      <w:rFonts w:ascii="Times New Roman" w:eastAsia="Times New Roman" w:hAnsi="Times New Roman" w:cs="Times New Roman"/>
      <w:sz w:val="20"/>
      <w:szCs w:val="20"/>
      <w:lang w:eastAsia="ar-SA"/>
    </w:rPr>
  </w:style>
  <w:style w:type="paragraph" w:customStyle="1" w:styleId="210">
    <w:name w:val="Основной текст 21"/>
    <w:basedOn w:val="a0"/>
    <w:rsid w:val="00CD4428"/>
    <w:pPr>
      <w:suppressAutoHyphens/>
      <w:spacing w:after="120" w:line="480" w:lineRule="auto"/>
    </w:pPr>
    <w:rPr>
      <w:rFonts w:ascii="Times New Roman" w:hAnsi="Times New Roman"/>
      <w:sz w:val="24"/>
      <w:szCs w:val="24"/>
      <w:lang w:eastAsia="ar-SA"/>
    </w:rPr>
  </w:style>
  <w:style w:type="paragraph" w:customStyle="1" w:styleId="220">
    <w:name w:val="Список 22"/>
    <w:basedOn w:val="a0"/>
    <w:rsid w:val="00CD4428"/>
    <w:pPr>
      <w:suppressAutoHyphens/>
      <w:spacing w:after="0" w:line="240" w:lineRule="auto"/>
      <w:ind w:left="566" w:hanging="283"/>
    </w:pPr>
    <w:rPr>
      <w:rFonts w:ascii="Times New Roman" w:hAnsi="Times New Roman"/>
      <w:sz w:val="24"/>
      <w:szCs w:val="24"/>
      <w:lang w:eastAsia="ar-SA"/>
    </w:rPr>
  </w:style>
  <w:style w:type="paragraph" w:customStyle="1" w:styleId="p6">
    <w:name w:val="p6"/>
    <w:basedOn w:val="a0"/>
    <w:rsid w:val="00CD4428"/>
    <w:pPr>
      <w:spacing w:before="100" w:beforeAutospacing="1" w:after="100" w:afterAutospacing="1" w:line="240" w:lineRule="auto"/>
    </w:pPr>
    <w:rPr>
      <w:rFonts w:ascii="Times New Roman" w:hAnsi="Times New Roman"/>
      <w:sz w:val="24"/>
      <w:szCs w:val="24"/>
    </w:rPr>
  </w:style>
  <w:style w:type="character" w:customStyle="1" w:styleId="t2">
    <w:name w:val="t2"/>
    <w:rsid w:val="00CD4428"/>
  </w:style>
  <w:style w:type="paragraph" w:styleId="af2">
    <w:name w:val="Balloon Text"/>
    <w:basedOn w:val="a0"/>
    <w:link w:val="af3"/>
    <w:uiPriority w:val="99"/>
    <w:semiHidden/>
    <w:unhideWhenUsed/>
    <w:rsid w:val="00CD4428"/>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CD4428"/>
    <w:rPr>
      <w:rFonts w:ascii="Tahoma" w:eastAsia="Times New Roman" w:hAnsi="Tahoma" w:cs="Tahoma"/>
      <w:sz w:val="16"/>
      <w:szCs w:val="16"/>
      <w:lang w:eastAsia="ru-RU"/>
    </w:rPr>
  </w:style>
  <w:style w:type="character" w:styleId="af4">
    <w:name w:val="Hyperlink"/>
    <w:basedOn w:val="a1"/>
    <w:uiPriority w:val="99"/>
    <w:semiHidden/>
    <w:unhideWhenUsed/>
    <w:rsid w:val="00CD4428"/>
    <w:rPr>
      <w:color w:val="0000FF"/>
      <w:u w:val="single"/>
    </w:rPr>
  </w:style>
  <w:style w:type="character" w:styleId="af5">
    <w:name w:val="FollowedHyperlink"/>
    <w:basedOn w:val="a1"/>
    <w:uiPriority w:val="99"/>
    <w:semiHidden/>
    <w:unhideWhenUsed/>
    <w:rsid w:val="00CD4428"/>
    <w:rPr>
      <w:color w:val="800080"/>
      <w:u w:val="single"/>
    </w:rPr>
  </w:style>
  <w:style w:type="paragraph" w:customStyle="1" w:styleId="xl66">
    <w:name w:val="xl66"/>
    <w:basedOn w:val="a0"/>
    <w:rsid w:val="00CD4428"/>
    <w:pPr>
      <w:spacing w:before="100" w:beforeAutospacing="1" w:after="100" w:afterAutospacing="1" w:line="240" w:lineRule="auto"/>
    </w:pPr>
    <w:rPr>
      <w:rFonts w:ascii="Tahoma" w:hAnsi="Tahoma" w:cs="Tahoma"/>
      <w:sz w:val="18"/>
      <w:szCs w:val="18"/>
    </w:rPr>
  </w:style>
  <w:style w:type="paragraph" w:customStyle="1" w:styleId="xl67">
    <w:name w:val="xl67"/>
    <w:basedOn w:val="a0"/>
    <w:rsid w:val="00CD4428"/>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textAlignment w:val="center"/>
    </w:pPr>
    <w:rPr>
      <w:rFonts w:ascii="Tahoma" w:hAnsi="Tahoma" w:cs="Tahoma"/>
      <w:sz w:val="18"/>
      <w:szCs w:val="18"/>
    </w:rPr>
  </w:style>
  <w:style w:type="paragraph" w:customStyle="1" w:styleId="xl68">
    <w:name w:val="xl68"/>
    <w:basedOn w:val="a0"/>
    <w:rsid w:val="00CD44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rPr>
  </w:style>
  <w:style w:type="paragraph" w:customStyle="1" w:styleId="xl69">
    <w:name w:val="xl69"/>
    <w:basedOn w:val="a0"/>
    <w:rsid w:val="00CD44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rPr>
  </w:style>
  <w:style w:type="paragraph" w:customStyle="1" w:styleId="xl70">
    <w:name w:val="xl70"/>
    <w:basedOn w:val="a0"/>
    <w:rsid w:val="00CD4428"/>
    <w:pPr>
      <w:spacing w:before="100" w:beforeAutospacing="1" w:after="100" w:afterAutospacing="1" w:line="240" w:lineRule="auto"/>
      <w:textAlignment w:val="center"/>
    </w:pPr>
    <w:rPr>
      <w:rFonts w:ascii="Tahoma" w:hAnsi="Tahoma" w:cs="Tahoma"/>
      <w:sz w:val="18"/>
      <w:szCs w:val="18"/>
    </w:rPr>
  </w:style>
  <w:style w:type="paragraph" w:customStyle="1" w:styleId="xl71">
    <w:name w:val="xl71"/>
    <w:basedOn w:val="a0"/>
    <w:rsid w:val="00CD4428"/>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sz w:val="18"/>
      <w:szCs w:val="18"/>
    </w:rPr>
  </w:style>
  <w:style w:type="paragraph" w:customStyle="1" w:styleId="xl72">
    <w:name w:val="xl72"/>
    <w:basedOn w:val="a0"/>
    <w:rsid w:val="00CD44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rPr>
  </w:style>
  <w:style w:type="paragraph" w:customStyle="1" w:styleId="xl73">
    <w:name w:val="xl73"/>
    <w:basedOn w:val="a0"/>
    <w:rsid w:val="00CD44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rPr>
  </w:style>
  <w:style w:type="paragraph" w:customStyle="1" w:styleId="xl74">
    <w:name w:val="xl74"/>
    <w:basedOn w:val="a0"/>
    <w:rsid w:val="00CD44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rPr>
  </w:style>
  <w:style w:type="paragraph" w:customStyle="1" w:styleId="xl75">
    <w:name w:val="xl75"/>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Arial" w:hAnsi="Arial" w:cs="Arial"/>
      <w:sz w:val="18"/>
      <w:szCs w:val="18"/>
    </w:rPr>
  </w:style>
  <w:style w:type="paragraph" w:customStyle="1" w:styleId="xl76">
    <w:name w:val="xl76"/>
    <w:basedOn w:val="a0"/>
    <w:rsid w:val="00CD4428"/>
    <w:pPr>
      <w:pBdr>
        <w:left w:val="single" w:sz="4" w:space="0" w:color="auto"/>
        <w:bottom w:val="single" w:sz="4" w:space="0" w:color="auto"/>
        <w:right w:val="single" w:sz="4" w:space="0" w:color="auto"/>
      </w:pBdr>
      <w:shd w:val="clear" w:color="800000" w:fill="CCFFCC"/>
      <w:spacing w:before="100" w:beforeAutospacing="1" w:after="100" w:afterAutospacing="1" w:line="240" w:lineRule="auto"/>
      <w:textAlignment w:val="center"/>
    </w:pPr>
    <w:rPr>
      <w:rFonts w:ascii="Tahoma" w:hAnsi="Tahoma" w:cs="Tahoma"/>
      <w:sz w:val="18"/>
      <w:szCs w:val="18"/>
    </w:rPr>
  </w:style>
  <w:style w:type="paragraph" w:customStyle="1" w:styleId="xl77">
    <w:name w:val="xl77"/>
    <w:basedOn w:val="a0"/>
    <w:rsid w:val="00CD442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rPr>
  </w:style>
  <w:style w:type="paragraph" w:customStyle="1" w:styleId="xl78">
    <w:name w:val="xl78"/>
    <w:basedOn w:val="a0"/>
    <w:rsid w:val="00CD442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rPr>
  </w:style>
  <w:style w:type="paragraph" w:customStyle="1" w:styleId="xl79">
    <w:name w:val="xl79"/>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80">
    <w:name w:val="xl80"/>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1">
    <w:name w:val="xl81"/>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2">
    <w:name w:val="xl82"/>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3">
    <w:name w:val="xl83"/>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4">
    <w:name w:val="xl84"/>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5">
    <w:name w:val="xl85"/>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6">
    <w:name w:val="xl86"/>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7">
    <w:name w:val="xl87"/>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8">
    <w:name w:val="xl88"/>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9">
    <w:name w:val="xl89"/>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90">
    <w:name w:val="xl90"/>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91">
    <w:name w:val="xl91"/>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92">
    <w:name w:val="xl92"/>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93">
    <w:name w:val="xl93"/>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94">
    <w:name w:val="xl94"/>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95">
    <w:name w:val="xl95"/>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96">
    <w:name w:val="xl96"/>
    <w:basedOn w:val="a0"/>
    <w:rsid w:val="00CD4428"/>
    <w:pPr>
      <w:pBdr>
        <w:top w:val="single" w:sz="4" w:space="0" w:color="auto"/>
        <w:left w:val="single" w:sz="4"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b/>
      <w:bCs/>
      <w:sz w:val="18"/>
      <w:szCs w:val="18"/>
    </w:rPr>
  </w:style>
  <w:style w:type="paragraph" w:customStyle="1" w:styleId="xl97">
    <w:name w:val="xl97"/>
    <w:basedOn w:val="a0"/>
    <w:rsid w:val="00CD4428"/>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98">
    <w:name w:val="xl98"/>
    <w:basedOn w:val="a0"/>
    <w:rsid w:val="00CD4428"/>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99">
    <w:name w:val="xl99"/>
    <w:basedOn w:val="a0"/>
    <w:rsid w:val="00CD4428"/>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00">
    <w:name w:val="xl100"/>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1">
    <w:name w:val="xl101"/>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2">
    <w:name w:val="xl102"/>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3">
    <w:name w:val="xl103"/>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4">
    <w:name w:val="xl104"/>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5">
    <w:name w:val="xl105"/>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6">
    <w:name w:val="xl106"/>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7">
    <w:name w:val="xl107"/>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8">
    <w:name w:val="xl108"/>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9">
    <w:name w:val="xl109"/>
    <w:basedOn w:val="a0"/>
    <w:rsid w:val="00CD4428"/>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110">
    <w:name w:val="xl110"/>
    <w:basedOn w:val="a0"/>
    <w:rsid w:val="00CD442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11">
    <w:name w:val="xl111"/>
    <w:basedOn w:val="a0"/>
    <w:rsid w:val="00CD442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12">
    <w:name w:val="xl112"/>
    <w:basedOn w:val="a0"/>
    <w:rsid w:val="00CD442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13">
    <w:name w:val="xl113"/>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14">
    <w:name w:val="xl114"/>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15">
    <w:name w:val="xl115"/>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16">
    <w:name w:val="xl116"/>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17">
    <w:name w:val="xl117"/>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18">
    <w:name w:val="xl118"/>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19">
    <w:name w:val="xl119"/>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20">
    <w:name w:val="xl120"/>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21">
    <w:name w:val="xl121"/>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22">
    <w:name w:val="xl122"/>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23">
    <w:name w:val="xl123"/>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24">
    <w:name w:val="xl124"/>
    <w:basedOn w:val="a0"/>
    <w:rsid w:val="00CD4428"/>
    <w:pPr>
      <w:pBdr>
        <w:top w:val="single" w:sz="4" w:space="0" w:color="auto"/>
        <w:left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25">
    <w:name w:val="xl125"/>
    <w:basedOn w:val="a0"/>
    <w:rsid w:val="00CD4428"/>
    <w:pPr>
      <w:pBdr>
        <w:top w:val="single" w:sz="4" w:space="0" w:color="auto"/>
        <w:left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26">
    <w:name w:val="xl126"/>
    <w:basedOn w:val="a0"/>
    <w:rsid w:val="00CD4428"/>
    <w:pPr>
      <w:pBdr>
        <w:top w:val="single" w:sz="4" w:space="0" w:color="auto"/>
        <w:left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27">
    <w:name w:val="xl127"/>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28">
    <w:name w:val="xl128"/>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29">
    <w:name w:val="xl129"/>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30">
    <w:name w:val="xl130"/>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31">
    <w:name w:val="xl131"/>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32">
    <w:name w:val="xl132"/>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33">
    <w:name w:val="xl133"/>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34">
    <w:name w:val="xl134"/>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35">
    <w:name w:val="xl135"/>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36">
    <w:name w:val="xl136"/>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37">
    <w:name w:val="xl137"/>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38">
    <w:name w:val="xl138"/>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39">
    <w:name w:val="xl139"/>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40">
    <w:name w:val="xl140"/>
    <w:basedOn w:val="a0"/>
    <w:rsid w:val="00CD4428"/>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41">
    <w:name w:val="xl141"/>
    <w:basedOn w:val="a0"/>
    <w:rsid w:val="00CD4428"/>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42">
    <w:name w:val="xl142"/>
    <w:basedOn w:val="a0"/>
    <w:rsid w:val="00CD4428"/>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43">
    <w:name w:val="xl143"/>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44">
    <w:name w:val="xl144"/>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145">
    <w:name w:val="xl145"/>
    <w:basedOn w:val="a0"/>
    <w:rsid w:val="00CD4428"/>
    <w:pPr>
      <w:pBdr>
        <w:top w:val="single" w:sz="4" w:space="0" w:color="auto"/>
        <w:left w:val="single" w:sz="4" w:space="0" w:color="auto"/>
        <w:bottom w:val="single" w:sz="4" w:space="0" w:color="auto"/>
      </w:pBdr>
      <w:shd w:val="clear" w:color="800000" w:fill="C0C0C0"/>
      <w:spacing w:before="100" w:beforeAutospacing="1" w:after="100" w:afterAutospacing="1" w:line="240" w:lineRule="auto"/>
      <w:textAlignment w:val="center"/>
    </w:pPr>
    <w:rPr>
      <w:rFonts w:ascii="Tahoma" w:hAnsi="Tahoma" w:cs="Tahoma"/>
      <w:b/>
      <w:bCs/>
      <w:sz w:val="18"/>
      <w:szCs w:val="18"/>
    </w:rPr>
  </w:style>
  <w:style w:type="paragraph" w:customStyle="1" w:styleId="xl146">
    <w:name w:val="xl146"/>
    <w:basedOn w:val="a0"/>
    <w:rsid w:val="00CD4428"/>
    <w:pPr>
      <w:pBdr>
        <w:top w:val="single" w:sz="4" w:space="0" w:color="auto"/>
        <w:left w:val="single" w:sz="4" w:space="0" w:color="auto"/>
      </w:pBdr>
      <w:shd w:val="clear" w:color="800000" w:fill="C0C0C0"/>
      <w:spacing w:before="100" w:beforeAutospacing="1" w:after="100" w:afterAutospacing="1" w:line="240" w:lineRule="auto"/>
      <w:textAlignment w:val="center"/>
    </w:pPr>
    <w:rPr>
      <w:rFonts w:ascii="Tahoma" w:hAnsi="Tahoma" w:cs="Tahoma"/>
      <w:b/>
      <w:bCs/>
      <w:sz w:val="18"/>
      <w:szCs w:val="18"/>
    </w:rPr>
  </w:style>
  <w:style w:type="paragraph" w:customStyle="1" w:styleId="xl147">
    <w:name w:val="xl147"/>
    <w:basedOn w:val="a0"/>
    <w:rsid w:val="00CD4428"/>
    <w:pPr>
      <w:pBdr>
        <w:top w:val="single" w:sz="4" w:space="0" w:color="auto"/>
        <w:left w:val="single" w:sz="4" w:space="0" w:color="auto"/>
        <w:bottom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148">
    <w:name w:val="xl148"/>
    <w:basedOn w:val="a0"/>
    <w:rsid w:val="00CD4428"/>
    <w:pPr>
      <w:pBdr>
        <w:top w:val="single" w:sz="4" w:space="0" w:color="auto"/>
        <w:lef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149">
    <w:name w:val="xl149"/>
    <w:basedOn w:val="a0"/>
    <w:rsid w:val="00CD4428"/>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150">
    <w:name w:val="xl150"/>
    <w:basedOn w:val="a0"/>
    <w:rsid w:val="00CD4428"/>
    <w:pPr>
      <w:pBdr>
        <w:top w:val="single" w:sz="4" w:space="0" w:color="auto"/>
        <w:left w:val="single" w:sz="4" w:space="0" w:color="auto"/>
        <w:bottom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151">
    <w:name w:val="xl151"/>
    <w:basedOn w:val="a0"/>
    <w:rsid w:val="00CD4428"/>
    <w:pPr>
      <w:pBdr>
        <w:top w:val="single" w:sz="4" w:space="0" w:color="auto"/>
        <w:lef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styleId="af6">
    <w:name w:val="header"/>
    <w:basedOn w:val="a0"/>
    <w:link w:val="af7"/>
    <w:uiPriority w:val="99"/>
    <w:unhideWhenUsed/>
    <w:rsid w:val="00CD4428"/>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CD4428"/>
    <w:rPr>
      <w:rFonts w:ascii="Calibri" w:eastAsia="Times New Roman" w:hAnsi="Calibri" w:cs="Times New Roman"/>
      <w:lang w:eastAsia="ru-RU"/>
    </w:rPr>
  </w:style>
  <w:style w:type="paragraph" w:styleId="af8">
    <w:name w:val="footer"/>
    <w:basedOn w:val="a0"/>
    <w:link w:val="af9"/>
    <w:uiPriority w:val="99"/>
    <w:unhideWhenUsed/>
    <w:rsid w:val="00CD4428"/>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CD4428"/>
    <w:rPr>
      <w:rFonts w:ascii="Calibri" w:eastAsia="Times New Roman" w:hAnsi="Calibri" w:cs="Times New Roman"/>
      <w:lang w:eastAsia="ru-RU"/>
    </w:rPr>
  </w:style>
  <w:style w:type="character" w:customStyle="1" w:styleId="20">
    <w:name w:val="Заголовок 2 Знак"/>
    <w:basedOn w:val="a1"/>
    <w:link w:val="2"/>
    <w:uiPriority w:val="9"/>
    <w:semiHidden/>
    <w:rsid w:val="00CD4428"/>
    <w:rPr>
      <w:rFonts w:asciiTheme="majorHAnsi" w:eastAsiaTheme="majorEastAsia" w:hAnsiTheme="majorHAnsi" w:cstheme="majorBidi"/>
      <w:b/>
      <w:bCs/>
      <w:i/>
      <w:iCs/>
      <w:sz w:val="28"/>
      <w:szCs w:val="28"/>
      <w:lang w:eastAsia="ru-RU"/>
    </w:rPr>
  </w:style>
  <w:style w:type="character" w:customStyle="1" w:styleId="30">
    <w:name w:val="Заголовок 3 Знак"/>
    <w:basedOn w:val="a1"/>
    <w:link w:val="3"/>
    <w:uiPriority w:val="9"/>
    <w:semiHidden/>
    <w:rsid w:val="00CD4428"/>
    <w:rPr>
      <w:rFonts w:asciiTheme="majorHAnsi" w:eastAsiaTheme="majorEastAsia" w:hAnsiTheme="majorHAnsi" w:cstheme="majorBidi"/>
      <w:b/>
      <w:bCs/>
      <w:sz w:val="26"/>
      <w:szCs w:val="26"/>
      <w:lang w:eastAsia="ru-RU"/>
    </w:rPr>
  </w:style>
  <w:style w:type="table" w:customStyle="1" w:styleId="TableNormal">
    <w:name w:val="Table Normal"/>
    <w:uiPriority w:val="2"/>
    <w:semiHidden/>
    <w:unhideWhenUsed/>
    <w:qFormat/>
    <w:rsid w:val="005E24D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E24DB"/>
    <w:pPr>
      <w:widowControl w:val="0"/>
      <w:spacing w:before="25" w:after="0" w:line="240" w:lineRule="auto"/>
      <w:ind w:left="47" w:right="41"/>
    </w:pPr>
    <w:rPr>
      <w:rFonts w:ascii="Times New Roman" w:hAnsi="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D4428"/>
    <w:rPr>
      <w:rFonts w:ascii="Calibri" w:eastAsia="Times New Roman" w:hAnsi="Calibri" w:cs="Times New Roman"/>
      <w:lang w:eastAsia="ru-RU"/>
    </w:rPr>
  </w:style>
  <w:style w:type="paragraph" w:styleId="1">
    <w:name w:val="heading 1"/>
    <w:basedOn w:val="a0"/>
    <w:next w:val="a0"/>
    <w:link w:val="10"/>
    <w:uiPriority w:val="99"/>
    <w:qFormat/>
    <w:rsid w:val="00CD4428"/>
    <w:pPr>
      <w:widowControl w:val="0"/>
      <w:autoSpaceDE w:val="0"/>
      <w:autoSpaceDN w:val="0"/>
      <w:adjustRightInd w:val="0"/>
      <w:spacing w:before="108" w:after="108" w:line="240" w:lineRule="auto"/>
      <w:jc w:val="center"/>
      <w:outlineLvl w:val="0"/>
    </w:pPr>
    <w:rPr>
      <w:rFonts w:ascii="Arial" w:hAnsi="Arial" w:cs="Arial"/>
      <w:b/>
      <w:bCs/>
      <w:color w:val="000080"/>
      <w:sz w:val="20"/>
      <w:szCs w:val="20"/>
    </w:rPr>
  </w:style>
  <w:style w:type="paragraph" w:styleId="2">
    <w:name w:val="heading 2"/>
    <w:basedOn w:val="a0"/>
    <w:next w:val="a0"/>
    <w:link w:val="20"/>
    <w:uiPriority w:val="9"/>
    <w:semiHidden/>
    <w:unhideWhenUsed/>
    <w:qFormat/>
    <w:rsid w:val="00CD442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0"/>
    <w:next w:val="a0"/>
    <w:link w:val="30"/>
    <w:uiPriority w:val="9"/>
    <w:semiHidden/>
    <w:unhideWhenUsed/>
    <w:qFormat/>
    <w:rsid w:val="00CD4428"/>
    <w:pPr>
      <w:keepNext/>
      <w:spacing w:before="240" w:after="60"/>
      <w:outlineLvl w:val="2"/>
    </w:pPr>
    <w:rPr>
      <w:rFonts w:asciiTheme="majorHAnsi" w:eastAsiaTheme="majorEastAsia" w:hAnsiTheme="majorHAnsi" w:cstheme="majorBidi"/>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Стиль"/>
    <w:rsid w:val="00CD44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5">
    <w:name w:val="List Paragraph"/>
    <w:basedOn w:val="a0"/>
    <w:uiPriority w:val="34"/>
    <w:qFormat/>
    <w:rsid w:val="00CD4428"/>
    <w:pPr>
      <w:ind w:left="720"/>
    </w:pPr>
    <w:rPr>
      <w:lang w:eastAsia="en-US"/>
    </w:rPr>
  </w:style>
  <w:style w:type="character" w:customStyle="1" w:styleId="10">
    <w:name w:val="Заголовок 1 Знак"/>
    <w:basedOn w:val="a1"/>
    <w:link w:val="1"/>
    <w:uiPriority w:val="99"/>
    <w:rsid w:val="00CD4428"/>
    <w:rPr>
      <w:rFonts w:ascii="Arial" w:eastAsia="Times New Roman" w:hAnsi="Arial" w:cs="Arial"/>
      <w:b/>
      <w:bCs/>
      <w:color w:val="000080"/>
      <w:sz w:val="20"/>
      <w:szCs w:val="20"/>
      <w:lang w:eastAsia="ru-RU"/>
    </w:rPr>
  </w:style>
  <w:style w:type="table" w:styleId="a6">
    <w:name w:val="Table Grid"/>
    <w:basedOn w:val="a2"/>
    <w:uiPriority w:val="59"/>
    <w:rsid w:val="00CD442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Normal (Web)"/>
    <w:basedOn w:val="a0"/>
    <w:uiPriority w:val="99"/>
    <w:rsid w:val="00CD4428"/>
    <w:pPr>
      <w:spacing w:before="100" w:beforeAutospacing="1" w:after="100" w:afterAutospacing="1" w:line="240" w:lineRule="auto"/>
    </w:pPr>
    <w:rPr>
      <w:rFonts w:ascii="Times New Roman" w:hAnsi="Times New Roman"/>
      <w:sz w:val="24"/>
      <w:szCs w:val="24"/>
    </w:rPr>
  </w:style>
  <w:style w:type="paragraph" w:styleId="a8">
    <w:name w:val="caption"/>
    <w:basedOn w:val="a0"/>
    <w:uiPriority w:val="35"/>
    <w:qFormat/>
    <w:rsid w:val="00CD4428"/>
    <w:pPr>
      <w:spacing w:after="0" w:line="240" w:lineRule="auto"/>
      <w:jc w:val="center"/>
    </w:pPr>
    <w:rPr>
      <w:rFonts w:ascii="Times New Roman" w:hAnsi="Times New Roman"/>
      <w:sz w:val="24"/>
      <w:szCs w:val="20"/>
    </w:rPr>
  </w:style>
  <w:style w:type="paragraph" w:customStyle="1" w:styleId="a">
    <w:name w:val="Перечисление для таблиц"/>
    <w:basedOn w:val="a0"/>
    <w:rsid w:val="00CD4428"/>
    <w:pPr>
      <w:numPr>
        <w:numId w:val="3"/>
      </w:numPr>
      <w:tabs>
        <w:tab w:val="left" w:pos="227"/>
      </w:tabs>
      <w:spacing w:after="0" w:line="240" w:lineRule="auto"/>
      <w:ind w:left="227" w:hanging="227"/>
      <w:jc w:val="both"/>
    </w:pPr>
    <w:rPr>
      <w:rFonts w:ascii="Times New Roman" w:hAnsi="Times New Roman"/>
    </w:rPr>
  </w:style>
  <w:style w:type="paragraph" w:styleId="a9">
    <w:name w:val="Body Text Indent"/>
    <w:basedOn w:val="a0"/>
    <w:link w:val="aa"/>
    <w:uiPriority w:val="99"/>
    <w:rsid w:val="00CD4428"/>
    <w:pPr>
      <w:spacing w:after="0" w:line="240" w:lineRule="auto"/>
      <w:ind w:firstLine="720"/>
      <w:jc w:val="both"/>
    </w:pPr>
    <w:rPr>
      <w:rFonts w:ascii="Times New Roman" w:hAnsi="Times New Roman"/>
      <w:sz w:val="28"/>
      <w:szCs w:val="20"/>
    </w:rPr>
  </w:style>
  <w:style w:type="character" w:customStyle="1" w:styleId="aa">
    <w:name w:val="Основной текст с отступом Знак"/>
    <w:basedOn w:val="a1"/>
    <w:link w:val="a9"/>
    <w:uiPriority w:val="99"/>
    <w:rsid w:val="00CD4428"/>
    <w:rPr>
      <w:rFonts w:ascii="Times New Roman" w:eastAsia="Times New Roman" w:hAnsi="Times New Roman" w:cs="Times New Roman"/>
      <w:sz w:val="28"/>
      <w:szCs w:val="20"/>
      <w:lang w:eastAsia="ru-RU"/>
    </w:rPr>
  </w:style>
  <w:style w:type="paragraph" w:styleId="21">
    <w:name w:val="Body Text 2"/>
    <w:basedOn w:val="a0"/>
    <w:link w:val="22"/>
    <w:uiPriority w:val="99"/>
    <w:rsid w:val="00CD4428"/>
    <w:pPr>
      <w:spacing w:after="120" w:line="480" w:lineRule="auto"/>
    </w:pPr>
    <w:rPr>
      <w:rFonts w:ascii="Times New Roman" w:hAnsi="Times New Roman"/>
      <w:sz w:val="24"/>
      <w:szCs w:val="24"/>
    </w:rPr>
  </w:style>
  <w:style w:type="character" w:customStyle="1" w:styleId="22">
    <w:name w:val="Основной текст 2 Знак"/>
    <w:basedOn w:val="a1"/>
    <w:link w:val="21"/>
    <w:uiPriority w:val="99"/>
    <w:rsid w:val="00CD4428"/>
    <w:rPr>
      <w:rFonts w:ascii="Times New Roman" w:eastAsia="Times New Roman" w:hAnsi="Times New Roman" w:cs="Times New Roman"/>
      <w:sz w:val="24"/>
      <w:szCs w:val="24"/>
      <w:lang w:eastAsia="ru-RU"/>
    </w:rPr>
  </w:style>
  <w:style w:type="paragraph" w:styleId="23">
    <w:name w:val="Body Text Indent 2"/>
    <w:basedOn w:val="a0"/>
    <w:link w:val="24"/>
    <w:uiPriority w:val="99"/>
    <w:rsid w:val="00CD4428"/>
    <w:pPr>
      <w:widowControl w:val="0"/>
      <w:spacing w:after="0" w:line="240" w:lineRule="auto"/>
      <w:ind w:firstLine="567"/>
      <w:jc w:val="both"/>
    </w:pPr>
    <w:rPr>
      <w:rFonts w:ascii="Times New Roman" w:hAnsi="Times New Roman"/>
      <w:sz w:val="28"/>
      <w:szCs w:val="20"/>
    </w:rPr>
  </w:style>
  <w:style w:type="character" w:customStyle="1" w:styleId="24">
    <w:name w:val="Основной текст с отступом 2 Знак"/>
    <w:basedOn w:val="a1"/>
    <w:link w:val="23"/>
    <w:uiPriority w:val="99"/>
    <w:rsid w:val="00CD4428"/>
    <w:rPr>
      <w:rFonts w:ascii="Times New Roman" w:eastAsia="Times New Roman" w:hAnsi="Times New Roman" w:cs="Times New Roman"/>
      <w:sz w:val="28"/>
      <w:szCs w:val="20"/>
      <w:lang w:eastAsia="ru-RU"/>
    </w:rPr>
  </w:style>
  <w:style w:type="paragraph" w:styleId="ab">
    <w:name w:val="Body Text"/>
    <w:basedOn w:val="a0"/>
    <w:link w:val="ac"/>
    <w:uiPriority w:val="99"/>
    <w:unhideWhenUsed/>
    <w:rsid w:val="00CD4428"/>
    <w:pPr>
      <w:spacing w:after="120"/>
    </w:pPr>
  </w:style>
  <w:style w:type="character" w:customStyle="1" w:styleId="ac">
    <w:name w:val="Основной текст Знак"/>
    <w:basedOn w:val="a1"/>
    <w:link w:val="ab"/>
    <w:uiPriority w:val="99"/>
    <w:rsid w:val="00CD4428"/>
    <w:rPr>
      <w:rFonts w:ascii="Calibri" w:eastAsia="Times New Roman" w:hAnsi="Calibri" w:cs="Times New Roman"/>
      <w:lang w:eastAsia="ru-RU"/>
    </w:rPr>
  </w:style>
  <w:style w:type="paragraph" w:customStyle="1" w:styleId="11">
    <w:name w:val="Абзац списка1"/>
    <w:basedOn w:val="a0"/>
    <w:rsid w:val="00CD4428"/>
    <w:pPr>
      <w:spacing w:after="0" w:line="240" w:lineRule="auto"/>
      <w:ind w:left="720"/>
    </w:pPr>
    <w:rPr>
      <w:rFonts w:ascii="Times New Roman" w:hAnsi="Times New Roman"/>
      <w:sz w:val="24"/>
      <w:szCs w:val="24"/>
    </w:rPr>
  </w:style>
  <w:style w:type="character" w:styleId="ad">
    <w:name w:val="footnote reference"/>
    <w:uiPriority w:val="99"/>
    <w:semiHidden/>
    <w:rsid w:val="00CD4428"/>
    <w:rPr>
      <w:rFonts w:cs="Times New Roman"/>
      <w:vertAlign w:val="superscript"/>
    </w:rPr>
  </w:style>
  <w:style w:type="paragraph" w:customStyle="1" w:styleId="Style1">
    <w:name w:val="Style1"/>
    <w:basedOn w:val="a0"/>
    <w:rsid w:val="00CD4428"/>
    <w:pPr>
      <w:widowControl w:val="0"/>
      <w:autoSpaceDE w:val="0"/>
      <w:autoSpaceDN w:val="0"/>
      <w:adjustRightInd w:val="0"/>
      <w:spacing w:after="0" w:line="240" w:lineRule="auto"/>
    </w:pPr>
    <w:rPr>
      <w:rFonts w:ascii="Times New Roman" w:hAnsi="Times New Roman"/>
      <w:sz w:val="24"/>
      <w:szCs w:val="24"/>
    </w:rPr>
  </w:style>
  <w:style w:type="paragraph" w:styleId="ae">
    <w:name w:val="Title"/>
    <w:basedOn w:val="a0"/>
    <w:link w:val="af"/>
    <w:uiPriority w:val="10"/>
    <w:qFormat/>
    <w:rsid w:val="00CD4428"/>
    <w:pPr>
      <w:spacing w:after="0" w:line="240" w:lineRule="auto"/>
      <w:jc w:val="center"/>
    </w:pPr>
    <w:rPr>
      <w:rFonts w:ascii="Times New Roman" w:hAnsi="Times New Roman"/>
      <w:b/>
      <w:bCs/>
      <w:sz w:val="24"/>
      <w:szCs w:val="24"/>
    </w:rPr>
  </w:style>
  <w:style w:type="character" w:customStyle="1" w:styleId="af">
    <w:name w:val="Название Знак"/>
    <w:basedOn w:val="a1"/>
    <w:link w:val="ae"/>
    <w:uiPriority w:val="10"/>
    <w:rsid w:val="00CD4428"/>
    <w:rPr>
      <w:rFonts w:ascii="Times New Roman" w:eastAsia="Times New Roman" w:hAnsi="Times New Roman" w:cs="Times New Roman"/>
      <w:b/>
      <w:bCs/>
      <w:sz w:val="24"/>
      <w:szCs w:val="24"/>
      <w:lang w:eastAsia="ru-RU"/>
    </w:rPr>
  </w:style>
  <w:style w:type="paragraph" w:customStyle="1" w:styleId="25">
    <w:name w:val="Знак2"/>
    <w:basedOn w:val="a0"/>
    <w:rsid w:val="00CD4428"/>
    <w:pPr>
      <w:tabs>
        <w:tab w:val="left" w:pos="708"/>
      </w:tabs>
      <w:spacing w:after="160" w:line="240" w:lineRule="exact"/>
    </w:pPr>
    <w:rPr>
      <w:rFonts w:ascii="Verdana" w:hAnsi="Verdana" w:cs="Verdana"/>
      <w:sz w:val="20"/>
      <w:szCs w:val="20"/>
      <w:lang w:val="en-US" w:eastAsia="en-US"/>
    </w:rPr>
  </w:style>
  <w:style w:type="paragraph" w:styleId="26">
    <w:name w:val="List 2"/>
    <w:basedOn w:val="a0"/>
    <w:unhideWhenUsed/>
    <w:rsid w:val="00CD4428"/>
    <w:pPr>
      <w:ind w:left="566" w:hanging="283"/>
      <w:contextualSpacing/>
    </w:pPr>
  </w:style>
  <w:style w:type="paragraph" w:customStyle="1" w:styleId="ConsPlusNormal">
    <w:name w:val="ConsPlusNormal"/>
    <w:rsid w:val="00CD442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footnote text"/>
    <w:basedOn w:val="a0"/>
    <w:link w:val="af1"/>
    <w:semiHidden/>
    <w:unhideWhenUsed/>
    <w:rsid w:val="00CD4428"/>
    <w:pPr>
      <w:suppressAutoHyphens/>
      <w:spacing w:after="0" w:line="240" w:lineRule="auto"/>
    </w:pPr>
    <w:rPr>
      <w:rFonts w:ascii="Times New Roman" w:hAnsi="Times New Roman"/>
      <w:sz w:val="20"/>
      <w:szCs w:val="20"/>
      <w:lang w:eastAsia="ar-SA"/>
    </w:rPr>
  </w:style>
  <w:style w:type="character" w:customStyle="1" w:styleId="af1">
    <w:name w:val="Текст сноски Знак"/>
    <w:basedOn w:val="a1"/>
    <w:link w:val="af0"/>
    <w:semiHidden/>
    <w:rsid w:val="00CD4428"/>
    <w:rPr>
      <w:rFonts w:ascii="Times New Roman" w:eastAsia="Times New Roman" w:hAnsi="Times New Roman" w:cs="Times New Roman"/>
      <w:sz w:val="20"/>
      <w:szCs w:val="20"/>
      <w:lang w:eastAsia="ar-SA"/>
    </w:rPr>
  </w:style>
  <w:style w:type="paragraph" w:customStyle="1" w:styleId="210">
    <w:name w:val="Основной текст 21"/>
    <w:basedOn w:val="a0"/>
    <w:rsid w:val="00CD4428"/>
    <w:pPr>
      <w:suppressAutoHyphens/>
      <w:spacing w:after="120" w:line="480" w:lineRule="auto"/>
    </w:pPr>
    <w:rPr>
      <w:rFonts w:ascii="Times New Roman" w:hAnsi="Times New Roman"/>
      <w:sz w:val="24"/>
      <w:szCs w:val="24"/>
      <w:lang w:eastAsia="ar-SA"/>
    </w:rPr>
  </w:style>
  <w:style w:type="paragraph" w:customStyle="1" w:styleId="220">
    <w:name w:val="Список 22"/>
    <w:basedOn w:val="a0"/>
    <w:rsid w:val="00CD4428"/>
    <w:pPr>
      <w:suppressAutoHyphens/>
      <w:spacing w:after="0" w:line="240" w:lineRule="auto"/>
      <w:ind w:left="566" w:hanging="283"/>
    </w:pPr>
    <w:rPr>
      <w:rFonts w:ascii="Times New Roman" w:hAnsi="Times New Roman"/>
      <w:sz w:val="24"/>
      <w:szCs w:val="24"/>
      <w:lang w:eastAsia="ar-SA"/>
    </w:rPr>
  </w:style>
  <w:style w:type="paragraph" w:customStyle="1" w:styleId="p6">
    <w:name w:val="p6"/>
    <w:basedOn w:val="a0"/>
    <w:rsid w:val="00CD4428"/>
    <w:pPr>
      <w:spacing w:before="100" w:beforeAutospacing="1" w:after="100" w:afterAutospacing="1" w:line="240" w:lineRule="auto"/>
    </w:pPr>
    <w:rPr>
      <w:rFonts w:ascii="Times New Roman" w:hAnsi="Times New Roman"/>
      <w:sz w:val="24"/>
      <w:szCs w:val="24"/>
    </w:rPr>
  </w:style>
  <w:style w:type="character" w:customStyle="1" w:styleId="t2">
    <w:name w:val="t2"/>
    <w:rsid w:val="00CD4428"/>
  </w:style>
  <w:style w:type="paragraph" w:styleId="af2">
    <w:name w:val="Balloon Text"/>
    <w:basedOn w:val="a0"/>
    <w:link w:val="af3"/>
    <w:uiPriority w:val="99"/>
    <w:semiHidden/>
    <w:unhideWhenUsed/>
    <w:rsid w:val="00CD4428"/>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CD4428"/>
    <w:rPr>
      <w:rFonts w:ascii="Tahoma" w:eastAsia="Times New Roman" w:hAnsi="Tahoma" w:cs="Tahoma"/>
      <w:sz w:val="16"/>
      <w:szCs w:val="16"/>
      <w:lang w:eastAsia="ru-RU"/>
    </w:rPr>
  </w:style>
  <w:style w:type="character" w:styleId="af4">
    <w:name w:val="Hyperlink"/>
    <w:basedOn w:val="a1"/>
    <w:uiPriority w:val="99"/>
    <w:semiHidden/>
    <w:unhideWhenUsed/>
    <w:rsid w:val="00CD4428"/>
    <w:rPr>
      <w:color w:val="0000FF"/>
      <w:u w:val="single"/>
    </w:rPr>
  </w:style>
  <w:style w:type="character" w:styleId="af5">
    <w:name w:val="FollowedHyperlink"/>
    <w:basedOn w:val="a1"/>
    <w:uiPriority w:val="99"/>
    <w:semiHidden/>
    <w:unhideWhenUsed/>
    <w:rsid w:val="00CD4428"/>
    <w:rPr>
      <w:color w:val="800080"/>
      <w:u w:val="single"/>
    </w:rPr>
  </w:style>
  <w:style w:type="paragraph" w:customStyle="1" w:styleId="xl66">
    <w:name w:val="xl66"/>
    <w:basedOn w:val="a0"/>
    <w:rsid w:val="00CD4428"/>
    <w:pPr>
      <w:spacing w:before="100" w:beforeAutospacing="1" w:after="100" w:afterAutospacing="1" w:line="240" w:lineRule="auto"/>
    </w:pPr>
    <w:rPr>
      <w:rFonts w:ascii="Tahoma" w:hAnsi="Tahoma" w:cs="Tahoma"/>
      <w:sz w:val="18"/>
      <w:szCs w:val="18"/>
    </w:rPr>
  </w:style>
  <w:style w:type="paragraph" w:customStyle="1" w:styleId="xl67">
    <w:name w:val="xl67"/>
    <w:basedOn w:val="a0"/>
    <w:rsid w:val="00CD4428"/>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textAlignment w:val="center"/>
    </w:pPr>
    <w:rPr>
      <w:rFonts w:ascii="Tahoma" w:hAnsi="Tahoma" w:cs="Tahoma"/>
      <w:sz w:val="18"/>
      <w:szCs w:val="18"/>
    </w:rPr>
  </w:style>
  <w:style w:type="paragraph" w:customStyle="1" w:styleId="xl68">
    <w:name w:val="xl68"/>
    <w:basedOn w:val="a0"/>
    <w:rsid w:val="00CD44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rPr>
  </w:style>
  <w:style w:type="paragraph" w:customStyle="1" w:styleId="xl69">
    <w:name w:val="xl69"/>
    <w:basedOn w:val="a0"/>
    <w:rsid w:val="00CD44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rPr>
  </w:style>
  <w:style w:type="paragraph" w:customStyle="1" w:styleId="xl70">
    <w:name w:val="xl70"/>
    <w:basedOn w:val="a0"/>
    <w:rsid w:val="00CD4428"/>
    <w:pPr>
      <w:spacing w:before="100" w:beforeAutospacing="1" w:after="100" w:afterAutospacing="1" w:line="240" w:lineRule="auto"/>
      <w:textAlignment w:val="center"/>
    </w:pPr>
    <w:rPr>
      <w:rFonts w:ascii="Tahoma" w:hAnsi="Tahoma" w:cs="Tahoma"/>
      <w:sz w:val="18"/>
      <w:szCs w:val="18"/>
    </w:rPr>
  </w:style>
  <w:style w:type="paragraph" w:customStyle="1" w:styleId="xl71">
    <w:name w:val="xl71"/>
    <w:basedOn w:val="a0"/>
    <w:rsid w:val="00CD4428"/>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sz w:val="18"/>
      <w:szCs w:val="18"/>
    </w:rPr>
  </w:style>
  <w:style w:type="paragraph" w:customStyle="1" w:styleId="xl72">
    <w:name w:val="xl72"/>
    <w:basedOn w:val="a0"/>
    <w:rsid w:val="00CD44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rPr>
  </w:style>
  <w:style w:type="paragraph" w:customStyle="1" w:styleId="xl73">
    <w:name w:val="xl73"/>
    <w:basedOn w:val="a0"/>
    <w:rsid w:val="00CD44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rPr>
  </w:style>
  <w:style w:type="paragraph" w:customStyle="1" w:styleId="xl74">
    <w:name w:val="xl74"/>
    <w:basedOn w:val="a0"/>
    <w:rsid w:val="00CD44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rPr>
  </w:style>
  <w:style w:type="paragraph" w:customStyle="1" w:styleId="xl75">
    <w:name w:val="xl75"/>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Arial" w:hAnsi="Arial" w:cs="Arial"/>
      <w:sz w:val="18"/>
      <w:szCs w:val="18"/>
    </w:rPr>
  </w:style>
  <w:style w:type="paragraph" w:customStyle="1" w:styleId="xl76">
    <w:name w:val="xl76"/>
    <w:basedOn w:val="a0"/>
    <w:rsid w:val="00CD4428"/>
    <w:pPr>
      <w:pBdr>
        <w:left w:val="single" w:sz="4" w:space="0" w:color="auto"/>
        <w:bottom w:val="single" w:sz="4" w:space="0" w:color="auto"/>
        <w:right w:val="single" w:sz="4" w:space="0" w:color="auto"/>
      </w:pBdr>
      <w:shd w:val="clear" w:color="800000" w:fill="CCFFCC"/>
      <w:spacing w:before="100" w:beforeAutospacing="1" w:after="100" w:afterAutospacing="1" w:line="240" w:lineRule="auto"/>
      <w:textAlignment w:val="center"/>
    </w:pPr>
    <w:rPr>
      <w:rFonts w:ascii="Tahoma" w:hAnsi="Tahoma" w:cs="Tahoma"/>
      <w:sz w:val="18"/>
      <w:szCs w:val="18"/>
    </w:rPr>
  </w:style>
  <w:style w:type="paragraph" w:customStyle="1" w:styleId="xl77">
    <w:name w:val="xl77"/>
    <w:basedOn w:val="a0"/>
    <w:rsid w:val="00CD442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rPr>
  </w:style>
  <w:style w:type="paragraph" w:customStyle="1" w:styleId="xl78">
    <w:name w:val="xl78"/>
    <w:basedOn w:val="a0"/>
    <w:rsid w:val="00CD442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rPr>
  </w:style>
  <w:style w:type="paragraph" w:customStyle="1" w:styleId="xl79">
    <w:name w:val="xl79"/>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80">
    <w:name w:val="xl80"/>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1">
    <w:name w:val="xl81"/>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2">
    <w:name w:val="xl82"/>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3">
    <w:name w:val="xl83"/>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4">
    <w:name w:val="xl84"/>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5">
    <w:name w:val="xl85"/>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6">
    <w:name w:val="xl86"/>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7">
    <w:name w:val="xl87"/>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8">
    <w:name w:val="xl88"/>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9">
    <w:name w:val="xl89"/>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90">
    <w:name w:val="xl90"/>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91">
    <w:name w:val="xl91"/>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92">
    <w:name w:val="xl92"/>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93">
    <w:name w:val="xl93"/>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94">
    <w:name w:val="xl94"/>
    <w:basedOn w:val="a0"/>
    <w:rsid w:val="00CD4428"/>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95">
    <w:name w:val="xl95"/>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96">
    <w:name w:val="xl96"/>
    <w:basedOn w:val="a0"/>
    <w:rsid w:val="00CD4428"/>
    <w:pPr>
      <w:pBdr>
        <w:top w:val="single" w:sz="4" w:space="0" w:color="auto"/>
        <w:left w:val="single" w:sz="4"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b/>
      <w:bCs/>
      <w:sz w:val="18"/>
      <w:szCs w:val="18"/>
    </w:rPr>
  </w:style>
  <w:style w:type="paragraph" w:customStyle="1" w:styleId="xl97">
    <w:name w:val="xl97"/>
    <w:basedOn w:val="a0"/>
    <w:rsid w:val="00CD4428"/>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98">
    <w:name w:val="xl98"/>
    <w:basedOn w:val="a0"/>
    <w:rsid w:val="00CD4428"/>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99">
    <w:name w:val="xl99"/>
    <w:basedOn w:val="a0"/>
    <w:rsid w:val="00CD4428"/>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00">
    <w:name w:val="xl100"/>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1">
    <w:name w:val="xl101"/>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2">
    <w:name w:val="xl102"/>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3">
    <w:name w:val="xl103"/>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4">
    <w:name w:val="xl104"/>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5">
    <w:name w:val="xl105"/>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6">
    <w:name w:val="xl106"/>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7">
    <w:name w:val="xl107"/>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8">
    <w:name w:val="xl108"/>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9">
    <w:name w:val="xl109"/>
    <w:basedOn w:val="a0"/>
    <w:rsid w:val="00CD4428"/>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110">
    <w:name w:val="xl110"/>
    <w:basedOn w:val="a0"/>
    <w:rsid w:val="00CD442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11">
    <w:name w:val="xl111"/>
    <w:basedOn w:val="a0"/>
    <w:rsid w:val="00CD442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12">
    <w:name w:val="xl112"/>
    <w:basedOn w:val="a0"/>
    <w:rsid w:val="00CD442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13">
    <w:name w:val="xl113"/>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14">
    <w:name w:val="xl114"/>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15">
    <w:name w:val="xl115"/>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16">
    <w:name w:val="xl116"/>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17">
    <w:name w:val="xl117"/>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18">
    <w:name w:val="xl118"/>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19">
    <w:name w:val="xl119"/>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20">
    <w:name w:val="xl120"/>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21">
    <w:name w:val="xl121"/>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22">
    <w:name w:val="xl122"/>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23">
    <w:name w:val="xl123"/>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24">
    <w:name w:val="xl124"/>
    <w:basedOn w:val="a0"/>
    <w:rsid w:val="00CD4428"/>
    <w:pPr>
      <w:pBdr>
        <w:top w:val="single" w:sz="4" w:space="0" w:color="auto"/>
        <w:left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25">
    <w:name w:val="xl125"/>
    <w:basedOn w:val="a0"/>
    <w:rsid w:val="00CD4428"/>
    <w:pPr>
      <w:pBdr>
        <w:top w:val="single" w:sz="4" w:space="0" w:color="auto"/>
        <w:left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26">
    <w:name w:val="xl126"/>
    <w:basedOn w:val="a0"/>
    <w:rsid w:val="00CD4428"/>
    <w:pPr>
      <w:pBdr>
        <w:top w:val="single" w:sz="4" w:space="0" w:color="auto"/>
        <w:left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27">
    <w:name w:val="xl127"/>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28">
    <w:name w:val="xl128"/>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29">
    <w:name w:val="xl129"/>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30">
    <w:name w:val="xl130"/>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31">
    <w:name w:val="xl131"/>
    <w:basedOn w:val="a0"/>
    <w:rsid w:val="00CD4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32">
    <w:name w:val="xl132"/>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33">
    <w:name w:val="xl133"/>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34">
    <w:name w:val="xl134"/>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35">
    <w:name w:val="xl135"/>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36">
    <w:name w:val="xl136"/>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37">
    <w:name w:val="xl137"/>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38">
    <w:name w:val="xl138"/>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39">
    <w:name w:val="xl139"/>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40">
    <w:name w:val="xl140"/>
    <w:basedOn w:val="a0"/>
    <w:rsid w:val="00CD4428"/>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41">
    <w:name w:val="xl141"/>
    <w:basedOn w:val="a0"/>
    <w:rsid w:val="00CD4428"/>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42">
    <w:name w:val="xl142"/>
    <w:basedOn w:val="a0"/>
    <w:rsid w:val="00CD4428"/>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43">
    <w:name w:val="xl143"/>
    <w:basedOn w:val="a0"/>
    <w:rsid w:val="00CD442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44">
    <w:name w:val="xl144"/>
    <w:basedOn w:val="a0"/>
    <w:rsid w:val="00CD4428"/>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145">
    <w:name w:val="xl145"/>
    <w:basedOn w:val="a0"/>
    <w:rsid w:val="00CD4428"/>
    <w:pPr>
      <w:pBdr>
        <w:top w:val="single" w:sz="4" w:space="0" w:color="auto"/>
        <w:left w:val="single" w:sz="4" w:space="0" w:color="auto"/>
        <w:bottom w:val="single" w:sz="4" w:space="0" w:color="auto"/>
      </w:pBdr>
      <w:shd w:val="clear" w:color="800000" w:fill="C0C0C0"/>
      <w:spacing w:before="100" w:beforeAutospacing="1" w:after="100" w:afterAutospacing="1" w:line="240" w:lineRule="auto"/>
      <w:textAlignment w:val="center"/>
    </w:pPr>
    <w:rPr>
      <w:rFonts w:ascii="Tahoma" w:hAnsi="Tahoma" w:cs="Tahoma"/>
      <w:b/>
      <w:bCs/>
      <w:sz w:val="18"/>
      <w:szCs w:val="18"/>
    </w:rPr>
  </w:style>
  <w:style w:type="paragraph" w:customStyle="1" w:styleId="xl146">
    <w:name w:val="xl146"/>
    <w:basedOn w:val="a0"/>
    <w:rsid w:val="00CD4428"/>
    <w:pPr>
      <w:pBdr>
        <w:top w:val="single" w:sz="4" w:space="0" w:color="auto"/>
        <w:left w:val="single" w:sz="4" w:space="0" w:color="auto"/>
      </w:pBdr>
      <w:shd w:val="clear" w:color="800000" w:fill="C0C0C0"/>
      <w:spacing w:before="100" w:beforeAutospacing="1" w:after="100" w:afterAutospacing="1" w:line="240" w:lineRule="auto"/>
      <w:textAlignment w:val="center"/>
    </w:pPr>
    <w:rPr>
      <w:rFonts w:ascii="Tahoma" w:hAnsi="Tahoma" w:cs="Tahoma"/>
      <w:b/>
      <w:bCs/>
      <w:sz w:val="18"/>
      <w:szCs w:val="18"/>
    </w:rPr>
  </w:style>
  <w:style w:type="paragraph" w:customStyle="1" w:styleId="xl147">
    <w:name w:val="xl147"/>
    <w:basedOn w:val="a0"/>
    <w:rsid w:val="00CD4428"/>
    <w:pPr>
      <w:pBdr>
        <w:top w:val="single" w:sz="4" w:space="0" w:color="auto"/>
        <w:left w:val="single" w:sz="4" w:space="0" w:color="auto"/>
        <w:bottom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148">
    <w:name w:val="xl148"/>
    <w:basedOn w:val="a0"/>
    <w:rsid w:val="00CD4428"/>
    <w:pPr>
      <w:pBdr>
        <w:top w:val="single" w:sz="4" w:space="0" w:color="auto"/>
        <w:lef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149">
    <w:name w:val="xl149"/>
    <w:basedOn w:val="a0"/>
    <w:rsid w:val="00CD4428"/>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150">
    <w:name w:val="xl150"/>
    <w:basedOn w:val="a0"/>
    <w:rsid w:val="00CD4428"/>
    <w:pPr>
      <w:pBdr>
        <w:top w:val="single" w:sz="4" w:space="0" w:color="auto"/>
        <w:left w:val="single" w:sz="4" w:space="0" w:color="auto"/>
        <w:bottom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151">
    <w:name w:val="xl151"/>
    <w:basedOn w:val="a0"/>
    <w:rsid w:val="00CD4428"/>
    <w:pPr>
      <w:pBdr>
        <w:top w:val="single" w:sz="4" w:space="0" w:color="auto"/>
        <w:lef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styleId="af6">
    <w:name w:val="header"/>
    <w:basedOn w:val="a0"/>
    <w:link w:val="af7"/>
    <w:uiPriority w:val="99"/>
    <w:unhideWhenUsed/>
    <w:rsid w:val="00CD4428"/>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CD4428"/>
    <w:rPr>
      <w:rFonts w:ascii="Calibri" w:eastAsia="Times New Roman" w:hAnsi="Calibri" w:cs="Times New Roman"/>
      <w:lang w:eastAsia="ru-RU"/>
    </w:rPr>
  </w:style>
  <w:style w:type="paragraph" w:styleId="af8">
    <w:name w:val="footer"/>
    <w:basedOn w:val="a0"/>
    <w:link w:val="af9"/>
    <w:uiPriority w:val="99"/>
    <w:unhideWhenUsed/>
    <w:rsid w:val="00CD4428"/>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CD4428"/>
    <w:rPr>
      <w:rFonts w:ascii="Calibri" w:eastAsia="Times New Roman" w:hAnsi="Calibri" w:cs="Times New Roman"/>
      <w:lang w:eastAsia="ru-RU"/>
    </w:rPr>
  </w:style>
  <w:style w:type="character" w:customStyle="1" w:styleId="20">
    <w:name w:val="Заголовок 2 Знак"/>
    <w:basedOn w:val="a1"/>
    <w:link w:val="2"/>
    <w:uiPriority w:val="9"/>
    <w:semiHidden/>
    <w:rsid w:val="00CD4428"/>
    <w:rPr>
      <w:rFonts w:asciiTheme="majorHAnsi" w:eastAsiaTheme="majorEastAsia" w:hAnsiTheme="majorHAnsi" w:cstheme="majorBidi"/>
      <w:b/>
      <w:bCs/>
      <w:i/>
      <w:iCs/>
      <w:sz w:val="28"/>
      <w:szCs w:val="28"/>
      <w:lang w:eastAsia="ru-RU"/>
    </w:rPr>
  </w:style>
  <w:style w:type="character" w:customStyle="1" w:styleId="30">
    <w:name w:val="Заголовок 3 Знак"/>
    <w:basedOn w:val="a1"/>
    <w:link w:val="3"/>
    <w:uiPriority w:val="9"/>
    <w:semiHidden/>
    <w:rsid w:val="00CD4428"/>
    <w:rPr>
      <w:rFonts w:asciiTheme="majorHAnsi" w:eastAsiaTheme="majorEastAsia" w:hAnsiTheme="majorHAnsi" w:cstheme="majorBidi"/>
      <w:b/>
      <w:bCs/>
      <w:sz w:val="26"/>
      <w:szCs w:val="26"/>
      <w:lang w:eastAsia="ru-RU"/>
    </w:rPr>
  </w:style>
  <w:style w:type="table" w:customStyle="1" w:styleId="TableNormal">
    <w:name w:val="Table Normal"/>
    <w:uiPriority w:val="2"/>
    <w:semiHidden/>
    <w:unhideWhenUsed/>
    <w:qFormat/>
    <w:rsid w:val="005E24D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E24DB"/>
    <w:pPr>
      <w:widowControl w:val="0"/>
      <w:spacing w:before="25" w:after="0" w:line="240" w:lineRule="auto"/>
      <w:ind w:left="47" w:right="41"/>
    </w:pPr>
    <w:rPr>
      <w:rFonts w:ascii="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ode.nspu.ru/"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3EB6A-0978-4D87-80E1-02F92ABC5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Pages>
  <Words>30283</Words>
  <Characters>172616</Characters>
  <Application>Microsoft Office Word</Application>
  <DocSecurity>0</DocSecurity>
  <Lines>1438</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2016-12-06T02:49:00Z</cp:lastPrinted>
  <dcterms:created xsi:type="dcterms:W3CDTF">2016-12-01T02:40:00Z</dcterms:created>
  <dcterms:modified xsi:type="dcterms:W3CDTF">2017-10-09T03:28:00Z</dcterms:modified>
</cp:coreProperties>
</file>