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4A" w:rsidRPr="002E7747" w:rsidRDefault="00E4174A" w:rsidP="00E4174A">
      <w:pPr>
        <w:ind w:firstLine="4820"/>
        <w:jc w:val="both"/>
        <w:rPr>
          <w:sz w:val="28"/>
          <w:szCs w:val="28"/>
        </w:rPr>
      </w:pPr>
      <w:r w:rsidRPr="002E7747">
        <w:rPr>
          <w:sz w:val="28"/>
          <w:szCs w:val="28"/>
        </w:rPr>
        <w:t>Приложение № 1</w:t>
      </w:r>
    </w:p>
    <w:p w:rsidR="00E4174A" w:rsidRPr="002E7747" w:rsidRDefault="00E4174A" w:rsidP="00E4174A">
      <w:pPr>
        <w:ind w:firstLine="4820"/>
        <w:jc w:val="both"/>
        <w:rPr>
          <w:sz w:val="28"/>
          <w:szCs w:val="28"/>
        </w:rPr>
      </w:pPr>
      <w:r w:rsidRPr="002E7747">
        <w:rPr>
          <w:sz w:val="28"/>
          <w:szCs w:val="28"/>
        </w:rPr>
        <w:t>к распоряжению ФГБОУ ВО БГМУ</w:t>
      </w:r>
    </w:p>
    <w:p w:rsidR="00E4174A" w:rsidRPr="002E7747" w:rsidRDefault="00E4174A" w:rsidP="00E4174A">
      <w:pPr>
        <w:ind w:firstLine="4820"/>
        <w:jc w:val="both"/>
        <w:rPr>
          <w:sz w:val="28"/>
          <w:szCs w:val="28"/>
        </w:rPr>
      </w:pPr>
      <w:r w:rsidRPr="002E7747">
        <w:rPr>
          <w:sz w:val="28"/>
          <w:szCs w:val="28"/>
        </w:rPr>
        <w:t>Минздрава России</w:t>
      </w:r>
    </w:p>
    <w:p w:rsidR="00E4174A" w:rsidRPr="002E7747" w:rsidRDefault="00E4174A" w:rsidP="00E4174A">
      <w:pPr>
        <w:ind w:firstLine="4820"/>
        <w:jc w:val="both"/>
        <w:rPr>
          <w:sz w:val="28"/>
          <w:szCs w:val="28"/>
        </w:rPr>
      </w:pPr>
      <w:r w:rsidRPr="002E7747">
        <w:rPr>
          <w:sz w:val="28"/>
          <w:szCs w:val="28"/>
        </w:rPr>
        <w:t xml:space="preserve">от _________ </w:t>
      </w:r>
      <w:r>
        <w:rPr>
          <w:sz w:val="28"/>
          <w:szCs w:val="28"/>
        </w:rPr>
        <w:t>2023</w:t>
      </w:r>
      <w:r w:rsidRPr="002E7747">
        <w:rPr>
          <w:sz w:val="28"/>
          <w:szCs w:val="28"/>
        </w:rPr>
        <w:t xml:space="preserve"> № ______</w:t>
      </w:r>
    </w:p>
    <w:p w:rsidR="00E4174A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4174A" w:rsidRPr="002E7747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4174A" w:rsidRPr="002E7747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2E7747">
        <w:rPr>
          <w:rFonts w:ascii="Times New Roman" w:hAnsi="Times New Roman"/>
          <w:sz w:val="28"/>
          <w:szCs w:val="28"/>
        </w:rPr>
        <w:t>СПИСОК ПУБЛИКАЦИЙ</w:t>
      </w:r>
    </w:p>
    <w:p w:rsidR="00E4174A" w:rsidRPr="002E7747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2E7747">
        <w:rPr>
          <w:rFonts w:ascii="Times New Roman" w:hAnsi="Times New Roman"/>
          <w:sz w:val="28"/>
          <w:szCs w:val="28"/>
        </w:rPr>
        <w:t xml:space="preserve">КАФЕДРЫ </w:t>
      </w:r>
      <w:r>
        <w:rPr>
          <w:rFonts w:ascii="Times New Roman" w:hAnsi="Times New Roman"/>
          <w:sz w:val="28"/>
          <w:szCs w:val="28"/>
        </w:rPr>
        <w:t>ГОСПИТАЛЬНОЙ ТЕРАПИИ №2</w:t>
      </w:r>
    </w:p>
    <w:p w:rsidR="00E4174A" w:rsidRPr="002E7747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2E7747"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</w:rPr>
        <w:t>2023</w:t>
      </w:r>
      <w:r w:rsidRPr="002E7747">
        <w:rPr>
          <w:rFonts w:ascii="Times New Roman" w:hAnsi="Times New Roman"/>
          <w:sz w:val="28"/>
          <w:szCs w:val="28"/>
        </w:rPr>
        <w:t>год.</w:t>
      </w:r>
    </w:p>
    <w:p w:rsidR="00E4174A" w:rsidRPr="002E7747" w:rsidRDefault="00E4174A" w:rsidP="00E4174A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"/>
        <w:gridCol w:w="273"/>
        <w:gridCol w:w="2053"/>
        <w:gridCol w:w="2136"/>
        <w:gridCol w:w="1311"/>
        <w:gridCol w:w="1798"/>
        <w:gridCol w:w="1455"/>
      </w:tblGrid>
      <w:tr w:rsidR="00E4174A" w:rsidRPr="002E7747" w:rsidTr="008D73F2">
        <w:tc>
          <w:tcPr>
            <w:tcW w:w="294" w:type="dxa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2136" w:type="dxa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311" w:type="dxa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Количество страниц</w:t>
            </w:r>
          </w:p>
        </w:tc>
        <w:tc>
          <w:tcPr>
            <w:tcW w:w="1798" w:type="dxa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Авторы</w:t>
            </w:r>
          </w:p>
        </w:tc>
        <w:tc>
          <w:tcPr>
            <w:tcW w:w="1455" w:type="dxa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Количество авторов на оплату: Фамилия И.О.</w:t>
            </w:r>
          </w:p>
        </w:tc>
      </w:tr>
      <w:tr w:rsidR="00E4174A" w:rsidRPr="002E7747" w:rsidTr="008D73F2">
        <w:trPr>
          <w:trHeight w:val="374"/>
        </w:trPr>
        <w:tc>
          <w:tcPr>
            <w:tcW w:w="9320" w:type="dxa"/>
            <w:gridSpan w:val="7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 xml:space="preserve">1.1.Статьи в журнале, индексируемом в МНБД </w:t>
            </w:r>
            <w:proofErr w:type="spellStart"/>
            <w:r w:rsidRPr="002E7747">
              <w:rPr>
                <w:b/>
                <w:sz w:val="28"/>
                <w:szCs w:val="28"/>
                <w:lang w:val="en-US"/>
              </w:rPr>
              <w:t>Wos</w:t>
            </w:r>
            <w:proofErr w:type="spellEnd"/>
            <w:r w:rsidRPr="002E7747">
              <w:rPr>
                <w:b/>
                <w:sz w:val="28"/>
                <w:szCs w:val="28"/>
              </w:rPr>
              <w:t xml:space="preserve"> (отечественные издания)</w:t>
            </w:r>
          </w:p>
        </w:tc>
      </w:tr>
      <w:tr w:rsidR="00E4174A" w:rsidRPr="00B8016D" w:rsidTr="008D73F2">
        <w:tc>
          <w:tcPr>
            <w:tcW w:w="294" w:type="dxa"/>
            <w:shd w:val="clear" w:color="auto" w:fill="auto"/>
          </w:tcPr>
          <w:p w:rsidR="00E4174A" w:rsidRPr="00B8016D" w:rsidRDefault="00E4174A" w:rsidP="008D73F2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E4174A" w:rsidRPr="00B8016D" w:rsidRDefault="00E4174A" w:rsidP="008D73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136" w:type="dxa"/>
            <w:shd w:val="clear" w:color="auto" w:fill="auto"/>
          </w:tcPr>
          <w:p w:rsidR="00E4174A" w:rsidRPr="00B8016D" w:rsidRDefault="00E4174A" w:rsidP="008D73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shd w:val="clear" w:color="auto" w:fill="auto"/>
          </w:tcPr>
          <w:p w:rsidR="00E4174A" w:rsidRPr="00B8016D" w:rsidRDefault="00E4174A" w:rsidP="008D73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shd w:val="clear" w:color="auto" w:fill="auto"/>
          </w:tcPr>
          <w:p w:rsidR="00E4174A" w:rsidRPr="00B8016D" w:rsidRDefault="00E4174A" w:rsidP="008D73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55" w:type="dxa"/>
            <w:shd w:val="clear" w:color="auto" w:fill="auto"/>
          </w:tcPr>
          <w:p w:rsidR="00E4174A" w:rsidRPr="00B8016D" w:rsidRDefault="00E4174A" w:rsidP="008D73F2">
            <w:pPr>
              <w:rPr>
                <w:sz w:val="28"/>
                <w:szCs w:val="28"/>
                <w:lang w:val="en-US"/>
              </w:rPr>
            </w:pPr>
          </w:p>
        </w:tc>
      </w:tr>
      <w:tr w:rsidR="00E4174A" w:rsidRPr="002E7747" w:rsidTr="008D73F2">
        <w:tc>
          <w:tcPr>
            <w:tcW w:w="9320" w:type="dxa"/>
            <w:gridSpan w:val="7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 xml:space="preserve">1.2. Статьи в журнале, индексируемом в МНБД </w:t>
            </w:r>
            <w:r w:rsidRPr="002E7747">
              <w:rPr>
                <w:b/>
                <w:sz w:val="28"/>
                <w:szCs w:val="28"/>
                <w:lang w:val="en-US"/>
              </w:rPr>
              <w:t>Scopus</w:t>
            </w:r>
            <w:r w:rsidRPr="002E7747">
              <w:rPr>
                <w:b/>
                <w:sz w:val="28"/>
                <w:szCs w:val="28"/>
              </w:rPr>
              <w:t xml:space="preserve"> (отечественные издания)</w:t>
            </w:r>
          </w:p>
        </w:tc>
      </w:tr>
      <w:tr w:rsidR="00E4174A" w:rsidRPr="002E7747" w:rsidTr="008D73F2">
        <w:tc>
          <w:tcPr>
            <w:tcW w:w="567" w:type="dxa"/>
            <w:gridSpan w:val="2"/>
            <w:shd w:val="clear" w:color="auto" w:fill="auto"/>
          </w:tcPr>
          <w:p w:rsidR="00E4174A" w:rsidRPr="002E7747" w:rsidRDefault="00E4174A" w:rsidP="008D73F2">
            <w:pPr>
              <w:jc w:val="both"/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E4174A" w:rsidRPr="00521E79" w:rsidRDefault="00521E79" w:rsidP="00E4174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потерянных лет потенциальной жизни населения РБ за 2020-2023гг.</w:t>
            </w:r>
          </w:p>
        </w:tc>
        <w:tc>
          <w:tcPr>
            <w:tcW w:w="2136" w:type="dxa"/>
            <w:shd w:val="clear" w:color="auto" w:fill="auto"/>
          </w:tcPr>
          <w:p w:rsidR="00E4174A" w:rsidRPr="00E4174A" w:rsidRDefault="00521E79" w:rsidP="00E4174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Профилактическая медицина, 2023, том 2,(26), стр.53-61</w:t>
            </w:r>
          </w:p>
        </w:tc>
        <w:tc>
          <w:tcPr>
            <w:tcW w:w="1311" w:type="dxa"/>
            <w:shd w:val="clear" w:color="auto" w:fill="auto"/>
          </w:tcPr>
          <w:p w:rsidR="00E4174A" w:rsidRPr="00E4174A" w:rsidRDefault="00E4174A" w:rsidP="008D73F2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  <w:r w:rsidRPr="00521E7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Q4</w:t>
            </w:r>
          </w:p>
        </w:tc>
        <w:tc>
          <w:tcPr>
            <w:tcW w:w="1798" w:type="dxa"/>
            <w:shd w:val="clear" w:color="auto" w:fill="auto"/>
          </w:tcPr>
          <w:p w:rsidR="00E4174A" w:rsidRDefault="00E4174A" w:rsidP="008D73F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Чащин</w:t>
            </w:r>
            <w:r w:rsidRPr="00E417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E4174A"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4174A" w:rsidRDefault="00E4174A" w:rsidP="008D73F2">
            <w:pPr>
              <w:widowControl w:val="0"/>
              <w:jc w:val="both"/>
              <w:rPr>
                <w:sz w:val="28"/>
                <w:szCs w:val="28"/>
              </w:rPr>
            </w:pPr>
            <w:r w:rsidRPr="00C9672B">
              <w:rPr>
                <w:sz w:val="28"/>
                <w:szCs w:val="28"/>
              </w:rPr>
              <w:t>Аскаров</w:t>
            </w:r>
            <w:r w:rsidRPr="00E4174A">
              <w:rPr>
                <w:sz w:val="28"/>
                <w:szCs w:val="28"/>
              </w:rPr>
              <w:t xml:space="preserve"> </w:t>
            </w:r>
            <w:proofErr w:type="spellStart"/>
            <w:r w:rsidRPr="00C9672B">
              <w:rPr>
                <w:sz w:val="28"/>
                <w:szCs w:val="28"/>
              </w:rPr>
              <w:t>Р</w:t>
            </w:r>
            <w:r w:rsidRPr="00E4174A">
              <w:rPr>
                <w:sz w:val="28"/>
                <w:szCs w:val="28"/>
              </w:rPr>
              <w:t>.</w:t>
            </w:r>
            <w:r w:rsidRPr="00C9672B">
              <w:rPr>
                <w:sz w:val="28"/>
                <w:szCs w:val="28"/>
              </w:rPr>
              <w:t>А</w:t>
            </w:r>
            <w:r w:rsidRPr="00E4174A">
              <w:rPr>
                <w:sz w:val="28"/>
                <w:szCs w:val="28"/>
              </w:rPr>
              <w:t>.,</w:t>
            </w:r>
            <w:r>
              <w:rPr>
                <w:sz w:val="28"/>
                <w:szCs w:val="28"/>
              </w:rPr>
              <w:t>Лакман</w:t>
            </w:r>
            <w:proofErr w:type="spellEnd"/>
            <w:r>
              <w:rPr>
                <w:sz w:val="28"/>
                <w:szCs w:val="28"/>
              </w:rPr>
              <w:t xml:space="preserve"> И.А.,</w:t>
            </w:r>
          </w:p>
          <w:p w:rsidR="00E4174A" w:rsidRPr="00E4174A" w:rsidRDefault="00E4174A" w:rsidP="008D73F2">
            <w:pPr>
              <w:widowControl w:val="0"/>
              <w:jc w:val="both"/>
              <w:rPr>
                <w:sz w:val="28"/>
                <w:szCs w:val="28"/>
                <w:vertAlign w:val="superscript"/>
              </w:rPr>
            </w:pPr>
            <w:r w:rsidRPr="00E4174A">
              <w:rPr>
                <w:sz w:val="28"/>
                <w:szCs w:val="28"/>
              </w:rPr>
              <w:t xml:space="preserve"> </w:t>
            </w:r>
            <w:r w:rsidRPr="00C9672B">
              <w:rPr>
                <w:sz w:val="28"/>
                <w:szCs w:val="28"/>
              </w:rPr>
              <w:t>Франц</w:t>
            </w:r>
            <w:r w:rsidRPr="00E4174A">
              <w:rPr>
                <w:sz w:val="28"/>
                <w:szCs w:val="28"/>
              </w:rPr>
              <w:t xml:space="preserve"> </w:t>
            </w:r>
            <w:r w:rsidRPr="00C9672B">
              <w:rPr>
                <w:sz w:val="28"/>
                <w:szCs w:val="28"/>
              </w:rPr>
              <w:t>М</w:t>
            </w:r>
            <w:r w:rsidRPr="00E4174A">
              <w:rPr>
                <w:sz w:val="28"/>
                <w:szCs w:val="28"/>
              </w:rPr>
              <w:t>.</w:t>
            </w:r>
            <w:r w:rsidRPr="00C9672B">
              <w:rPr>
                <w:sz w:val="28"/>
                <w:szCs w:val="28"/>
              </w:rPr>
              <w:t>В</w:t>
            </w:r>
            <w:r w:rsidRPr="00E4174A">
              <w:rPr>
                <w:sz w:val="28"/>
                <w:szCs w:val="28"/>
              </w:rPr>
              <w:t xml:space="preserve">., </w:t>
            </w:r>
            <w:r>
              <w:rPr>
                <w:sz w:val="28"/>
                <w:szCs w:val="28"/>
              </w:rPr>
              <w:t>Рахматуллин Р.Н.</w:t>
            </w:r>
            <w:r w:rsidRPr="00E4174A">
              <w:rPr>
                <w:sz w:val="28"/>
                <w:szCs w:val="28"/>
              </w:rPr>
              <w:t xml:space="preserve"> </w:t>
            </w:r>
            <w:r w:rsidRPr="00C9672B">
              <w:rPr>
                <w:sz w:val="28"/>
                <w:szCs w:val="28"/>
              </w:rPr>
              <w:t>Аскарова</w:t>
            </w:r>
            <w:r w:rsidRPr="00E4174A">
              <w:rPr>
                <w:sz w:val="28"/>
                <w:szCs w:val="28"/>
              </w:rPr>
              <w:t xml:space="preserve"> </w:t>
            </w:r>
            <w:r w:rsidRPr="00C9672B">
              <w:rPr>
                <w:sz w:val="28"/>
                <w:szCs w:val="28"/>
              </w:rPr>
              <w:t>З</w:t>
            </w:r>
            <w:r w:rsidRPr="00E4174A">
              <w:rPr>
                <w:sz w:val="28"/>
                <w:szCs w:val="28"/>
              </w:rPr>
              <w:t>.</w:t>
            </w:r>
            <w:r w:rsidRPr="00C9672B">
              <w:rPr>
                <w:sz w:val="28"/>
                <w:szCs w:val="28"/>
              </w:rPr>
              <w:t>Ф</w:t>
            </w:r>
            <w:r w:rsidRPr="00E4174A">
              <w:rPr>
                <w:sz w:val="28"/>
                <w:szCs w:val="28"/>
              </w:rPr>
              <w:t>.</w:t>
            </w:r>
          </w:p>
          <w:p w:rsidR="00E4174A" w:rsidRPr="00E4174A" w:rsidRDefault="00E4174A" w:rsidP="008D73F2">
            <w:pPr>
              <w:widowControl w:val="0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Утшева</w:t>
            </w:r>
            <w:proofErr w:type="spellEnd"/>
            <w:r>
              <w:rPr>
                <w:sz w:val="28"/>
                <w:szCs w:val="28"/>
              </w:rPr>
              <w:t xml:space="preserve"> И.Б.</w:t>
            </w:r>
          </w:p>
        </w:tc>
        <w:tc>
          <w:tcPr>
            <w:tcW w:w="1455" w:type="dxa"/>
            <w:shd w:val="clear" w:color="auto" w:fill="auto"/>
          </w:tcPr>
          <w:p w:rsidR="00E4174A" w:rsidRPr="00C9672B" w:rsidRDefault="00E4174A" w:rsidP="008D73F2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9672B">
              <w:rPr>
                <w:sz w:val="28"/>
                <w:szCs w:val="28"/>
              </w:rPr>
              <w:t>Аскарова З.Ф.</w:t>
            </w:r>
          </w:p>
        </w:tc>
      </w:tr>
      <w:tr w:rsidR="00E4174A" w:rsidRPr="002E7747" w:rsidTr="008D73F2">
        <w:tc>
          <w:tcPr>
            <w:tcW w:w="9320" w:type="dxa"/>
            <w:gridSpan w:val="7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 xml:space="preserve">1.3.Статьи в журнале, индексируемом в МНБД </w:t>
            </w:r>
            <w:proofErr w:type="spellStart"/>
            <w:r w:rsidRPr="002E7747">
              <w:rPr>
                <w:b/>
                <w:sz w:val="28"/>
                <w:szCs w:val="28"/>
              </w:rPr>
              <w:t>Wos</w:t>
            </w:r>
            <w:proofErr w:type="spellEnd"/>
            <w:r w:rsidRPr="002E7747">
              <w:rPr>
                <w:b/>
                <w:sz w:val="28"/>
                <w:szCs w:val="28"/>
              </w:rPr>
              <w:t xml:space="preserve"> (зарубежные издания)</w:t>
            </w:r>
          </w:p>
        </w:tc>
      </w:tr>
      <w:tr w:rsidR="00E4174A" w:rsidRPr="002E7747" w:rsidTr="008D73F2">
        <w:tc>
          <w:tcPr>
            <w:tcW w:w="9320" w:type="dxa"/>
            <w:gridSpan w:val="7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 xml:space="preserve">1.4.Статьи в журнале, индексируемом в МНБД </w:t>
            </w:r>
            <w:proofErr w:type="spellStart"/>
            <w:r w:rsidRPr="002E7747">
              <w:rPr>
                <w:b/>
                <w:sz w:val="28"/>
                <w:szCs w:val="28"/>
              </w:rPr>
              <w:t>Scopus</w:t>
            </w:r>
            <w:proofErr w:type="spellEnd"/>
            <w:r w:rsidRPr="002E7747">
              <w:rPr>
                <w:b/>
                <w:sz w:val="28"/>
                <w:szCs w:val="28"/>
              </w:rPr>
              <w:t xml:space="preserve"> (зарубежные издания)</w:t>
            </w:r>
          </w:p>
        </w:tc>
      </w:tr>
      <w:tr w:rsidR="00E4174A" w:rsidRPr="002E7747" w:rsidTr="008D73F2">
        <w:tc>
          <w:tcPr>
            <w:tcW w:w="9320" w:type="dxa"/>
            <w:gridSpan w:val="7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D81929">
              <w:rPr>
                <w:b/>
                <w:sz w:val="28"/>
                <w:szCs w:val="28"/>
              </w:rPr>
              <w:t>1.5.</w:t>
            </w:r>
            <w:r w:rsidRPr="002E7747">
              <w:rPr>
                <w:b/>
                <w:sz w:val="28"/>
                <w:szCs w:val="28"/>
              </w:rPr>
              <w:t>Статьи</w:t>
            </w:r>
            <w:r w:rsidRPr="00D81929">
              <w:rPr>
                <w:b/>
                <w:sz w:val="28"/>
                <w:szCs w:val="28"/>
              </w:rPr>
              <w:t xml:space="preserve"> </w:t>
            </w:r>
            <w:r w:rsidRPr="002E7747">
              <w:rPr>
                <w:b/>
                <w:sz w:val="28"/>
                <w:szCs w:val="28"/>
              </w:rPr>
              <w:t>в</w:t>
            </w:r>
            <w:r w:rsidRPr="00D81929">
              <w:rPr>
                <w:b/>
                <w:sz w:val="28"/>
                <w:szCs w:val="28"/>
              </w:rPr>
              <w:t xml:space="preserve"> </w:t>
            </w:r>
            <w:r w:rsidRPr="002E7747">
              <w:rPr>
                <w:b/>
                <w:sz w:val="28"/>
                <w:szCs w:val="28"/>
              </w:rPr>
              <w:t>российском</w:t>
            </w:r>
            <w:r w:rsidRPr="00D81929">
              <w:rPr>
                <w:b/>
                <w:sz w:val="28"/>
                <w:szCs w:val="28"/>
              </w:rPr>
              <w:t xml:space="preserve"> </w:t>
            </w:r>
            <w:r w:rsidRPr="002E7747">
              <w:rPr>
                <w:b/>
                <w:sz w:val="28"/>
                <w:szCs w:val="28"/>
              </w:rPr>
              <w:t>научном</w:t>
            </w:r>
            <w:r w:rsidRPr="00D81929">
              <w:rPr>
                <w:b/>
                <w:sz w:val="28"/>
                <w:szCs w:val="28"/>
              </w:rPr>
              <w:t xml:space="preserve"> </w:t>
            </w:r>
            <w:r w:rsidRPr="002E7747">
              <w:rPr>
                <w:b/>
                <w:sz w:val="28"/>
                <w:szCs w:val="28"/>
              </w:rPr>
              <w:t>журнале</w:t>
            </w:r>
            <w:r w:rsidRPr="00D8192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включенном</w:t>
            </w:r>
            <w:r w:rsidRPr="00D819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</w:t>
            </w:r>
            <w:r w:rsidRPr="00D8192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перечень </w:t>
            </w:r>
            <w:r w:rsidRPr="002E7747">
              <w:rPr>
                <w:b/>
                <w:sz w:val="28"/>
                <w:szCs w:val="28"/>
              </w:rPr>
              <w:t xml:space="preserve"> индексируемом в национальной библиографической базе РИНЦ с </w:t>
            </w:r>
            <w:proofErr w:type="spellStart"/>
            <w:r w:rsidRPr="002E7747">
              <w:rPr>
                <w:b/>
                <w:sz w:val="28"/>
                <w:szCs w:val="28"/>
              </w:rPr>
              <w:t>импакт-фактором</w:t>
            </w:r>
            <w:proofErr w:type="spellEnd"/>
            <w:r w:rsidRPr="002E7747">
              <w:rPr>
                <w:b/>
                <w:sz w:val="28"/>
                <w:szCs w:val="28"/>
              </w:rPr>
              <w:t xml:space="preserve"> больше 0,3</w:t>
            </w:r>
          </w:p>
        </w:tc>
      </w:tr>
      <w:tr w:rsidR="00E4174A" w:rsidRPr="002E7747" w:rsidTr="008D73F2">
        <w:tc>
          <w:tcPr>
            <w:tcW w:w="567" w:type="dxa"/>
            <w:gridSpan w:val="2"/>
            <w:shd w:val="clear" w:color="auto" w:fill="auto"/>
          </w:tcPr>
          <w:p w:rsidR="00E4174A" w:rsidRPr="002E7747" w:rsidRDefault="00E4174A" w:rsidP="008D73F2">
            <w:pPr>
              <w:jc w:val="both"/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1</w:t>
            </w:r>
          </w:p>
        </w:tc>
        <w:tc>
          <w:tcPr>
            <w:tcW w:w="2053" w:type="dxa"/>
            <w:shd w:val="clear" w:color="auto" w:fill="auto"/>
          </w:tcPr>
          <w:p w:rsidR="00E4174A" w:rsidRPr="00474FB9" w:rsidRDefault="00474FB9" w:rsidP="008D73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Предикторы неблагоприятных клинических исходов </w:t>
            </w:r>
            <w:proofErr w:type="spellStart"/>
            <w:r>
              <w:rPr>
                <w:sz w:val="28"/>
                <w:szCs w:val="28"/>
              </w:rPr>
              <w:t>эндоваскулярн</w:t>
            </w:r>
            <w:r>
              <w:rPr>
                <w:sz w:val="28"/>
                <w:szCs w:val="28"/>
              </w:rPr>
              <w:lastRenderedPageBreak/>
              <w:t>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тромбэктомии</w:t>
            </w:r>
            <w:proofErr w:type="spellEnd"/>
            <w:r>
              <w:rPr>
                <w:sz w:val="28"/>
                <w:szCs w:val="28"/>
              </w:rPr>
              <w:t xml:space="preserve"> в острейшем периоде ишемического инсульта</w:t>
            </w:r>
            <w:r>
              <w:rPr>
                <w:sz w:val="28"/>
                <w:szCs w:val="28"/>
                <w:lang w:val="ba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PREDICTORS</w:t>
            </w:r>
            <w:r w:rsidRPr="00474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474F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ADVERSE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E4174A" w:rsidRPr="002F0A11" w:rsidRDefault="00CF23E6" w:rsidP="008D73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Креативная</w:t>
            </w:r>
            <w:proofErr w:type="spellEnd"/>
            <w:r>
              <w:rPr>
                <w:sz w:val="28"/>
                <w:szCs w:val="28"/>
              </w:rPr>
              <w:t xml:space="preserve"> хирургия и онкология,2023,том 13,номер 3, стр. 203-209, И.Ф.- 0,401</w:t>
            </w:r>
          </w:p>
        </w:tc>
        <w:tc>
          <w:tcPr>
            <w:tcW w:w="1311" w:type="dxa"/>
            <w:shd w:val="clear" w:color="auto" w:fill="auto"/>
          </w:tcPr>
          <w:p w:rsidR="00E4174A" w:rsidRPr="00DF5B34" w:rsidRDefault="00866F66" w:rsidP="008D73F2">
            <w:pPr>
              <w:autoSpaceDE w:val="0"/>
              <w:autoSpaceDN w:val="0"/>
              <w:adjustRightInd w:val="0"/>
              <w:jc w:val="center"/>
              <w:rPr>
                <w:rFonts w:cs="Minion Pro"/>
                <w:bCs/>
                <w:iCs/>
              </w:rPr>
            </w:pPr>
            <w:r>
              <w:rPr>
                <w:rFonts w:cs="Minion Pro"/>
                <w:bCs/>
                <w:iCs/>
              </w:rPr>
              <w:t>0,401</w:t>
            </w:r>
          </w:p>
        </w:tc>
        <w:tc>
          <w:tcPr>
            <w:tcW w:w="1798" w:type="dxa"/>
            <w:shd w:val="clear" w:color="auto" w:fill="auto"/>
          </w:tcPr>
          <w:p w:rsidR="001A2512" w:rsidRDefault="001A2512" w:rsidP="001A25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</w:t>
            </w:r>
            <w:proofErr w:type="spellEnd"/>
          </w:p>
          <w:p w:rsidR="001A2512" w:rsidRDefault="001A2512" w:rsidP="001A25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</w:t>
            </w:r>
          </w:p>
          <w:p w:rsidR="00CF23E6" w:rsidRDefault="001A2512" w:rsidP="001A25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Плечев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  <w:r w:rsidR="00CF23E6">
              <w:rPr>
                <w:sz w:val="28"/>
                <w:szCs w:val="28"/>
              </w:rPr>
              <w:t>,</w:t>
            </w:r>
          </w:p>
          <w:p w:rsidR="00CF23E6" w:rsidRDefault="00CF23E6" w:rsidP="001A25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Загидуллина</w:t>
            </w:r>
            <w:proofErr w:type="spellEnd"/>
            <w:r>
              <w:rPr>
                <w:sz w:val="28"/>
                <w:szCs w:val="28"/>
              </w:rPr>
              <w:t xml:space="preserve"> М.С.,</w:t>
            </w:r>
          </w:p>
          <w:p w:rsidR="00E4174A" w:rsidRPr="001A2512" w:rsidRDefault="00CF23E6" w:rsidP="001A25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М.С.Чуднов</w:t>
            </w:r>
            <w:r>
              <w:rPr>
                <w:sz w:val="28"/>
                <w:szCs w:val="28"/>
              </w:rPr>
              <w:lastRenderedPageBreak/>
              <w:t>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Л.Г.КолчинаЭ.М.Карамова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.М.Плечева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Д.В.Чудновец</w:t>
            </w:r>
            <w:proofErr w:type="spellEnd"/>
            <w:r>
              <w:rPr>
                <w:sz w:val="28"/>
                <w:szCs w:val="28"/>
              </w:rPr>
              <w:t>,</w:t>
            </w:r>
            <w:r w:rsidR="00E4174A" w:rsidRPr="00DF5B34">
              <w:rPr>
                <w:rFonts w:cs="Minion Pro"/>
                <w:bCs/>
                <w:iCs/>
              </w:rPr>
              <w:t xml:space="preserve"> </w:t>
            </w:r>
          </w:p>
        </w:tc>
        <w:tc>
          <w:tcPr>
            <w:tcW w:w="1455" w:type="dxa"/>
            <w:shd w:val="clear" w:color="auto" w:fill="auto"/>
          </w:tcPr>
          <w:p w:rsidR="00E4174A" w:rsidRPr="002E7747" w:rsidRDefault="00CF23E6" w:rsidP="008D73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Карамова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E4174A" w:rsidRPr="002E7747" w:rsidTr="008D73F2">
        <w:tc>
          <w:tcPr>
            <w:tcW w:w="567" w:type="dxa"/>
            <w:gridSpan w:val="2"/>
            <w:shd w:val="clear" w:color="auto" w:fill="auto"/>
          </w:tcPr>
          <w:p w:rsidR="00E4174A" w:rsidRPr="001A2512" w:rsidRDefault="00E4174A" w:rsidP="008D73F2">
            <w:pPr>
              <w:jc w:val="both"/>
              <w:rPr>
                <w:sz w:val="28"/>
                <w:szCs w:val="28"/>
              </w:rPr>
            </w:pPr>
            <w:r w:rsidRPr="001A251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53" w:type="dxa"/>
            <w:shd w:val="clear" w:color="auto" w:fill="auto"/>
          </w:tcPr>
          <w:p w:rsidR="00E4174A" w:rsidRPr="00CF23E6" w:rsidRDefault="00CF23E6" w:rsidP="008D7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Эффективность различных режимов дозирования  </w:t>
            </w:r>
            <w:proofErr w:type="spellStart"/>
            <w:r>
              <w:rPr>
                <w:sz w:val="28"/>
                <w:szCs w:val="28"/>
              </w:rPr>
              <w:t>олокизумаба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паиентов</w:t>
            </w:r>
            <w:proofErr w:type="spellEnd"/>
            <w:r>
              <w:rPr>
                <w:sz w:val="28"/>
                <w:szCs w:val="28"/>
              </w:rPr>
              <w:t xml:space="preserve"> легким и среднетяжелым течением новой </w:t>
            </w:r>
            <w:proofErr w:type="spellStart"/>
            <w:r>
              <w:rPr>
                <w:sz w:val="28"/>
                <w:szCs w:val="28"/>
              </w:rPr>
              <w:t>коронавирусной</w:t>
            </w:r>
            <w:proofErr w:type="spellEnd"/>
            <w:r>
              <w:rPr>
                <w:sz w:val="28"/>
                <w:szCs w:val="28"/>
              </w:rPr>
              <w:t xml:space="preserve"> инфекции </w:t>
            </w:r>
            <w:r>
              <w:rPr>
                <w:sz w:val="28"/>
                <w:szCs w:val="28"/>
                <w:lang w:val="ba-RU"/>
              </w:rPr>
              <w:t>С</w:t>
            </w:r>
            <w:r>
              <w:rPr>
                <w:sz w:val="28"/>
                <w:szCs w:val="28"/>
                <w:lang w:val="en-US"/>
              </w:rPr>
              <w:t>OVID</w:t>
            </w:r>
            <w:r w:rsidRPr="00CF23E6">
              <w:rPr>
                <w:sz w:val="28"/>
                <w:szCs w:val="28"/>
              </w:rPr>
              <w:t>-19</w:t>
            </w:r>
          </w:p>
        </w:tc>
        <w:tc>
          <w:tcPr>
            <w:tcW w:w="2136" w:type="dxa"/>
            <w:shd w:val="clear" w:color="auto" w:fill="auto"/>
          </w:tcPr>
          <w:p w:rsidR="00E4174A" w:rsidRPr="00CF23E6" w:rsidRDefault="00CF23E6" w:rsidP="008D73F2">
            <w:pPr>
              <w:pStyle w:val="a8"/>
              <w:rPr>
                <w:rFonts w:ascii="Calibri" w:hAnsi="Calibri"/>
                <w:i/>
                <w:spacing w:val="6"/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i/>
                <w:spacing w:val="6"/>
                <w:sz w:val="28"/>
                <w:szCs w:val="28"/>
                <w:lang w:eastAsia="ru-RU"/>
              </w:rPr>
              <w:t>Эпидемиология и инфек</w:t>
            </w:r>
            <w:r w:rsidR="00866F66">
              <w:rPr>
                <w:rFonts w:ascii="Calibri" w:hAnsi="Calibri"/>
                <w:i/>
                <w:spacing w:val="6"/>
                <w:sz w:val="28"/>
                <w:szCs w:val="28"/>
                <w:lang w:eastAsia="ru-RU"/>
              </w:rPr>
              <w:t>ц</w:t>
            </w:r>
            <w:r>
              <w:rPr>
                <w:rFonts w:ascii="Calibri" w:hAnsi="Calibri"/>
                <w:i/>
                <w:spacing w:val="6"/>
                <w:sz w:val="28"/>
                <w:szCs w:val="28"/>
                <w:lang w:eastAsia="ru-RU"/>
              </w:rPr>
              <w:t>ионные болезни</w:t>
            </w:r>
            <w:r w:rsidR="00866F66">
              <w:rPr>
                <w:rFonts w:ascii="Calibri" w:hAnsi="Calibri"/>
                <w:i/>
                <w:spacing w:val="6"/>
                <w:sz w:val="28"/>
                <w:szCs w:val="28"/>
                <w:lang w:eastAsia="ru-RU"/>
              </w:rPr>
              <w:t>, 2023, том 13, номер 1,стр. 105-115, И.Ф.-0,547</w:t>
            </w:r>
          </w:p>
        </w:tc>
        <w:tc>
          <w:tcPr>
            <w:tcW w:w="1311" w:type="dxa"/>
            <w:shd w:val="clear" w:color="auto" w:fill="auto"/>
          </w:tcPr>
          <w:p w:rsidR="00E4174A" w:rsidRPr="00C9672B" w:rsidRDefault="00866F66" w:rsidP="008D73F2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0,547</w:t>
            </w:r>
          </w:p>
        </w:tc>
        <w:tc>
          <w:tcPr>
            <w:tcW w:w="1798" w:type="dxa"/>
            <w:shd w:val="clear" w:color="auto" w:fill="auto"/>
          </w:tcPr>
          <w:p w:rsidR="00E4174A" w:rsidRPr="00C9672B" w:rsidRDefault="00866F66" w:rsidP="00CF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Бакиров Б.А. </w:t>
            </w:r>
            <w:proofErr w:type="spellStart"/>
            <w:r>
              <w:rPr>
                <w:sz w:val="28"/>
                <w:szCs w:val="28"/>
              </w:rPr>
              <w:t>Агафьина</w:t>
            </w:r>
            <w:proofErr w:type="spellEnd"/>
            <w:r>
              <w:rPr>
                <w:sz w:val="28"/>
                <w:szCs w:val="28"/>
              </w:rPr>
              <w:t xml:space="preserve"> А.С., </w:t>
            </w:r>
            <w:proofErr w:type="spellStart"/>
            <w:r>
              <w:rPr>
                <w:sz w:val="28"/>
                <w:szCs w:val="28"/>
              </w:rPr>
              <w:t>Тавлуева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Е.В.,Лесина</w:t>
            </w:r>
            <w:proofErr w:type="spellEnd"/>
            <w:r>
              <w:rPr>
                <w:sz w:val="28"/>
                <w:szCs w:val="28"/>
              </w:rPr>
              <w:t xml:space="preserve"> В.С., Костина Н.Э. и др.</w:t>
            </w:r>
          </w:p>
        </w:tc>
        <w:tc>
          <w:tcPr>
            <w:tcW w:w="1455" w:type="dxa"/>
            <w:shd w:val="clear" w:color="auto" w:fill="auto"/>
          </w:tcPr>
          <w:p w:rsidR="00E4174A" w:rsidRPr="002E7747" w:rsidRDefault="00866F66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 Б.А.</w:t>
            </w:r>
          </w:p>
        </w:tc>
      </w:tr>
      <w:tr w:rsidR="00E4174A" w:rsidRPr="002E7747" w:rsidTr="008D73F2">
        <w:tc>
          <w:tcPr>
            <w:tcW w:w="9320" w:type="dxa"/>
            <w:gridSpan w:val="7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>1.6.Издание рецензируемой монографии от 10 п.л. с индексированием в РИНЦ, монография должна быть опубликована по решению научных экспертных советов научных и (или) образовательных организаций</w:t>
            </w:r>
            <w:proofErr w:type="gramStart"/>
            <w:r w:rsidRPr="002E7747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2E7747">
              <w:rPr>
                <w:b/>
                <w:sz w:val="28"/>
                <w:szCs w:val="28"/>
              </w:rPr>
              <w:t xml:space="preserve"> с указанием БГМУ как одного из правообладателей и иметь шифр ISBN</w:t>
            </w:r>
          </w:p>
        </w:tc>
      </w:tr>
      <w:tr w:rsidR="00E4174A" w:rsidRPr="002E7747" w:rsidTr="008D73F2">
        <w:tc>
          <w:tcPr>
            <w:tcW w:w="294" w:type="dxa"/>
            <w:shd w:val="clear" w:color="auto" w:fill="auto"/>
          </w:tcPr>
          <w:p w:rsidR="00E4174A" w:rsidRPr="002E7747" w:rsidRDefault="00E4174A" w:rsidP="008D7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6" w:type="dxa"/>
            <w:gridSpan w:val="2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  <w:shd w:val="clear" w:color="auto" w:fill="auto"/>
          </w:tcPr>
          <w:p w:rsidR="00E4174A" w:rsidRPr="009C63CA" w:rsidRDefault="00E4174A" w:rsidP="008D73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11" w:type="dxa"/>
            <w:shd w:val="clear" w:color="auto" w:fill="auto"/>
          </w:tcPr>
          <w:p w:rsidR="00E4174A" w:rsidRPr="009C63CA" w:rsidRDefault="00E4174A" w:rsidP="008D73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98" w:type="dxa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</w:tbl>
    <w:p w:rsidR="00E4174A" w:rsidRPr="002E7747" w:rsidRDefault="00E4174A" w:rsidP="00E4174A">
      <w:pPr>
        <w:rPr>
          <w:sz w:val="28"/>
          <w:szCs w:val="28"/>
        </w:rPr>
      </w:pPr>
      <w:r w:rsidRPr="002E7747">
        <w:rPr>
          <w:sz w:val="28"/>
          <w:szCs w:val="28"/>
        </w:rPr>
        <w:t>Руководитель центра поддержки публикаций_____________________</w:t>
      </w:r>
    </w:p>
    <w:p w:rsidR="00E4174A" w:rsidRDefault="00E4174A" w:rsidP="00E4174A">
      <w:pPr>
        <w:rPr>
          <w:sz w:val="28"/>
          <w:szCs w:val="28"/>
        </w:rPr>
      </w:pPr>
      <w:proofErr w:type="gramStart"/>
      <w:r w:rsidRPr="002E7747">
        <w:rPr>
          <w:sz w:val="28"/>
          <w:szCs w:val="28"/>
        </w:rPr>
        <w:t>Ответственный</w:t>
      </w:r>
      <w:proofErr w:type="gramEnd"/>
      <w:r w:rsidRPr="002E7747">
        <w:rPr>
          <w:sz w:val="28"/>
          <w:szCs w:val="28"/>
        </w:rPr>
        <w:t xml:space="preserve"> по науке кафедры</w:t>
      </w:r>
      <w:r>
        <w:rPr>
          <w:sz w:val="28"/>
          <w:szCs w:val="28"/>
        </w:rPr>
        <w:t xml:space="preserve"> госпитальной </w:t>
      </w:r>
    </w:p>
    <w:p w:rsidR="00E4174A" w:rsidRPr="002E7747" w:rsidRDefault="00E4174A" w:rsidP="00E4174A">
      <w:pPr>
        <w:rPr>
          <w:sz w:val="28"/>
          <w:szCs w:val="28"/>
        </w:rPr>
      </w:pPr>
      <w:r>
        <w:rPr>
          <w:sz w:val="28"/>
          <w:szCs w:val="28"/>
        </w:rPr>
        <w:t xml:space="preserve">терапии №2, доцент:                  </w:t>
      </w:r>
      <w:r w:rsidRPr="002E7747">
        <w:rPr>
          <w:sz w:val="28"/>
          <w:szCs w:val="28"/>
        </w:rPr>
        <w:t xml:space="preserve"> </w:t>
      </w:r>
      <w:r w:rsidRPr="002E7747">
        <w:rPr>
          <w:sz w:val="28"/>
          <w:szCs w:val="28"/>
        </w:rPr>
        <w:tab/>
      </w:r>
      <w:r w:rsidRPr="002E7747">
        <w:rPr>
          <w:sz w:val="28"/>
          <w:szCs w:val="28"/>
        </w:rPr>
        <w:tab/>
      </w:r>
      <w:proofErr w:type="spellStart"/>
      <w:r w:rsidRPr="002E7747">
        <w:rPr>
          <w:sz w:val="28"/>
          <w:szCs w:val="28"/>
        </w:rPr>
        <w:t>_</w:t>
      </w:r>
      <w:r>
        <w:rPr>
          <w:sz w:val="28"/>
          <w:szCs w:val="28"/>
        </w:rPr>
        <w:t>Нурмухаметова</w:t>
      </w:r>
      <w:proofErr w:type="spellEnd"/>
      <w:r>
        <w:rPr>
          <w:sz w:val="28"/>
          <w:szCs w:val="28"/>
        </w:rPr>
        <w:t xml:space="preserve">  Р.А.</w:t>
      </w:r>
    </w:p>
    <w:p w:rsidR="00E4174A" w:rsidRDefault="00E4174A" w:rsidP="00E4174A">
      <w:pPr>
        <w:rPr>
          <w:sz w:val="28"/>
          <w:szCs w:val="28"/>
        </w:rPr>
      </w:pPr>
      <w:r w:rsidRPr="002E7747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госпитальной</w:t>
      </w:r>
    </w:p>
    <w:p w:rsidR="00E4174A" w:rsidRPr="002E7747" w:rsidRDefault="00E4174A" w:rsidP="00E4174A">
      <w:pPr>
        <w:rPr>
          <w:sz w:val="28"/>
          <w:szCs w:val="28"/>
        </w:rPr>
      </w:pPr>
      <w:r>
        <w:rPr>
          <w:sz w:val="28"/>
          <w:szCs w:val="28"/>
        </w:rPr>
        <w:t xml:space="preserve"> терапии №2, профессор: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Бакиров Б.А.</w:t>
      </w:r>
      <w:r w:rsidRPr="002E7747">
        <w:rPr>
          <w:sz w:val="28"/>
          <w:szCs w:val="28"/>
        </w:rPr>
        <w:t xml:space="preserve"> </w:t>
      </w:r>
    </w:p>
    <w:p w:rsidR="00E4174A" w:rsidRPr="002E7747" w:rsidRDefault="00E4174A" w:rsidP="00E417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2E7747">
        <w:rPr>
          <w:sz w:val="28"/>
          <w:szCs w:val="28"/>
        </w:rPr>
        <w:t xml:space="preserve"> </w:t>
      </w:r>
    </w:p>
    <w:p w:rsidR="00E4174A" w:rsidRPr="002E7747" w:rsidRDefault="00E4174A" w:rsidP="00E4174A">
      <w:pPr>
        <w:rPr>
          <w:sz w:val="28"/>
          <w:szCs w:val="28"/>
        </w:rPr>
      </w:pPr>
    </w:p>
    <w:p w:rsidR="00E4174A" w:rsidRPr="002E7747" w:rsidRDefault="00E4174A" w:rsidP="00E4174A">
      <w:pPr>
        <w:rPr>
          <w:sz w:val="28"/>
          <w:szCs w:val="28"/>
        </w:rPr>
      </w:pPr>
    </w:p>
    <w:p w:rsidR="00E4174A" w:rsidRPr="002E7747" w:rsidRDefault="00E4174A" w:rsidP="00E4174A">
      <w:pPr>
        <w:rPr>
          <w:sz w:val="28"/>
          <w:szCs w:val="28"/>
        </w:rPr>
      </w:pPr>
    </w:p>
    <w:p w:rsidR="00E4174A" w:rsidRPr="002E7747" w:rsidRDefault="00E4174A" w:rsidP="00E4174A">
      <w:pPr>
        <w:rPr>
          <w:sz w:val="28"/>
          <w:szCs w:val="28"/>
        </w:rPr>
      </w:pPr>
    </w:p>
    <w:p w:rsidR="00E4174A" w:rsidRPr="002E7747" w:rsidRDefault="00E4174A" w:rsidP="00E4174A">
      <w:pPr>
        <w:pageBreakBefore/>
        <w:ind w:firstLine="4962"/>
        <w:jc w:val="both"/>
        <w:rPr>
          <w:sz w:val="28"/>
          <w:szCs w:val="28"/>
        </w:rPr>
      </w:pPr>
      <w:r w:rsidRPr="002E7747">
        <w:rPr>
          <w:sz w:val="28"/>
          <w:szCs w:val="28"/>
        </w:rPr>
        <w:lastRenderedPageBreak/>
        <w:t>Приложение № 2</w:t>
      </w:r>
    </w:p>
    <w:p w:rsidR="00E4174A" w:rsidRPr="002E7747" w:rsidRDefault="00E4174A" w:rsidP="00E4174A">
      <w:pPr>
        <w:ind w:firstLine="4962"/>
        <w:jc w:val="both"/>
        <w:rPr>
          <w:sz w:val="28"/>
          <w:szCs w:val="28"/>
        </w:rPr>
      </w:pPr>
      <w:r w:rsidRPr="002E7747">
        <w:rPr>
          <w:sz w:val="28"/>
          <w:szCs w:val="28"/>
        </w:rPr>
        <w:t>к распоряжению ФГБОУ ВО БГМУ</w:t>
      </w:r>
    </w:p>
    <w:p w:rsidR="00E4174A" w:rsidRPr="002E7747" w:rsidRDefault="00E4174A" w:rsidP="00E4174A">
      <w:pPr>
        <w:ind w:firstLine="4962"/>
        <w:jc w:val="both"/>
        <w:rPr>
          <w:sz w:val="28"/>
          <w:szCs w:val="28"/>
        </w:rPr>
      </w:pPr>
      <w:r w:rsidRPr="002E7747">
        <w:rPr>
          <w:sz w:val="28"/>
          <w:szCs w:val="28"/>
        </w:rPr>
        <w:t>Минздрава России</w:t>
      </w:r>
    </w:p>
    <w:p w:rsidR="00E4174A" w:rsidRPr="002E7747" w:rsidRDefault="00E4174A" w:rsidP="00E4174A">
      <w:pPr>
        <w:ind w:firstLine="4962"/>
        <w:jc w:val="both"/>
        <w:rPr>
          <w:sz w:val="28"/>
          <w:szCs w:val="28"/>
        </w:rPr>
      </w:pPr>
      <w:r w:rsidRPr="002E7747">
        <w:rPr>
          <w:sz w:val="28"/>
          <w:szCs w:val="28"/>
        </w:rPr>
        <w:t>от _________ 20</w:t>
      </w:r>
      <w:r w:rsidR="00E412D6">
        <w:rPr>
          <w:sz w:val="28"/>
          <w:szCs w:val="28"/>
        </w:rPr>
        <w:t>23</w:t>
      </w:r>
      <w:r w:rsidRPr="002E7747">
        <w:rPr>
          <w:sz w:val="28"/>
          <w:szCs w:val="28"/>
        </w:rPr>
        <w:t xml:space="preserve"> № ______</w:t>
      </w:r>
    </w:p>
    <w:p w:rsidR="00E4174A" w:rsidRPr="002E7747" w:rsidRDefault="00E4174A" w:rsidP="00E4174A">
      <w:pPr>
        <w:ind w:firstLine="142"/>
        <w:jc w:val="both"/>
        <w:rPr>
          <w:sz w:val="28"/>
          <w:szCs w:val="28"/>
        </w:rPr>
      </w:pPr>
    </w:p>
    <w:p w:rsidR="00E4174A" w:rsidRPr="002E7747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4174A" w:rsidRPr="002E7747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2E7747">
        <w:rPr>
          <w:rFonts w:ascii="Times New Roman" w:hAnsi="Times New Roman"/>
          <w:sz w:val="28"/>
          <w:szCs w:val="28"/>
        </w:rPr>
        <w:t xml:space="preserve">ЭФФЕКТИВНОСТЬ НАУЧНОЙ И ИННОВАЦИОННОЙ ДЕЯТЕЛЬНОСТИ </w:t>
      </w:r>
    </w:p>
    <w:p w:rsidR="00E4174A" w:rsidRPr="002E7747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ГОСПИТАЛЬНОЙ ТЕРАПИИ №2</w:t>
      </w:r>
    </w:p>
    <w:p w:rsidR="00E4174A" w:rsidRPr="002E7747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2E7747"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</w:rPr>
        <w:t>2021</w:t>
      </w:r>
      <w:r w:rsidRPr="002E7747">
        <w:rPr>
          <w:rFonts w:ascii="Times New Roman" w:hAnsi="Times New Roman"/>
          <w:sz w:val="28"/>
          <w:szCs w:val="28"/>
        </w:rPr>
        <w:t>год.</w:t>
      </w:r>
    </w:p>
    <w:p w:rsidR="00E4174A" w:rsidRPr="002E7747" w:rsidRDefault="00E4174A" w:rsidP="00E4174A">
      <w:pPr>
        <w:pStyle w:val="a3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"/>
        <w:gridCol w:w="1237"/>
        <w:gridCol w:w="1268"/>
        <w:gridCol w:w="1066"/>
        <w:gridCol w:w="1135"/>
        <w:gridCol w:w="768"/>
        <w:gridCol w:w="1285"/>
        <w:gridCol w:w="889"/>
        <w:gridCol w:w="1342"/>
      </w:tblGrid>
      <w:tr w:rsidR="00E4174A" w:rsidRPr="002E7747" w:rsidTr="008D73F2">
        <w:tc>
          <w:tcPr>
            <w:tcW w:w="175" w:type="pct"/>
            <w:vMerge w:val="restar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1494" w:type="pct"/>
            <w:gridSpan w:val="2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сотрудник кафедры</w:t>
            </w:r>
          </w:p>
        </w:tc>
        <w:tc>
          <w:tcPr>
            <w:tcW w:w="1130" w:type="pct"/>
            <w:gridSpan w:val="2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Показатели эффективности</w:t>
            </w:r>
            <w:r w:rsidRPr="002E774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055" w:type="pct"/>
            <w:gridSpan w:val="2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***Количество</w:t>
            </w:r>
          </w:p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Итого баллов</w:t>
            </w: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Подпись сотрудника кафедры</w:t>
            </w:r>
          </w:p>
        </w:tc>
      </w:tr>
      <w:tr w:rsidR="00E4174A" w:rsidRPr="002E7747" w:rsidTr="008D73F2">
        <w:tc>
          <w:tcPr>
            <w:tcW w:w="175" w:type="pct"/>
            <w:vMerge/>
            <w:shd w:val="clear" w:color="auto" w:fill="auto"/>
          </w:tcPr>
          <w:p w:rsidR="00E4174A" w:rsidRPr="002E7747" w:rsidRDefault="00E4174A" w:rsidP="008D73F2">
            <w:pPr>
              <w:tabs>
                <w:tab w:val="left" w:pos="165"/>
              </w:tabs>
              <w:rPr>
                <w:sz w:val="28"/>
                <w:szCs w:val="28"/>
              </w:rPr>
            </w:pPr>
          </w:p>
        </w:tc>
        <w:tc>
          <w:tcPr>
            <w:tcW w:w="844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Ф.И.О.</w:t>
            </w:r>
          </w:p>
        </w:tc>
        <w:tc>
          <w:tcPr>
            <w:tcW w:w="650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должность</w:t>
            </w:r>
          </w:p>
        </w:tc>
        <w:tc>
          <w:tcPr>
            <w:tcW w:w="54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**Шифр</w:t>
            </w:r>
          </w:p>
        </w:tc>
        <w:tc>
          <w:tcPr>
            <w:tcW w:w="583" w:type="pct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Название</w:t>
            </w:r>
          </w:p>
        </w:tc>
        <w:tc>
          <w:tcPr>
            <w:tcW w:w="396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proofErr w:type="spellStart"/>
            <w:r w:rsidRPr="002E7747">
              <w:rPr>
                <w:sz w:val="28"/>
                <w:szCs w:val="28"/>
              </w:rPr>
              <w:t>абс.ч</w:t>
            </w:r>
            <w:proofErr w:type="spellEnd"/>
            <w:r w:rsidRPr="002E7747">
              <w:rPr>
                <w:sz w:val="28"/>
                <w:szCs w:val="28"/>
              </w:rPr>
              <w:t>.</w:t>
            </w:r>
          </w:p>
        </w:tc>
        <w:tc>
          <w:tcPr>
            <w:tcW w:w="65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баллы за единицу показателя</w:t>
            </w:r>
          </w:p>
        </w:tc>
        <w:tc>
          <w:tcPr>
            <w:tcW w:w="45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175" w:type="pct"/>
            <w:vMerge w:val="restart"/>
            <w:shd w:val="clear" w:color="auto" w:fill="auto"/>
          </w:tcPr>
          <w:p w:rsidR="00E4174A" w:rsidRPr="002E7747" w:rsidRDefault="00E4174A" w:rsidP="008D73F2">
            <w:pPr>
              <w:tabs>
                <w:tab w:val="left" w:pos="165"/>
              </w:tabs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1</w:t>
            </w:r>
          </w:p>
        </w:tc>
        <w:tc>
          <w:tcPr>
            <w:tcW w:w="844" w:type="pct"/>
            <w:vMerge w:val="restar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54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583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8" w:type="pc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175" w:type="pct"/>
            <w:vMerge/>
            <w:shd w:val="clear" w:color="auto" w:fill="auto"/>
          </w:tcPr>
          <w:p w:rsidR="00E4174A" w:rsidRPr="002E7747" w:rsidRDefault="00E4174A" w:rsidP="008D73F2">
            <w:pPr>
              <w:tabs>
                <w:tab w:val="left" w:pos="165"/>
              </w:tabs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175" w:type="pct"/>
            <w:vMerge/>
            <w:shd w:val="clear" w:color="auto" w:fill="auto"/>
          </w:tcPr>
          <w:p w:rsidR="00E4174A" w:rsidRPr="002E7747" w:rsidRDefault="00E4174A" w:rsidP="008D73F2">
            <w:pPr>
              <w:tabs>
                <w:tab w:val="left" w:pos="165"/>
              </w:tabs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3855" w:type="pct"/>
            <w:gridSpan w:val="7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Сумма баллов</w:t>
            </w:r>
          </w:p>
        </w:tc>
        <w:tc>
          <w:tcPr>
            <w:tcW w:w="458" w:type="pc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175" w:type="pct"/>
            <w:vMerge w:val="restart"/>
            <w:shd w:val="clear" w:color="auto" w:fill="auto"/>
          </w:tcPr>
          <w:p w:rsidR="00E4174A" w:rsidRPr="002E7747" w:rsidRDefault="00E4174A" w:rsidP="008D73F2">
            <w:pPr>
              <w:tabs>
                <w:tab w:val="left" w:pos="165"/>
              </w:tabs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2</w:t>
            </w:r>
          </w:p>
        </w:tc>
        <w:tc>
          <w:tcPr>
            <w:tcW w:w="844" w:type="pct"/>
            <w:vMerge w:val="restar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548" w:type="pc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583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9" w:type="pc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8" w:type="pc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175" w:type="pct"/>
            <w:vMerge/>
            <w:shd w:val="clear" w:color="auto" w:fill="auto"/>
          </w:tcPr>
          <w:p w:rsidR="00E4174A" w:rsidRPr="002E7747" w:rsidRDefault="00E4174A" w:rsidP="008D73F2">
            <w:pPr>
              <w:tabs>
                <w:tab w:val="left" w:pos="165"/>
              </w:tabs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175" w:type="pct"/>
            <w:vMerge/>
            <w:shd w:val="clear" w:color="auto" w:fill="auto"/>
          </w:tcPr>
          <w:p w:rsidR="00E4174A" w:rsidRPr="002E7747" w:rsidRDefault="00E4174A" w:rsidP="008D73F2">
            <w:pPr>
              <w:tabs>
                <w:tab w:val="left" w:pos="165"/>
              </w:tabs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1055" w:type="pct"/>
            <w:gridSpan w:val="2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2217" w:type="pct"/>
            <w:gridSpan w:val="4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Сумма баллов</w:t>
            </w:r>
          </w:p>
        </w:tc>
        <w:tc>
          <w:tcPr>
            <w:tcW w:w="1638" w:type="pct"/>
            <w:gridSpan w:val="3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175" w:type="pct"/>
            <w:vMerge w:val="restart"/>
            <w:shd w:val="clear" w:color="auto" w:fill="auto"/>
          </w:tcPr>
          <w:p w:rsidR="00E4174A" w:rsidRPr="002E7747" w:rsidRDefault="00E4174A" w:rsidP="008D73F2">
            <w:pPr>
              <w:tabs>
                <w:tab w:val="left" w:pos="165"/>
              </w:tabs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3</w:t>
            </w:r>
          </w:p>
        </w:tc>
        <w:tc>
          <w:tcPr>
            <w:tcW w:w="844" w:type="pct"/>
            <w:vMerge w:val="restar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Аскарова З.Ф.</w:t>
            </w:r>
          </w:p>
        </w:tc>
        <w:tc>
          <w:tcPr>
            <w:tcW w:w="650" w:type="pct"/>
            <w:vMerge w:val="restar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548" w:type="pc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83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175" w:type="pct"/>
            <w:vMerge/>
            <w:shd w:val="clear" w:color="auto" w:fill="auto"/>
          </w:tcPr>
          <w:p w:rsidR="00E4174A" w:rsidRPr="002E7747" w:rsidRDefault="00E4174A" w:rsidP="008D73F2">
            <w:pPr>
              <w:tabs>
                <w:tab w:val="left" w:pos="165"/>
              </w:tabs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175" w:type="pct"/>
            <w:vMerge/>
            <w:shd w:val="clear" w:color="auto" w:fill="auto"/>
          </w:tcPr>
          <w:p w:rsidR="00E4174A" w:rsidRPr="002E7747" w:rsidRDefault="00E4174A" w:rsidP="008D73F2">
            <w:pPr>
              <w:tabs>
                <w:tab w:val="left" w:pos="165"/>
              </w:tabs>
              <w:rPr>
                <w:sz w:val="28"/>
                <w:szCs w:val="28"/>
              </w:rPr>
            </w:pPr>
          </w:p>
        </w:tc>
        <w:tc>
          <w:tcPr>
            <w:tcW w:w="844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50" w:type="pct"/>
            <w:vMerge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4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5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45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3855" w:type="pct"/>
            <w:gridSpan w:val="7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Сумма баллов</w:t>
            </w:r>
          </w:p>
        </w:tc>
        <w:tc>
          <w:tcPr>
            <w:tcW w:w="458" w:type="pc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rPr>
          <w:trHeight w:val="535"/>
        </w:trPr>
        <w:tc>
          <w:tcPr>
            <w:tcW w:w="3855" w:type="pct"/>
            <w:gridSpan w:val="7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Всего баллов по кафедре</w:t>
            </w:r>
          </w:p>
        </w:tc>
        <w:tc>
          <w:tcPr>
            <w:tcW w:w="458" w:type="pct"/>
            <w:shd w:val="clear" w:color="auto" w:fill="auto"/>
          </w:tcPr>
          <w:p w:rsidR="00E4174A" w:rsidRPr="002E7747" w:rsidRDefault="00135E4E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</w:tbl>
    <w:p w:rsidR="00E4174A" w:rsidRPr="002E7747" w:rsidRDefault="00E4174A" w:rsidP="00E4174A">
      <w:pPr>
        <w:spacing w:line="216" w:lineRule="auto"/>
        <w:rPr>
          <w:sz w:val="28"/>
          <w:szCs w:val="28"/>
        </w:rPr>
      </w:pPr>
      <w:r w:rsidRPr="002E7747">
        <w:rPr>
          <w:sz w:val="28"/>
          <w:szCs w:val="28"/>
        </w:rPr>
        <w:t xml:space="preserve">*Согласно Приказу ФГБОУ ВО БГМУ Минздрава России № 28 от 19.03.2018г. «Об утверждении критериев оценки эффективности научной и инновационной деятельности научно-педагогических работников»  за исключением </w:t>
      </w:r>
      <w:r w:rsidRPr="002E7747">
        <w:rPr>
          <w:b/>
          <w:sz w:val="28"/>
          <w:szCs w:val="28"/>
        </w:rPr>
        <w:t>пп.1-4 Перечня критериев</w:t>
      </w:r>
      <w:r w:rsidRPr="002E7747">
        <w:rPr>
          <w:sz w:val="28"/>
          <w:szCs w:val="28"/>
        </w:rPr>
        <w:t xml:space="preserve"> оценки эффективности научной и инновационной деятельности научно-педагогических работников</w:t>
      </w:r>
    </w:p>
    <w:p w:rsidR="00E4174A" w:rsidRPr="002E7747" w:rsidRDefault="00E4174A" w:rsidP="00E4174A">
      <w:pPr>
        <w:spacing w:line="216" w:lineRule="auto"/>
        <w:rPr>
          <w:sz w:val="28"/>
          <w:szCs w:val="28"/>
        </w:rPr>
      </w:pPr>
      <w:r w:rsidRPr="002E7747">
        <w:rPr>
          <w:sz w:val="28"/>
          <w:szCs w:val="28"/>
        </w:rPr>
        <w:t>**Согласно Приложению 5</w:t>
      </w:r>
      <w:r w:rsidRPr="002E7747">
        <w:rPr>
          <w:b/>
          <w:sz w:val="28"/>
          <w:szCs w:val="28"/>
        </w:rPr>
        <w:t xml:space="preserve"> </w:t>
      </w:r>
      <w:r w:rsidRPr="002E7747">
        <w:rPr>
          <w:sz w:val="28"/>
          <w:szCs w:val="28"/>
        </w:rPr>
        <w:t xml:space="preserve">за исключением  </w:t>
      </w:r>
      <w:r w:rsidRPr="002E7747">
        <w:rPr>
          <w:b/>
          <w:sz w:val="28"/>
          <w:szCs w:val="28"/>
        </w:rPr>
        <w:t>пп.1-4 Перечня критериев</w:t>
      </w:r>
    </w:p>
    <w:p w:rsidR="00E4174A" w:rsidRPr="002E7747" w:rsidRDefault="00E4174A" w:rsidP="00E4174A">
      <w:pPr>
        <w:spacing w:line="216" w:lineRule="auto"/>
        <w:rPr>
          <w:sz w:val="28"/>
          <w:szCs w:val="28"/>
        </w:rPr>
      </w:pPr>
      <w:r w:rsidRPr="002E7747">
        <w:rPr>
          <w:sz w:val="28"/>
          <w:szCs w:val="28"/>
        </w:rPr>
        <w:t>*** Подтверждение выполнения показателя обязательно (</w:t>
      </w:r>
      <w:proofErr w:type="spellStart"/>
      <w:r w:rsidRPr="002E7747">
        <w:rPr>
          <w:sz w:val="28"/>
          <w:szCs w:val="28"/>
          <w:lang w:val="en-US"/>
        </w:rPr>
        <w:t>PrintScreen</w:t>
      </w:r>
      <w:proofErr w:type="spellEnd"/>
      <w:r w:rsidRPr="002E7747">
        <w:rPr>
          <w:sz w:val="28"/>
          <w:szCs w:val="28"/>
        </w:rPr>
        <w:t>, Приказ и т.д.)</w:t>
      </w:r>
    </w:p>
    <w:p w:rsidR="00E4174A" w:rsidRPr="002E7747" w:rsidRDefault="00E4174A" w:rsidP="00E4174A">
      <w:pPr>
        <w:rPr>
          <w:sz w:val="28"/>
          <w:szCs w:val="28"/>
        </w:rPr>
      </w:pPr>
    </w:p>
    <w:p w:rsidR="00E4174A" w:rsidRPr="002E7747" w:rsidRDefault="00E4174A" w:rsidP="00E4174A">
      <w:pPr>
        <w:rPr>
          <w:sz w:val="28"/>
          <w:szCs w:val="28"/>
        </w:rPr>
      </w:pPr>
      <w:r w:rsidRPr="002E7747">
        <w:rPr>
          <w:sz w:val="28"/>
          <w:szCs w:val="28"/>
        </w:rPr>
        <w:t xml:space="preserve">Зав.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Бакиров Б.А.</w:t>
      </w:r>
    </w:p>
    <w:p w:rsidR="00E4174A" w:rsidRPr="002E7747" w:rsidRDefault="00E4174A" w:rsidP="00E4174A">
      <w:pPr>
        <w:rPr>
          <w:sz w:val="28"/>
          <w:szCs w:val="28"/>
        </w:rPr>
      </w:pPr>
      <w:proofErr w:type="gramStart"/>
      <w:r w:rsidRPr="002E7747">
        <w:rPr>
          <w:sz w:val="28"/>
          <w:szCs w:val="28"/>
        </w:rPr>
        <w:t>Ответственный</w:t>
      </w:r>
      <w:proofErr w:type="gramEnd"/>
      <w:r w:rsidRPr="002E7747">
        <w:rPr>
          <w:sz w:val="28"/>
          <w:szCs w:val="28"/>
        </w:rPr>
        <w:t xml:space="preserve"> по науке кафедры </w:t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Нурмухаметова</w:t>
      </w:r>
      <w:proofErr w:type="spellEnd"/>
      <w:r>
        <w:rPr>
          <w:sz w:val="28"/>
          <w:szCs w:val="28"/>
        </w:rPr>
        <w:t xml:space="preserve"> Р.А.</w:t>
      </w:r>
    </w:p>
    <w:p w:rsidR="00E4174A" w:rsidRPr="002E7747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4174A" w:rsidRPr="002E7747" w:rsidRDefault="00E4174A" w:rsidP="00E4174A">
      <w:pPr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Pr="002E7747">
        <w:rPr>
          <w:sz w:val="28"/>
          <w:szCs w:val="28"/>
        </w:rPr>
        <w:t>Приложен</w:t>
      </w:r>
      <w:r>
        <w:rPr>
          <w:sz w:val="28"/>
          <w:szCs w:val="28"/>
        </w:rPr>
        <w:t>ие № 3</w:t>
      </w:r>
    </w:p>
    <w:p w:rsidR="00E4174A" w:rsidRPr="002E7747" w:rsidRDefault="00E4174A" w:rsidP="00E4174A">
      <w:pPr>
        <w:ind w:firstLine="4962"/>
        <w:jc w:val="both"/>
        <w:rPr>
          <w:sz w:val="28"/>
          <w:szCs w:val="28"/>
        </w:rPr>
      </w:pPr>
      <w:r w:rsidRPr="002E7747">
        <w:rPr>
          <w:sz w:val="28"/>
          <w:szCs w:val="28"/>
        </w:rPr>
        <w:t>к распоряжению ФГБОУ ВО БГМУ</w:t>
      </w:r>
    </w:p>
    <w:p w:rsidR="00E4174A" w:rsidRPr="002E7747" w:rsidRDefault="00E4174A" w:rsidP="00E4174A">
      <w:pPr>
        <w:ind w:firstLine="4962"/>
        <w:jc w:val="both"/>
        <w:rPr>
          <w:sz w:val="28"/>
          <w:szCs w:val="28"/>
        </w:rPr>
      </w:pPr>
      <w:r w:rsidRPr="002E7747">
        <w:rPr>
          <w:sz w:val="28"/>
          <w:szCs w:val="28"/>
        </w:rPr>
        <w:t>Минздрава России</w:t>
      </w:r>
    </w:p>
    <w:p w:rsidR="00E4174A" w:rsidRPr="002E7747" w:rsidRDefault="00E4174A" w:rsidP="00E4174A">
      <w:pPr>
        <w:ind w:firstLine="4962"/>
        <w:jc w:val="both"/>
        <w:rPr>
          <w:sz w:val="28"/>
          <w:szCs w:val="28"/>
        </w:rPr>
      </w:pPr>
      <w:r w:rsidRPr="002E7747">
        <w:rPr>
          <w:sz w:val="28"/>
          <w:szCs w:val="28"/>
        </w:rPr>
        <w:t>от _________ 20</w:t>
      </w:r>
      <w:r>
        <w:rPr>
          <w:sz w:val="28"/>
          <w:szCs w:val="28"/>
        </w:rPr>
        <w:t>21</w:t>
      </w:r>
      <w:r w:rsidRPr="002E7747">
        <w:rPr>
          <w:sz w:val="28"/>
          <w:szCs w:val="28"/>
        </w:rPr>
        <w:t xml:space="preserve"> № ______</w:t>
      </w:r>
    </w:p>
    <w:p w:rsidR="00E4174A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4174A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4174A" w:rsidRPr="002E7747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2E7747">
        <w:rPr>
          <w:rFonts w:ascii="Times New Roman" w:hAnsi="Times New Roman"/>
          <w:sz w:val="28"/>
          <w:szCs w:val="28"/>
        </w:rPr>
        <w:t xml:space="preserve">ЭФФЕКТИВНОСТЬ НАУЧНОЙ И ИННОВАЦИОННОЙ ДЕЯТЕЛЬНОСТИ </w:t>
      </w:r>
    </w:p>
    <w:p w:rsidR="00E4174A" w:rsidRPr="004604BC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2E7747">
        <w:rPr>
          <w:rFonts w:ascii="Times New Roman" w:hAnsi="Times New Roman"/>
          <w:sz w:val="28"/>
          <w:szCs w:val="28"/>
        </w:rPr>
        <w:t>ЗАВ</w:t>
      </w:r>
      <w:r>
        <w:rPr>
          <w:rFonts w:ascii="Times New Roman" w:hAnsi="Times New Roman"/>
          <w:sz w:val="28"/>
          <w:szCs w:val="28"/>
        </w:rPr>
        <w:t xml:space="preserve">ЕДУЮЩЕГО </w:t>
      </w:r>
    </w:p>
    <w:p w:rsidR="00E4174A" w:rsidRPr="004604BC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КАФЕДРОЙ ГОСПИТАЛЬНОЙ ТЕРАПИИ №2</w:t>
      </w:r>
    </w:p>
    <w:p w:rsidR="00E4174A" w:rsidRPr="002E7747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495064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7747">
        <w:rPr>
          <w:rFonts w:ascii="Times New Roman" w:hAnsi="Times New Roman"/>
          <w:sz w:val="28"/>
          <w:szCs w:val="28"/>
        </w:rPr>
        <w:t>год.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679"/>
        <w:gridCol w:w="1247"/>
        <w:gridCol w:w="705"/>
        <w:gridCol w:w="33"/>
        <w:gridCol w:w="2231"/>
        <w:gridCol w:w="38"/>
      </w:tblGrid>
      <w:tr w:rsidR="00E4174A" w:rsidRPr="002E7747" w:rsidTr="008D73F2">
        <w:trPr>
          <w:trHeight w:val="210"/>
        </w:trPr>
        <w:tc>
          <w:tcPr>
            <w:tcW w:w="351" w:type="pct"/>
            <w:vMerge w:val="restart"/>
            <w:shd w:val="clear" w:color="auto" w:fill="auto"/>
          </w:tcPr>
          <w:p w:rsidR="00E4174A" w:rsidRPr="002E7747" w:rsidRDefault="00E4174A" w:rsidP="008D73F2">
            <w:pPr>
              <w:spacing w:line="192" w:lineRule="auto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>Шифр</w:t>
            </w:r>
          </w:p>
        </w:tc>
        <w:tc>
          <w:tcPr>
            <w:tcW w:w="2435" w:type="pct"/>
            <w:vMerge w:val="restart"/>
            <w:shd w:val="clear" w:color="auto" w:fill="auto"/>
          </w:tcPr>
          <w:p w:rsidR="00E4174A" w:rsidRPr="002E7747" w:rsidRDefault="00E4174A" w:rsidP="008D73F2">
            <w:pPr>
              <w:spacing w:line="192" w:lineRule="auto"/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Название показателя эффективности</w:t>
            </w:r>
            <w:r w:rsidRPr="002E7747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649" w:type="pct"/>
            <w:vMerge w:val="restart"/>
            <w:shd w:val="clear" w:color="auto" w:fill="auto"/>
          </w:tcPr>
          <w:p w:rsidR="00E4174A" w:rsidRPr="002E7747" w:rsidRDefault="00E4174A" w:rsidP="008D73F2">
            <w:pPr>
              <w:spacing w:line="192" w:lineRule="auto"/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**Количество выполнено</w:t>
            </w:r>
          </w:p>
        </w:tc>
        <w:tc>
          <w:tcPr>
            <w:tcW w:w="1565" w:type="pct"/>
            <w:gridSpan w:val="4"/>
            <w:shd w:val="clear" w:color="auto" w:fill="auto"/>
          </w:tcPr>
          <w:p w:rsidR="00E4174A" w:rsidRPr="002E7747" w:rsidRDefault="00E4174A" w:rsidP="008D73F2">
            <w:pPr>
              <w:spacing w:line="192" w:lineRule="auto"/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Баллы</w:t>
            </w:r>
          </w:p>
        </w:tc>
      </w:tr>
      <w:tr w:rsidR="00E4174A" w:rsidRPr="002E7747" w:rsidTr="008D73F2">
        <w:trPr>
          <w:trHeight w:val="850"/>
        </w:trPr>
        <w:tc>
          <w:tcPr>
            <w:tcW w:w="351" w:type="pct"/>
            <w:vMerge/>
            <w:shd w:val="clear" w:color="auto" w:fill="auto"/>
          </w:tcPr>
          <w:p w:rsidR="00E4174A" w:rsidRPr="002E7747" w:rsidRDefault="00E4174A" w:rsidP="008D73F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2435" w:type="pct"/>
            <w:vMerge/>
            <w:shd w:val="clear" w:color="auto" w:fill="auto"/>
          </w:tcPr>
          <w:p w:rsidR="00E4174A" w:rsidRPr="002E7747" w:rsidRDefault="00E4174A" w:rsidP="008D73F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649" w:type="pct"/>
            <w:vMerge/>
            <w:shd w:val="clear" w:color="auto" w:fill="auto"/>
          </w:tcPr>
          <w:p w:rsidR="00E4174A" w:rsidRPr="002E7747" w:rsidRDefault="00E4174A" w:rsidP="008D73F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</w:tcPr>
          <w:p w:rsidR="00E4174A" w:rsidRPr="002E7747" w:rsidRDefault="00E4174A" w:rsidP="008D73F2">
            <w:pPr>
              <w:spacing w:line="192" w:lineRule="auto"/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за единицу показателя</w:t>
            </w:r>
          </w:p>
        </w:tc>
        <w:tc>
          <w:tcPr>
            <w:tcW w:w="1198" w:type="pct"/>
            <w:gridSpan w:val="3"/>
            <w:shd w:val="clear" w:color="auto" w:fill="auto"/>
          </w:tcPr>
          <w:p w:rsidR="00E4174A" w:rsidRPr="002E7747" w:rsidRDefault="00E4174A" w:rsidP="008D73F2">
            <w:pPr>
              <w:spacing w:line="192" w:lineRule="auto"/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Итого</w:t>
            </w:r>
          </w:p>
        </w:tc>
      </w:tr>
      <w:tr w:rsidR="00E4174A" w:rsidRPr="002E7747" w:rsidTr="008D73F2">
        <w:tc>
          <w:tcPr>
            <w:tcW w:w="351" w:type="pct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>1.5</w:t>
            </w:r>
          </w:p>
        </w:tc>
        <w:tc>
          <w:tcPr>
            <w:tcW w:w="2435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 xml:space="preserve">Статья в российском научном журнале, включенном в перечне ВАК и /или индексируемом в национальной библиографической базе РИНЦ с </w:t>
            </w:r>
            <w:proofErr w:type="spellStart"/>
            <w:r w:rsidRPr="002E7747">
              <w:rPr>
                <w:sz w:val="28"/>
                <w:szCs w:val="28"/>
              </w:rPr>
              <w:t>импакт-фактором</w:t>
            </w:r>
            <w:proofErr w:type="spellEnd"/>
            <w:r w:rsidRPr="002E7747">
              <w:rPr>
                <w:sz w:val="28"/>
                <w:szCs w:val="28"/>
              </w:rPr>
              <w:t xml:space="preserve"> больше 0,3(без учёта количества соавторов) (5 баллов)</w:t>
            </w:r>
          </w:p>
        </w:tc>
        <w:tc>
          <w:tcPr>
            <w:tcW w:w="649" w:type="pct"/>
            <w:shd w:val="clear" w:color="auto" w:fill="auto"/>
          </w:tcPr>
          <w:p w:rsidR="00E4174A" w:rsidRPr="002E7747" w:rsidRDefault="00E412D6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7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8" w:type="pct"/>
            <w:gridSpan w:val="3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174A" w:rsidRPr="002E7747" w:rsidTr="008D73F2">
        <w:tc>
          <w:tcPr>
            <w:tcW w:w="351" w:type="pct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>1.6</w:t>
            </w:r>
          </w:p>
        </w:tc>
        <w:tc>
          <w:tcPr>
            <w:tcW w:w="2435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Издание рецензируемой монографии от 10 п.л. с индексированием в РИНЦ, монография должна быть опубликована по решению научных экспертных советов научных и (или) образовательных организаций, с указанием БГМУ как одного из правообладателей и иметь шифр ISBN (10 баллов)</w:t>
            </w:r>
          </w:p>
        </w:tc>
        <w:tc>
          <w:tcPr>
            <w:tcW w:w="64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1198" w:type="pct"/>
            <w:gridSpan w:val="3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351" w:type="pct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2435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Организация международного и (или) российского научно-практического мероприятия в качестве ответственного исполнителя (с изданием приказа по университету) (10 баллов)</w:t>
            </w:r>
          </w:p>
        </w:tc>
        <w:tc>
          <w:tcPr>
            <w:tcW w:w="64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1198" w:type="pct"/>
            <w:gridSpan w:val="3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351" w:type="pct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2435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Заключение договора НИОКР ответственным исполнителем с привлечением инвестиций в бюджет БГМУ (10 баллов)</w:t>
            </w:r>
          </w:p>
        </w:tc>
        <w:tc>
          <w:tcPr>
            <w:tcW w:w="64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7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8" w:type="pct"/>
            <w:gridSpan w:val="3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4174A" w:rsidRPr="002E7747" w:rsidTr="008D73F2">
        <w:tc>
          <w:tcPr>
            <w:tcW w:w="351" w:type="pct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2435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 xml:space="preserve">Факт подачи заявки на </w:t>
            </w:r>
            <w:r w:rsidRPr="002E7747">
              <w:rPr>
                <w:sz w:val="28"/>
                <w:szCs w:val="28"/>
              </w:rPr>
              <w:lastRenderedPageBreak/>
              <w:t>международный и (или) российский грант (без учёта количества соавторов) (5 баллов)</w:t>
            </w:r>
          </w:p>
        </w:tc>
        <w:tc>
          <w:tcPr>
            <w:tcW w:w="649" w:type="pct"/>
            <w:shd w:val="clear" w:color="auto" w:fill="auto"/>
          </w:tcPr>
          <w:p w:rsidR="00E4174A" w:rsidRPr="002E7747" w:rsidRDefault="00B250BC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7" w:type="pct"/>
            <w:shd w:val="clear" w:color="auto" w:fill="auto"/>
          </w:tcPr>
          <w:p w:rsidR="00E4174A" w:rsidRPr="002E7747" w:rsidRDefault="00B250BC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98" w:type="pct"/>
            <w:gridSpan w:val="3"/>
            <w:shd w:val="clear" w:color="auto" w:fill="auto"/>
          </w:tcPr>
          <w:p w:rsidR="00E4174A" w:rsidRPr="002E7747" w:rsidRDefault="00B250BC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174A" w:rsidRPr="002E7747" w:rsidTr="008D73F2">
        <w:tc>
          <w:tcPr>
            <w:tcW w:w="351" w:type="pct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lastRenderedPageBreak/>
              <w:t>5.1</w:t>
            </w:r>
          </w:p>
        </w:tc>
        <w:tc>
          <w:tcPr>
            <w:tcW w:w="2435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 xml:space="preserve">Привлечение к публикации отечественных ученых с индексом </w:t>
            </w:r>
            <w:proofErr w:type="spellStart"/>
            <w:r w:rsidRPr="002E7747">
              <w:rPr>
                <w:sz w:val="28"/>
                <w:szCs w:val="28"/>
              </w:rPr>
              <w:t>Хирша</w:t>
            </w:r>
            <w:proofErr w:type="spellEnd"/>
            <w:r w:rsidRPr="002E7747">
              <w:rPr>
                <w:sz w:val="28"/>
                <w:szCs w:val="28"/>
              </w:rPr>
              <w:t xml:space="preserve"> &gt;15 в журналы «Медицинский вестник Башкортостана», «Вестник БГМУ», «</w:t>
            </w:r>
            <w:proofErr w:type="spellStart"/>
            <w:r w:rsidRPr="002E7747">
              <w:rPr>
                <w:sz w:val="28"/>
                <w:szCs w:val="28"/>
              </w:rPr>
              <w:t>Креативная</w:t>
            </w:r>
            <w:proofErr w:type="spellEnd"/>
            <w:r w:rsidRPr="002E7747">
              <w:rPr>
                <w:sz w:val="28"/>
                <w:szCs w:val="28"/>
              </w:rPr>
              <w:t xml:space="preserve"> хирургия и онкология», (5 баллов)</w:t>
            </w:r>
          </w:p>
        </w:tc>
        <w:tc>
          <w:tcPr>
            <w:tcW w:w="64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1198" w:type="pct"/>
            <w:gridSpan w:val="3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c>
          <w:tcPr>
            <w:tcW w:w="351" w:type="pct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 w:rsidRPr="002E7747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2435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 xml:space="preserve">Привлечение к публикации зарубежных ученых с индексом </w:t>
            </w:r>
            <w:proofErr w:type="spellStart"/>
            <w:r w:rsidRPr="002E7747">
              <w:rPr>
                <w:sz w:val="28"/>
                <w:szCs w:val="28"/>
              </w:rPr>
              <w:t>Хирша</w:t>
            </w:r>
            <w:proofErr w:type="spellEnd"/>
            <w:r w:rsidRPr="002E7747">
              <w:rPr>
                <w:sz w:val="28"/>
                <w:szCs w:val="28"/>
              </w:rPr>
              <w:t xml:space="preserve"> &gt;15 в журналы «Медицинский вестник Башкортостана», «Вестник БГМУ», «</w:t>
            </w:r>
            <w:proofErr w:type="spellStart"/>
            <w:r w:rsidRPr="002E7747">
              <w:rPr>
                <w:sz w:val="28"/>
                <w:szCs w:val="28"/>
              </w:rPr>
              <w:t>Креативная</w:t>
            </w:r>
            <w:proofErr w:type="spellEnd"/>
            <w:r w:rsidRPr="002E7747">
              <w:rPr>
                <w:sz w:val="28"/>
                <w:szCs w:val="28"/>
              </w:rPr>
              <w:t xml:space="preserve"> хирургия и онкология» (10 баллов)</w:t>
            </w:r>
          </w:p>
        </w:tc>
        <w:tc>
          <w:tcPr>
            <w:tcW w:w="649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367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1198" w:type="pct"/>
            <w:gridSpan w:val="3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</w:tr>
      <w:tr w:rsidR="00E4174A" w:rsidRPr="002E7747" w:rsidTr="008D73F2">
        <w:trPr>
          <w:gridAfter w:val="1"/>
          <w:wAfter w:w="20" w:type="pct"/>
        </w:trPr>
        <w:tc>
          <w:tcPr>
            <w:tcW w:w="351" w:type="pct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8" w:type="pct"/>
            <w:gridSpan w:val="4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 w:rsidRPr="002E7747">
              <w:rPr>
                <w:sz w:val="28"/>
                <w:szCs w:val="28"/>
              </w:rPr>
              <w:t>Всего баллов</w:t>
            </w:r>
          </w:p>
        </w:tc>
        <w:tc>
          <w:tcPr>
            <w:tcW w:w="1161" w:type="pct"/>
            <w:shd w:val="clear" w:color="auto" w:fill="auto"/>
          </w:tcPr>
          <w:p w:rsidR="00E4174A" w:rsidRPr="002E7747" w:rsidRDefault="00B250BC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E4174A" w:rsidRPr="002E7747" w:rsidRDefault="00E4174A" w:rsidP="00E4174A">
      <w:pPr>
        <w:spacing w:line="216" w:lineRule="auto"/>
        <w:rPr>
          <w:sz w:val="28"/>
          <w:szCs w:val="28"/>
        </w:rPr>
      </w:pPr>
      <w:r w:rsidRPr="002E7747">
        <w:rPr>
          <w:sz w:val="28"/>
          <w:szCs w:val="28"/>
        </w:rPr>
        <w:t xml:space="preserve">*Согласно Приказу ФГБОУ ВО БГМУ Минздрава России № 28 от 19.03.2018г. «Об утверждении критериев оценки эффективности научной и инновационной деятельности научно-педагогических работников» за исключением </w:t>
      </w:r>
      <w:r w:rsidRPr="002E7747">
        <w:rPr>
          <w:b/>
          <w:sz w:val="28"/>
          <w:szCs w:val="28"/>
        </w:rPr>
        <w:t>пп.1-4 Перечня критериев</w:t>
      </w:r>
      <w:r w:rsidRPr="002E7747">
        <w:rPr>
          <w:sz w:val="28"/>
          <w:szCs w:val="28"/>
        </w:rPr>
        <w:t xml:space="preserve"> оценки эффективности научной и инновационной деятельности научно-педагогических работников</w:t>
      </w:r>
    </w:p>
    <w:p w:rsidR="00E4174A" w:rsidRPr="002E7747" w:rsidRDefault="00E4174A" w:rsidP="00E4174A">
      <w:pPr>
        <w:spacing w:line="216" w:lineRule="auto"/>
        <w:rPr>
          <w:sz w:val="28"/>
          <w:szCs w:val="28"/>
        </w:rPr>
      </w:pPr>
      <w:r w:rsidRPr="002E7747">
        <w:rPr>
          <w:sz w:val="28"/>
          <w:szCs w:val="28"/>
        </w:rPr>
        <w:t>** Подтверждение выполнения показателя обязательно (</w:t>
      </w:r>
      <w:proofErr w:type="spellStart"/>
      <w:r w:rsidRPr="002E7747">
        <w:rPr>
          <w:sz w:val="28"/>
          <w:szCs w:val="28"/>
          <w:lang w:val="en-US"/>
        </w:rPr>
        <w:t>PrintScreen</w:t>
      </w:r>
      <w:proofErr w:type="spellEnd"/>
      <w:r w:rsidRPr="002E7747">
        <w:rPr>
          <w:sz w:val="28"/>
          <w:szCs w:val="28"/>
        </w:rPr>
        <w:t>, Приказ и т.д.)</w:t>
      </w:r>
    </w:p>
    <w:p w:rsidR="00E4174A" w:rsidRPr="002E7747" w:rsidRDefault="00E4174A" w:rsidP="00E4174A">
      <w:pPr>
        <w:rPr>
          <w:sz w:val="28"/>
          <w:szCs w:val="28"/>
        </w:rPr>
      </w:pPr>
    </w:p>
    <w:p w:rsidR="00E4174A" w:rsidRPr="002E7747" w:rsidRDefault="00E4174A" w:rsidP="00E4174A">
      <w:pPr>
        <w:rPr>
          <w:sz w:val="28"/>
          <w:szCs w:val="28"/>
        </w:rPr>
      </w:pPr>
    </w:p>
    <w:p w:rsidR="00E4174A" w:rsidRPr="002E7747" w:rsidRDefault="00E4174A" w:rsidP="00E4174A">
      <w:pPr>
        <w:rPr>
          <w:sz w:val="28"/>
          <w:szCs w:val="28"/>
        </w:rPr>
      </w:pPr>
      <w:r w:rsidRPr="002E7747">
        <w:rPr>
          <w:sz w:val="28"/>
          <w:szCs w:val="28"/>
        </w:rPr>
        <w:t xml:space="preserve">Зав. кафедрой </w:t>
      </w:r>
      <w:r w:rsidRPr="002E7747">
        <w:rPr>
          <w:sz w:val="28"/>
          <w:szCs w:val="28"/>
        </w:rPr>
        <w:tab/>
      </w:r>
      <w:r w:rsidRPr="002E7747">
        <w:rPr>
          <w:sz w:val="28"/>
          <w:szCs w:val="28"/>
        </w:rPr>
        <w:tab/>
      </w:r>
      <w:r w:rsidRPr="002E7747">
        <w:rPr>
          <w:sz w:val="28"/>
          <w:szCs w:val="28"/>
        </w:rPr>
        <w:tab/>
      </w:r>
      <w:r w:rsidRPr="002E7747">
        <w:rPr>
          <w:sz w:val="28"/>
          <w:szCs w:val="28"/>
        </w:rPr>
        <w:tab/>
      </w:r>
      <w:r w:rsidRPr="002E7747">
        <w:rPr>
          <w:sz w:val="28"/>
          <w:szCs w:val="28"/>
        </w:rPr>
        <w:tab/>
      </w:r>
      <w:proofErr w:type="spellStart"/>
      <w:r w:rsidRPr="002E7747">
        <w:rPr>
          <w:sz w:val="28"/>
          <w:szCs w:val="28"/>
        </w:rPr>
        <w:t>___</w:t>
      </w:r>
      <w:r>
        <w:rPr>
          <w:sz w:val="28"/>
          <w:szCs w:val="28"/>
        </w:rPr>
        <w:t>Бакиров</w:t>
      </w:r>
      <w:proofErr w:type="spellEnd"/>
      <w:r>
        <w:rPr>
          <w:sz w:val="28"/>
          <w:szCs w:val="28"/>
        </w:rPr>
        <w:t xml:space="preserve"> Б.А.</w:t>
      </w:r>
      <w:r w:rsidRPr="002E7747">
        <w:rPr>
          <w:sz w:val="28"/>
          <w:szCs w:val="28"/>
        </w:rPr>
        <w:t xml:space="preserve"> </w:t>
      </w:r>
    </w:p>
    <w:p w:rsidR="00E4174A" w:rsidRPr="002E7747" w:rsidRDefault="00E4174A" w:rsidP="00E4174A">
      <w:pPr>
        <w:rPr>
          <w:sz w:val="28"/>
          <w:szCs w:val="28"/>
        </w:rPr>
      </w:pPr>
      <w:r w:rsidRPr="002E7747">
        <w:rPr>
          <w:sz w:val="28"/>
          <w:szCs w:val="28"/>
        </w:rPr>
        <w:t>Декан факультета</w:t>
      </w:r>
      <w:r w:rsidRPr="002E7747">
        <w:rPr>
          <w:sz w:val="28"/>
          <w:szCs w:val="28"/>
        </w:rPr>
        <w:tab/>
      </w:r>
      <w:r w:rsidRPr="002E7747">
        <w:rPr>
          <w:sz w:val="28"/>
          <w:szCs w:val="28"/>
        </w:rPr>
        <w:tab/>
      </w:r>
      <w:r w:rsidRPr="002E7747">
        <w:rPr>
          <w:sz w:val="28"/>
          <w:szCs w:val="28"/>
        </w:rPr>
        <w:tab/>
      </w:r>
      <w:r w:rsidRPr="002E7747">
        <w:rPr>
          <w:sz w:val="28"/>
          <w:szCs w:val="28"/>
        </w:rPr>
        <w:tab/>
      </w:r>
      <w:r w:rsidRPr="002E7747">
        <w:rPr>
          <w:sz w:val="28"/>
          <w:szCs w:val="28"/>
        </w:rPr>
        <w:tab/>
      </w:r>
      <w:proofErr w:type="spellStart"/>
      <w:r w:rsidRPr="002E7747">
        <w:rPr>
          <w:sz w:val="28"/>
          <w:szCs w:val="28"/>
        </w:rPr>
        <w:t>_</w:t>
      </w:r>
      <w:r>
        <w:rPr>
          <w:sz w:val="28"/>
          <w:szCs w:val="28"/>
        </w:rPr>
        <w:t>Фаршатова</w:t>
      </w:r>
      <w:proofErr w:type="spellEnd"/>
      <w:r>
        <w:rPr>
          <w:sz w:val="28"/>
          <w:szCs w:val="28"/>
        </w:rPr>
        <w:t xml:space="preserve"> Е.Р.</w:t>
      </w:r>
      <w:r w:rsidRPr="002E7747">
        <w:rPr>
          <w:sz w:val="28"/>
          <w:szCs w:val="28"/>
        </w:rPr>
        <w:t xml:space="preserve"> </w:t>
      </w:r>
    </w:p>
    <w:p w:rsidR="00E4174A" w:rsidRPr="002E7747" w:rsidRDefault="00E4174A" w:rsidP="00E4174A">
      <w:pPr>
        <w:rPr>
          <w:sz w:val="28"/>
          <w:szCs w:val="28"/>
        </w:rPr>
      </w:pPr>
    </w:p>
    <w:p w:rsidR="00E4174A" w:rsidRPr="002E7747" w:rsidRDefault="00E4174A" w:rsidP="00E4174A">
      <w:pPr>
        <w:rPr>
          <w:sz w:val="28"/>
          <w:szCs w:val="28"/>
        </w:rPr>
      </w:pPr>
    </w:p>
    <w:p w:rsidR="00E4174A" w:rsidRPr="00A6030E" w:rsidRDefault="00E4174A" w:rsidP="00E4174A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E4174A" w:rsidRPr="002E7747" w:rsidRDefault="00E4174A" w:rsidP="00E4174A">
      <w:pPr>
        <w:rPr>
          <w:sz w:val="28"/>
          <w:szCs w:val="28"/>
        </w:rPr>
      </w:pPr>
    </w:p>
    <w:p w:rsidR="00E4174A" w:rsidRPr="002E7747" w:rsidRDefault="00E4174A" w:rsidP="00E4174A">
      <w:pPr>
        <w:rPr>
          <w:sz w:val="28"/>
          <w:szCs w:val="28"/>
        </w:rPr>
      </w:pPr>
    </w:p>
    <w:p w:rsidR="00E4174A" w:rsidRPr="002E7747" w:rsidRDefault="00E4174A" w:rsidP="00E4174A">
      <w:pPr>
        <w:rPr>
          <w:sz w:val="28"/>
          <w:szCs w:val="28"/>
        </w:rPr>
      </w:pPr>
    </w:p>
    <w:p w:rsidR="00E4174A" w:rsidRDefault="00E4174A" w:rsidP="00E4174A">
      <w:pPr>
        <w:ind w:firstLine="1134"/>
        <w:jc w:val="both"/>
        <w:rPr>
          <w:sz w:val="28"/>
          <w:szCs w:val="28"/>
        </w:rPr>
      </w:pPr>
    </w:p>
    <w:p w:rsidR="00E4174A" w:rsidRDefault="00E4174A" w:rsidP="00E4174A">
      <w:pPr>
        <w:ind w:firstLine="1134"/>
        <w:jc w:val="both"/>
        <w:rPr>
          <w:sz w:val="28"/>
          <w:szCs w:val="28"/>
        </w:rPr>
      </w:pPr>
    </w:p>
    <w:p w:rsidR="00E4174A" w:rsidRDefault="00E4174A" w:rsidP="00E4174A">
      <w:pPr>
        <w:ind w:firstLine="1134"/>
        <w:jc w:val="both"/>
        <w:rPr>
          <w:sz w:val="28"/>
          <w:szCs w:val="28"/>
        </w:rPr>
      </w:pPr>
    </w:p>
    <w:p w:rsidR="00E4174A" w:rsidRDefault="00E4174A" w:rsidP="00E4174A">
      <w:pPr>
        <w:ind w:firstLine="1134"/>
        <w:jc w:val="both"/>
        <w:rPr>
          <w:sz w:val="28"/>
          <w:szCs w:val="28"/>
        </w:rPr>
      </w:pPr>
    </w:p>
    <w:p w:rsidR="00E4174A" w:rsidRDefault="00E4174A" w:rsidP="00E4174A">
      <w:pPr>
        <w:ind w:firstLine="1134"/>
        <w:jc w:val="both"/>
        <w:rPr>
          <w:sz w:val="28"/>
          <w:szCs w:val="28"/>
        </w:rPr>
      </w:pPr>
    </w:p>
    <w:p w:rsidR="00E4174A" w:rsidRDefault="00E4174A" w:rsidP="00E4174A">
      <w:pPr>
        <w:ind w:firstLine="1134"/>
        <w:jc w:val="both"/>
        <w:rPr>
          <w:sz w:val="28"/>
          <w:szCs w:val="28"/>
        </w:rPr>
      </w:pPr>
    </w:p>
    <w:p w:rsidR="00E4174A" w:rsidRDefault="00E4174A" w:rsidP="00E4174A">
      <w:pPr>
        <w:ind w:firstLine="1134"/>
        <w:jc w:val="both"/>
        <w:rPr>
          <w:sz w:val="28"/>
          <w:szCs w:val="28"/>
        </w:rPr>
      </w:pPr>
    </w:p>
    <w:p w:rsidR="00E4174A" w:rsidRDefault="00E4174A" w:rsidP="00E4174A">
      <w:pPr>
        <w:ind w:firstLine="1134"/>
        <w:jc w:val="both"/>
        <w:rPr>
          <w:sz w:val="28"/>
          <w:szCs w:val="28"/>
        </w:rPr>
      </w:pPr>
    </w:p>
    <w:p w:rsidR="00E4174A" w:rsidRDefault="00E4174A" w:rsidP="00E4174A">
      <w:pPr>
        <w:ind w:firstLine="1134"/>
        <w:jc w:val="both"/>
        <w:rPr>
          <w:sz w:val="28"/>
          <w:szCs w:val="28"/>
        </w:rPr>
      </w:pPr>
    </w:p>
    <w:p w:rsidR="00E4174A" w:rsidRDefault="00E4174A" w:rsidP="00E4174A">
      <w:pPr>
        <w:ind w:firstLine="1134"/>
        <w:jc w:val="both"/>
        <w:rPr>
          <w:sz w:val="28"/>
          <w:szCs w:val="28"/>
        </w:rPr>
      </w:pPr>
    </w:p>
    <w:p w:rsidR="00E4174A" w:rsidRDefault="00E4174A" w:rsidP="00E4174A">
      <w:pPr>
        <w:rPr>
          <w:sz w:val="28"/>
          <w:szCs w:val="28"/>
        </w:rPr>
      </w:pPr>
    </w:p>
    <w:p w:rsidR="00E4174A" w:rsidRPr="009F5C01" w:rsidRDefault="00E4174A" w:rsidP="00E4174A">
      <w:pPr>
        <w:rPr>
          <w:sz w:val="36"/>
          <w:szCs w:val="36"/>
        </w:rPr>
      </w:pPr>
      <w:r w:rsidRPr="009F5C01">
        <w:rPr>
          <w:sz w:val="36"/>
          <w:szCs w:val="36"/>
        </w:rPr>
        <w:t xml:space="preserve">Эффективность научной деятельности лечебного </w:t>
      </w:r>
      <w:r>
        <w:rPr>
          <w:sz w:val="28"/>
          <w:szCs w:val="28"/>
        </w:rPr>
        <w:t xml:space="preserve">                             </w:t>
      </w:r>
      <w:r w:rsidR="00B250BC">
        <w:rPr>
          <w:sz w:val="36"/>
          <w:szCs w:val="36"/>
        </w:rPr>
        <w:t>факультета за 2023</w:t>
      </w:r>
      <w:r>
        <w:rPr>
          <w:sz w:val="36"/>
          <w:szCs w:val="36"/>
        </w:rPr>
        <w:t>год</w:t>
      </w:r>
    </w:p>
    <w:p w:rsidR="00E4174A" w:rsidRPr="009F5C01" w:rsidRDefault="00E4174A" w:rsidP="00E4174A">
      <w:pPr>
        <w:rPr>
          <w:sz w:val="36"/>
          <w:szCs w:val="36"/>
        </w:rPr>
      </w:pPr>
    </w:p>
    <w:p w:rsidR="00E4174A" w:rsidRPr="009F5C01" w:rsidRDefault="00E4174A" w:rsidP="00E4174A">
      <w:pPr>
        <w:rPr>
          <w:sz w:val="36"/>
          <w:szCs w:val="36"/>
        </w:rPr>
      </w:pPr>
    </w:p>
    <w:p w:rsidR="00E4174A" w:rsidRDefault="00E4174A" w:rsidP="00E4174A">
      <w:pPr>
        <w:rPr>
          <w:sz w:val="28"/>
          <w:szCs w:val="28"/>
        </w:rPr>
      </w:pPr>
    </w:p>
    <w:p w:rsidR="00E4174A" w:rsidRDefault="00E4174A" w:rsidP="00E4174A">
      <w:pPr>
        <w:rPr>
          <w:sz w:val="28"/>
          <w:szCs w:val="28"/>
        </w:rPr>
      </w:pPr>
    </w:p>
    <w:p w:rsidR="00E4174A" w:rsidRPr="002E7747" w:rsidRDefault="00E4174A" w:rsidP="00E4174A">
      <w:pPr>
        <w:rPr>
          <w:sz w:val="28"/>
          <w:szCs w:val="28"/>
        </w:rPr>
      </w:pP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678"/>
        <w:gridCol w:w="1559"/>
        <w:gridCol w:w="1988"/>
      </w:tblGrid>
      <w:tr w:rsidR="00E4174A" w:rsidRPr="002E7747" w:rsidTr="008D73F2">
        <w:tc>
          <w:tcPr>
            <w:tcW w:w="379" w:type="pct"/>
            <w:shd w:val="clear" w:color="auto" w:fill="auto"/>
          </w:tcPr>
          <w:p w:rsidR="00E4174A" w:rsidRPr="009F5C01" w:rsidRDefault="00E4174A" w:rsidP="008D7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научно-педагогического работника</w:t>
            </w:r>
          </w:p>
        </w:tc>
        <w:tc>
          <w:tcPr>
            <w:tcW w:w="876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117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</w:tr>
      <w:tr w:rsidR="00E4174A" w:rsidRPr="002E7747" w:rsidTr="008D73F2">
        <w:tc>
          <w:tcPr>
            <w:tcW w:w="379" w:type="pct"/>
            <w:shd w:val="clear" w:color="auto" w:fill="auto"/>
          </w:tcPr>
          <w:p w:rsidR="00E4174A" w:rsidRPr="009F5C01" w:rsidRDefault="00E4174A" w:rsidP="008D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2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 Б.А.</w:t>
            </w:r>
          </w:p>
        </w:tc>
        <w:tc>
          <w:tcPr>
            <w:tcW w:w="876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аф.</w:t>
            </w:r>
          </w:p>
        </w:tc>
        <w:tc>
          <w:tcPr>
            <w:tcW w:w="1117" w:type="pct"/>
            <w:shd w:val="clear" w:color="auto" w:fill="auto"/>
          </w:tcPr>
          <w:p w:rsidR="00E4174A" w:rsidRPr="002E7747" w:rsidRDefault="00B250BC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E4174A" w:rsidRPr="002E7747" w:rsidTr="008D73F2">
        <w:tc>
          <w:tcPr>
            <w:tcW w:w="379" w:type="pct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8" w:type="pct"/>
            <w:shd w:val="clear" w:color="auto" w:fill="auto"/>
          </w:tcPr>
          <w:p w:rsidR="00E4174A" w:rsidRPr="002E7747" w:rsidRDefault="00B250BC" w:rsidP="008D73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Карамова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876" w:type="pct"/>
            <w:shd w:val="clear" w:color="auto" w:fill="auto"/>
          </w:tcPr>
          <w:p w:rsidR="00E4174A" w:rsidRPr="002E7747" w:rsidRDefault="007959EF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</w:t>
            </w:r>
          </w:p>
        </w:tc>
        <w:tc>
          <w:tcPr>
            <w:tcW w:w="1117" w:type="pct"/>
            <w:shd w:val="clear" w:color="auto" w:fill="auto"/>
          </w:tcPr>
          <w:p w:rsidR="00E4174A" w:rsidRPr="002E7747" w:rsidRDefault="00B250BC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174A" w:rsidRPr="002E7747" w:rsidTr="008D73F2">
        <w:tc>
          <w:tcPr>
            <w:tcW w:w="379" w:type="pct"/>
            <w:shd w:val="clear" w:color="auto" w:fill="auto"/>
          </w:tcPr>
          <w:p w:rsidR="00E4174A" w:rsidRPr="002E7747" w:rsidRDefault="007959EF" w:rsidP="008D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8" w:type="pct"/>
            <w:shd w:val="clear" w:color="auto" w:fill="auto"/>
          </w:tcPr>
          <w:p w:rsidR="00E4174A" w:rsidRPr="002E7747" w:rsidRDefault="007959EF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Аскарова З.Ф.</w:t>
            </w:r>
          </w:p>
        </w:tc>
        <w:tc>
          <w:tcPr>
            <w:tcW w:w="876" w:type="pct"/>
            <w:shd w:val="clear" w:color="auto" w:fill="auto"/>
          </w:tcPr>
          <w:p w:rsidR="00E4174A" w:rsidRPr="002E7747" w:rsidRDefault="007959EF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</w:t>
            </w:r>
          </w:p>
        </w:tc>
        <w:tc>
          <w:tcPr>
            <w:tcW w:w="1117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174A" w:rsidRPr="002E7747" w:rsidTr="008D73F2">
        <w:tc>
          <w:tcPr>
            <w:tcW w:w="379" w:type="pct"/>
            <w:shd w:val="clear" w:color="auto" w:fill="auto"/>
          </w:tcPr>
          <w:p w:rsidR="00E4174A" w:rsidRPr="002E7747" w:rsidRDefault="007959EF" w:rsidP="008D7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28" w:type="pct"/>
            <w:shd w:val="clear" w:color="auto" w:fill="auto"/>
          </w:tcPr>
          <w:p w:rsidR="00E4174A" w:rsidRPr="002E7747" w:rsidRDefault="007959EF" w:rsidP="008D73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876" w:type="pct"/>
            <w:shd w:val="clear" w:color="auto" w:fill="auto"/>
          </w:tcPr>
          <w:p w:rsidR="00E4174A" w:rsidRPr="002E7747" w:rsidRDefault="007959EF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1117" w:type="pct"/>
            <w:shd w:val="clear" w:color="auto" w:fill="auto"/>
          </w:tcPr>
          <w:p w:rsidR="00E4174A" w:rsidRPr="002E7747" w:rsidRDefault="007959EF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174A" w:rsidRPr="002E7747" w:rsidTr="008D73F2">
        <w:tc>
          <w:tcPr>
            <w:tcW w:w="379" w:type="pct"/>
            <w:shd w:val="clear" w:color="auto" w:fill="auto"/>
          </w:tcPr>
          <w:p w:rsidR="00E4174A" w:rsidRPr="002E7747" w:rsidRDefault="00E4174A" w:rsidP="008D7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876" w:type="pct"/>
            <w:shd w:val="clear" w:color="auto" w:fill="auto"/>
          </w:tcPr>
          <w:p w:rsidR="00E4174A" w:rsidRPr="002E7747" w:rsidRDefault="00E4174A" w:rsidP="008D73F2">
            <w:pPr>
              <w:rPr>
                <w:sz w:val="28"/>
                <w:szCs w:val="28"/>
              </w:rPr>
            </w:pPr>
          </w:p>
        </w:tc>
        <w:tc>
          <w:tcPr>
            <w:tcW w:w="1117" w:type="pct"/>
            <w:shd w:val="clear" w:color="auto" w:fill="auto"/>
          </w:tcPr>
          <w:p w:rsidR="00E4174A" w:rsidRPr="002E7747" w:rsidRDefault="007959EF" w:rsidP="008D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A1BC4" w:rsidRDefault="00AA1BC4"/>
    <w:sectPr w:rsidR="00AA1BC4" w:rsidSect="00AA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74A"/>
    <w:rsid w:val="00001BB2"/>
    <w:rsid w:val="0000676B"/>
    <w:rsid w:val="00030FC9"/>
    <w:rsid w:val="000365C1"/>
    <w:rsid w:val="00070298"/>
    <w:rsid w:val="0008012C"/>
    <w:rsid w:val="000A05AE"/>
    <w:rsid w:val="000A6B8C"/>
    <w:rsid w:val="000B2915"/>
    <w:rsid w:val="000B6F15"/>
    <w:rsid w:val="000D7AE2"/>
    <w:rsid w:val="00105B5A"/>
    <w:rsid w:val="00107E1E"/>
    <w:rsid w:val="0012708E"/>
    <w:rsid w:val="00135E4E"/>
    <w:rsid w:val="00136D80"/>
    <w:rsid w:val="001377CC"/>
    <w:rsid w:val="001541E3"/>
    <w:rsid w:val="00160B49"/>
    <w:rsid w:val="00160DC4"/>
    <w:rsid w:val="00162E7D"/>
    <w:rsid w:val="00166EB9"/>
    <w:rsid w:val="00173793"/>
    <w:rsid w:val="001A2512"/>
    <w:rsid w:val="001B6C27"/>
    <w:rsid w:val="001E0541"/>
    <w:rsid w:val="001F6360"/>
    <w:rsid w:val="001F6E5A"/>
    <w:rsid w:val="00203B6C"/>
    <w:rsid w:val="002114C3"/>
    <w:rsid w:val="00213479"/>
    <w:rsid w:val="0021792A"/>
    <w:rsid w:val="002628D6"/>
    <w:rsid w:val="0028568B"/>
    <w:rsid w:val="002934E0"/>
    <w:rsid w:val="00295D55"/>
    <w:rsid w:val="002D13BE"/>
    <w:rsid w:val="002D2069"/>
    <w:rsid w:val="002F07ED"/>
    <w:rsid w:val="00303722"/>
    <w:rsid w:val="00310579"/>
    <w:rsid w:val="00353ECC"/>
    <w:rsid w:val="00393060"/>
    <w:rsid w:val="003C2A5C"/>
    <w:rsid w:val="003C6BDC"/>
    <w:rsid w:val="004304C1"/>
    <w:rsid w:val="004317B1"/>
    <w:rsid w:val="00451689"/>
    <w:rsid w:val="0045265A"/>
    <w:rsid w:val="00462440"/>
    <w:rsid w:val="00474FB9"/>
    <w:rsid w:val="00481C81"/>
    <w:rsid w:val="00481E23"/>
    <w:rsid w:val="00495064"/>
    <w:rsid w:val="0049560F"/>
    <w:rsid w:val="004B193B"/>
    <w:rsid w:val="004C3E32"/>
    <w:rsid w:val="0051146F"/>
    <w:rsid w:val="00521E79"/>
    <w:rsid w:val="0052403D"/>
    <w:rsid w:val="005924ED"/>
    <w:rsid w:val="005952F4"/>
    <w:rsid w:val="005B0E6D"/>
    <w:rsid w:val="005C2224"/>
    <w:rsid w:val="005E4D8F"/>
    <w:rsid w:val="00606B9F"/>
    <w:rsid w:val="00606BEC"/>
    <w:rsid w:val="00613323"/>
    <w:rsid w:val="00626879"/>
    <w:rsid w:val="00637FC9"/>
    <w:rsid w:val="0064679A"/>
    <w:rsid w:val="00664089"/>
    <w:rsid w:val="00681BB7"/>
    <w:rsid w:val="00681E11"/>
    <w:rsid w:val="00686E91"/>
    <w:rsid w:val="006F5C50"/>
    <w:rsid w:val="00717709"/>
    <w:rsid w:val="0075021E"/>
    <w:rsid w:val="00754444"/>
    <w:rsid w:val="00780FC5"/>
    <w:rsid w:val="0078630E"/>
    <w:rsid w:val="0079528F"/>
    <w:rsid w:val="007959EF"/>
    <w:rsid w:val="007B205D"/>
    <w:rsid w:val="007D3D6D"/>
    <w:rsid w:val="007E6F0C"/>
    <w:rsid w:val="0081070F"/>
    <w:rsid w:val="00853908"/>
    <w:rsid w:val="00856D78"/>
    <w:rsid w:val="00866F66"/>
    <w:rsid w:val="008736B0"/>
    <w:rsid w:val="0087636D"/>
    <w:rsid w:val="008E0CAC"/>
    <w:rsid w:val="00920C23"/>
    <w:rsid w:val="009258A2"/>
    <w:rsid w:val="009278B8"/>
    <w:rsid w:val="0093359F"/>
    <w:rsid w:val="009347DF"/>
    <w:rsid w:val="009366CE"/>
    <w:rsid w:val="00954E00"/>
    <w:rsid w:val="00964124"/>
    <w:rsid w:val="00973AD4"/>
    <w:rsid w:val="00975695"/>
    <w:rsid w:val="00976938"/>
    <w:rsid w:val="009A0633"/>
    <w:rsid w:val="009A09E6"/>
    <w:rsid w:val="009A5553"/>
    <w:rsid w:val="009B1E81"/>
    <w:rsid w:val="009B5A02"/>
    <w:rsid w:val="009D0237"/>
    <w:rsid w:val="009D39E2"/>
    <w:rsid w:val="00A12EC5"/>
    <w:rsid w:val="00A240DE"/>
    <w:rsid w:val="00A47ED5"/>
    <w:rsid w:val="00A5395C"/>
    <w:rsid w:val="00A76D0F"/>
    <w:rsid w:val="00A97B0A"/>
    <w:rsid w:val="00AA1BC4"/>
    <w:rsid w:val="00AA4074"/>
    <w:rsid w:val="00AC0855"/>
    <w:rsid w:val="00B15B73"/>
    <w:rsid w:val="00B1721E"/>
    <w:rsid w:val="00B250BC"/>
    <w:rsid w:val="00BE43D0"/>
    <w:rsid w:val="00BF6AD2"/>
    <w:rsid w:val="00C11C24"/>
    <w:rsid w:val="00C15734"/>
    <w:rsid w:val="00C52190"/>
    <w:rsid w:val="00C75706"/>
    <w:rsid w:val="00C91F81"/>
    <w:rsid w:val="00C923BC"/>
    <w:rsid w:val="00C96045"/>
    <w:rsid w:val="00CD54AA"/>
    <w:rsid w:val="00CF23E6"/>
    <w:rsid w:val="00CF5FDB"/>
    <w:rsid w:val="00D053D2"/>
    <w:rsid w:val="00D16EE7"/>
    <w:rsid w:val="00D2660F"/>
    <w:rsid w:val="00D47637"/>
    <w:rsid w:val="00D531B9"/>
    <w:rsid w:val="00D77898"/>
    <w:rsid w:val="00D92757"/>
    <w:rsid w:val="00D92B49"/>
    <w:rsid w:val="00DC0876"/>
    <w:rsid w:val="00DC5899"/>
    <w:rsid w:val="00DC7146"/>
    <w:rsid w:val="00DD74E6"/>
    <w:rsid w:val="00DF66D2"/>
    <w:rsid w:val="00DF7980"/>
    <w:rsid w:val="00E04C4F"/>
    <w:rsid w:val="00E25BF4"/>
    <w:rsid w:val="00E303BE"/>
    <w:rsid w:val="00E412D6"/>
    <w:rsid w:val="00E4174A"/>
    <w:rsid w:val="00E43021"/>
    <w:rsid w:val="00E6195B"/>
    <w:rsid w:val="00E728FD"/>
    <w:rsid w:val="00E82AF3"/>
    <w:rsid w:val="00E842DB"/>
    <w:rsid w:val="00E8494B"/>
    <w:rsid w:val="00E85A3E"/>
    <w:rsid w:val="00E91813"/>
    <w:rsid w:val="00EA7FD7"/>
    <w:rsid w:val="00EB05F4"/>
    <w:rsid w:val="00EC55D9"/>
    <w:rsid w:val="00ED09AF"/>
    <w:rsid w:val="00EE4A9C"/>
    <w:rsid w:val="00EF5BBB"/>
    <w:rsid w:val="00F04C49"/>
    <w:rsid w:val="00F14633"/>
    <w:rsid w:val="00F1691D"/>
    <w:rsid w:val="00F37AB8"/>
    <w:rsid w:val="00F42EF9"/>
    <w:rsid w:val="00F52352"/>
    <w:rsid w:val="00F5522E"/>
    <w:rsid w:val="00F64EA3"/>
    <w:rsid w:val="00F72F39"/>
    <w:rsid w:val="00F86A7B"/>
    <w:rsid w:val="00FB4291"/>
    <w:rsid w:val="00FD706B"/>
    <w:rsid w:val="00FE0136"/>
    <w:rsid w:val="00FE0B72"/>
    <w:rsid w:val="00FE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qFormat/>
    <w:rsid w:val="00E4174A"/>
    <w:pPr>
      <w:keepNext/>
      <w:jc w:val="center"/>
      <w:outlineLvl w:val="0"/>
    </w:pPr>
    <w:rPr>
      <w:sz w:val="28"/>
      <w:szCs w:val="20"/>
    </w:rPr>
  </w:style>
  <w:style w:type="paragraph" w:styleId="4">
    <w:name w:val="heading 4"/>
    <w:aliases w:val="Заголовок 4 Знак Знак"/>
    <w:basedOn w:val="a"/>
    <w:next w:val="a"/>
    <w:link w:val="40"/>
    <w:unhideWhenUsed/>
    <w:qFormat/>
    <w:rsid w:val="00E4174A"/>
    <w:pPr>
      <w:keepNext/>
      <w:spacing w:line="240" w:lineRule="exact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rsid w:val="00E4174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aliases w:val="Заголовок 4 Знак Знак Знак"/>
    <w:basedOn w:val="a0"/>
    <w:link w:val="4"/>
    <w:rsid w:val="00E4174A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aliases w:val="ПАРАГРАФ,Абзац списка2"/>
    <w:basedOn w:val="a"/>
    <w:link w:val="a4"/>
    <w:uiPriority w:val="34"/>
    <w:qFormat/>
    <w:rsid w:val="00E4174A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4174A"/>
    <w:pPr>
      <w:spacing w:before="100" w:beforeAutospacing="1" w:after="119"/>
    </w:pPr>
  </w:style>
  <w:style w:type="paragraph" w:styleId="a6">
    <w:name w:val="Body Text Indent"/>
    <w:basedOn w:val="a"/>
    <w:link w:val="a7"/>
    <w:unhideWhenUsed/>
    <w:rsid w:val="00E417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41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Знак1 Знак,Заг1 Знак"/>
    <w:link w:val="a8"/>
    <w:locked/>
    <w:rsid w:val="00E4174A"/>
    <w:rPr>
      <w:rFonts w:ascii="Tahoma" w:hAnsi="Tahoma" w:cs="Tahoma"/>
      <w:sz w:val="18"/>
      <w:szCs w:val="18"/>
      <w:shd w:val="clear" w:color="auto" w:fill="FFFFFF"/>
    </w:rPr>
  </w:style>
  <w:style w:type="paragraph" w:styleId="a8">
    <w:name w:val="Body Text"/>
    <w:aliases w:val="Знак1,Заг1"/>
    <w:basedOn w:val="a"/>
    <w:link w:val="11"/>
    <w:rsid w:val="00E4174A"/>
    <w:pPr>
      <w:shd w:val="clear" w:color="auto" w:fill="FFFFFF"/>
      <w:spacing w:line="250" w:lineRule="exact"/>
    </w:pPr>
    <w:rPr>
      <w:rFonts w:ascii="Tahoma" w:eastAsiaTheme="minorHAnsi" w:hAnsi="Tahoma" w:cs="Tahoma"/>
      <w:sz w:val="18"/>
      <w:szCs w:val="1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E41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E4174A"/>
    <w:rPr>
      <w:b/>
      <w:bCs w:val="0"/>
    </w:rPr>
  </w:style>
  <w:style w:type="character" w:customStyle="1" w:styleId="a4">
    <w:name w:val="Абзац списка Знак"/>
    <w:aliases w:val="ПАРАГРАФ Знак,Абзац списка2 Знак"/>
    <w:link w:val="a3"/>
    <w:uiPriority w:val="34"/>
    <w:locked/>
    <w:rsid w:val="00E4174A"/>
    <w:rPr>
      <w:rFonts w:ascii="Cambria" w:eastAsia="Cambria" w:hAnsi="Cambria" w:cs="Times New Roman"/>
    </w:rPr>
  </w:style>
  <w:style w:type="paragraph" w:customStyle="1" w:styleId="Default">
    <w:name w:val="Default"/>
    <w:rsid w:val="00E417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E4174A"/>
  </w:style>
  <w:style w:type="character" w:customStyle="1" w:styleId="tlid-translation">
    <w:name w:val="tlid-translation"/>
    <w:basedOn w:val="a0"/>
    <w:rsid w:val="00E41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15</cp:revision>
  <dcterms:created xsi:type="dcterms:W3CDTF">2023-11-22T15:39:00Z</dcterms:created>
  <dcterms:modified xsi:type="dcterms:W3CDTF">2023-11-22T16:47:00Z</dcterms:modified>
</cp:coreProperties>
</file>