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6045" w:type="dxa"/>
        <w:jc w:val="left"/>
        <w:tblInd w:w="3577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89"/>
        <w:gridCol w:w="5655"/>
      </w:tblGrid>
      <w:tr>
        <w:trPr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Heading7"/>
              <w:numPr>
                <w:ilvl w:val="6"/>
                <w:numId w:val="2"/>
              </w:numPr>
              <w:spacing w:lineRule="auto" w:line="276"/>
              <w:ind w:hanging="0" w:left="-62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                  </w:t>
            </w:r>
            <w:r>
              <w:rPr>
                <w:iCs/>
                <w:sz w:val="24"/>
                <w:szCs w:val="24"/>
                <w:u w:val="none"/>
              </w:rPr>
              <w:t>Ректору ФГБОУ ВО БГМУ Минздрава России,</w:t>
            </w:r>
          </w:p>
        </w:tc>
      </w:tr>
      <w:tr>
        <w:trPr>
          <w:cantSplit w:val="true"/>
        </w:trPr>
        <w:tc>
          <w:tcPr>
            <w:tcW w:w="6044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spacing w:lineRule="auto" w:line="276"/>
              <w:jc w:val="right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      </w:t>
            </w:r>
            <w:r>
              <w:rPr>
                <w:iCs/>
                <w:sz w:val="24"/>
                <w:szCs w:val="24"/>
                <w:u w:val="none"/>
              </w:rPr>
              <w:t>Академику РАН, д. м. н., профессору Павлову В. Н.</w:t>
            </w:r>
          </w:p>
        </w:tc>
      </w:tr>
      <w:tr>
        <w:trPr>
          <w:trHeight w:val="505" w:hRule="atLeast"/>
          <w:cantSplit w:val="true"/>
        </w:trPr>
        <w:tc>
          <w:tcPr>
            <w:tcW w:w="389" w:type="dxa"/>
            <w:tcBorders/>
            <w:vAlign w:val="bottom"/>
          </w:tcPr>
          <w:p>
            <w:pPr>
              <w:pStyle w:val="Heading4"/>
              <w:numPr>
                <w:ilvl w:val="3"/>
                <w:numId w:val="2"/>
              </w:numPr>
              <w:spacing w:lineRule="auto" w:line="276"/>
              <w:ind w:hanging="0" w:left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Cs/>
                <w:sz w:val="22"/>
                <w:szCs w:val="22"/>
              </w:rPr>
              <w:t>от</w:t>
            </w:r>
          </w:p>
        </w:tc>
        <w:tc>
          <w:tcPr>
            <w:tcW w:w="565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0" w:hRule="atLeast"/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   </w:t>
            </w:r>
            <w:r>
              <w:rPr>
                <w:iCs/>
                <w:sz w:val="16"/>
                <w:szCs w:val="16"/>
              </w:rPr>
              <w:t>наименование должности</w:t>
            </w:r>
          </w:p>
        </w:tc>
      </w:tr>
      <w:tr>
        <w:trPr>
          <w:trHeight w:val="432" w:hRule="atLeast"/>
          <w:cantSplit w:val="true"/>
        </w:trPr>
        <w:tc>
          <w:tcPr>
            <w:tcW w:w="604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trHeight w:val="271" w:hRule="atLeast"/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</w:t>
            </w:r>
            <w:r>
              <w:rPr>
                <w:iCs/>
                <w:sz w:val="16"/>
                <w:szCs w:val="16"/>
              </w:rPr>
              <w:t>с указанием подразделения</w:t>
            </w:r>
          </w:p>
        </w:tc>
      </w:tr>
      <w:tr>
        <w:trPr>
          <w:trHeight w:val="404" w:hRule="atLeast"/>
          <w:cantSplit w:val="true"/>
        </w:trPr>
        <w:tc>
          <w:tcPr>
            <w:tcW w:w="604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98" w:hRule="atLeast"/>
          <w:cantSplit w:val="true"/>
        </w:trPr>
        <w:tc>
          <w:tcPr>
            <w:tcW w:w="6044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        </w:t>
            </w:r>
            <w:r>
              <w:rPr>
                <w:iCs/>
                <w:sz w:val="16"/>
                <w:szCs w:val="16"/>
              </w:rPr>
              <w:t>Ф. И. О. работника</w:t>
            </w:r>
          </w:p>
        </w:tc>
      </w:tr>
    </w:tbl>
    <w:p>
      <w:pPr>
        <w:pStyle w:val="Normal"/>
        <w:numPr>
          <w:ilvl w:val="6"/>
          <w:numId w:val="1"/>
        </w:numPr>
        <w:spacing w:lineRule="auto" w:line="276"/>
        <w:ind w:hanging="0" w:left="-62" w:right="0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</w:r>
    </w:p>
    <w:p>
      <w:pPr>
        <w:pStyle w:val="Normal"/>
        <w:spacing w:lineRule="auto" w:line="276"/>
        <w:jc w:val="lef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    </w:t>
      </w:r>
    </w:p>
    <w:p>
      <w:pPr>
        <w:pStyle w:val="Normal"/>
        <w:spacing w:lineRule="auto" w:line="276"/>
        <w:jc w:val="righ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Заявление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ind w:firstLine="851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Прошу   Вас   перенести   часть   моего   ежегодного   оплачиваемого   отпуска, </w:t>
      </w:r>
    </w:p>
    <w:tbl>
      <w:tblPr>
        <w:tblW w:w="9540" w:type="dxa"/>
        <w:jc w:val="left"/>
        <w:tblInd w:w="11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40"/>
        <w:gridCol w:w="600"/>
        <w:gridCol w:w="90"/>
        <w:gridCol w:w="1530"/>
        <w:gridCol w:w="119"/>
        <w:gridCol w:w="600"/>
        <w:gridCol w:w="46"/>
        <w:gridCol w:w="585"/>
        <w:gridCol w:w="88"/>
        <w:gridCol w:w="137"/>
        <w:gridCol w:w="224"/>
        <w:gridCol w:w="91"/>
        <w:gridCol w:w="89"/>
        <w:gridCol w:w="391"/>
        <w:gridCol w:w="854"/>
        <w:gridCol w:w="105"/>
        <w:gridCol w:w="210"/>
        <w:gridCol w:w="151"/>
        <w:gridCol w:w="540"/>
        <w:gridCol w:w="165"/>
        <w:gridCol w:w="119"/>
        <w:gridCol w:w="435"/>
        <w:gridCol w:w="77"/>
        <w:gridCol w:w="958"/>
        <w:gridCol w:w="270"/>
        <w:gridCol w:w="825"/>
      </w:tblGrid>
      <w:tr>
        <w:trPr>
          <w:trHeight w:val="420" w:hRule="atLeast"/>
          <w:cantSplit w:val="true"/>
        </w:trPr>
        <w:tc>
          <w:tcPr>
            <w:tcW w:w="4259" w:type="dxa"/>
            <w:gridSpan w:val="11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/>
            </w:pPr>
            <w:r>
              <w:rPr/>
              <w:t>утверждённого  графиком  отпусков на</w:t>
            </w:r>
          </w:p>
        </w:tc>
        <w:tc>
          <w:tcPr>
            <w:tcW w:w="571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2025" w:type="dxa"/>
            <w:gridSpan w:val="6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/>
            </w:pPr>
            <w:r>
              <w:rPr/>
              <w:t xml:space="preserve"> </w:t>
            </w:r>
            <w:r>
              <w:rPr/>
              <w:t>год в количестве</w:t>
            </w:r>
          </w:p>
        </w:tc>
        <w:tc>
          <w:tcPr>
            <w:tcW w:w="55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2130" w:type="dxa"/>
            <w:gridSpan w:val="4"/>
            <w:tcBorders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календарных дней</w:t>
            </w:r>
          </w:p>
        </w:tc>
      </w:tr>
      <w:tr>
        <w:trPr>
          <w:trHeight w:val="375" w:hRule="atLeast"/>
          <w:cantSplit w:val="true"/>
        </w:trPr>
        <w:tc>
          <w:tcPr>
            <w:tcW w:w="240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60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0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9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46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5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 на</w:t>
            </w:r>
          </w:p>
        </w:tc>
        <w:tc>
          <w:tcPr>
            <w:tcW w:w="540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4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1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24" w:type="dxa"/>
            <w:gridSpan w:val="3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740" w:type="dxa"/>
            <w:gridSpan w:val="4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 в количестве</w:t>
            </w:r>
          </w:p>
        </w:tc>
        <w:tc>
          <w:tcPr>
            <w:tcW w:w="82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50" w:hRule="atLeast"/>
          <w:cantSplit w:val="true"/>
        </w:trPr>
        <w:tc>
          <w:tcPr>
            <w:tcW w:w="3179" w:type="dxa"/>
            <w:gridSpan w:val="6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/>
            </w:pPr>
            <w:r>
              <w:rPr/>
              <w:t>календарных (-ого) дней (-я) с</w:t>
            </w:r>
          </w:p>
        </w:tc>
        <w:tc>
          <w:tcPr>
            <w:tcW w:w="719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137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1649" w:type="dxa"/>
            <w:gridSpan w:val="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105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901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796" w:type="dxa"/>
            <w:gridSpan w:val="4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на</w:t>
            </w:r>
          </w:p>
        </w:tc>
        <w:tc>
          <w:tcPr>
            <w:tcW w:w="95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095" w:type="dxa"/>
            <w:gridSpan w:val="2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/>
            </w:pPr>
            <w:r>
              <w:rPr/>
              <w:t>г.    по:</w:t>
            </w:r>
          </w:p>
        </w:tc>
      </w:tr>
      <w:tr>
        <w:trPr>
          <w:trHeight w:val="510" w:hRule="atLeast"/>
          <w:cantSplit w:val="true"/>
        </w:trPr>
        <w:tc>
          <w:tcPr>
            <w:tcW w:w="9539" w:type="dxa"/>
            <w:gridSpan w:val="26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(причина переноса)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vertAlign w:val="superscript"/>
        </w:rPr>
      </w:pPr>
      <w:r>
        <w:rPr>
          <w:rFonts w:cs="Times New Roman" w:ascii="Times New Roman" w:hAnsi="Times New Roman"/>
          <w:sz w:val="28"/>
          <w:vertAlign w:val="superscript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</w:t>
      </w:r>
    </w:p>
    <w:tbl>
      <w:tblPr>
        <w:tblW w:w="6210" w:type="dxa"/>
        <w:jc w:val="left"/>
        <w:tblInd w:w="339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4"/>
        <w:gridCol w:w="121"/>
        <w:gridCol w:w="1634"/>
        <w:gridCol w:w="121"/>
        <w:gridCol w:w="960"/>
        <w:gridCol w:w="854"/>
        <w:gridCol w:w="1905"/>
      </w:tblGrid>
      <w:tr>
        <w:trPr>
          <w:trHeight w:val="375" w:hRule="atLeast"/>
          <w:cantSplit w:val="true"/>
        </w:trPr>
        <w:tc>
          <w:tcPr>
            <w:tcW w:w="61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3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0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дата оформления заявления 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подпись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</w:r>
    </w:p>
    <w:p>
      <w:pPr>
        <w:pStyle w:val="Normal"/>
        <w:rPr/>
      </w:pPr>
      <w:r>
        <w:rPr/>
        <w:t xml:space="preserve"> </w:t>
      </w:r>
      <w:r>
        <w:rPr>
          <w:b/>
          <w:shd w:fill="auto" w:val="clear"/>
        </w:rPr>
        <w:t>СОГЛАСОВАНО:</w:t>
      </w:r>
    </w:p>
    <w:p>
      <w:pPr>
        <w:pStyle w:val="Normal"/>
        <w:rPr>
          <w:b w:val="false"/>
          <w:highlight w:val="none"/>
          <w:shd w:fill="auto" w:val="clear"/>
        </w:rPr>
      </w:pPr>
      <w:r>
        <w:rPr>
          <w:b w:val="false"/>
          <w:bCs w:val="false"/>
          <w:shd w:fill="auto" w:val="clear"/>
        </w:rPr>
        <w:t xml:space="preserve"> </w:t>
      </w:r>
      <w:r>
        <w:rPr>
          <w:b w:val="false"/>
          <w:bCs w:val="false"/>
          <w:shd w:fill="auto" w:val="clear"/>
        </w:rPr>
        <w:t>Руководитель структурного подразделения: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39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76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76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76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</w:t>
      </w:r>
      <w:r>
        <w:rPr>
          <w:iCs/>
          <w:sz w:val="16"/>
          <w:szCs w:val="16"/>
          <w:shd w:fill="auto" w:val="clear"/>
        </w:rPr>
        <w:t xml:space="preserve">                  </w:t>
      </w:r>
      <w:r>
        <w:rPr>
          <w:iCs/>
          <w:sz w:val="16"/>
          <w:szCs w:val="16"/>
          <w:shd w:fill="auto" w:val="clear"/>
        </w:rPr>
        <w:t xml:space="preserve">должность </w:t>
      </w:r>
      <w:r>
        <w:rPr>
          <w:iCs/>
          <w:sz w:val="16"/>
          <w:szCs w:val="16"/>
          <w:shd w:fill="auto" w:val="clear"/>
        </w:rPr>
        <w:t xml:space="preserve">                                                             подпись                                              И. О. Фамилия</w:t>
      </w:r>
    </w:p>
    <w:p>
      <w:pPr>
        <w:pStyle w:val="Normal"/>
        <w:widowControl w:val="false"/>
        <w:jc w:val="both"/>
        <w:rPr>
          <w:iCs/>
          <w:sz w:val="16"/>
          <w:szCs w:val="16"/>
          <w:highlight w:val="none"/>
          <w:shd w:fill="auto" w:val="clear"/>
        </w:rPr>
      </w:pPr>
      <w:r>
        <w:rPr>
          <w:iCs/>
          <w:sz w:val="16"/>
          <w:szCs w:val="16"/>
          <w:shd w:fill="auto" w:val="clear"/>
        </w:rPr>
      </w:r>
    </w:p>
    <w:p>
      <w:pPr>
        <w:pStyle w:val="Normal"/>
        <w:tabs>
          <w:tab w:val="clear" w:pos="708"/>
          <w:tab w:val="left" w:pos="284" w:leader="none"/>
        </w:tabs>
        <w:rPr>
          <w:highlight w:val="none"/>
          <w:shd w:fill="auto" w:val="clear"/>
        </w:rPr>
      </w:pPr>
      <w:r>
        <w:rPr>
          <w:shd w:fill="auto" w:val="clear"/>
        </w:rPr>
        <w:t xml:space="preserve"> </w:t>
      </w:r>
      <w:r>
        <w:rPr>
          <w:shd w:fill="auto" w:val="clear"/>
        </w:rPr>
        <w:t>Руководитель направления: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42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              </w:t>
      </w:r>
      <w:r>
        <w:rPr>
          <w:iCs/>
          <w:sz w:val="16"/>
          <w:szCs w:val="16"/>
          <w:shd w:fill="auto" w:val="clear"/>
        </w:rPr>
        <w:t xml:space="preserve">   </w:t>
      </w:r>
      <w:r>
        <w:rPr>
          <w:iCs/>
          <w:sz w:val="16"/>
          <w:szCs w:val="16"/>
          <w:shd w:fill="auto" w:val="clear"/>
        </w:rPr>
        <w:t>должность                                                              подпись                                             И. О. Фамилия</w:t>
      </w:r>
    </w:p>
    <w:p>
      <w:pPr>
        <w:pStyle w:val="Normal"/>
        <w:tabs>
          <w:tab w:val="clear" w:pos="708"/>
          <w:tab w:val="left" w:pos="284" w:leader="none"/>
        </w:tabs>
        <w:rPr>
          <w:highlight w:val="none"/>
          <w:shd w:fill="auto" w:val="clear"/>
        </w:rPr>
      </w:pPr>
      <w:r>
        <w:rPr>
          <w:b/>
          <w:bCs/>
          <w:shd w:fill="auto" w:val="clear"/>
        </w:rPr>
        <w:t xml:space="preserve"> </w:t>
      </w:r>
      <w:r>
        <w:rPr>
          <w:b w:val="false"/>
          <w:bCs w:val="false"/>
          <w:shd w:fill="auto" w:val="clear"/>
        </w:rPr>
        <w:t xml:space="preserve">Управление кадров:         </w:t>
      </w:r>
      <w:r>
        <w:rPr>
          <w:shd w:fill="auto" w:val="clear"/>
        </w:rPr>
        <w:t xml:space="preserve">                        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42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        </w:t>
      </w:r>
      <w:r>
        <w:rPr>
          <w:iCs/>
          <w:sz w:val="16"/>
          <w:szCs w:val="16"/>
          <w:shd w:fill="auto" w:val="clear"/>
        </w:rPr>
        <w:t xml:space="preserve">          </w:t>
      </w:r>
      <w:r>
        <w:rPr>
          <w:iCs/>
          <w:sz w:val="16"/>
          <w:szCs w:val="16"/>
          <w:shd w:fill="auto" w:val="clear"/>
        </w:rPr>
        <w:t>должность                                                              подпись                                            И. О. Фамилия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42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jc w:val="both"/>
        <w:rPr/>
      </w:pPr>
      <w:r>
        <w:rPr>
          <w:rFonts w:cs="Times New Roman"/>
          <w:iCs/>
          <w:sz w:val="18"/>
          <w:szCs w:val="18"/>
          <w:shd w:fill="auto" w:val="clear"/>
          <w:lang w:eastAsia="en-US"/>
        </w:rPr>
        <w:t xml:space="preserve">                            </w:t>
      </w:r>
      <w:r>
        <w:rPr>
          <w:iCs/>
          <w:sz w:val="16"/>
          <w:szCs w:val="16"/>
          <w:shd w:fill="auto" w:val="clear"/>
        </w:rPr>
        <w:t xml:space="preserve">             </w:t>
      </w:r>
      <w:r>
        <w:rPr>
          <w:iCs/>
          <w:sz w:val="16"/>
          <w:szCs w:val="16"/>
          <w:shd w:fill="auto" w:val="clear"/>
        </w:rPr>
        <w:t>должность                                                              подпись                                              И. О. Фамилия</w:t>
      </w:r>
    </w:p>
    <w:sectPr>
      <w:type w:val="nextPage"/>
      <w:pgSz w:w="11906" w:h="16838"/>
      <w:pgMar w:left="1418" w:right="851" w:gutter="0" w:header="0" w:top="113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Nimbus Roman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5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0" w:before="0" w:after="0"/>
      <w:ind w:hanging="0"/>
      <w:jc w:val="left"/>
    </w:pPr>
    <w:rPr>
      <w:rFonts w:ascii="Nimbus Roman" w:hAnsi="Nimbus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4c59c0"/>
    <w:rPr/>
  </w:style>
  <w:style w:type="character" w:styleId="Style13" w:customStyle="1">
    <w:name w:val="Нижний колонтитул Знак"/>
    <w:basedOn w:val="DefaultParagraphFont"/>
    <w:uiPriority w:val="99"/>
    <w:qFormat/>
    <w:rsid w:val="004c59c0"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d485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4c59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uiPriority w:val="99"/>
    <w:unhideWhenUsed/>
    <w:rsid w:val="004c59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d485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Comment">
    <w:name w:val="Comment"/>
    <w:basedOn w:val="Normal"/>
    <w:qFormat/>
    <w:pPr>
      <w:spacing w:lineRule="auto" w:line="240" w:before="56" w:after="0"/>
      <w:ind w:hanging="0" w:left="57" w:right="57"/>
    </w:pPr>
    <w:rPr>
      <w:color w:val="auto"/>
      <w:sz w:val="20"/>
      <w:szCs w:val="20"/>
    </w:rPr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7406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Application>LibreOffice/25.2.3.2$Linux_X86_64 LibreOffice_project/520$Build-2</Application>
  <AppVersion>15.0000</AppVersion>
  <Pages>1</Pages>
  <Words>108</Words>
  <Characters>578</Characters>
  <CharactersWithSpaces>1822</CharactersWithSpaces>
  <Paragraphs>47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2015-03-20T06:14:00Z</dcterms:created>
  <dc:creator>user1</dc:creator>
  <dc:description/>
  <dc:language>ru-RU</dc:language>
  <cp:lastModifiedBy/>
  <cp:lastPrinted>2020-03-19T03:50:00Z</cp:lastPrinted>
  <dcterms:modified xsi:type="dcterms:W3CDTF">2025-11-24T09:55:19Z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