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  <w:vAlign w:val="bottom"/>
          </w:tcPr>
          <w:p>
            <w:pPr>
              <w:pStyle w:val="Heading7"/>
              <w:numPr>
                <w:ilvl w:val="6"/>
                <w:numId w:val="1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                   </w:t>
            </w:r>
            <w:r>
              <w:rPr>
                <w:iCs/>
                <w:sz w:val="24"/>
                <w:szCs w:val="24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right"/>
              <w:rPr/>
            </w:pPr>
            <w:r>
              <w:rPr>
                <w:iCs/>
              </w:rPr>
              <w:t xml:space="preserve">        </w:t>
            </w:r>
            <w:r>
              <w:rPr>
                <w:iCs/>
              </w:rPr>
              <w:t>Академику РАН, д. м. н., профессору Павлову В. Н.</w:t>
            </w:r>
          </w:p>
        </w:tc>
      </w:tr>
      <w:tr>
        <w:trPr>
          <w:trHeight w:val="506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-62"/>
              <w:jc w:val="left"/>
              <w:rPr/>
            </w:pPr>
            <w:r>
              <w:rPr>
                <w:b w:val="false"/>
                <w:bCs w:val="false"/>
                <w:iCs/>
              </w:rPr>
              <w:t xml:space="preserve"> </w:t>
            </w: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  <w:tr>
        <w:trPr>
          <w:trHeight w:val="195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/>
        <w:ind w:hanging="0" w:left="-62"/>
        <w:rPr>
          <w:rFonts w:ascii="Nimbus Roman" w:hAnsi="Nimbus Roman"/>
          <w:iCs/>
        </w:rPr>
      </w:pPr>
      <w:r>
        <w:rPr>
          <w:iCs/>
        </w:rPr>
        <w:t xml:space="preserve">                                                                       </w:t>
      </w:r>
    </w:p>
    <w:p>
      <w:pPr>
        <w:pStyle w:val="Normal"/>
        <w:numPr>
          <w:ilvl w:val="0"/>
          <w:numId w:val="1"/>
        </w:numPr>
        <w:spacing w:lineRule="auto" w:line="276"/>
        <w:ind w:hanging="0" w:left="-62"/>
        <w:rPr>
          <w:rFonts w:ascii="Nimbus Roman" w:hAnsi="Nimbus Roman"/>
          <w:iCs/>
        </w:rPr>
      </w:pPr>
      <w:r>
        <w:rPr>
          <w:b/>
          <w:iCs/>
        </w:rPr>
      </w:r>
    </w:p>
    <w:p>
      <w:pPr>
        <w:pStyle w:val="Normal"/>
        <w:numPr>
          <w:ilvl w:val="0"/>
          <w:numId w:val="1"/>
        </w:numPr>
        <w:spacing w:lineRule="auto" w:line="276"/>
        <w:ind w:hanging="0" w:left="-62"/>
        <w:jc w:val="center"/>
        <w:rPr>
          <w:b/>
        </w:rPr>
      </w:pPr>
      <w:r>
        <w:rPr>
          <w:b/>
        </w:rPr>
        <w:t>Заявление</w:t>
      </w:r>
    </w:p>
    <w:tbl>
      <w:tblPr>
        <w:tblW w:w="972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16"/>
        <w:gridCol w:w="145"/>
        <w:gridCol w:w="1695"/>
        <w:gridCol w:w="129"/>
        <w:gridCol w:w="840"/>
        <w:gridCol w:w="1590"/>
        <w:gridCol w:w="4904"/>
      </w:tblGrid>
      <w:tr>
        <w:trPr>
          <w:trHeight w:val="345" w:hRule="atLeast"/>
          <w:cantSplit w:val="true"/>
        </w:trPr>
        <w:tc>
          <w:tcPr>
            <w:tcW w:w="9719" w:type="dxa"/>
            <w:gridSpan w:val="7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  <w:t xml:space="preserve">     </w:t>
            </w:r>
            <w:r>
              <w:rPr>
                <w:rFonts w:cs="" w:cstheme="minorBidi"/>
                <w:lang w:eastAsia="en-US"/>
              </w:rPr>
              <w:t xml:space="preserve">        </w:t>
            </w:r>
            <w:r>
              <w:rPr>
                <w:rFonts w:cs="" w:cstheme="minorBidi"/>
                <w:lang w:eastAsia="en-US"/>
              </w:rPr>
              <w:t>Прошу Вас на период отсутствия основного работника временно перевести меня с</w:t>
            </w:r>
          </w:p>
        </w:tc>
      </w:tr>
      <w:tr>
        <w:trPr>
          <w:trHeight w:val="480" w:hRule="atLeast"/>
          <w:cantSplit w:val="true"/>
        </w:trPr>
        <w:tc>
          <w:tcPr>
            <w:tcW w:w="41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center"/>
              <w:rPr/>
            </w:pPr>
            <w:r>
              <w:rPr/>
            </w:r>
          </w:p>
        </w:tc>
        <w:tc>
          <w:tcPr>
            <w:tcW w:w="145" w:type="dxa"/>
            <w:tcBorders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16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center"/>
              <w:rPr/>
            </w:pPr>
            <w:r>
              <w:rPr/>
            </w:r>
          </w:p>
        </w:tc>
        <w:tc>
          <w:tcPr>
            <w:tcW w:w="129" w:type="dxa"/>
            <w:tcBorders/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>
                <w:b/>
                <w:bCs/>
                <w:iCs/>
              </w:rPr>
              <w:t>.</w:t>
            </w:r>
          </w:p>
        </w:tc>
        <w:tc>
          <w:tcPr>
            <w:tcW w:w="84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center"/>
              <w:rPr/>
            </w:pPr>
            <w:r>
              <w:rPr/>
            </w:r>
          </w:p>
        </w:tc>
        <w:tc>
          <w:tcPr>
            <w:tcW w:w="1590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  <w:t>г. с должности</w:t>
            </w:r>
          </w:p>
        </w:tc>
        <w:tc>
          <w:tcPr>
            <w:tcW w:w="4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3606" w:leader="none"/>
        </w:tabs>
        <w:ind w:hanging="0" w:left="-6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 должности  и структурного подразделения до перевода</w:t>
      </w:r>
    </w:p>
    <w:tbl>
      <w:tblPr>
        <w:tblW w:w="9690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690"/>
      </w:tblGrid>
      <w:tr>
        <w:trPr>
          <w:trHeight w:val="390" w:hRule="atLeast"/>
          <w:cantSplit w:val="true"/>
        </w:trPr>
        <w:tc>
          <w:tcPr>
            <w:tcW w:w="96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3606" w:leader="none"/>
        </w:tabs>
        <w:ind w:hanging="0" w:left="-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90" w:type="dxa"/>
        <w:jc w:val="left"/>
        <w:tblInd w:w="2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560"/>
        <w:gridCol w:w="8129"/>
      </w:tblGrid>
      <w:tr>
        <w:trPr>
          <w:trHeight w:val="315" w:hRule="atLeast"/>
          <w:cantSplit w:val="true"/>
        </w:trPr>
        <w:tc>
          <w:tcPr>
            <w:tcW w:w="1560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  <w:t>на должность</w:t>
            </w:r>
          </w:p>
        </w:tc>
        <w:tc>
          <w:tcPr>
            <w:tcW w:w="812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2753" w:leader="none"/>
        </w:tabs>
        <w:ind w:hanging="0" w:lef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16"/>
          <w:szCs w:val="16"/>
        </w:rPr>
        <w:t>наименование должности и структурного подразделения после перевода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9750"/>
      </w:tblGrid>
      <w:tr>
        <w:trPr>
          <w:trHeight w:val="390" w:hRule="atLeast"/>
          <w:cantSplit w:val="true"/>
        </w:trPr>
        <w:tc>
          <w:tcPr>
            <w:tcW w:w="97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360"/>
        <w:ind w:hanging="0" w:left="-62"/>
        <w:jc w:val="both"/>
        <w:rPr/>
      </w:pPr>
      <w:r>
        <w:rPr/>
        <w:t xml:space="preserve">с окладом согласно штатному расписанию и установлением режима рабочего времени (отметить нужное):     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  <w:t xml:space="preserve"> </w:t>
            </w:r>
            <w:r>
              <w:rPr/>
              <w:t>пятидневная рабочая неделя с двумя выходными днями (суббота и воскресенье)</w:t>
            </w:r>
          </w:p>
        </w:tc>
      </w:tr>
    </w:tbl>
    <w:p>
      <w:pPr>
        <w:pStyle w:val="Normal"/>
        <w:numPr>
          <w:ilvl w:val="0"/>
          <w:numId w:val="1"/>
        </w:numPr>
        <w:ind w:hanging="0" w:left="-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  <w:t xml:space="preserve"> </w:t>
            </w:r>
            <w:r>
              <w:rPr/>
              <w:t>шестидневная рабочая неделя с одним выходным днем (воскресенье)</w:t>
            </w:r>
          </w:p>
        </w:tc>
      </w:tr>
    </w:tbl>
    <w:p>
      <w:pPr>
        <w:pStyle w:val="Normal"/>
        <w:numPr>
          <w:ilvl w:val="0"/>
          <w:numId w:val="1"/>
        </w:numPr>
        <w:ind w:hanging="0" w:left="-62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345"/>
        <w:gridCol w:w="2347"/>
        <w:gridCol w:w="7058"/>
      </w:tblGrid>
      <w:tr>
        <w:trPr>
          <w:trHeight w:val="315" w:hRule="atLeast"/>
          <w:cantSplit w:val="true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</w:r>
          </w:p>
        </w:tc>
        <w:tc>
          <w:tcPr>
            <w:tcW w:w="2347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  <w:t xml:space="preserve"> </w:t>
            </w:r>
            <w:r>
              <w:rPr/>
              <w:t>по графику работы:</w:t>
            </w:r>
          </w:p>
        </w:tc>
        <w:tc>
          <w:tcPr>
            <w:tcW w:w="705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ind w:hanging="0" w:left="-62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08"/>
          <w:tab w:val="left" w:pos="3606" w:leader="none"/>
        </w:tabs>
        <w:ind w:hanging="0" w:left="-62"/>
        <w:jc w:val="center"/>
        <w:rPr/>
      </w:pP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указать график работы</w:t>
      </w:r>
    </w:p>
    <w:p>
      <w:pPr>
        <w:pStyle w:val="Normal"/>
        <w:numPr>
          <w:ilvl w:val="0"/>
          <w:numId w:val="1"/>
        </w:numPr>
        <w:ind w:hanging="0" w:left="-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>
                <w:b/>
                <w:bCs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>
                <w:b/>
                <w:bCs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/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ind w:hanging="0" w:left="-62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дата оформления заявления </w:t>
      </w:r>
      <w:r>
        <w:rPr>
          <w:vertAlign w:val="superscript"/>
        </w:rPr>
        <w:t xml:space="preserve">                                                               </w:t>
      </w:r>
      <w:r>
        <w:rPr>
          <w:sz w:val="28"/>
          <w:szCs w:val="28"/>
          <w:vertAlign w:val="superscript"/>
        </w:rPr>
        <w:t>подпись</w:t>
      </w:r>
      <w:r>
        <w:rPr>
          <w:vertAlign w:val="superscript"/>
        </w:rPr>
        <w:t xml:space="preserve">  </w:t>
      </w:r>
    </w:p>
    <w:p>
      <w:pPr>
        <w:pStyle w:val="Normal"/>
        <w:numPr>
          <w:ilvl w:val="0"/>
          <w:numId w:val="1"/>
        </w:numPr>
        <w:ind w:hanging="0"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  <w:t xml:space="preserve">  </w:t>
      </w:r>
      <w:r>
        <w:rPr>
          <w:b/>
          <w:shd w:fill="auto" w:val="clear"/>
        </w:rPr>
        <w:t>СОГЛАСОВАНО:</w:t>
      </w:r>
    </w:p>
    <w:p>
      <w:pPr>
        <w:pStyle w:val="Normal"/>
        <w:numPr>
          <w:ilvl w:val="0"/>
          <w:numId w:val="1"/>
        </w:numPr>
        <w:ind w:hanging="0" w:left="-62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numPr>
          <w:ilvl w:val="0"/>
          <w:numId w:val="1"/>
        </w:numPr>
        <w:ind w:hanging="0" w:left="-62"/>
        <w:rPr>
          <w:b w:val="false"/>
          <w:bCs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</w:t>
      </w:r>
      <w:r>
        <w:rPr>
          <w:iCs/>
          <w:sz w:val="16"/>
          <w:szCs w:val="16"/>
          <w:shd w:fill="auto" w:val="clear"/>
        </w:rPr>
        <w:t>должность руководителя (подразделение до перевода)                       подпись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  <w:t xml:space="preserve">    </w:t>
      </w:r>
      <w:r>
        <w:rPr>
          <w:iCs/>
          <w:sz w:val="16"/>
          <w:szCs w:val="16"/>
          <w:shd w:fill="auto" w:val="clear"/>
        </w:rPr>
        <w:t>должность руководителя (подразделение после перевода)                     подпись                                              И. О. Фамилия</w:t>
      </w:r>
    </w:p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  <w:t xml:space="preserve">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hanging="0" w:left="-62"/>
        <w:rPr>
          <w:highlight w:val="none"/>
          <w:shd w:fill="auto" w:val="clear"/>
        </w:rPr>
      </w:pPr>
      <w:r>
        <w:rPr>
          <w:shd w:fill="auto" w:val="clear"/>
        </w:rPr>
        <w:t xml:space="preserve"> 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hanging="0" w:left="-62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5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hanging="0"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1"/>
        <w:gridCol w:w="1590"/>
        <w:gridCol w:w="394"/>
        <w:gridCol w:w="3150"/>
      </w:tblGrid>
      <w:tr>
        <w:trPr>
          <w:trHeight w:val="42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hanging="0"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hanging="0"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iCs/>
          <w:sz w:val="16"/>
          <w:szCs w:val="16"/>
          <w:shd w:fill="auto" w:val="clear"/>
        </w:rPr>
        <w:t xml:space="preserve">                  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2144</TotalTime>
  <Application>LibreOffice/25.2.3.2$Linux_X86_64 LibreOffice_project/520$Build-2</Application>
  <AppVersion>15.0000</AppVersion>
  <Pages>1</Pages>
  <Words>152</Words>
  <Characters>942</Characters>
  <CharactersWithSpaces>2349</CharactersWithSpaces>
  <Paragraphs>45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2025-10-29T10:43:52Z</cp:lastPrinted>
  <dcterms:modified xsi:type="dcterms:W3CDTF">2025-11-24T08:54:59Z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