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6F" w:rsidRPr="00275AFC" w:rsidRDefault="00275AFC" w:rsidP="00275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FC">
        <w:rPr>
          <w:rFonts w:ascii="Times New Roman" w:hAnsi="Times New Roman" w:cs="Times New Roman"/>
          <w:b/>
          <w:sz w:val="24"/>
          <w:szCs w:val="24"/>
        </w:rPr>
        <w:t>IV Научно-практическая олимпиада по оториноларингологии в рамках научно-медицинского образовательного кластера «Нижневолжский»</w:t>
      </w:r>
    </w:p>
    <w:p w:rsidR="00275AFC" w:rsidRPr="00275AFC" w:rsidRDefault="00275AFC" w:rsidP="00275AFC">
      <w:pPr>
        <w:jc w:val="both"/>
        <w:rPr>
          <w:rFonts w:ascii="Times New Roman" w:hAnsi="Times New Roman" w:cs="Times New Roman"/>
        </w:rPr>
      </w:pPr>
    </w:p>
    <w:p w:rsidR="00275AFC" w:rsidRDefault="00275AFC" w:rsidP="00275AFC">
      <w:pPr>
        <w:ind w:firstLine="709"/>
        <w:jc w:val="both"/>
        <w:rPr>
          <w:rFonts w:ascii="Times New Roman" w:hAnsi="Times New Roman" w:cs="Times New Roman"/>
        </w:rPr>
      </w:pPr>
      <w:r w:rsidRPr="00275AFC">
        <w:rPr>
          <w:rFonts w:ascii="Times New Roman" w:hAnsi="Times New Roman" w:cs="Times New Roman"/>
        </w:rPr>
        <w:t xml:space="preserve">Студенты научного кружка кафедры оториноларингологии принимали участие в </w:t>
      </w:r>
      <w:r w:rsidRPr="00275AFC">
        <w:rPr>
          <w:rFonts w:ascii="Times New Roman" w:hAnsi="Times New Roman" w:cs="Times New Roman"/>
          <w:lang w:val="en-US"/>
        </w:rPr>
        <w:t>IV</w:t>
      </w:r>
      <w:r w:rsidRPr="00275AFC">
        <w:rPr>
          <w:rFonts w:ascii="Times New Roman" w:hAnsi="Times New Roman" w:cs="Times New Roman"/>
        </w:rPr>
        <w:t xml:space="preserve"> Олимпиаде по оториноларингологии в рамках научно-медицинского образовательного кластера «Нижневолжский» с международным участием, г. Самара, 12 марта 2021 года. </w:t>
      </w:r>
    </w:p>
    <w:p w:rsidR="00275AFC" w:rsidRDefault="00275AFC" w:rsidP="00275AFC">
      <w:pPr>
        <w:ind w:firstLine="709"/>
        <w:jc w:val="both"/>
        <w:rPr>
          <w:rFonts w:ascii="Times New Roman" w:hAnsi="Times New Roman" w:cs="Times New Roman"/>
        </w:rPr>
      </w:pPr>
      <w:r w:rsidRPr="00275AFC">
        <w:rPr>
          <w:rFonts w:ascii="Times New Roman" w:hAnsi="Times New Roman" w:cs="Times New Roman"/>
        </w:rPr>
        <w:t xml:space="preserve">Участники: </w:t>
      </w:r>
      <w:proofErr w:type="spellStart"/>
      <w:r w:rsidRPr="00275AFC">
        <w:rPr>
          <w:rFonts w:ascii="Times New Roman" w:hAnsi="Times New Roman" w:cs="Times New Roman"/>
        </w:rPr>
        <w:t>Келеш</w:t>
      </w:r>
      <w:proofErr w:type="spellEnd"/>
      <w:r w:rsidRPr="00275AFC">
        <w:rPr>
          <w:rFonts w:ascii="Times New Roman" w:hAnsi="Times New Roman" w:cs="Times New Roman"/>
        </w:rPr>
        <w:t xml:space="preserve"> А.Г., </w:t>
      </w:r>
      <w:proofErr w:type="spellStart"/>
      <w:r w:rsidRPr="00275AFC">
        <w:rPr>
          <w:rFonts w:ascii="Times New Roman" w:hAnsi="Times New Roman" w:cs="Times New Roman"/>
        </w:rPr>
        <w:t>Хатипов</w:t>
      </w:r>
      <w:proofErr w:type="spellEnd"/>
      <w:r w:rsidRPr="00275AFC">
        <w:rPr>
          <w:rFonts w:ascii="Times New Roman" w:hAnsi="Times New Roman" w:cs="Times New Roman"/>
        </w:rPr>
        <w:t xml:space="preserve"> Р. А., Самсонова К.О., Яковлева М.А. </w:t>
      </w:r>
    </w:p>
    <w:p w:rsidR="00275AFC" w:rsidRDefault="00275AFC" w:rsidP="00275AFC">
      <w:pPr>
        <w:ind w:firstLine="709"/>
        <w:jc w:val="both"/>
        <w:rPr>
          <w:rFonts w:ascii="Times New Roman" w:hAnsi="Times New Roman" w:cs="Times New Roman"/>
        </w:rPr>
      </w:pPr>
      <w:r w:rsidRPr="00275AFC">
        <w:rPr>
          <w:rFonts w:ascii="Times New Roman" w:hAnsi="Times New Roman" w:cs="Times New Roman"/>
        </w:rPr>
        <w:t xml:space="preserve">Руководители – зав. каф. Савельева Е. Е., </w:t>
      </w:r>
      <w:proofErr w:type="spellStart"/>
      <w:r w:rsidRPr="00275AFC">
        <w:rPr>
          <w:rFonts w:ascii="Times New Roman" w:hAnsi="Times New Roman" w:cs="Times New Roman"/>
        </w:rPr>
        <w:t>Шарипова</w:t>
      </w:r>
      <w:proofErr w:type="spellEnd"/>
      <w:r w:rsidRPr="00275AFC">
        <w:rPr>
          <w:rFonts w:ascii="Times New Roman" w:hAnsi="Times New Roman" w:cs="Times New Roman"/>
        </w:rPr>
        <w:t xml:space="preserve"> Э. Р. </w:t>
      </w:r>
    </w:p>
    <w:p w:rsidR="00275AFC" w:rsidRPr="00275AFC" w:rsidRDefault="00275AFC" w:rsidP="00275AFC">
      <w:pPr>
        <w:ind w:firstLine="709"/>
        <w:jc w:val="both"/>
        <w:rPr>
          <w:rFonts w:ascii="Times New Roman" w:hAnsi="Times New Roman" w:cs="Times New Roman"/>
        </w:rPr>
      </w:pPr>
      <w:r w:rsidRPr="00275AFC">
        <w:rPr>
          <w:rFonts w:ascii="Times New Roman" w:hAnsi="Times New Roman" w:cs="Times New Roman"/>
        </w:rPr>
        <w:t>Диплом участника олимпиады:</w:t>
      </w:r>
    </w:p>
    <w:p w:rsidR="00275AFC" w:rsidRPr="00275AFC" w:rsidRDefault="00275AFC" w:rsidP="00275AFC">
      <w:pPr>
        <w:ind w:firstLine="709"/>
        <w:jc w:val="both"/>
        <w:rPr>
          <w:rFonts w:ascii="Times New Roman" w:hAnsi="Times New Roman" w:cs="Times New Roman"/>
        </w:rPr>
      </w:pPr>
      <w:r w:rsidRPr="00275AFC">
        <w:rPr>
          <w:rFonts w:ascii="Times New Roman" w:hAnsi="Times New Roman" w:cs="Times New Roman"/>
        </w:rPr>
        <w:t xml:space="preserve">1. «Лучшее применение клинического мышления» - </w:t>
      </w:r>
      <w:proofErr w:type="spellStart"/>
      <w:r w:rsidRPr="00275AFC">
        <w:rPr>
          <w:rFonts w:ascii="Times New Roman" w:hAnsi="Times New Roman" w:cs="Times New Roman"/>
        </w:rPr>
        <w:t>Хатипов</w:t>
      </w:r>
      <w:proofErr w:type="spellEnd"/>
      <w:r w:rsidRPr="00275AFC">
        <w:rPr>
          <w:rFonts w:ascii="Times New Roman" w:hAnsi="Times New Roman" w:cs="Times New Roman"/>
        </w:rPr>
        <w:t xml:space="preserve"> Руслан </w:t>
      </w:r>
      <w:proofErr w:type="spellStart"/>
      <w:r w:rsidRPr="00275AFC">
        <w:rPr>
          <w:rFonts w:ascii="Times New Roman" w:hAnsi="Times New Roman" w:cs="Times New Roman"/>
        </w:rPr>
        <w:t>Аликович</w:t>
      </w:r>
      <w:proofErr w:type="spellEnd"/>
      <w:r w:rsidRPr="00275AFC">
        <w:rPr>
          <w:rFonts w:ascii="Times New Roman" w:hAnsi="Times New Roman" w:cs="Times New Roman"/>
        </w:rPr>
        <w:t xml:space="preserve"> – «Лечебное дело» 6 курс;</w:t>
      </w:r>
    </w:p>
    <w:p w:rsidR="00275AFC" w:rsidRPr="00275AFC" w:rsidRDefault="00275AFC" w:rsidP="00275AFC">
      <w:pPr>
        <w:ind w:firstLine="709"/>
        <w:jc w:val="both"/>
        <w:rPr>
          <w:rFonts w:ascii="Times New Roman" w:hAnsi="Times New Roman" w:cs="Times New Roman"/>
        </w:rPr>
      </w:pPr>
      <w:r w:rsidRPr="00275AFC">
        <w:rPr>
          <w:rFonts w:ascii="Times New Roman" w:hAnsi="Times New Roman" w:cs="Times New Roman"/>
        </w:rPr>
        <w:t>2. «Лучший практик» - Самсонова Ксения Олеговна – «Лечебное дело» 6 курс.</w:t>
      </w:r>
    </w:p>
    <w:p w:rsidR="00275AFC" w:rsidRDefault="00275AFC" w:rsidP="00275AFC">
      <w:r>
        <w:rPr>
          <w:noProof/>
          <w:lang w:eastAsia="ru-RU"/>
        </w:rPr>
        <w:drawing>
          <wp:inline distT="0" distB="0" distL="0" distR="0">
            <wp:extent cx="2461433" cy="3482409"/>
            <wp:effectExtent l="0" t="0" r="0" b="3810"/>
            <wp:docPr id="1" name="Рисунок 1" descr="F:\с 2020 года\Учебный год 2021-2022\Отчет декабрь 13.12.21\Отчет УМР 2020-21гг\2 олимпиада\Практик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 2020 года\Учебный год 2021-2022\Отчет декабрь 13.12.21\Отчет УМР 2020-21гг\2 олимпиада\Практик 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47" cy="34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568017" cy="3633203"/>
            <wp:effectExtent l="0" t="0" r="3810" b="5715"/>
            <wp:docPr id="2" name="Рисунок 2" descr="F:\с 2020 года\Учебный год 2021-2022\Отчет декабрь 13.12.21\Отчет УМР 2020-21гг\2 олимпиада\Клин мышл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 2020 года\Учебный год 2021-2022\Отчет декабрь 13.12.21\Отчет УМР 2020-21гг\2 олимпиада\Клин мышление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48" cy="363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A9"/>
    <w:rsid w:val="000F1C6F"/>
    <w:rsid w:val="00275AFC"/>
    <w:rsid w:val="00C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2023-02-09T09:32:00Z</dcterms:created>
  <dcterms:modified xsi:type="dcterms:W3CDTF">2023-02-09T09:38:00Z</dcterms:modified>
</cp:coreProperties>
</file>