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F65" w:rsidRDefault="00046F65"/>
    <w:tbl>
      <w:tblPr>
        <w:tblW w:w="9694" w:type="dxa"/>
        <w:jc w:val="center"/>
        <w:tblInd w:w="927" w:type="dxa"/>
        <w:tblLook w:val="04A0" w:firstRow="1" w:lastRow="0" w:firstColumn="1" w:lastColumn="0" w:noHBand="0" w:noVBand="1"/>
      </w:tblPr>
      <w:tblGrid>
        <w:gridCol w:w="4677"/>
        <w:gridCol w:w="5017"/>
      </w:tblGrid>
      <w:tr w:rsidR="004101E7" w:rsidRPr="008E1A38" w:rsidTr="00BB2FE2">
        <w:trPr>
          <w:trHeight w:val="1596"/>
          <w:jc w:val="center"/>
        </w:trPr>
        <w:tc>
          <w:tcPr>
            <w:tcW w:w="4677" w:type="dxa"/>
          </w:tcPr>
          <w:p w:rsidR="004101E7" w:rsidRPr="008E1A38" w:rsidRDefault="004101E7" w:rsidP="00BB2FE2">
            <w:pPr>
              <w:spacing w:after="0" w:line="240" w:lineRule="auto"/>
              <w:ind w:left="514"/>
              <w:rPr>
                <w:rFonts w:ascii="Times New Roman" w:hAnsi="Times New Roman"/>
                <w:b/>
                <w:noProof/>
                <w:color w:val="1F497D"/>
                <w:sz w:val="36"/>
                <w:szCs w:val="36"/>
                <w:u w:val="single"/>
                <w:lang w:eastAsia="ru-RU"/>
              </w:rPr>
            </w:pPr>
            <w:r w:rsidRPr="004101E7">
              <w:rPr>
                <w:rFonts w:ascii="Times New Roman" w:hAnsi="Times New Roman"/>
                <w:b/>
                <w:noProof/>
                <w:color w:val="1F497D"/>
                <w:sz w:val="36"/>
                <w:szCs w:val="36"/>
                <w:u w:val="single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120.5pt;height:73.55pt;visibility:visible;mso-wrap-style:square">
                  <v:imagedata r:id="rId9" o:title="1-24-1"/>
                </v:shape>
              </w:pict>
            </w:r>
          </w:p>
          <w:p w:rsidR="004101E7" w:rsidRPr="00CC40D8" w:rsidRDefault="004101E7" w:rsidP="00CC40D8">
            <w:pPr>
              <w:autoSpaceDE w:val="0"/>
              <w:autoSpaceDN w:val="0"/>
              <w:spacing w:after="0" w:line="240" w:lineRule="auto"/>
              <w:ind w:left="800"/>
              <w:rPr>
                <w:rFonts w:ascii="Times New Roman" w:hAnsi="Times New Roman"/>
                <w:b/>
                <w:color w:val="1F497D"/>
                <w:u w:val="single"/>
              </w:rPr>
            </w:pPr>
            <w:r w:rsidRPr="00CC40D8">
              <w:rPr>
                <w:rFonts w:ascii="Times New Roman" w:hAnsi="Times New Roman"/>
                <w:b/>
                <w:color w:val="1F497D"/>
                <w:lang w:val="en-US"/>
              </w:rPr>
              <w:t>www</w:t>
            </w:r>
            <w:r w:rsidRPr="00CC40D8">
              <w:rPr>
                <w:rFonts w:ascii="Times New Roman" w:hAnsi="Times New Roman"/>
                <w:b/>
                <w:color w:val="1F497D"/>
              </w:rPr>
              <w:t>.</w:t>
            </w:r>
            <w:proofErr w:type="spellStart"/>
            <w:r w:rsidRPr="00CC40D8">
              <w:rPr>
                <w:rFonts w:ascii="Times New Roman" w:hAnsi="Times New Roman"/>
                <w:b/>
                <w:color w:val="1F497D"/>
                <w:lang w:val="en-US"/>
              </w:rPr>
              <w:t>nauko</w:t>
            </w:r>
            <w:proofErr w:type="spellEnd"/>
            <w:r w:rsidRPr="00CC40D8">
              <w:rPr>
                <w:rFonts w:ascii="Times New Roman" w:hAnsi="Times New Roman"/>
                <w:b/>
                <w:color w:val="1F497D"/>
              </w:rPr>
              <w:t>-</w:t>
            </w:r>
            <w:proofErr w:type="spellStart"/>
            <w:r w:rsidRPr="00CC40D8">
              <w:rPr>
                <w:rFonts w:ascii="Times New Roman" w:hAnsi="Times New Roman"/>
                <w:b/>
                <w:color w:val="1F497D"/>
                <w:lang w:val="en-US"/>
              </w:rPr>
              <w:t>sfera</w:t>
            </w:r>
            <w:proofErr w:type="spellEnd"/>
            <w:r w:rsidRPr="00CC40D8">
              <w:rPr>
                <w:rFonts w:ascii="Times New Roman" w:hAnsi="Times New Roman"/>
                <w:b/>
                <w:color w:val="1F497D"/>
              </w:rPr>
              <w:t>.</w:t>
            </w:r>
            <w:proofErr w:type="spellStart"/>
            <w:r w:rsidRPr="00CC40D8">
              <w:rPr>
                <w:rFonts w:ascii="Times New Roman" w:hAnsi="Times New Roman"/>
                <w:b/>
                <w:color w:val="1F497D"/>
                <w:lang w:val="en-US"/>
              </w:rPr>
              <w:t>ru</w:t>
            </w:r>
            <w:proofErr w:type="spellEnd"/>
          </w:p>
        </w:tc>
        <w:tc>
          <w:tcPr>
            <w:tcW w:w="5017" w:type="dxa"/>
            <w:shd w:val="clear" w:color="auto" w:fill="auto"/>
          </w:tcPr>
          <w:p w:rsidR="004101E7" w:rsidRPr="004101E7" w:rsidRDefault="004101E7" w:rsidP="00BB2FE2">
            <w:pPr>
              <w:tabs>
                <w:tab w:val="left" w:pos="1965"/>
              </w:tabs>
              <w:jc w:val="center"/>
              <w:rPr>
                <w:rFonts w:ascii="Cambria" w:hAnsi="Cambria"/>
                <w:b/>
                <w:color w:val="365F91"/>
                <w:sz w:val="32"/>
                <w:szCs w:val="32"/>
              </w:rPr>
            </w:pPr>
          </w:p>
          <w:p w:rsidR="004101E7" w:rsidRPr="004101E7" w:rsidRDefault="004101E7" w:rsidP="00BB2FE2">
            <w:pPr>
              <w:tabs>
                <w:tab w:val="left" w:pos="1965"/>
              </w:tabs>
              <w:jc w:val="center"/>
              <w:rPr>
                <w:rFonts w:ascii="Cambria" w:hAnsi="Cambria"/>
                <w:b/>
                <w:color w:val="808080"/>
                <w:sz w:val="32"/>
                <w:szCs w:val="32"/>
              </w:rPr>
            </w:pPr>
            <w:r w:rsidRPr="004101E7">
              <w:rPr>
                <w:rFonts w:ascii="Cambria" w:hAnsi="Cambria"/>
                <w:b/>
                <w:color w:val="808080"/>
                <w:sz w:val="32"/>
                <w:szCs w:val="32"/>
              </w:rPr>
              <w:t xml:space="preserve">ПУБЛИКАЦИЯ </w:t>
            </w:r>
            <w:r w:rsidR="00CC40D8">
              <w:rPr>
                <w:rFonts w:ascii="Cambria" w:hAnsi="Cambria"/>
                <w:b/>
                <w:color w:val="808080"/>
                <w:sz w:val="32"/>
                <w:szCs w:val="32"/>
              </w:rPr>
              <w:t>В СБОРНИКЕ НАУЧНЫХ ТРУДОВ</w:t>
            </w:r>
          </w:p>
          <w:p w:rsidR="004101E7" w:rsidRPr="008E1A38" w:rsidRDefault="004101E7" w:rsidP="00BB2FE2">
            <w:pPr>
              <w:tabs>
                <w:tab w:val="left" w:pos="1965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A00BF" w:rsidRDefault="00EA00BF" w:rsidP="00F159C6">
      <w:pPr>
        <w:spacing w:after="0" w:line="240" w:lineRule="auto"/>
        <w:jc w:val="center"/>
        <w:rPr>
          <w:rFonts w:ascii="Times New Roman" w:hAnsi="Times New Roman"/>
          <w:b/>
          <w:color w:val="1F497D"/>
          <w:sz w:val="36"/>
          <w:szCs w:val="36"/>
        </w:rPr>
      </w:pPr>
    </w:p>
    <w:p w:rsidR="00EE5849" w:rsidRDefault="00EE5849" w:rsidP="00F159C6">
      <w:pPr>
        <w:spacing w:after="0" w:line="240" w:lineRule="auto"/>
        <w:jc w:val="center"/>
        <w:rPr>
          <w:rFonts w:ascii="Times New Roman" w:hAnsi="Times New Roman"/>
          <w:b/>
          <w:color w:val="1F497D"/>
          <w:sz w:val="36"/>
          <w:szCs w:val="36"/>
        </w:rPr>
      </w:pPr>
    </w:p>
    <w:p w:rsidR="00EE5849" w:rsidRDefault="00EE5849" w:rsidP="00F159C6">
      <w:pPr>
        <w:spacing w:after="0" w:line="240" w:lineRule="auto"/>
        <w:jc w:val="center"/>
        <w:rPr>
          <w:rFonts w:ascii="Times New Roman" w:hAnsi="Times New Roman"/>
          <w:b/>
          <w:color w:val="1F497D"/>
          <w:sz w:val="36"/>
          <w:szCs w:val="36"/>
        </w:rPr>
      </w:pPr>
    </w:p>
    <w:p w:rsidR="00E10F9F" w:rsidRPr="002F4DE2" w:rsidRDefault="00E10F9F" w:rsidP="00F159C6">
      <w:pPr>
        <w:spacing w:after="0" w:line="240" w:lineRule="auto"/>
        <w:jc w:val="center"/>
        <w:rPr>
          <w:rFonts w:ascii="Times New Roman" w:hAnsi="Times New Roman"/>
          <w:b/>
          <w:color w:val="1F497D"/>
          <w:sz w:val="36"/>
          <w:szCs w:val="36"/>
        </w:rPr>
      </w:pPr>
      <w:r w:rsidRPr="002F4DE2">
        <w:rPr>
          <w:rFonts w:ascii="Times New Roman" w:hAnsi="Times New Roman"/>
          <w:b/>
          <w:color w:val="1F497D"/>
          <w:sz w:val="36"/>
          <w:szCs w:val="36"/>
        </w:rPr>
        <w:t>ИНФОРМАЦИОННОЕ ПИСЬМО</w:t>
      </w:r>
    </w:p>
    <w:p w:rsidR="00E10F9F" w:rsidRPr="002F4DE2" w:rsidRDefault="00E10F9F" w:rsidP="006A2E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E5849" w:rsidRDefault="00EE5849" w:rsidP="006A2E0E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EE5849" w:rsidRDefault="00EE5849" w:rsidP="006A2E0E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626FD6" w:rsidRPr="002F4DE2" w:rsidRDefault="00626FD6" w:rsidP="006A2E0E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2F4DE2">
        <w:rPr>
          <w:rFonts w:ascii="Times New Roman" w:hAnsi="Times New Roman"/>
          <w:sz w:val="30"/>
          <w:szCs w:val="30"/>
        </w:rPr>
        <w:t>Уважаемые коллеги!</w:t>
      </w:r>
    </w:p>
    <w:p w:rsidR="00626FD6" w:rsidRPr="002F4DE2" w:rsidRDefault="00626FD6" w:rsidP="006A2E0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F4DE2">
        <w:rPr>
          <w:rFonts w:ascii="Times New Roman" w:hAnsi="Times New Roman"/>
          <w:sz w:val="26"/>
          <w:szCs w:val="26"/>
        </w:rPr>
        <w:t xml:space="preserve">Приглашаем принять участие в конференции </w:t>
      </w:r>
    </w:p>
    <w:p w:rsidR="00626FD6" w:rsidRPr="002F4DE2" w:rsidRDefault="00626FD6" w:rsidP="006A2E0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F4DE2">
        <w:rPr>
          <w:rFonts w:ascii="Times New Roman" w:hAnsi="Times New Roman"/>
          <w:sz w:val="26"/>
          <w:szCs w:val="26"/>
        </w:rPr>
        <w:t xml:space="preserve">с </w:t>
      </w:r>
      <w:r w:rsidRPr="002F4DE2">
        <w:rPr>
          <w:rFonts w:ascii="Times New Roman" w:hAnsi="Times New Roman"/>
          <w:b/>
          <w:sz w:val="26"/>
          <w:szCs w:val="26"/>
        </w:rPr>
        <w:t>публикацией</w:t>
      </w:r>
      <w:r w:rsidRPr="002F4DE2">
        <w:rPr>
          <w:rFonts w:ascii="Times New Roman" w:hAnsi="Times New Roman"/>
          <w:sz w:val="26"/>
          <w:szCs w:val="26"/>
        </w:rPr>
        <w:t xml:space="preserve"> </w:t>
      </w:r>
      <w:r w:rsidRPr="002F4DE2">
        <w:rPr>
          <w:rFonts w:ascii="Times New Roman" w:hAnsi="Times New Roman"/>
          <w:b/>
          <w:sz w:val="26"/>
          <w:szCs w:val="26"/>
        </w:rPr>
        <w:t>в сборнике научных трудов</w:t>
      </w:r>
      <w:r w:rsidRPr="002F4DE2">
        <w:rPr>
          <w:rFonts w:ascii="Times New Roman" w:hAnsi="Times New Roman"/>
          <w:sz w:val="26"/>
          <w:szCs w:val="26"/>
        </w:rPr>
        <w:t xml:space="preserve">, </w:t>
      </w:r>
    </w:p>
    <w:p w:rsidR="00626FD6" w:rsidRDefault="00626FD6" w:rsidP="006A2E0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F4DE2">
        <w:rPr>
          <w:rFonts w:ascii="Times New Roman" w:hAnsi="Times New Roman"/>
          <w:b/>
          <w:sz w:val="26"/>
          <w:szCs w:val="26"/>
        </w:rPr>
        <w:t>ISBN</w:t>
      </w:r>
      <w:r w:rsidRPr="002F4DE2">
        <w:rPr>
          <w:rFonts w:ascii="Times New Roman" w:hAnsi="Times New Roman"/>
          <w:sz w:val="26"/>
          <w:szCs w:val="26"/>
        </w:rPr>
        <w:t>, индекс научного цитирования</w:t>
      </w:r>
      <w:r w:rsidR="006D1D8E" w:rsidRPr="002F4DE2">
        <w:rPr>
          <w:rFonts w:ascii="Times New Roman" w:hAnsi="Times New Roman"/>
          <w:b/>
          <w:sz w:val="26"/>
          <w:szCs w:val="26"/>
        </w:rPr>
        <w:t xml:space="preserve"> РИНЦ</w:t>
      </w:r>
      <w:r w:rsidRPr="002F4DE2">
        <w:rPr>
          <w:rFonts w:ascii="Times New Roman" w:hAnsi="Times New Roman"/>
          <w:b/>
          <w:sz w:val="26"/>
          <w:szCs w:val="26"/>
        </w:rPr>
        <w:t xml:space="preserve"> </w:t>
      </w:r>
    </w:p>
    <w:p w:rsidR="00235F6A" w:rsidRPr="002F4DE2" w:rsidRDefault="00235F6A" w:rsidP="006A2E0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626FD6" w:rsidRPr="002F4DE2" w:rsidRDefault="00626FD6" w:rsidP="006A2E0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235F6A" w:rsidRDefault="00235F6A" w:rsidP="006A2E0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______________________________________________</w:t>
      </w:r>
    </w:p>
    <w:p w:rsidR="00235F6A" w:rsidRDefault="00235F6A" w:rsidP="006A2E0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217D25" w:rsidRPr="002F4DE2" w:rsidRDefault="00A30EEE" w:rsidP="006A2E0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2F4DE2">
        <w:rPr>
          <w:rFonts w:ascii="Times New Roman" w:hAnsi="Times New Roman"/>
          <w:b/>
          <w:sz w:val="32"/>
          <w:szCs w:val="32"/>
        </w:rPr>
        <w:t xml:space="preserve">Международная </w:t>
      </w:r>
    </w:p>
    <w:p w:rsidR="00866E05" w:rsidRPr="002F4DE2" w:rsidRDefault="00A30EEE" w:rsidP="006A2E0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2F4DE2">
        <w:rPr>
          <w:rFonts w:ascii="Times New Roman" w:hAnsi="Times New Roman"/>
          <w:b/>
          <w:sz w:val="32"/>
          <w:szCs w:val="32"/>
        </w:rPr>
        <w:t xml:space="preserve">научно-практическая </w:t>
      </w:r>
      <w:r w:rsidR="00273F67" w:rsidRPr="002F4DE2">
        <w:rPr>
          <w:rFonts w:ascii="Times New Roman" w:hAnsi="Times New Roman"/>
          <w:b/>
          <w:sz w:val="32"/>
          <w:szCs w:val="32"/>
        </w:rPr>
        <w:t xml:space="preserve">заочная </w:t>
      </w:r>
      <w:r w:rsidRPr="002F4DE2">
        <w:rPr>
          <w:rFonts w:ascii="Times New Roman" w:hAnsi="Times New Roman"/>
          <w:b/>
          <w:sz w:val="32"/>
          <w:szCs w:val="32"/>
        </w:rPr>
        <w:t>конференция</w:t>
      </w:r>
    </w:p>
    <w:p w:rsidR="00634C41" w:rsidRPr="002F4DE2" w:rsidRDefault="00634C41" w:rsidP="006A2E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A53FB" w:rsidRPr="00C86EF4" w:rsidRDefault="00566E47" w:rsidP="003A53FB">
      <w:pPr>
        <w:jc w:val="center"/>
        <w:rPr>
          <w:rFonts w:ascii="Cambria" w:hAnsi="Cambria"/>
          <w:b/>
          <w:color w:val="FF0000"/>
          <w:sz w:val="28"/>
          <w:szCs w:val="28"/>
        </w:rPr>
      </w:pPr>
      <w:r w:rsidRPr="00C86EF4">
        <w:rPr>
          <w:rFonts w:ascii="Cambria" w:hAnsi="Cambria"/>
          <w:b/>
          <w:color w:val="FF0000"/>
          <w:sz w:val="28"/>
          <w:szCs w:val="28"/>
        </w:rPr>
        <w:t xml:space="preserve">СТРАТЕГИИ РАЗВИТИЯ НАУКИ И ОБРАЗОВАНИЯ </w:t>
      </w:r>
      <w:r>
        <w:rPr>
          <w:rFonts w:ascii="Cambria" w:hAnsi="Cambria"/>
          <w:b/>
          <w:color w:val="FF0000"/>
          <w:sz w:val="28"/>
          <w:szCs w:val="28"/>
        </w:rPr>
        <w:t xml:space="preserve">В </w:t>
      </w:r>
      <w:r w:rsidRPr="00C86EF4">
        <w:rPr>
          <w:rFonts w:ascii="Cambria" w:hAnsi="Cambria"/>
          <w:b/>
          <w:color w:val="FF0000"/>
          <w:sz w:val="28"/>
          <w:szCs w:val="28"/>
          <w:lang w:val="en-US"/>
        </w:rPr>
        <w:t>XXI</w:t>
      </w:r>
      <w:r w:rsidRPr="00C86EF4">
        <w:rPr>
          <w:rFonts w:ascii="Cambria" w:hAnsi="Cambria"/>
          <w:b/>
          <w:color w:val="FF0000"/>
          <w:sz w:val="28"/>
          <w:szCs w:val="28"/>
        </w:rPr>
        <w:t xml:space="preserve"> </w:t>
      </w:r>
      <w:r>
        <w:rPr>
          <w:rFonts w:ascii="Cambria" w:hAnsi="Cambria"/>
          <w:b/>
          <w:color w:val="FF0000"/>
          <w:sz w:val="28"/>
          <w:szCs w:val="28"/>
        </w:rPr>
        <w:t>ВЕКЕ</w:t>
      </w:r>
    </w:p>
    <w:p w:rsidR="003A53FB" w:rsidRDefault="00235F6A" w:rsidP="006A2E0E">
      <w:pPr>
        <w:jc w:val="center"/>
        <w:rPr>
          <w:rFonts w:ascii="Cambria" w:hAnsi="Cambria"/>
          <w:b/>
          <w:color w:val="FF0000"/>
          <w:sz w:val="28"/>
          <w:szCs w:val="28"/>
        </w:rPr>
      </w:pPr>
      <w:r w:rsidRPr="002F4DE2">
        <w:rPr>
          <w:rFonts w:ascii="Times New Roman" w:hAnsi="Times New Roman"/>
          <w:b/>
          <w:sz w:val="28"/>
          <w:szCs w:val="28"/>
        </w:rPr>
        <w:t xml:space="preserve">г. Смоленск, </w:t>
      </w:r>
      <w:r w:rsidR="00EE5849">
        <w:rPr>
          <w:rFonts w:ascii="Cambria" w:hAnsi="Cambria"/>
          <w:b/>
          <w:color w:val="FF0000"/>
          <w:sz w:val="28"/>
          <w:szCs w:val="28"/>
        </w:rPr>
        <w:t>30</w:t>
      </w:r>
      <w:r w:rsidR="003A53FB">
        <w:rPr>
          <w:rFonts w:ascii="Cambria" w:hAnsi="Cambria"/>
          <w:b/>
          <w:color w:val="FF0000"/>
          <w:sz w:val="28"/>
          <w:szCs w:val="28"/>
        </w:rPr>
        <w:t xml:space="preserve"> ноября 2016 года</w:t>
      </w:r>
    </w:p>
    <w:p w:rsidR="00235F6A" w:rsidRPr="002F4DE2" w:rsidRDefault="00235F6A" w:rsidP="00235F6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F4DE2">
        <w:rPr>
          <w:rFonts w:ascii="Times New Roman" w:hAnsi="Times New Roman"/>
          <w:sz w:val="26"/>
          <w:szCs w:val="26"/>
        </w:rPr>
        <w:t xml:space="preserve">Последний день подачи заявки: </w:t>
      </w:r>
      <w:r w:rsidR="00EE5849">
        <w:rPr>
          <w:rFonts w:ascii="Times New Roman" w:hAnsi="Times New Roman"/>
          <w:b/>
          <w:sz w:val="26"/>
          <w:szCs w:val="26"/>
          <w:u w:val="single"/>
        </w:rPr>
        <w:t>3 декабря</w:t>
      </w:r>
      <w:r w:rsidRPr="00235F6A">
        <w:rPr>
          <w:rFonts w:ascii="Times New Roman" w:hAnsi="Times New Roman"/>
          <w:b/>
          <w:sz w:val="26"/>
          <w:szCs w:val="26"/>
          <w:u w:val="single"/>
        </w:rPr>
        <w:t xml:space="preserve"> 2016 года</w:t>
      </w:r>
      <w:r w:rsidRPr="002F4DE2">
        <w:rPr>
          <w:rFonts w:ascii="Times New Roman" w:hAnsi="Times New Roman"/>
          <w:sz w:val="26"/>
          <w:szCs w:val="26"/>
        </w:rPr>
        <w:t xml:space="preserve"> (</w:t>
      </w:r>
      <w:r w:rsidRPr="002F4DE2">
        <w:rPr>
          <w:rFonts w:ascii="Times New Roman" w:hAnsi="Times New Roman"/>
          <w:b/>
          <w:i/>
          <w:sz w:val="26"/>
          <w:szCs w:val="26"/>
        </w:rPr>
        <w:t>включительно</w:t>
      </w:r>
      <w:r w:rsidRPr="002F4DE2">
        <w:rPr>
          <w:rFonts w:ascii="Times New Roman" w:hAnsi="Times New Roman"/>
          <w:sz w:val="26"/>
          <w:szCs w:val="26"/>
        </w:rPr>
        <w:t>).</w:t>
      </w:r>
    </w:p>
    <w:p w:rsidR="00235F6A" w:rsidRPr="002A55DA" w:rsidRDefault="00235F6A" w:rsidP="006A2E0E">
      <w:pPr>
        <w:jc w:val="center"/>
        <w:rPr>
          <w:rFonts w:ascii="Cambria" w:hAnsi="Cambria"/>
          <w:b/>
          <w:color w:val="FF0000"/>
          <w:sz w:val="28"/>
          <w:szCs w:val="28"/>
        </w:rPr>
      </w:pPr>
    </w:p>
    <w:p w:rsidR="00235F6A" w:rsidRDefault="00235F6A" w:rsidP="00566E4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_______________________________________________</w:t>
      </w:r>
    </w:p>
    <w:p w:rsidR="00235F6A" w:rsidRDefault="00235F6A" w:rsidP="00566E4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86EF4" w:rsidRDefault="00C86EF4" w:rsidP="006A2E0E">
      <w:pPr>
        <w:jc w:val="center"/>
        <w:rPr>
          <w:rFonts w:ascii="Cambria" w:hAnsi="Cambria"/>
          <w:b/>
          <w:color w:val="FF0000"/>
          <w:sz w:val="28"/>
          <w:szCs w:val="28"/>
        </w:rPr>
      </w:pPr>
    </w:p>
    <w:p w:rsidR="004101E7" w:rsidRDefault="004101E7" w:rsidP="006A2E0E">
      <w:pPr>
        <w:jc w:val="center"/>
        <w:rPr>
          <w:rFonts w:ascii="Cambria" w:hAnsi="Cambria"/>
          <w:b/>
          <w:color w:val="FF0000"/>
          <w:sz w:val="28"/>
          <w:szCs w:val="28"/>
        </w:rPr>
      </w:pPr>
    </w:p>
    <w:p w:rsidR="004101E7" w:rsidRPr="004101E7" w:rsidRDefault="004101E7" w:rsidP="004101E7">
      <w:pPr>
        <w:rPr>
          <w:rFonts w:ascii="Cambria" w:hAnsi="Cambria"/>
          <w:sz w:val="28"/>
          <w:szCs w:val="28"/>
        </w:rPr>
      </w:pPr>
    </w:p>
    <w:p w:rsidR="004101E7" w:rsidRDefault="004101E7" w:rsidP="006A2E0E">
      <w:pPr>
        <w:jc w:val="center"/>
        <w:rPr>
          <w:rFonts w:ascii="Cambria" w:hAnsi="Cambria"/>
          <w:sz w:val="28"/>
          <w:szCs w:val="28"/>
        </w:rPr>
      </w:pPr>
      <w:bookmarkStart w:id="0" w:name="_GoBack"/>
      <w:bookmarkEnd w:id="0"/>
    </w:p>
    <w:p w:rsidR="004101E7" w:rsidRDefault="004101E7" w:rsidP="006A2E0E">
      <w:pPr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Смоленск – 2016</w:t>
      </w:r>
    </w:p>
    <w:p w:rsidR="004101E7" w:rsidRDefault="004101E7" w:rsidP="006A2E0E">
      <w:pPr>
        <w:jc w:val="center"/>
        <w:rPr>
          <w:rFonts w:ascii="Cambria" w:hAnsi="Cambria"/>
          <w:sz w:val="28"/>
          <w:szCs w:val="28"/>
        </w:rPr>
      </w:pPr>
    </w:p>
    <w:p w:rsidR="00C86EF4" w:rsidRDefault="00235F6A" w:rsidP="006A2E0E">
      <w:pPr>
        <w:jc w:val="center"/>
        <w:rPr>
          <w:rFonts w:ascii="Cambria" w:hAnsi="Cambria"/>
          <w:b/>
          <w:color w:val="FF0000"/>
          <w:sz w:val="28"/>
          <w:szCs w:val="28"/>
        </w:rPr>
      </w:pPr>
      <w:r w:rsidRPr="004101E7">
        <w:rPr>
          <w:rFonts w:ascii="Cambria" w:hAnsi="Cambria"/>
          <w:sz w:val="28"/>
          <w:szCs w:val="28"/>
        </w:rPr>
        <w:br w:type="page"/>
      </w:r>
    </w:p>
    <w:p w:rsidR="00235F6A" w:rsidRPr="00235F6A" w:rsidRDefault="00235F6A" w:rsidP="003C7370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235F6A">
        <w:rPr>
          <w:rFonts w:ascii="Times New Roman" w:hAnsi="Times New Roman"/>
          <w:b/>
          <w:sz w:val="32"/>
          <w:szCs w:val="32"/>
        </w:rPr>
        <w:t>УСЛОВИЯ УЧАСТИЯ В КОНФЕРЕНЦИЯХ</w:t>
      </w:r>
    </w:p>
    <w:p w:rsidR="00235F6A" w:rsidRDefault="00235F6A" w:rsidP="006A2E0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A2E0E" w:rsidRPr="002F4DE2" w:rsidRDefault="006A2E0E" w:rsidP="006A2E0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F4DE2">
        <w:rPr>
          <w:rFonts w:ascii="Times New Roman" w:hAnsi="Times New Roman"/>
          <w:sz w:val="26"/>
          <w:szCs w:val="26"/>
        </w:rPr>
        <w:t xml:space="preserve">Форма участия в конференции: </w:t>
      </w:r>
      <w:r w:rsidRPr="002F4DE2">
        <w:rPr>
          <w:rFonts w:ascii="Times New Roman" w:hAnsi="Times New Roman"/>
          <w:b/>
          <w:sz w:val="26"/>
          <w:szCs w:val="26"/>
        </w:rPr>
        <w:t>заочная</w:t>
      </w:r>
      <w:r w:rsidRPr="002F4DE2">
        <w:rPr>
          <w:rFonts w:ascii="Times New Roman" w:hAnsi="Times New Roman"/>
          <w:sz w:val="26"/>
          <w:szCs w:val="26"/>
        </w:rPr>
        <w:t>.</w:t>
      </w:r>
    </w:p>
    <w:p w:rsidR="006A2E0E" w:rsidRPr="002F4DE2" w:rsidRDefault="006A2E0E" w:rsidP="006A2E0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F4DE2">
        <w:rPr>
          <w:rFonts w:ascii="Times New Roman" w:hAnsi="Times New Roman"/>
          <w:sz w:val="26"/>
          <w:szCs w:val="26"/>
        </w:rPr>
        <w:t xml:space="preserve">Язык конференции: </w:t>
      </w:r>
      <w:r w:rsidRPr="002F4DE2">
        <w:rPr>
          <w:rFonts w:ascii="Times New Roman" w:hAnsi="Times New Roman"/>
          <w:b/>
          <w:sz w:val="26"/>
          <w:szCs w:val="26"/>
        </w:rPr>
        <w:t>русский, английский</w:t>
      </w:r>
      <w:r w:rsidRPr="002F4DE2">
        <w:rPr>
          <w:rFonts w:ascii="Times New Roman" w:hAnsi="Times New Roman"/>
          <w:sz w:val="26"/>
          <w:szCs w:val="26"/>
        </w:rPr>
        <w:t>.</w:t>
      </w:r>
    </w:p>
    <w:p w:rsidR="006A2E0E" w:rsidRPr="002F4DE2" w:rsidRDefault="006A2E0E" w:rsidP="006A2E0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F4DE2">
        <w:rPr>
          <w:rFonts w:ascii="Times New Roman" w:hAnsi="Times New Roman"/>
          <w:sz w:val="26"/>
          <w:szCs w:val="26"/>
        </w:rPr>
        <w:t xml:space="preserve">Размещение в системе </w:t>
      </w:r>
      <w:r w:rsidRPr="002F4DE2">
        <w:rPr>
          <w:rFonts w:ascii="Times New Roman" w:hAnsi="Times New Roman"/>
          <w:i/>
          <w:sz w:val="26"/>
          <w:szCs w:val="26"/>
        </w:rPr>
        <w:t>Российского индекса научного цитирования</w:t>
      </w:r>
      <w:r w:rsidRPr="002F4DE2">
        <w:rPr>
          <w:rFonts w:ascii="Times New Roman" w:hAnsi="Times New Roman"/>
          <w:sz w:val="26"/>
          <w:szCs w:val="26"/>
        </w:rPr>
        <w:t xml:space="preserve"> – </w:t>
      </w:r>
      <w:r w:rsidRPr="002F4DE2">
        <w:rPr>
          <w:rFonts w:ascii="Times New Roman" w:hAnsi="Times New Roman"/>
          <w:b/>
          <w:sz w:val="26"/>
          <w:szCs w:val="26"/>
        </w:rPr>
        <w:t>РИНЦ</w:t>
      </w:r>
      <w:r w:rsidRPr="002F4DE2">
        <w:rPr>
          <w:rFonts w:ascii="Times New Roman" w:hAnsi="Times New Roman"/>
          <w:sz w:val="26"/>
          <w:szCs w:val="26"/>
        </w:rPr>
        <w:t xml:space="preserve">:  </w:t>
      </w:r>
      <w:r w:rsidR="00AA44D9">
        <w:rPr>
          <w:rFonts w:ascii="Times New Roman" w:hAnsi="Times New Roman"/>
          <w:sz w:val="26"/>
          <w:szCs w:val="26"/>
        </w:rPr>
        <w:t xml:space="preserve">начиная </w:t>
      </w:r>
      <w:r w:rsidRPr="002F4DE2">
        <w:rPr>
          <w:rFonts w:ascii="Times New Roman" w:hAnsi="Times New Roman"/>
          <w:sz w:val="26"/>
          <w:szCs w:val="26"/>
        </w:rPr>
        <w:t xml:space="preserve">с </w:t>
      </w:r>
      <w:r w:rsidR="004F6AE7" w:rsidRPr="002F4DE2">
        <w:rPr>
          <w:rFonts w:ascii="Times New Roman" w:hAnsi="Times New Roman"/>
          <w:b/>
          <w:sz w:val="26"/>
          <w:szCs w:val="26"/>
        </w:rPr>
        <w:t>3</w:t>
      </w:r>
      <w:r w:rsidR="00CB4B0F">
        <w:rPr>
          <w:rFonts w:ascii="Times New Roman" w:hAnsi="Times New Roman"/>
          <w:b/>
          <w:sz w:val="26"/>
          <w:szCs w:val="26"/>
        </w:rPr>
        <w:t xml:space="preserve">0 </w:t>
      </w:r>
      <w:r w:rsidR="00235F6A">
        <w:rPr>
          <w:rFonts w:ascii="Times New Roman" w:hAnsi="Times New Roman"/>
          <w:b/>
          <w:sz w:val="26"/>
          <w:szCs w:val="26"/>
        </w:rPr>
        <w:t>декабря</w:t>
      </w:r>
      <w:r w:rsidR="00CB4B0F">
        <w:rPr>
          <w:rFonts w:ascii="Times New Roman" w:hAnsi="Times New Roman"/>
          <w:b/>
          <w:sz w:val="26"/>
          <w:szCs w:val="26"/>
        </w:rPr>
        <w:t xml:space="preserve"> </w:t>
      </w:r>
      <w:r w:rsidR="003D3757" w:rsidRPr="002F4DE2">
        <w:rPr>
          <w:rFonts w:ascii="Times New Roman" w:hAnsi="Times New Roman"/>
          <w:b/>
          <w:sz w:val="26"/>
          <w:szCs w:val="26"/>
        </w:rPr>
        <w:t>2016</w:t>
      </w:r>
      <w:r w:rsidRPr="002F4DE2">
        <w:rPr>
          <w:rFonts w:ascii="Times New Roman" w:hAnsi="Times New Roman"/>
          <w:b/>
          <w:sz w:val="26"/>
          <w:szCs w:val="26"/>
        </w:rPr>
        <w:t xml:space="preserve"> г.</w:t>
      </w:r>
      <w:r w:rsidRPr="002F4DE2">
        <w:rPr>
          <w:rFonts w:ascii="Times New Roman" w:hAnsi="Times New Roman"/>
          <w:sz w:val="26"/>
          <w:szCs w:val="26"/>
        </w:rPr>
        <w:t xml:space="preserve"> (</w:t>
      </w:r>
      <w:r w:rsidRPr="002F4DE2">
        <w:rPr>
          <w:rFonts w:ascii="Times New Roman" w:hAnsi="Times New Roman"/>
          <w:i/>
          <w:sz w:val="26"/>
          <w:szCs w:val="26"/>
        </w:rPr>
        <w:t>дог.</w:t>
      </w:r>
      <w:r w:rsidRPr="002F4DE2">
        <w:rPr>
          <w:rFonts w:ascii="Times New Roman" w:hAnsi="Times New Roman"/>
          <w:sz w:val="26"/>
          <w:szCs w:val="26"/>
        </w:rPr>
        <w:t xml:space="preserve"> </w:t>
      </w:r>
      <w:r w:rsidRPr="002F4DE2">
        <w:rPr>
          <w:rFonts w:ascii="Times New Roman" w:hAnsi="Times New Roman"/>
          <w:i/>
          <w:sz w:val="26"/>
          <w:szCs w:val="26"/>
        </w:rPr>
        <w:t>№248-01/2015K</w:t>
      </w:r>
      <w:r w:rsidRPr="002F4DE2">
        <w:rPr>
          <w:rFonts w:ascii="Times New Roman" w:hAnsi="Times New Roman"/>
          <w:sz w:val="26"/>
          <w:szCs w:val="26"/>
        </w:rPr>
        <w:t>).</w:t>
      </w:r>
    </w:p>
    <w:p w:rsidR="00E273F2" w:rsidRPr="002F4DE2" w:rsidRDefault="006A2E0E" w:rsidP="006A2E0E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2F4DE2">
        <w:rPr>
          <w:rFonts w:ascii="Times New Roman" w:hAnsi="Times New Roman"/>
          <w:sz w:val="26"/>
          <w:szCs w:val="26"/>
        </w:rPr>
        <w:t xml:space="preserve">Рассылка тиража сборников: </w:t>
      </w:r>
      <w:r w:rsidR="008F29CA">
        <w:rPr>
          <w:rFonts w:ascii="Times New Roman" w:hAnsi="Times New Roman"/>
          <w:sz w:val="26"/>
          <w:szCs w:val="26"/>
        </w:rPr>
        <w:t xml:space="preserve">начиная </w:t>
      </w:r>
      <w:r w:rsidRPr="002F4DE2">
        <w:rPr>
          <w:rFonts w:ascii="Times New Roman" w:hAnsi="Times New Roman"/>
          <w:sz w:val="26"/>
          <w:szCs w:val="26"/>
        </w:rPr>
        <w:t xml:space="preserve">с </w:t>
      </w:r>
      <w:r w:rsidR="00CB4B0F">
        <w:rPr>
          <w:rFonts w:ascii="Times New Roman" w:hAnsi="Times New Roman"/>
          <w:b/>
          <w:sz w:val="26"/>
          <w:szCs w:val="26"/>
        </w:rPr>
        <w:t xml:space="preserve">30 </w:t>
      </w:r>
      <w:r w:rsidR="00235F6A">
        <w:rPr>
          <w:rFonts w:ascii="Times New Roman" w:hAnsi="Times New Roman"/>
          <w:b/>
          <w:sz w:val="26"/>
          <w:szCs w:val="26"/>
        </w:rPr>
        <w:t>декабря</w:t>
      </w:r>
      <w:r w:rsidR="00600DCB">
        <w:rPr>
          <w:rFonts w:ascii="Times New Roman" w:hAnsi="Times New Roman"/>
          <w:b/>
          <w:sz w:val="26"/>
          <w:szCs w:val="26"/>
        </w:rPr>
        <w:t xml:space="preserve"> </w:t>
      </w:r>
      <w:r w:rsidR="003D3757" w:rsidRPr="002F4DE2">
        <w:rPr>
          <w:rFonts w:ascii="Times New Roman" w:hAnsi="Times New Roman"/>
          <w:b/>
          <w:sz w:val="26"/>
          <w:szCs w:val="26"/>
        </w:rPr>
        <w:t>2016</w:t>
      </w:r>
      <w:r w:rsidRPr="002F4DE2">
        <w:rPr>
          <w:rFonts w:ascii="Times New Roman" w:hAnsi="Times New Roman"/>
          <w:b/>
          <w:sz w:val="26"/>
          <w:szCs w:val="26"/>
        </w:rPr>
        <w:t xml:space="preserve"> года</w:t>
      </w:r>
      <w:r w:rsidR="00E273F2" w:rsidRPr="002F4DE2">
        <w:rPr>
          <w:rFonts w:ascii="Times New Roman" w:hAnsi="Times New Roman"/>
          <w:b/>
          <w:sz w:val="26"/>
          <w:szCs w:val="26"/>
        </w:rPr>
        <w:t>.</w:t>
      </w:r>
    </w:p>
    <w:p w:rsidR="006A2E0E" w:rsidRPr="002F4DE2" w:rsidRDefault="006A2E0E" w:rsidP="006A2E0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F4DE2">
        <w:rPr>
          <w:rFonts w:ascii="Times New Roman" w:hAnsi="Times New Roman"/>
          <w:sz w:val="26"/>
          <w:szCs w:val="26"/>
        </w:rPr>
        <w:t xml:space="preserve">Сборникам трудов будет присвоен международный книжный номер </w:t>
      </w:r>
      <w:r w:rsidRPr="002F4DE2">
        <w:rPr>
          <w:rFonts w:ascii="Times New Roman" w:hAnsi="Times New Roman"/>
          <w:b/>
          <w:sz w:val="26"/>
          <w:szCs w:val="26"/>
        </w:rPr>
        <w:t>ISBN</w:t>
      </w:r>
      <w:r w:rsidRPr="002F4DE2">
        <w:rPr>
          <w:rFonts w:ascii="Times New Roman" w:hAnsi="Times New Roman"/>
          <w:sz w:val="26"/>
          <w:szCs w:val="26"/>
        </w:rPr>
        <w:t xml:space="preserve">, а также </w:t>
      </w:r>
      <w:r w:rsidRPr="002F4DE2">
        <w:rPr>
          <w:rFonts w:ascii="Times New Roman" w:hAnsi="Times New Roman"/>
          <w:b/>
          <w:sz w:val="26"/>
          <w:szCs w:val="26"/>
        </w:rPr>
        <w:t>УДК, ББК</w:t>
      </w:r>
      <w:r w:rsidRPr="002F4DE2">
        <w:rPr>
          <w:rFonts w:ascii="Times New Roman" w:hAnsi="Times New Roman"/>
          <w:sz w:val="26"/>
          <w:szCs w:val="26"/>
        </w:rPr>
        <w:t>.</w:t>
      </w:r>
    </w:p>
    <w:p w:rsidR="006A2E0E" w:rsidRPr="002F4DE2" w:rsidRDefault="006A2E0E" w:rsidP="006A2E0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F4DE2">
        <w:rPr>
          <w:rFonts w:ascii="Times New Roman" w:hAnsi="Times New Roman"/>
          <w:sz w:val="26"/>
          <w:szCs w:val="26"/>
        </w:rPr>
        <w:t xml:space="preserve">Информация о сборниках трудов предыдущих конференций </w:t>
      </w:r>
      <w:r w:rsidR="00C92F49" w:rsidRPr="002F4DE2">
        <w:rPr>
          <w:rFonts w:ascii="Times New Roman" w:hAnsi="Times New Roman"/>
          <w:sz w:val="26"/>
          <w:szCs w:val="26"/>
        </w:rPr>
        <w:t>размещается</w:t>
      </w:r>
      <w:r w:rsidRPr="002F4DE2">
        <w:rPr>
          <w:rFonts w:ascii="Times New Roman" w:hAnsi="Times New Roman"/>
          <w:sz w:val="26"/>
          <w:szCs w:val="26"/>
        </w:rPr>
        <w:t xml:space="preserve"> в системе </w:t>
      </w:r>
      <w:r w:rsidRPr="002F4DE2">
        <w:rPr>
          <w:rFonts w:ascii="Times New Roman" w:hAnsi="Times New Roman"/>
          <w:b/>
          <w:sz w:val="26"/>
          <w:szCs w:val="26"/>
        </w:rPr>
        <w:t xml:space="preserve">РИНЦ </w:t>
      </w:r>
      <w:r w:rsidRPr="002F4DE2">
        <w:rPr>
          <w:rFonts w:ascii="Times New Roman" w:hAnsi="Times New Roman"/>
          <w:sz w:val="26"/>
          <w:szCs w:val="26"/>
        </w:rPr>
        <w:t xml:space="preserve"> и на сайте </w:t>
      </w:r>
      <w:r w:rsidRPr="002F4DE2">
        <w:rPr>
          <w:rFonts w:ascii="Times New Roman" w:hAnsi="Times New Roman"/>
          <w:b/>
          <w:sz w:val="26"/>
          <w:szCs w:val="26"/>
          <w:lang w:val="en-US"/>
        </w:rPr>
        <w:t>www</w:t>
      </w:r>
      <w:r w:rsidRPr="002F4DE2">
        <w:rPr>
          <w:rFonts w:ascii="Times New Roman" w:hAnsi="Times New Roman"/>
          <w:b/>
          <w:sz w:val="26"/>
          <w:szCs w:val="26"/>
        </w:rPr>
        <w:t>.</w:t>
      </w:r>
      <w:proofErr w:type="spellStart"/>
      <w:r w:rsidRPr="002F4DE2">
        <w:rPr>
          <w:rFonts w:ascii="Times New Roman" w:hAnsi="Times New Roman"/>
          <w:b/>
          <w:sz w:val="26"/>
          <w:szCs w:val="26"/>
          <w:lang w:val="en-US"/>
        </w:rPr>
        <w:t>nauko</w:t>
      </w:r>
      <w:proofErr w:type="spellEnd"/>
      <w:r w:rsidRPr="002F4DE2">
        <w:rPr>
          <w:rFonts w:ascii="Times New Roman" w:hAnsi="Times New Roman"/>
          <w:b/>
          <w:sz w:val="26"/>
          <w:szCs w:val="26"/>
        </w:rPr>
        <w:t>-</w:t>
      </w:r>
      <w:proofErr w:type="spellStart"/>
      <w:r w:rsidRPr="002F4DE2">
        <w:rPr>
          <w:rFonts w:ascii="Times New Roman" w:hAnsi="Times New Roman"/>
          <w:b/>
          <w:sz w:val="26"/>
          <w:szCs w:val="26"/>
          <w:lang w:val="en-US"/>
        </w:rPr>
        <w:t>sfera</w:t>
      </w:r>
      <w:proofErr w:type="spellEnd"/>
      <w:r w:rsidRPr="002F4DE2">
        <w:rPr>
          <w:rFonts w:ascii="Times New Roman" w:hAnsi="Times New Roman"/>
          <w:b/>
          <w:sz w:val="26"/>
          <w:szCs w:val="26"/>
        </w:rPr>
        <w:t>.</w:t>
      </w:r>
      <w:proofErr w:type="spellStart"/>
      <w:r w:rsidRPr="002F4DE2">
        <w:rPr>
          <w:rFonts w:ascii="Times New Roman" w:hAnsi="Times New Roman"/>
          <w:b/>
          <w:sz w:val="26"/>
          <w:szCs w:val="26"/>
          <w:lang w:val="en-US"/>
        </w:rPr>
        <w:t>ru</w:t>
      </w:r>
      <w:proofErr w:type="spellEnd"/>
      <w:r w:rsidRPr="002F4DE2">
        <w:rPr>
          <w:rFonts w:ascii="Times New Roman" w:hAnsi="Times New Roman"/>
          <w:sz w:val="26"/>
          <w:szCs w:val="26"/>
        </w:rPr>
        <w:t xml:space="preserve"> в разделе </w:t>
      </w:r>
      <w:hyperlink r:id="rId10" w:history="1">
        <w:r w:rsidRPr="002F4DE2">
          <w:rPr>
            <w:rStyle w:val="a3"/>
            <w:rFonts w:ascii="Times New Roman" w:hAnsi="Times New Roman"/>
            <w:b/>
            <w:sz w:val="26"/>
            <w:szCs w:val="26"/>
          </w:rPr>
          <w:t>Архив конференций (РИНЦ)</w:t>
        </w:r>
      </w:hyperlink>
      <w:r w:rsidRPr="002F4DE2">
        <w:rPr>
          <w:rFonts w:ascii="Times New Roman" w:hAnsi="Times New Roman"/>
          <w:sz w:val="26"/>
          <w:szCs w:val="26"/>
        </w:rPr>
        <w:t>.</w:t>
      </w:r>
    </w:p>
    <w:p w:rsidR="006A2E0E" w:rsidRPr="002F4DE2" w:rsidRDefault="006A2E0E" w:rsidP="006A2E0E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pacing w:val="20"/>
          <w:sz w:val="26"/>
          <w:szCs w:val="26"/>
        </w:rPr>
      </w:pPr>
    </w:p>
    <w:p w:rsidR="004E10D9" w:rsidRPr="002F4DE2" w:rsidRDefault="004E3F0D" w:rsidP="006A2E0E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pacing w:val="20"/>
          <w:sz w:val="26"/>
          <w:szCs w:val="26"/>
        </w:rPr>
      </w:pPr>
      <w:r w:rsidRPr="002F4DE2">
        <w:rPr>
          <w:rFonts w:ascii="Times New Roman" w:hAnsi="Times New Roman"/>
          <w:b/>
          <w:bCs/>
          <w:spacing w:val="20"/>
          <w:sz w:val="26"/>
          <w:szCs w:val="26"/>
        </w:rPr>
        <w:t>Секции конференции</w:t>
      </w:r>
    </w:p>
    <w:p w:rsidR="007A0CE4" w:rsidRPr="002F4DE2" w:rsidRDefault="007A0CE4" w:rsidP="006A2E0E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20"/>
          <w:sz w:val="26"/>
          <w:szCs w:val="26"/>
        </w:rPr>
      </w:pPr>
    </w:p>
    <w:tbl>
      <w:tblPr>
        <w:tblW w:w="1023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2"/>
        <w:gridCol w:w="5361"/>
        <w:gridCol w:w="412"/>
        <w:gridCol w:w="4045"/>
      </w:tblGrid>
      <w:tr w:rsidR="00B81912" w:rsidRPr="002F4DE2" w:rsidTr="00B81912">
        <w:tc>
          <w:tcPr>
            <w:tcW w:w="0" w:type="auto"/>
            <w:shd w:val="clear" w:color="auto" w:fill="FFFFFF"/>
            <w:vAlign w:val="center"/>
            <w:hideMark/>
          </w:tcPr>
          <w:p w:rsidR="00B81912" w:rsidRPr="002F4DE2" w:rsidRDefault="00DB0C0F" w:rsidP="007A0CE4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44444"/>
                <w:sz w:val="26"/>
                <w:szCs w:val="26"/>
                <w:lang w:eastAsia="ru-RU"/>
              </w:rPr>
            </w:pPr>
            <w:r w:rsidRPr="002F4DE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81912" w:rsidRPr="002F4DE2" w:rsidRDefault="00B81912" w:rsidP="007A0CE4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44444"/>
                <w:sz w:val="26"/>
                <w:szCs w:val="26"/>
                <w:lang w:eastAsia="ru-RU"/>
              </w:rPr>
            </w:pPr>
            <w:r w:rsidRPr="002F4DE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Физико-математические науки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81912" w:rsidRPr="002F4DE2" w:rsidRDefault="00DB0C0F" w:rsidP="007A0CE4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44444"/>
                <w:sz w:val="26"/>
                <w:szCs w:val="26"/>
                <w:lang w:eastAsia="ru-RU"/>
              </w:rPr>
            </w:pPr>
            <w:r w:rsidRPr="002F4DE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81912" w:rsidRPr="002F4DE2" w:rsidRDefault="00B81912" w:rsidP="007A0CE4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44444"/>
                <w:sz w:val="26"/>
                <w:szCs w:val="26"/>
                <w:lang w:eastAsia="ru-RU"/>
              </w:rPr>
            </w:pPr>
            <w:r w:rsidRPr="002F4DE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Педагогические науки</w:t>
            </w:r>
          </w:p>
        </w:tc>
      </w:tr>
      <w:tr w:rsidR="00B81912" w:rsidRPr="002F4DE2" w:rsidTr="00B81912">
        <w:tc>
          <w:tcPr>
            <w:tcW w:w="0" w:type="auto"/>
            <w:shd w:val="clear" w:color="auto" w:fill="FFFFFF"/>
            <w:vAlign w:val="center"/>
            <w:hideMark/>
          </w:tcPr>
          <w:p w:rsidR="00B81912" w:rsidRPr="002F4DE2" w:rsidRDefault="00B81912" w:rsidP="007A0CE4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44444"/>
                <w:sz w:val="26"/>
                <w:szCs w:val="26"/>
                <w:lang w:eastAsia="ru-RU"/>
              </w:rPr>
            </w:pPr>
            <w:r w:rsidRPr="002F4DE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81912" w:rsidRPr="002F4DE2" w:rsidRDefault="00B81912" w:rsidP="007A0CE4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44444"/>
                <w:sz w:val="26"/>
                <w:szCs w:val="26"/>
                <w:lang w:eastAsia="ru-RU"/>
              </w:rPr>
            </w:pPr>
            <w:r w:rsidRPr="002F4DE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Химические науки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81912" w:rsidRPr="002F4DE2" w:rsidRDefault="00DB0C0F" w:rsidP="007A0CE4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44444"/>
                <w:sz w:val="26"/>
                <w:szCs w:val="26"/>
                <w:lang w:eastAsia="ru-RU"/>
              </w:rPr>
            </w:pPr>
            <w:r w:rsidRPr="002F4DE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81912" w:rsidRPr="002F4DE2" w:rsidRDefault="00B81912" w:rsidP="007A0CE4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44444"/>
                <w:sz w:val="26"/>
                <w:szCs w:val="26"/>
                <w:lang w:eastAsia="ru-RU"/>
              </w:rPr>
            </w:pPr>
            <w:r w:rsidRPr="002F4DE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Медицинские науки</w:t>
            </w:r>
          </w:p>
        </w:tc>
      </w:tr>
      <w:tr w:rsidR="00B81912" w:rsidRPr="002F4DE2" w:rsidTr="00B81912">
        <w:tc>
          <w:tcPr>
            <w:tcW w:w="0" w:type="auto"/>
            <w:shd w:val="clear" w:color="auto" w:fill="FFFFFF"/>
            <w:vAlign w:val="center"/>
            <w:hideMark/>
          </w:tcPr>
          <w:p w:rsidR="00B81912" w:rsidRPr="002F4DE2" w:rsidRDefault="00B81912" w:rsidP="007A0CE4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44444"/>
                <w:sz w:val="26"/>
                <w:szCs w:val="26"/>
                <w:lang w:eastAsia="ru-RU"/>
              </w:rPr>
            </w:pPr>
            <w:r w:rsidRPr="002F4DE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81912" w:rsidRPr="002F4DE2" w:rsidRDefault="00B81912" w:rsidP="007A0CE4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44444"/>
                <w:sz w:val="26"/>
                <w:szCs w:val="26"/>
                <w:lang w:eastAsia="ru-RU"/>
              </w:rPr>
            </w:pPr>
            <w:r w:rsidRPr="002F4DE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Биологические науки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81912" w:rsidRPr="002F4DE2" w:rsidRDefault="00DB0C0F" w:rsidP="007A0CE4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44444"/>
                <w:sz w:val="26"/>
                <w:szCs w:val="26"/>
                <w:lang w:eastAsia="ru-RU"/>
              </w:rPr>
            </w:pPr>
            <w:r w:rsidRPr="002F4DE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81912" w:rsidRPr="002F4DE2" w:rsidRDefault="00B81912" w:rsidP="007A0CE4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44444"/>
                <w:sz w:val="26"/>
                <w:szCs w:val="26"/>
                <w:lang w:eastAsia="ru-RU"/>
              </w:rPr>
            </w:pPr>
            <w:r w:rsidRPr="002F4DE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Фармацевтические науки</w:t>
            </w:r>
          </w:p>
        </w:tc>
      </w:tr>
      <w:tr w:rsidR="00B81912" w:rsidRPr="002F4DE2" w:rsidTr="00B81912">
        <w:tc>
          <w:tcPr>
            <w:tcW w:w="0" w:type="auto"/>
            <w:shd w:val="clear" w:color="auto" w:fill="FFFFFF"/>
            <w:vAlign w:val="center"/>
            <w:hideMark/>
          </w:tcPr>
          <w:p w:rsidR="00B81912" w:rsidRPr="002F4DE2" w:rsidRDefault="00B81912" w:rsidP="007A0CE4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44444"/>
                <w:sz w:val="26"/>
                <w:szCs w:val="26"/>
                <w:lang w:eastAsia="ru-RU"/>
              </w:rPr>
            </w:pPr>
            <w:r w:rsidRPr="002F4DE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81912" w:rsidRPr="002F4DE2" w:rsidRDefault="00B81912" w:rsidP="007A0CE4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44444"/>
                <w:sz w:val="26"/>
                <w:szCs w:val="26"/>
                <w:lang w:eastAsia="ru-RU"/>
              </w:rPr>
            </w:pPr>
            <w:r w:rsidRPr="002F4DE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Геолого-минералогические науки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81912" w:rsidRPr="002F4DE2" w:rsidRDefault="00DB0C0F" w:rsidP="007A0CE4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44444"/>
                <w:sz w:val="26"/>
                <w:szCs w:val="26"/>
                <w:lang w:eastAsia="ru-RU"/>
              </w:rPr>
            </w:pPr>
            <w:r w:rsidRPr="002F4DE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81912" w:rsidRPr="002F4DE2" w:rsidRDefault="00B81912" w:rsidP="007A0CE4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44444"/>
                <w:sz w:val="26"/>
                <w:szCs w:val="26"/>
                <w:lang w:eastAsia="ru-RU"/>
              </w:rPr>
            </w:pPr>
            <w:r w:rsidRPr="002F4DE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Ветеринарные науки</w:t>
            </w:r>
          </w:p>
        </w:tc>
      </w:tr>
      <w:tr w:rsidR="00B81912" w:rsidRPr="002F4DE2" w:rsidTr="00B81912">
        <w:tc>
          <w:tcPr>
            <w:tcW w:w="0" w:type="auto"/>
            <w:shd w:val="clear" w:color="auto" w:fill="FFFFFF"/>
            <w:vAlign w:val="center"/>
            <w:hideMark/>
          </w:tcPr>
          <w:p w:rsidR="00B81912" w:rsidRPr="002F4DE2" w:rsidRDefault="00B81912" w:rsidP="007A0CE4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44444"/>
                <w:sz w:val="26"/>
                <w:szCs w:val="26"/>
                <w:lang w:eastAsia="ru-RU"/>
              </w:rPr>
            </w:pPr>
            <w:r w:rsidRPr="002F4DE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81912" w:rsidRPr="002F4DE2" w:rsidRDefault="00B81912" w:rsidP="007A0CE4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44444"/>
                <w:sz w:val="26"/>
                <w:szCs w:val="26"/>
                <w:lang w:eastAsia="ru-RU"/>
              </w:rPr>
            </w:pPr>
            <w:r w:rsidRPr="002F4DE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Технические науки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81912" w:rsidRPr="002F4DE2" w:rsidRDefault="00DB0C0F" w:rsidP="007A0CE4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44444"/>
                <w:sz w:val="26"/>
                <w:szCs w:val="26"/>
                <w:lang w:eastAsia="ru-RU"/>
              </w:rPr>
            </w:pPr>
            <w:r w:rsidRPr="002F4DE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81912" w:rsidRPr="002F4DE2" w:rsidRDefault="00B81912" w:rsidP="007A0CE4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44444"/>
                <w:sz w:val="26"/>
                <w:szCs w:val="26"/>
                <w:lang w:eastAsia="ru-RU"/>
              </w:rPr>
            </w:pPr>
            <w:r w:rsidRPr="002F4DE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Искусствоведение</w:t>
            </w:r>
          </w:p>
        </w:tc>
      </w:tr>
      <w:tr w:rsidR="00B81912" w:rsidRPr="002F4DE2" w:rsidTr="00B81912">
        <w:tc>
          <w:tcPr>
            <w:tcW w:w="0" w:type="auto"/>
            <w:shd w:val="clear" w:color="auto" w:fill="FFFFFF"/>
            <w:vAlign w:val="center"/>
            <w:hideMark/>
          </w:tcPr>
          <w:p w:rsidR="00B81912" w:rsidRPr="002F4DE2" w:rsidRDefault="00B81912" w:rsidP="007A0CE4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44444"/>
                <w:sz w:val="26"/>
                <w:szCs w:val="26"/>
                <w:lang w:eastAsia="ru-RU"/>
              </w:rPr>
            </w:pPr>
            <w:r w:rsidRPr="002F4DE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81912" w:rsidRPr="002F4DE2" w:rsidRDefault="00B81912" w:rsidP="007A0CE4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44444"/>
                <w:sz w:val="26"/>
                <w:szCs w:val="26"/>
                <w:lang w:eastAsia="ru-RU"/>
              </w:rPr>
            </w:pPr>
            <w:r w:rsidRPr="002F4DE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Сельскохозяйственные науки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81912" w:rsidRPr="002F4DE2" w:rsidRDefault="00DB0C0F" w:rsidP="007A0CE4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44444"/>
                <w:sz w:val="26"/>
                <w:szCs w:val="26"/>
                <w:lang w:eastAsia="ru-RU"/>
              </w:rPr>
            </w:pPr>
            <w:r w:rsidRPr="002F4DE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81912" w:rsidRPr="002F4DE2" w:rsidRDefault="00B81912" w:rsidP="007A0CE4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44444"/>
                <w:sz w:val="26"/>
                <w:szCs w:val="26"/>
                <w:lang w:eastAsia="ru-RU"/>
              </w:rPr>
            </w:pPr>
            <w:r w:rsidRPr="002F4DE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Архитектура</w:t>
            </w:r>
          </w:p>
        </w:tc>
      </w:tr>
      <w:tr w:rsidR="00B81912" w:rsidRPr="002F4DE2" w:rsidTr="00B81912">
        <w:tc>
          <w:tcPr>
            <w:tcW w:w="0" w:type="auto"/>
            <w:shd w:val="clear" w:color="auto" w:fill="FFFFFF"/>
            <w:vAlign w:val="center"/>
            <w:hideMark/>
          </w:tcPr>
          <w:p w:rsidR="00B81912" w:rsidRPr="002F4DE2" w:rsidRDefault="00B81912" w:rsidP="007A0CE4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44444"/>
                <w:sz w:val="26"/>
                <w:szCs w:val="26"/>
                <w:lang w:eastAsia="ru-RU"/>
              </w:rPr>
            </w:pPr>
            <w:r w:rsidRPr="002F4DE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81912" w:rsidRPr="002F4DE2" w:rsidRDefault="00B81912" w:rsidP="007A0CE4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44444"/>
                <w:sz w:val="26"/>
                <w:szCs w:val="26"/>
                <w:lang w:eastAsia="ru-RU"/>
              </w:rPr>
            </w:pPr>
            <w:r w:rsidRPr="002F4DE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Исторические науки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81912" w:rsidRPr="002F4DE2" w:rsidRDefault="00DB0C0F" w:rsidP="007A0CE4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44444"/>
                <w:sz w:val="26"/>
                <w:szCs w:val="26"/>
                <w:lang w:eastAsia="ru-RU"/>
              </w:rPr>
            </w:pPr>
            <w:r w:rsidRPr="002F4DE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81912" w:rsidRPr="002F4DE2" w:rsidRDefault="00B81912" w:rsidP="007A0CE4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44444"/>
                <w:sz w:val="26"/>
                <w:szCs w:val="26"/>
                <w:lang w:eastAsia="ru-RU"/>
              </w:rPr>
            </w:pPr>
            <w:r w:rsidRPr="002F4DE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Психологические науки</w:t>
            </w:r>
          </w:p>
        </w:tc>
      </w:tr>
      <w:tr w:rsidR="00B81912" w:rsidRPr="002F4DE2" w:rsidTr="00B81912">
        <w:tc>
          <w:tcPr>
            <w:tcW w:w="0" w:type="auto"/>
            <w:shd w:val="clear" w:color="auto" w:fill="FFFFFF"/>
            <w:vAlign w:val="center"/>
            <w:hideMark/>
          </w:tcPr>
          <w:p w:rsidR="00B81912" w:rsidRPr="002F4DE2" w:rsidRDefault="00DB0C0F" w:rsidP="007A0CE4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44444"/>
                <w:sz w:val="26"/>
                <w:szCs w:val="26"/>
                <w:lang w:eastAsia="ru-RU"/>
              </w:rPr>
            </w:pPr>
            <w:r w:rsidRPr="002F4DE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81912" w:rsidRPr="002F4DE2" w:rsidRDefault="00B81912" w:rsidP="007A0CE4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44444"/>
                <w:sz w:val="26"/>
                <w:szCs w:val="26"/>
                <w:lang w:eastAsia="ru-RU"/>
              </w:rPr>
            </w:pPr>
            <w:r w:rsidRPr="002F4DE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Экономические науки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81912" w:rsidRPr="002F4DE2" w:rsidRDefault="00DB0C0F" w:rsidP="007A0CE4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44444"/>
                <w:sz w:val="26"/>
                <w:szCs w:val="26"/>
                <w:lang w:eastAsia="ru-RU"/>
              </w:rPr>
            </w:pPr>
            <w:r w:rsidRPr="002F4DE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81912" w:rsidRPr="002F4DE2" w:rsidRDefault="00B81912" w:rsidP="007A0CE4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44444"/>
                <w:sz w:val="26"/>
                <w:szCs w:val="26"/>
                <w:lang w:eastAsia="ru-RU"/>
              </w:rPr>
            </w:pPr>
            <w:r w:rsidRPr="002F4DE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Военные науки</w:t>
            </w:r>
          </w:p>
        </w:tc>
      </w:tr>
      <w:tr w:rsidR="00B81912" w:rsidRPr="002F4DE2" w:rsidTr="00B81912">
        <w:tc>
          <w:tcPr>
            <w:tcW w:w="0" w:type="auto"/>
            <w:shd w:val="clear" w:color="auto" w:fill="FFFFFF"/>
            <w:vAlign w:val="center"/>
            <w:hideMark/>
          </w:tcPr>
          <w:p w:rsidR="00B81912" w:rsidRPr="002F4DE2" w:rsidRDefault="00DB0C0F" w:rsidP="007A0CE4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44444"/>
                <w:sz w:val="26"/>
                <w:szCs w:val="26"/>
                <w:lang w:eastAsia="ru-RU"/>
              </w:rPr>
            </w:pPr>
            <w:r w:rsidRPr="002F4DE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81912" w:rsidRPr="002F4DE2" w:rsidRDefault="00B81912" w:rsidP="007A0CE4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44444"/>
                <w:sz w:val="26"/>
                <w:szCs w:val="26"/>
                <w:lang w:eastAsia="ru-RU"/>
              </w:rPr>
            </w:pPr>
            <w:r w:rsidRPr="002F4DE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Философские науки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81912" w:rsidRPr="002F4DE2" w:rsidRDefault="00DB0C0F" w:rsidP="007A0CE4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44444"/>
                <w:sz w:val="26"/>
                <w:szCs w:val="26"/>
                <w:lang w:eastAsia="ru-RU"/>
              </w:rPr>
            </w:pPr>
            <w:r w:rsidRPr="002F4DE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81912" w:rsidRPr="002F4DE2" w:rsidRDefault="00B81912" w:rsidP="007A0CE4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44444"/>
                <w:sz w:val="26"/>
                <w:szCs w:val="26"/>
                <w:lang w:eastAsia="ru-RU"/>
              </w:rPr>
            </w:pPr>
            <w:r w:rsidRPr="002F4DE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Социологические науки</w:t>
            </w:r>
          </w:p>
        </w:tc>
      </w:tr>
      <w:tr w:rsidR="00B81912" w:rsidRPr="002F4DE2" w:rsidTr="00B81912">
        <w:tc>
          <w:tcPr>
            <w:tcW w:w="0" w:type="auto"/>
            <w:shd w:val="clear" w:color="auto" w:fill="FFFFFF"/>
            <w:vAlign w:val="center"/>
            <w:hideMark/>
          </w:tcPr>
          <w:p w:rsidR="00B81912" w:rsidRPr="002F4DE2" w:rsidRDefault="00DB0C0F" w:rsidP="007A0CE4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44444"/>
                <w:sz w:val="26"/>
                <w:szCs w:val="26"/>
                <w:lang w:eastAsia="ru-RU"/>
              </w:rPr>
            </w:pPr>
            <w:r w:rsidRPr="002F4DE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81912" w:rsidRPr="002F4DE2" w:rsidRDefault="00B81912" w:rsidP="007A0CE4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44444"/>
                <w:sz w:val="26"/>
                <w:szCs w:val="26"/>
                <w:lang w:eastAsia="ru-RU"/>
              </w:rPr>
            </w:pPr>
            <w:r w:rsidRPr="002F4DE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Филологические науки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81912" w:rsidRPr="002F4DE2" w:rsidRDefault="00DB0C0F" w:rsidP="007A0CE4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44444"/>
                <w:sz w:val="26"/>
                <w:szCs w:val="26"/>
                <w:lang w:eastAsia="ru-RU"/>
              </w:rPr>
            </w:pPr>
            <w:r w:rsidRPr="002F4DE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81912" w:rsidRPr="002F4DE2" w:rsidRDefault="00B81912" w:rsidP="007A0CE4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44444"/>
                <w:sz w:val="26"/>
                <w:szCs w:val="26"/>
                <w:lang w:eastAsia="ru-RU"/>
              </w:rPr>
            </w:pPr>
            <w:r w:rsidRPr="002F4DE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Политические науки</w:t>
            </w:r>
          </w:p>
        </w:tc>
      </w:tr>
      <w:tr w:rsidR="00B81912" w:rsidRPr="002F4DE2" w:rsidTr="00B81912">
        <w:tc>
          <w:tcPr>
            <w:tcW w:w="0" w:type="auto"/>
            <w:shd w:val="clear" w:color="auto" w:fill="FFFFFF"/>
            <w:vAlign w:val="center"/>
            <w:hideMark/>
          </w:tcPr>
          <w:p w:rsidR="00B81912" w:rsidRPr="002F4DE2" w:rsidRDefault="00DB0C0F" w:rsidP="007A0CE4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44444"/>
                <w:sz w:val="26"/>
                <w:szCs w:val="26"/>
                <w:lang w:eastAsia="ru-RU"/>
              </w:rPr>
            </w:pPr>
            <w:r w:rsidRPr="002F4DE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81912" w:rsidRPr="002F4DE2" w:rsidRDefault="00B81912" w:rsidP="007A0CE4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44444"/>
                <w:sz w:val="26"/>
                <w:szCs w:val="26"/>
                <w:lang w:eastAsia="ru-RU"/>
              </w:rPr>
            </w:pPr>
            <w:r w:rsidRPr="002F4DE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Географические науки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81912" w:rsidRPr="002F4DE2" w:rsidRDefault="00DB0C0F" w:rsidP="007A0CE4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44444"/>
                <w:sz w:val="26"/>
                <w:szCs w:val="26"/>
                <w:lang w:eastAsia="ru-RU"/>
              </w:rPr>
            </w:pPr>
            <w:r w:rsidRPr="002F4DE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81912" w:rsidRPr="002F4DE2" w:rsidRDefault="00B81912" w:rsidP="007A0CE4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44444"/>
                <w:sz w:val="26"/>
                <w:szCs w:val="26"/>
                <w:lang w:eastAsia="ru-RU"/>
              </w:rPr>
            </w:pPr>
            <w:r w:rsidRPr="002F4DE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Культурология</w:t>
            </w:r>
          </w:p>
        </w:tc>
      </w:tr>
      <w:tr w:rsidR="00B81912" w:rsidRPr="002F4DE2" w:rsidTr="00B81912">
        <w:tc>
          <w:tcPr>
            <w:tcW w:w="0" w:type="auto"/>
            <w:shd w:val="clear" w:color="auto" w:fill="FFFFFF"/>
            <w:vAlign w:val="center"/>
            <w:hideMark/>
          </w:tcPr>
          <w:p w:rsidR="00B81912" w:rsidRPr="002F4DE2" w:rsidRDefault="00DB0C0F" w:rsidP="007A0CE4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44444"/>
                <w:sz w:val="26"/>
                <w:szCs w:val="26"/>
                <w:lang w:eastAsia="ru-RU"/>
              </w:rPr>
            </w:pPr>
            <w:r w:rsidRPr="002F4DE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81912" w:rsidRPr="002F4DE2" w:rsidRDefault="00B81912" w:rsidP="007A0CE4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44444"/>
                <w:sz w:val="26"/>
                <w:szCs w:val="26"/>
                <w:lang w:eastAsia="ru-RU"/>
              </w:rPr>
            </w:pPr>
            <w:r w:rsidRPr="002F4DE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Юридические науки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81912" w:rsidRPr="002F4DE2" w:rsidRDefault="00DB0C0F" w:rsidP="007A0CE4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44444"/>
                <w:sz w:val="26"/>
                <w:szCs w:val="26"/>
                <w:lang w:eastAsia="ru-RU"/>
              </w:rPr>
            </w:pPr>
            <w:r w:rsidRPr="002F4DE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81912" w:rsidRPr="002F4DE2" w:rsidRDefault="00B81912" w:rsidP="007A0CE4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44444"/>
                <w:sz w:val="26"/>
                <w:szCs w:val="26"/>
                <w:lang w:eastAsia="ru-RU"/>
              </w:rPr>
            </w:pPr>
            <w:r w:rsidRPr="002F4DE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Науки о Земле</w:t>
            </w:r>
          </w:p>
        </w:tc>
      </w:tr>
    </w:tbl>
    <w:p w:rsidR="00456CC7" w:rsidRDefault="00456CC7" w:rsidP="006A2E0E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20"/>
          <w:sz w:val="26"/>
          <w:szCs w:val="26"/>
        </w:rPr>
      </w:pPr>
    </w:p>
    <w:p w:rsidR="006122EE" w:rsidRPr="002F4DE2" w:rsidRDefault="00014FD1" w:rsidP="006A2E0E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20"/>
          <w:sz w:val="26"/>
          <w:szCs w:val="26"/>
        </w:rPr>
      </w:pPr>
      <w:r w:rsidRPr="002F4DE2">
        <w:rPr>
          <w:rFonts w:ascii="Times New Roman" w:hAnsi="Times New Roman"/>
          <w:b/>
          <w:spacing w:val="20"/>
          <w:sz w:val="26"/>
          <w:szCs w:val="26"/>
        </w:rPr>
        <w:t xml:space="preserve">УСЛОВИЯ </w:t>
      </w:r>
      <w:r w:rsidR="003C7370">
        <w:rPr>
          <w:rFonts w:ascii="Times New Roman" w:hAnsi="Times New Roman"/>
          <w:b/>
          <w:spacing w:val="20"/>
          <w:sz w:val="26"/>
          <w:szCs w:val="26"/>
        </w:rPr>
        <w:t>ОПУБЛИКОВАНИЯ СТАТЕЙ</w:t>
      </w:r>
    </w:p>
    <w:p w:rsidR="00AA2985" w:rsidRDefault="0053014A" w:rsidP="006A2E0E">
      <w:pPr>
        <w:pStyle w:val="21"/>
      </w:pPr>
      <w:r w:rsidRPr="002F4DE2">
        <w:t xml:space="preserve">Минимальный объем статьи – </w:t>
      </w:r>
      <w:r w:rsidRPr="002F4DE2">
        <w:rPr>
          <w:b/>
        </w:rPr>
        <w:t>2 страницы</w:t>
      </w:r>
      <w:r w:rsidR="0036659C" w:rsidRPr="002F4DE2">
        <w:rPr>
          <w:b/>
        </w:rPr>
        <w:t xml:space="preserve"> </w:t>
      </w:r>
      <w:r w:rsidR="0036659C" w:rsidRPr="002F4DE2">
        <w:t>(включая список литературы)</w:t>
      </w:r>
      <w:r w:rsidRPr="002F4DE2">
        <w:t xml:space="preserve">. Стоимость минимального объема </w:t>
      </w:r>
      <w:r w:rsidR="00A93838" w:rsidRPr="002F4DE2">
        <w:t xml:space="preserve">статьи </w:t>
      </w:r>
      <w:r w:rsidRPr="002F4DE2">
        <w:t xml:space="preserve">(2 страницы)  с экземпляром сборника трудов (без </w:t>
      </w:r>
      <w:r w:rsidR="00F86FBF" w:rsidRPr="002F4DE2">
        <w:t xml:space="preserve">стоимости </w:t>
      </w:r>
      <w:r w:rsidRPr="002F4DE2">
        <w:t xml:space="preserve">его </w:t>
      </w:r>
      <w:r w:rsidR="002950F2" w:rsidRPr="002F4DE2">
        <w:t xml:space="preserve">почтовой </w:t>
      </w:r>
      <w:r w:rsidRPr="002F4DE2">
        <w:t xml:space="preserve">пересылки) составляет </w:t>
      </w:r>
      <w:r w:rsidR="00500EDD" w:rsidRPr="002F4DE2">
        <w:rPr>
          <w:b/>
        </w:rPr>
        <w:t>35</w:t>
      </w:r>
      <w:r w:rsidRPr="002F4DE2">
        <w:rPr>
          <w:b/>
        </w:rPr>
        <w:t>0 руб.</w:t>
      </w:r>
      <w:r w:rsidRPr="002F4DE2">
        <w:t xml:space="preserve"> </w:t>
      </w:r>
      <w:r w:rsidR="006106DA" w:rsidRPr="002F4DE2">
        <w:t>С</w:t>
      </w:r>
      <w:r w:rsidRPr="002F4DE2">
        <w:t xml:space="preserve">тоимость </w:t>
      </w:r>
      <w:r w:rsidRPr="002F4DE2">
        <w:rPr>
          <w:u w:val="single"/>
        </w:rPr>
        <w:t>каждой дополнительной страницы</w:t>
      </w:r>
      <w:r w:rsidRPr="002F4DE2">
        <w:t xml:space="preserve"> составляет </w:t>
      </w:r>
      <w:r w:rsidRPr="002F4DE2">
        <w:rPr>
          <w:b/>
        </w:rPr>
        <w:t>200 руб</w:t>
      </w:r>
      <w:r w:rsidRPr="002F4DE2">
        <w:t xml:space="preserve">. </w:t>
      </w:r>
      <w:r w:rsidRPr="002F4DE2">
        <w:rPr>
          <w:b/>
        </w:rPr>
        <w:t>Количество авторов</w:t>
      </w:r>
      <w:r w:rsidRPr="002F4DE2">
        <w:t xml:space="preserve"> статьи </w:t>
      </w:r>
      <w:r w:rsidRPr="002F4DE2">
        <w:rPr>
          <w:b/>
        </w:rPr>
        <w:t>не ограничено</w:t>
      </w:r>
      <w:r w:rsidRPr="002F4DE2">
        <w:t xml:space="preserve"> и </w:t>
      </w:r>
      <w:r w:rsidRPr="002F4DE2">
        <w:rPr>
          <w:b/>
        </w:rPr>
        <w:t>не влияет</w:t>
      </w:r>
      <w:r w:rsidRPr="002F4DE2">
        <w:t xml:space="preserve"> на стоимость. </w:t>
      </w:r>
      <w:r w:rsidR="002950F2" w:rsidRPr="002F4DE2">
        <w:t xml:space="preserve">Стоимость </w:t>
      </w:r>
      <w:r w:rsidR="002950F2" w:rsidRPr="002F4DE2">
        <w:rPr>
          <w:b/>
        </w:rPr>
        <w:t>дополнительного экземпляра сборника</w:t>
      </w:r>
      <w:r w:rsidR="002950F2" w:rsidRPr="002F4DE2">
        <w:t xml:space="preserve"> трудов составляет </w:t>
      </w:r>
      <w:r w:rsidR="00EA651E" w:rsidRPr="002F4DE2">
        <w:rPr>
          <w:b/>
        </w:rPr>
        <w:t>25</w:t>
      </w:r>
      <w:r w:rsidR="00486B5E" w:rsidRPr="002F4DE2">
        <w:rPr>
          <w:b/>
        </w:rPr>
        <w:t>0</w:t>
      </w:r>
      <w:r w:rsidR="002950F2" w:rsidRPr="002F4DE2">
        <w:rPr>
          <w:b/>
        </w:rPr>
        <w:t xml:space="preserve"> руб</w:t>
      </w:r>
      <w:r w:rsidR="002950F2" w:rsidRPr="002F4DE2">
        <w:t>. за один экземпляр</w:t>
      </w:r>
      <w:r w:rsidR="006106DA" w:rsidRPr="002F4DE2">
        <w:t xml:space="preserve"> (+ стоимость почтовой пересылки дополнительного экзем</w:t>
      </w:r>
      <w:r w:rsidR="00F51664" w:rsidRPr="002F4DE2">
        <w:t>п</w:t>
      </w:r>
      <w:r w:rsidR="006106DA" w:rsidRPr="002F4DE2">
        <w:t>ляра)</w:t>
      </w:r>
      <w:r w:rsidR="002950F2" w:rsidRPr="002F4DE2">
        <w:t>.</w:t>
      </w:r>
      <w:r w:rsidR="00B36746" w:rsidRPr="002F4DE2">
        <w:t xml:space="preserve"> </w:t>
      </w:r>
      <w:r w:rsidR="00A93838" w:rsidRPr="002F4DE2">
        <w:rPr>
          <w:spacing w:val="-4"/>
        </w:rPr>
        <w:t xml:space="preserve">Один автор может опубликовать </w:t>
      </w:r>
      <w:r w:rsidR="00A93838" w:rsidRPr="002F4DE2">
        <w:rPr>
          <w:b/>
          <w:spacing w:val="-4"/>
        </w:rPr>
        <w:t>нескольких статей</w:t>
      </w:r>
      <w:r w:rsidR="00A93838" w:rsidRPr="002F4DE2">
        <w:rPr>
          <w:spacing w:val="-4"/>
        </w:rPr>
        <w:t xml:space="preserve">. В этом случае оплачивается публикация каждой статьи. </w:t>
      </w:r>
      <w:r w:rsidR="00A93838" w:rsidRPr="002F4DE2">
        <w:t xml:space="preserve">Стоимость почтовой отправки </w:t>
      </w:r>
      <w:r w:rsidR="00014FD1" w:rsidRPr="002F4DE2">
        <w:rPr>
          <w:b/>
        </w:rPr>
        <w:t>одного</w:t>
      </w:r>
      <w:r w:rsidR="00A93838" w:rsidRPr="002F4DE2">
        <w:rPr>
          <w:b/>
        </w:rPr>
        <w:t xml:space="preserve"> сборника</w:t>
      </w:r>
      <w:r w:rsidR="00A93838" w:rsidRPr="002F4DE2">
        <w:t xml:space="preserve"> составляет: по России – </w:t>
      </w:r>
      <w:r w:rsidR="002B2AFC" w:rsidRPr="002F4DE2">
        <w:rPr>
          <w:b/>
        </w:rPr>
        <w:t>15</w:t>
      </w:r>
      <w:r w:rsidR="00A93838" w:rsidRPr="002F4DE2">
        <w:rPr>
          <w:b/>
        </w:rPr>
        <w:t>0 руб</w:t>
      </w:r>
      <w:r w:rsidR="00A93838" w:rsidRPr="002F4DE2">
        <w:t xml:space="preserve">., </w:t>
      </w:r>
      <w:r w:rsidR="00912F27" w:rsidRPr="002F4DE2">
        <w:t>в</w:t>
      </w:r>
      <w:r w:rsidR="006652AE" w:rsidRPr="002F4DE2">
        <w:t xml:space="preserve"> страны СНГ</w:t>
      </w:r>
      <w:r w:rsidR="00014FD1" w:rsidRPr="002F4DE2">
        <w:t xml:space="preserve"> </w:t>
      </w:r>
      <w:r w:rsidR="00A93838" w:rsidRPr="002F4DE2">
        <w:t xml:space="preserve">– </w:t>
      </w:r>
      <w:r w:rsidR="002B2AFC" w:rsidRPr="002F4DE2">
        <w:rPr>
          <w:b/>
        </w:rPr>
        <w:t>4</w:t>
      </w:r>
      <w:r w:rsidR="00A93838" w:rsidRPr="002F4DE2">
        <w:rPr>
          <w:b/>
        </w:rPr>
        <w:t>00 руб</w:t>
      </w:r>
      <w:r w:rsidR="006652AE" w:rsidRPr="002F4DE2">
        <w:t>.</w:t>
      </w:r>
      <w:r w:rsidR="00014FD1" w:rsidRPr="002F4DE2">
        <w:t xml:space="preserve"> дальнее зарубежье – </w:t>
      </w:r>
      <w:r w:rsidR="002B2AFC" w:rsidRPr="002F4DE2">
        <w:rPr>
          <w:b/>
        </w:rPr>
        <w:t>6</w:t>
      </w:r>
      <w:r w:rsidR="00014FD1" w:rsidRPr="002F4DE2">
        <w:rPr>
          <w:b/>
        </w:rPr>
        <w:t>00 руб</w:t>
      </w:r>
      <w:r w:rsidR="00FA2055" w:rsidRPr="002F4DE2">
        <w:t xml:space="preserve">. </w:t>
      </w:r>
      <w:r w:rsidR="004F3052" w:rsidRPr="002F4DE2">
        <w:t>Рассылка сборников производится</w:t>
      </w:r>
      <w:r w:rsidR="00FA2055" w:rsidRPr="002F4DE2">
        <w:t xml:space="preserve"> </w:t>
      </w:r>
      <w:r w:rsidR="00FA2055" w:rsidRPr="002F4DE2">
        <w:rPr>
          <w:b/>
        </w:rPr>
        <w:t>заказными бандеролями</w:t>
      </w:r>
      <w:r w:rsidR="00FA2055" w:rsidRPr="002F4DE2">
        <w:t>.</w:t>
      </w:r>
      <w:r w:rsidR="00AA2985">
        <w:t xml:space="preserve"> </w:t>
      </w:r>
    </w:p>
    <w:p w:rsidR="00A93838" w:rsidRPr="002F4DE2" w:rsidRDefault="00AA2985" w:rsidP="006A2E0E">
      <w:pPr>
        <w:pStyle w:val="21"/>
      </w:pPr>
      <w:r>
        <w:t>В случае возврата бандероли</w:t>
      </w:r>
      <w:r w:rsidR="00342F39">
        <w:t xml:space="preserve"> отправителю</w:t>
      </w:r>
      <w:r>
        <w:t xml:space="preserve"> </w:t>
      </w:r>
      <w:r w:rsidRPr="00AA2985">
        <w:rPr>
          <w:b/>
        </w:rPr>
        <w:t>повторная отправка</w:t>
      </w:r>
      <w:r>
        <w:t xml:space="preserve"> осуществляется только при условии ее оплаты участником конференции.</w:t>
      </w:r>
    </w:p>
    <w:p w:rsidR="00383D0B" w:rsidRPr="001B0C3B" w:rsidRDefault="00CF2C2B" w:rsidP="006A2E0E">
      <w:pPr>
        <w:pStyle w:val="21"/>
        <w:rPr>
          <w:spacing w:val="-4"/>
        </w:rPr>
      </w:pPr>
      <w:r w:rsidRPr="002F4DE2">
        <w:t>У</w:t>
      </w:r>
      <w:r w:rsidR="0053014A" w:rsidRPr="002F4DE2">
        <w:t>частники могут заказать</w:t>
      </w:r>
      <w:r w:rsidR="00EA651E" w:rsidRPr="002F4DE2">
        <w:t xml:space="preserve"> </w:t>
      </w:r>
      <w:r w:rsidR="00EA651E" w:rsidRPr="002F4DE2">
        <w:rPr>
          <w:b/>
        </w:rPr>
        <w:t>именной</w:t>
      </w:r>
      <w:r w:rsidR="0053014A" w:rsidRPr="002F4DE2">
        <w:t xml:space="preserve"> </w:t>
      </w:r>
      <w:r w:rsidR="0053014A" w:rsidRPr="002F4DE2">
        <w:rPr>
          <w:b/>
          <w:bCs/>
        </w:rPr>
        <w:t>цветной сертификат</w:t>
      </w:r>
      <w:r w:rsidR="00014FD1" w:rsidRPr="002F4DE2">
        <w:rPr>
          <w:b/>
          <w:bCs/>
        </w:rPr>
        <w:t xml:space="preserve"> </w:t>
      </w:r>
      <w:r w:rsidR="00014FD1" w:rsidRPr="002F4DE2">
        <w:rPr>
          <w:bCs/>
        </w:rPr>
        <w:t>на бланке с элементами защиты</w:t>
      </w:r>
      <w:r w:rsidR="00F1089B" w:rsidRPr="002F4DE2">
        <w:rPr>
          <w:bCs/>
        </w:rPr>
        <w:t xml:space="preserve"> (формат А</w:t>
      </w:r>
      <w:proofErr w:type="gramStart"/>
      <w:r w:rsidR="00F1089B" w:rsidRPr="002F4DE2">
        <w:rPr>
          <w:bCs/>
        </w:rPr>
        <w:t>4</w:t>
      </w:r>
      <w:proofErr w:type="gramEnd"/>
      <w:r w:rsidR="00F1089B" w:rsidRPr="002F4DE2">
        <w:rPr>
          <w:bCs/>
        </w:rPr>
        <w:t>)</w:t>
      </w:r>
      <w:r w:rsidR="0053014A" w:rsidRPr="002F4DE2">
        <w:t xml:space="preserve">. </w:t>
      </w:r>
      <w:r w:rsidR="006106DA" w:rsidRPr="002F4DE2">
        <w:rPr>
          <w:b/>
          <w:u w:val="single"/>
        </w:rPr>
        <w:t>Рас</w:t>
      </w:r>
      <w:r w:rsidR="00186900" w:rsidRPr="002F4DE2">
        <w:rPr>
          <w:b/>
          <w:u w:val="single"/>
        </w:rPr>
        <w:t>сылка сертификатов производится</w:t>
      </w:r>
      <w:r w:rsidR="006106DA" w:rsidRPr="002F4DE2">
        <w:rPr>
          <w:b/>
          <w:u w:val="single"/>
        </w:rPr>
        <w:t xml:space="preserve"> раньше рассылки сборников.</w:t>
      </w:r>
      <w:r w:rsidR="006106DA" w:rsidRPr="002F4DE2">
        <w:rPr>
          <w:b/>
        </w:rPr>
        <w:t xml:space="preserve"> </w:t>
      </w:r>
      <w:r w:rsidR="0053014A" w:rsidRPr="002F4DE2">
        <w:t>Стоимость одного сертификата</w:t>
      </w:r>
      <w:r w:rsidR="006106DA" w:rsidRPr="002F4DE2">
        <w:t xml:space="preserve"> –</w:t>
      </w:r>
      <w:r w:rsidR="0053014A" w:rsidRPr="002F4DE2">
        <w:t xml:space="preserve"> </w:t>
      </w:r>
      <w:r w:rsidR="002B2AFC" w:rsidRPr="002F4DE2">
        <w:rPr>
          <w:b/>
        </w:rPr>
        <w:t>30</w:t>
      </w:r>
      <w:r w:rsidR="0053014A" w:rsidRPr="002F4DE2">
        <w:rPr>
          <w:b/>
        </w:rPr>
        <w:t>0 руб</w:t>
      </w:r>
      <w:r w:rsidR="0053014A" w:rsidRPr="002F4DE2">
        <w:t xml:space="preserve">. </w:t>
      </w:r>
      <w:r w:rsidR="00F07E37" w:rsidRPr="002F4DE2">
        <w:t xml:space="preserve">Один сертификат выписывается </w:t>
      </w:r>
      <w:r w:rsidR="00F07E37" w:rsidRPr="002F4DE2">
        <w:rPr>
          <w:i/>
        </w:rPr>
        <w:t>на одного автора</w:t>
      </w:r>
      <w:r w:rsidR="00F07E37" w:rsidRPr="002F4DE2">
        <w:t xml:space="preserve">. </w:t>
      </w:r>
      <w:r w:rsidR="00846FAD" w:rsidRPr="002F4DE2">
        <w:t>При заказе сертификата</w:t>
      </w:r>
      <w:r w:rsidR="0053014A" w:rsidRPr="002F4DE2">
        <w:t xml:space="preserve"> в </w:t>
      </w:r>
      <w:r w:rsidR="00EE11AD" w:rsidRPr="002F4DE2">
        <w:t>бланке «</w:t>
      </w:r>
      <w:r w:rsidR="00267746" w:rsidRPr="002F4DE2">
        <w:t>Сведения об авторе</w:t>
      </w:r>
      <w:r w:rsidR="00EE11AD" w:rsidRPr="002F4DE2">
        <w:t>»</w:t>
      </w:r>
      <w:r w:rsidR="0053014A" w:rsidRPr="002F4DE2">
        <w:t xml:space="preserve"> необходимо указать ф.и.о. участника, </w:t>
      </w:r>
      <w:r w:rsidR="00E40A0E" w:rsidRPr="002F4DE2">
        <w:t>которому требуется сертификат</w:t>
      </w:r>
      <w:r w:rsidR="0053014A" w:rsidRPr="002F4DE2">
        <w:t xml:space="preserve">. </w:t>
      </w:r>
      <w:r w:rsidR="003642D4" w:rsidRPr="001B0C3B">
        <w:t xml:space="preserve">Сертификаты рассылаются </w:t>
      </w:r>
      <w:r w:rsidR="003642D4" w:rsidRPr="001B0C3B">
        <w:lastRenderedPageBreak/>
        <w:t>простыми письмами.</w:t>
      </w:r>
      <w:r w:rsidR="00AA2985">
        <w:t xml:space="preserve"> </w:t>
      </w:r>
      <w:r w:rsidR="00383D0B" w:rsidRPr="001B0C3B">
        <w:t>Заказ и оплата сертификатов, дополнительных экземпляров сборников производится одновременно с оплатой организационного взноса.</w:t>
      </w:r>
    </w:p>
    <w:p w:rsidR="005A054B" w:rsidRPr="000B65E9" w:rsidRDefault="00CC5DB3" w:rsidP="006A2E0E">
      <w:pPr>
        <w:shd w:val="clear" w:color="auto" w:fill="FFFFFF"/>
        <w:spacing w:after="135" w:line="270" w:lineRule="atLeast"/>
        <w:ind w:firstLine="709"/>
        <w:jc w:val="both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Редакция вправе отказать а</w:t>
      </w:r>
      <w:r w:rsidR="000B65E9" w:rsidRPr="001B0C3B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втору в публикации, если присланные материалы не соответствуют условиям участия в конференции. </w:t>
      </w:r>
      <w:r w:rsidR="00A36F43" w:rsidRPr="001B0C3B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Редакция оставляет за собой право сокращать статьи</w:t>
      </w:r>
      <w:r w:rsidR="00F00290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, если их объем не соответствует </w:t>
      </w:r>
      <w:proofErr w:type="gramStart"/>
      <w:r w:rsidR="00F00290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заявленному</w:t>
      </w:r>
      <w:proofErr w:type="gramEnd"/>
      <w:r w:rsidR="00A36F43" w:rsidRPr="001B0C3B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.</w:t>
      </w:r>
    </w:p>
    <w:p w:rsidR="008E0CC8" w:rsidRDefault="008E0CC8" w:rsidP="006A2E0E">
      <w:pPr>
        <w:shd w:val="clear" w:color="auto" w:fill="FFFFFF"/>
        <w:spacing w:after="135" w:line="270" w:lineRule="atLeast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5B22BA" w:rsidRPr="002F4DE2" w:rsidRDefault="00014FD1" w:rsidP="006A2E0E">
      <w:pPr>
        <w:shd w:val="clear" w:color="auto" w:fill="FFFFFF"/>
        <w:spacing w:after="135" w:line="270" w:lineRule="atLeast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 w:rsidRPr="002F4DE2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РАЗМЕР ОРГАНИЗАЦИОННОГО ВЗНОСА</w:t>
      </w:r>
      <w:r w:rsidR="00270DDA" w:rsidRPr="002F4DE2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*</w:t>
      </w:r>
    </w:p>
    <w:tbl>
      <w:tblPr>
        <w:tblW w:w="4969" w:type="pct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75"/>
        <w:gridCol w:w="3212"/>
        <w:gridCol w:w="3225"/>
      </w:tblGrid>
      <w:tr w:rsidR="0036659C" w:rsidRPr="000B65E9" w:rsidTr="006A2E0E">
        <w:trPr>
          <w:trHeight w:val="751"/>
          <w:tblCellSpacing w:w="15" w:type="dxa"/>
          <w:jc w:val="center"/>
        </w:trPr>
        <w:tc>
          <w:tcPr>
            <w:tcW w:w="176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6659C" w:rsidRPr="000B65E9" w:rsidRDefault="0036659C" w:rsidP="006A2E0E">
            <w:pPr>
              <w:spacing w:after="0" w:line="270" w:lineRule="atLeast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158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6659C" w:rsidRPr="000B65E9" w:rsidRDefault="0036659C" w:rsidP="006A2E0E">
            <w:pPr>
              <w:spacing w:after="0" w:line="270" w:lineRule="atLeast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0B65E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Для участников из РФ</w:t>
            </w:r>
          </w:p>
        </w:tc>
        <w:tc>
          <w:tcPr>
            <w:tcW w:w="15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</w:tcPr>
          <w:p w:rsidR="0036659C" w:rsidRPr="000B65E9" w:rsidRDefault="0036659C" w:rsidP="006A2E0E">
            <w:pPr>
              <w:spacing w:after="0" w:line="270" w:lineRule="atLeast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0B65E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Для участников из стран СНГ и дальнего зарубежья</w:t>
            </w:r>
          </w:p>
        </w:tc>
      </w:tr>
      <w:tr w:rsidR="0036659C" w:rsidRPr="000B65E9" w:rsidTr="006A2E0E">
        <w:trPr>
          <w:trHeight w:val="751"/>
          <w:tblCellSpacing w:w="15" w:type="dxa"/>
          <w:jc w:val="center"/>
        </w:trPr>
        <w:tc>
          <w:tcPr>
            <w:tcW w:w="176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6659C" w:rsidRPr="000B65E9" w:rsidRDefault="0036659C" w:rsidP="006A2E0E">
            <w:pPr>
              <w:spacing w:after="0" w:line="270" w:lineRule="atLeast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0B65E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Стоимость публикации статьи </w:t>
            </w:r>
          </w:p>
        </w:tc>
        <w:tc>
          <w:tcPr>
            <w:tcW w:w="158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6659C" w:rsidRPr="000B65E9" w:rsidRDefault="0036659C" w:rsidP="00F8254D">
            <w:pPr>
              <w:spacing w:after="0" w:line="27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B65E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350 рублей</w:t>
            </w:r>
            <w:r w:rsidRPr="000B65E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(2 страницы) + </w:t>
            </w:r>
            <w:r w:rsidRPr="000B65E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200 руб</w:t>
            </w:r>
            <w:r w:rsidRPr="000B65E9">
              <w:rPr>
                <w:rFonts w:ascii="Times New Roman" w:eastAsia="Times New Roman" w:hAnsi="Times New Roman"/>
                <w:color w:val="000000"/>
                <w:lang w:eastAsia="ru-RU"/>
              </w:rPr>
              <w:t>. за каждую дополнительную страницу текста статьи.</w:t>
            </w:r>
          </w:p>
        </w:tc>
        <w:tc>
          <w:tcPr>
            <w:tcW w:w="15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</w:tcPr>
          <w:p w:rsidR="0036659C" w:rsidRPr="000B65E9" w:rsidRDefault="00A10F39" w:rsidP="00F8254D">
            <w:pPr>
              <w:spacing w:after="0" w:line="270" w:lineRule="atLeast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0B65E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1000</w:t>
            </w:r>
            <w:r w:rsidR="0036659C" w:rsidRPr="000B65E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 рублей</w:t>
            </w:r>
            <w:r w:rsidR="0036659C" w:rsidRPr="000B65E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(2 страницы) + </w:t>
            </w:r>
            <w:r w:rsidR="0036659C" w:rsidRPr="000B65E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200 руб</w:t>
            </w:r>
            <w:r w:rsidR="0036659C" w:rsidRPr="000B65E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 за каждую дополнительную страницу текста статьи </w:t>
            </w:r>
          </w:p>
        </w:tc>
      </w:tr>
      <w:tr w:rsidR="0036659C" w:rsidRPr="000B65E9" w:rsidTr="006A2E0E">
        <w:trPr>
          <w:trHeight w:val="706"/>
          <w:tblCellSpacing w:w="15" w:type="dxa"/>
          <w:jc w:val="center"/>
        </w:trPr>
        <w:tc>
          <w:tcPr>
            <w:tcW w:w="176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6659C" w:rsidRPr="000B65E9" w:rsidRDefault="0036659C" w:rsidP="006A2E0E">
            <w:pPr>
              <w:spacing w:after="0" w:line="270" w:lineRule="atLeast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0B65E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Стоимость почтовой пересылки </w:t>
            </w:r>
            <w:r w:rsidRPr="000B65E9">
              <w:rPr>
                <w:rFonts w:ascii="Times New Roman" w:eastAsia="Times New Roman" w:hAnsi="Times New Roman"/>
                <w:b/>
                <w:color w:val="000000"/>
                <w:u w:val="single"/>
                <w:lang w:eastAsia="ru-RU"/>
              </w:rPr>
              <w:t>одного</w:t>
            </w:r>
            <w:r w:rsidRPr="000B65E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 сборника </w:t>
            </w:r>
          </w:p>
        </w:tc>
        <w:tc>
          <w:tcPr>
            <w:tcW w:w="158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6659C" w:rsidRPr="000B65E9" w:rsidRDefault="002B2AFC" w:rsidP="002B2AFC">
            <w:pPr>
              <w:spacing w:after="0" w:line="27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B65E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15</w:t>
            </w:r>
            <w:r w:rsidR="0036659C" w:rsidRPr="000B65E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0 рублей</w:t>
            </w:r>
            <w:r w:rsidR="0036659C" w:rsidRPr="000B65E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по России</w:t>
            </w:r>
            <w:r w:rsidR="00A12A7A" w:rsidRPr="000B65E9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15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</w:tcPr>
          <w:p w:rsidR="0036659C" w:rsidRPr="000B65E9" w:rsidRDefault="002B2AFC" w:rsidP="006A2E0E">
            <w:pPr>
              <w:spacing w:after="0" w:line="270" w:lineRule="atLeast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0B65E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4</w:t>
            </w:r>
            <w:r w:rsidR="007B7E83" w:rsidRPr="000B65E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00 рублей</w:t>
            </w:r>
            <w:r w:rsidR="007B7E83" w:rsidRPr="000B65E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– в страны СНГ, </w:t>
            </w:r>
            <w:r w:rsidRPr="000B65E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6</w:t>
            </w:r>
            <w:r w:rsidR="007B7E83" w:rsidRPr="000B65E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00 рублей</w:t>
            </w:r>
            <w:r w:rsidR="007B7E83" w:rsidRPr="000B65E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 страны дальнего зарубежья.</w:t>
            </w:r>
          </w:p>
        </w:tc>
      </w:tr>
      <w:tr w:rsidR="0036659C" w:rsidRPr="000B65E9" w:rsidTr="006A2E0E">
        <w:trPr>
          <w:trHeight w:val="792"/>
          <w:tblCellSpacing w:w="15" w:type="dxa"/>
          <w:jc w:val="center"/>
        </w:trPr>
        <w:tc>
          <w:tcPr>
            <w:tcW w:w="176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6659C" w:rsidRPr="000B65E9" w:rsidRDefault="0036659C" w:rsidP="006A2E0E">
            <w:pPr>
              <w:spacing w:after="0" w:line="270" w:lineRule="atLeast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0B65E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Дополнительные экземпляры сборника  (или сборников) трудов </w:t>
            </w:r>
            <w:r w:rsidRPr="000B65E9">
              <w:rPr>
                <w:rFonts w:ascii="Times New Roman" w:eastAsia="Times New Roman" w:hAnsi="Times New Roman"/>
                <w:color w:val="000000"/>
                <w:lang w:eastAsia="ru-RU"/>
              </w:rPr>
              <w:t>(при необходимости)</w:t>
            </w:r>
            <w:r w:rsidRPr="000B65E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 </w:t>
            </w:r>
          </w:p>
        </w:tc>
        <w:tc>
          <w:tcPr>
            <w:tcW w:w="158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6659C" w:rsidRPr="000B65E9" w:rsidRDefault="002B2AFC" w:rsidP="006A2E0E">
            <w:pPr>
              <w:spacing w:after="0" w:line="27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B65E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250</w:t>
            </w:r>
            <w:r w:rsidR="0036659C" w:rsidRPr="000B65E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 рублей</w:t>
            </w:r>
            <w:r w:rsidR="0036659C" w:rsidRPr="000B65E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(за каждый дополнительный сборник</w:t>
            </w:r>
            <w:r w:rsidR="00A12A7A" w:rsidRPr="000B65E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+ стоимость его пересылки</w:t>
            </w:r>
            <w:r w:rsidR="0036659C" w:rsidRPr="000B65E9">
              <w:rPr>
                <w:rFonts w:ascii="Times New Roman" w:eastAsia="Times New Roman" w:hAnsi="Times New Roman"/>
                <w:color w:val="000000"/>
                <w:lang w:eastAsia="ru-RU"/>
              </w:rPr>
              <w:t>).</w:t>
            </w:r>
          </w:p>
        </w:tc>
        <w:tc>
          <w:tcPr>
            <w:tcW w:w="15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</w:tcPr>
          <w:p w:rsidR="0036659C" w:rsidRPr="000B65E9" w:rsidRDefault="002B2AFC" w:rsidP="006A2E0E">
            <w:pPr>
              <w:spacing w:after="0" w:line="270" w:lineRule="atLeast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0B65E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250 </w:t>
            </w:r>
            <w:r w:rsidR="007B7E83" w:rsidRPr="000B65E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рублей</w:t>
            </w:r>
            <w:r w:rsidR="007B7E83" w:rsidRPr="000B65E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(за каждый дополнительный сборник</w:t>
            </w:r>
            <w:r w:rsidR="00A12A7A" w:rsidRPr="000B65E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+ стоимость его пересылки</w:t>
            </w:r>
            <w:r w:rsidR="007B7E83" w:rsidRPr="000B65E9">
              <w:rPr>
                <w:rFonts w:ascii="Times New Roman" w:eastAsia="Times New Roman" w:hAnsi="Times New Roman"/>
                <w:color w:val="000000"/>
                <w:lang w:eastAsia="ru-RU"/>
              </w:rPr>
              <w:t>).</w:t>
            </w:r>
          </w:p>
        </w:tc>
      </w:tr>
      <w:tr w:rsidR="0036659C" w:rsidRPr="000B65E9" w:rsidTr="006A2E0E">
        <w:trPr>
          <w:trHeight w:val="327"/>
          <w:tblCellSpacing w:w="15" w:type="dxa"/>
          <w:jc w:val="center"/>
        </w:trPr>
        <w:tc>
          <w:tcPr>
            <w:tcW w:w="176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6659C" w:rsidRPr="000B65E9" w:rsidRDefault="0036659C" w:rsidP="006A2E0E">
            <w:pPr>
              <w:spacing w:after="0" w:line="270" w:lineRule="atLeast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0B65E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Сертификата участника </w:t>
            </w:r>
            <w:r w:rsidRPr="000B65E9">
              <w:rPr>
                <w:rFonts w:ascii="Times New Roman" w:eastAsia="Times New Roman" w:hAnsi="Times New Roman"/>
                <w:color w:val="000000"/>
                <w:lang w:eastAsia="ru-RU"/>
              </w:rPr>
              <w:t>(при необходимости).</w:t>
            </w:r>
          </w:p>
        </w:tc>
        <w:tc>
          <w:tcPr>
            <w:tcW w:w="158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6659C" w:rsidRPr="000B65E9" w:rsidRDefault="002B2AFC" w:rsidP="00F46180">
            <w:pPr>
              <w:spacing w:after="0" w:line="27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B65E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300</w:t>
            </w:r>
            <w:r w:rsidR="0036659C" w:rsidRPr="000B65E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 рублей</w:t>
            </w:r>
            <w:r w:rsidR="0036659C" w:rsidRPr="000B65E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за один сертификат</w:t>
            </w:r>
            <w:r w:rsidR="00F46180" w:rsidRPr="000B65E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36659C" w:rsidRPr="000B65E9">
              <w:rPr>
                <w:rFonts w:ascii="Times New Roman" w:eastAsia="Times New Roman" w:hAnsi="Times New Roman"/>
                <w:color w:val="000000"/>
                <w:lang w:eastAsia="ru-RU"/>
              </w:rPr>
              <w:t>на одного автора.</w:t>
            </w:r>
          </w:p>
        </w:tc>
        <w:tc>
          <w:tcPr>
            <w:tcW w:w="15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</w:tcPr>
          <w:p w:rsidR="0036659C" w:rsidRPr="000B65E9" w:rsidRDefault="002B2AFC" w:rsidP="006A2E0E">
            <w:pPr>
              <w:spacing w:after="0" w:line="270" w:lineRule="atLeast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0B65E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300 </w:t>
            </w:r>
            <w:r w:rsidR="007B7E83" w:rsidRPr="000B65E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рублей</w:t>
            </w:r>
            <w:r w:rsidR="007B7E83" w:rsidRPr="000B65E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за один сертификат на одного автора.</w:t>
            </w:r>
          </w:p>
        </w:tc>
      </w:tr>
    </w:tbl>
    <w:p w:rsidR="00D92192" w:rsidRPr="002F4DE2" w:rsidRDefault="005341CE" w:rsidP="006A2E0E">
      <w:pPr>
        <w:pStyle w:val="21"/>
        <w:spacing w:line="228" w:lineRule="auto"/>
      </w:pPr>
      <w:r w:rsidRPr="002F4DE2">
        <w:rPr>
          <w:b/>
          <w:bCs/>
          <w:color w:val="000000"/>
        </w:rPr>
        <w:t>*</w:t>
      </w:r>
      <w:r w:rsidR="00D92192" w:rsidRPr="002F4DE2">
        <w:t>Стоимость указывается автором в бланке «Сведения об авторе» в</w:t>
      </w:r>
      <w:r w:rsidR="00D92192" w:rsidRPr="002F4DE2">
        <w:rPr>
          <w:b/>
        </w:rPr>
        <w:t xml:space="preserve"> </w:t>
      </w:r>
      <w:r w:rsidR="00D92192" w:rsidRPr="002F4DE2">
        <w:t>разделе</w:t>
      </w:r>
      <w:r w:rsidR="00D92192" w:rsidRPr="002F4DE2">
        <w:rPr>
          <w:b/>
        </w:rPr>
        <w:t xml:space="preserve"> «Организационный взнос»</w:t>
      </w:r>
      <w:r w:rsidR="00D92192" w:rsidRPr="002F4DE2">
        <w:t>.</w:t>
      </w:r>
    </w:p>
    <w:p w:rsidR="000B65E9" w:rsidRDefault="000B65E9" w:rsidP="006A2E0E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20"/>
          <w:sz w:val="26"/>
          <w:szCs w:val="26"/>
        </w:rPr>
      </w:pPr>
    </w:p>
    <w:p w:rsidR="003128E5" w:rsidRPr="000B65E9" w:rsidRDefault="00014FD1" w:rsidP="006A2E0E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20"/>
          <w:sz w:val="24"/>
          <w:szCs w:val="24"/>
        </w:rPr>
      </w:pPr>
      <w:r w:rsidRPr="000B65E9">
        <w:rPr>
          <w:rFonts w:ascii="Times New Roman" w:hAnsi="Times New Roman"/>
          <w:b/>
          <w:spacing w:val="20"/>
          <w:sz w:val="24"/>
          <w:szCs w:val="24"/>
        </w:rPr>
        <w:t>СПОСОБЫ ОПЛАТЫ</w:t>
      </w:r>
    </w:p>
    <w:p w:rsidR="003128E5" w:rsidRPr="000B65E9" w:rsidRDefault="003128E5" w:rsidP="006A2E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65E9">
        <w:rPr>
          <w:rFonts w:ascii="Times New Roman" w:hAnsi="Times New Roman"/>
          <w:sz w:val="24"/>
          <w:szCs w:val="24"/>
        </w:rPr>
        <w:t xml:space="preserve">Оплатить организационный взнос можно следующими способами: </w:t>
      </w:r>
    </w:p>
    <w:p w:rsidR="003128E5" w:rsidRPr="000B65E9" w:rsidRDefault="003128E5" w:rsidP="006A2E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65E9">
        <w:rPr>
          <w:rFonts w:ascii="Times New Roman" w:hAnsi="Times New Roman"/>
          <w:sz w:val="24"/>
          <w:szCs w:val="24"/>
        </w:rPr>
        <w:t>1. Банковским переводом в рублях в отделении Сбербанка или любом другом банке (</w:t>
      </w:r>
      <w:r w:rsidRPr="000B65E9">
        <w:rPr>
          <w:rFonts w:ascii="Times New Roman" w:hAnsi="Times New Roman"/>
          <w:i/>
          <w:sz w:val="24"/>
          <w:szCs w:val="24"/>
        </w:rPr>
        <w:t>платежные реквизиты и квитанция см. ниже</w:t>
      </w:r>
      <w:r w:rsidRPr="000B65E9">
        <w:rPr>
          <w:rFonts w:ascii="Times New Roman" w:hAnsi="Times New Roman"/>
          <w:sz w:val="24"/>
          <w:szCs w:val="24"/>
        </w:rPr>
        <w:t>).</w:t>
      </w:r>
    </w:p>
    <w:p w:rsidR="00F64EB5" w:rsidRPr="000B65E9" w:rsidRDefault="00F64EB5" w:rsidP="00F64EB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0B65E9">
        <w:rPr>
          <w:rFonts w:ascii="Times New Roman" w:hAnsi="Times New Roman"/>
          <w:b/>
          <w:sz w:val="24"/>
          <w:szCs w:val="24"/>
          <w:u w:val="single"/>
        </w:rPr>
        <w:t xml:space="preserve">Для платежей из стран СНГ и дальнего зарубежья </w:t>
      </w:r>
      <w:r w:rsidRPr="000B65E9">
        <w:rPr>
          <w:rFonts w:ascii="Times New Roman" w:hAnsi="Times New Roman"/>
          <w:i/>
          <w:sz w:val="24"/>
          <w:szCs w:val="24"/>
          <w:u w:val="single"/>
        </w:rPr>
        <w:t>код операции VO 70200.</w:t>
      </w:r>
    </w:p>
    <w:p w:rsidR="000B65E9" w:rsidRDefault="000B65E9" w:rsidP="006A2E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128E5" w:rsidRPr="000B65E9" w:rsidRDefault="003128E5" w:rsidP="006A2E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65E9">
        <w:rPr>
          <w:rFonts w:ascii="Times New Roman" w:hAnsi="Times New Roman"/>
          <w:sz w:val="24"/>
          <w:szCs w:val="24"/>
        </w:rPr>
        <w:t xml:space="preserve">2. Банковскими картами </w:t>
      </w:r>
      <w:proofErr w:type="spellStart"/>
      <w:r w:rsidRPr="000B65E9">
        <w:rPr>
          <w:rFonts w:ascii="Times New Roman" w:hAnsi="Times New Roman"/>
          <w:sz w:val="24"/>
          <w:szCs w:val="24"/>
        </w:rPr>
        <w:t>Visa</w:t>
      </w:r>
      <w:proofErr w:type="spellEnd"/>
      <w:r w:rsidRPr="000B65E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B65E9">
        <w:rPr>
          <w:rFonts w:ascii="Times New Roman" w:hAnsi="Times New Roman"/>
          <w:sz w:val="24"/>
          <w:szCs w:val="24"/>
        </w:rPr>
        <w:t>Master</w:t>
      </w:r>
      <w:proofErr w:type="spellEnd"/>
      <w:r w:rsidRPr="000B65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65E9">
        <w:rPr>
          <w:rFonts w:ascii="Times New Roman" w:hAnsi="Times New Roman"/>
          <w:sz w:val="24"/>
          <w:szCs w:val="24"/>
        </w:rPr>
        <w:t>Card</w:t>
      </w:r>
      <w:proofErr w:type="spellEnd"/>
      <w:r w:rsidRPr="000B65E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B65E9">
        <w:rPr>
          <w:rFonts w:ascii="Times New Roman" w:hAnsi="Times New Roman"/>
          <w:sz w:val="24"/>
          <w:szCs w:val="24"/>
        </w:rPr>
        <w:t>Яндекс</w:t>
      </w:r>
      <w:proofErr w:type="gramStart"/>
      <w:r w:rsidRPr="000B65E9">
        <w:rPr>
          <w:rFonts w:ascii="Times New Roman" w:hAnsi="Times New Roman"/>
          <w:sz w:val="24"/>
          <w:szCs w:val="24"/>
        </w:rPr>
        <w:t>.Д</w:t>
      </w:r>
      <w:proofErr w:type="gramEnd"/>
      <w:r w:rsidRPr="000B65E9">
        <w:rPr>
          <w:rFonts w:ascii="Times New Roman" w:hAnsi="Times New Roman"/>
          <w:sz w:val="24"/>
          <w:szCs w:val="24"/>
        </w:rPr>
        <w:t>еньги</w:t>
      </w:r>
      <w:proofErr w:type="spellEnd"/>
      <w:r w:rsidRPr="000B65E9">
        <w:rPr>
          <w:rFonts w:ascii="Times New Roman" w:hAnsi="Times New Roman"/>
          <w:b/>
          <w:sz w:val="24"/>
          <w:szCs w:val="24"/>
        </w:rPr>
        <w:t xml:space="preserve"> </w:t>
      </w:r>
      <w:r w:rsidRPr="000B65E9">
        <w:rPr>
          <w:rFonts w:ascii="Times New Roman" w:hAnsi="Times New Roman"/>
          <w:sz w:val="24"/>
          <w:szCs w:val="24"/>
        </w:rPr>
        <w:t xml:space="preserve">на сайте </w:t>
      </w:r>
      <w:proofErr w:type="spellStart"/>
      <w:r w:rsidR="00CD164D" w:rsidRPr="000B65E9">
        <w:rPr>
          <w:rFonts w:ascii="Times New Roman" w:hAnsi="Times New Roman"/>
          <w:b/>
          <w:sz w:val="24"/>
          <w:szCs w:val="24"/>
        </w:rPr>
        <w:t>www</w:t>
      </w:r>
      <w:proofErr w:type="spellEnd"/>
      <w:r w:rsidR="00CD164D" w:rsidRPr="000B65E9">
        <w:rPr>
          <w:rFonts w:ascii="Times New Roman" w:hAnsi="Times New Roman"/>
          <w:b/>
          <w:sz w:val="24"/>
          <w:szCs w:val="24"/>
        </w:rPr>
        <w:t>.</w:t>
      </w:r>
      <w:proofErr w:type="spellStart"/>
      <w:r w:rsidR="008D680D" w:rsidRPr="000B65E9">
        <w:rPr>
          <w:rFonts w:ascii="Times New Roman" w:hAnsi="Times New Roman"/>
          <w:b/>
          <w:sz w:val="24"/>
          <w:szCs w:val="24"/>
          <w:lang w:val="en-US"/>
        </w:rPr>
        <w:t>nauko</w:t>
      </w:r>
      <w:proofErr w:type="spellEnd"/>
      <w:r w:rsidR="008D680D" w:rsidRPr="000B65E9">
        <w:rPr>
          <w:rFonts w:ascii="Times New Roman" w:hAnsi="Times New Roman"/>
          <w:b/>
          <w:sz w:val="24"/>
          <w:szCs w:val="24"/>
        </w:rPr>
        <w:t>-</w:t>
      </w:r>
      <w:proofErr w:type="spellStart"/>
      <w:r w:rsidR="008D680D" w:rsidRPr="000B65E9">
        <w:rPr>
          <w:rFonts w:ascii="Times New Roman" w:hAnsi="Times New Roman"/>
          <w:b/>
          <w:sz w:val="24"/>
          <w:szCs w:val="24"/>
          <w:lang w:val="en-US"/>
        </w:rPr>
        <w:t>sfera</w:t>
      </w:r>
      <w:proofErr w:type="spellEnd"/>
      <w:r w:rsidR="008D680D" w:rsidRPr="000B65E9">
        <w:rPr>
          <w:rFonts w:ascii="Times New Roman" w:hAnsi="Times New Roman"/>
          <w:b/>
          <w:sz w:val="24"/>
          <w:szCs w:val="24"/>
        </w:rPr>
        <w:t>.</w:t>
      </w:r>
      <w:proofErr w:type="spellStart"/>
      <w:r w:rsidR="008D680D" w:rsidRPr="000B65E9">
        <w:rPr>
          <w:rFonts w:ascii="Times New Roman" w:hAnsi="Times New Roman"/>
          <w:b/>
          <w:sz w:val="24"/>
          <w:szCs w:val="24"/>
          <w:lang w:val="en-US"/>
        </w:rPr>
        <w:t>ru</w:t>
      </w:r>
      <w:proofErr w:type="spellEnd"/>
      <w:r w:rsidR="00CD164D" w:rsidRPr="000B65E9">
        <w:rPr>
          <w:rFonts w:ascii="Times New Roman" w:hAnsi="Times New Roman"/>
          <w:sz w:val="24"/>
          <w:szCs w:val="24"/>
        </w:rPr>
        <w:t xml:space="preserve"> </w:t>
      </w:r>
      <w:r w:rsidRPr="000B65E9">
        <w:rPr>
          <w:rFonts w:ascii="Times New Roman" w:hAnsi="Times New Roman"/>
          <w:sz w:val="24"/>
          <w:szCs w:val="24"/>
        </w:rPr>
        <w:t xml:space="preserve">  в разделе </w:t>
      </w:r>
      <w:hyperlink r:id="rId11" w:history="1">
        <w:r w:rsidRPr="000B65E9">
          <w:rPr>
            <w:rStyle w:val="a3"/>
            <w:rFonts w:ascii="Times New Roman" w:hAnsi="Times New Roman"/>
            <w:b/>
            <w:sz w:val="24"/>
            <w:szCs w:val="24"/>
          </w:rPr>
          <w:t>Оплатить на сайте</w:t>
        </w:r>
      </w:hyperlink>
      <w:r w:rsidRPr="000B65E9">
        <w:rPr>
          <w:rFonts w:ascii="Times New Roman" w:hAnsi="Times New Roman"/>
          <w:sz w:val="24"/>
          <w:szCs w:val="24"/>
        </w:rPr>
        <w:t>.</w:t>
      </w:r>
      <w:r w:rsidR="00FF72B8" w:rsidRPr="000B65E9">
        <w:rPr>
          <w:rFonts w:ascii="Times New Roman" w:hAnsi="Times New Roman"/>
          <w:sz w:val="24"/>
          <w:szCs w:val="24"/>
        </w:rPr>
        <w:t xml:space="preserve"> </w:t>
      </w:r>
    </w:p>
    <w:p w:rsidR="005A054B" w:rsidRPr="002F4DE2" w:rsidRDefault="005A054B" w:rsidP="006A2E0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43941" w:rsidRPr="002F4DE2" w:rsidRDefault="00014FD1" w:rsidP="006A2E0E">
      <w:pPr>
        <w:keepNext/>
        <w:spacing w:after="40" w:line="240" w:lineRule="auto"/>
        <w:ind w:firstLine="709"/>
        <w:jc w:val="both"/>
        <w:rPr>
          <w:rFonts w:ascii="Times New Roman" w:eastAsia="Times New Roman" w:hAnsi="Times New Roman"/>
          <w:b/>
          <w:spacing w:val="20"/>
          <w:sz w:val="26"/>
          <w:szCs w:val="26"/>
          <w:lang w:eastAsia="ru-RU"/>
        </w:rPr>
      </w:pPr>
      <w:r w:rsidRPr="002F4DE2">
        <w:rPr>
          <w:rFonts w:ascii="Times New Roman" w:eastAsia="Times New Roman" w:hAnsi="Times New Roman"/>
          <w:b/>
          <w:spacing w:val="20"/>
          <w:sz w:val="26"/>
          <w:szCs w:val="26"/>
          <w:lang w:eastAsia="ru-RU"/>
        </w:rPr>
        <w:t>ОТПРАВКА МАТЕРИАЛОВ УЧАСТНИКОМ КОНФЕРЕНЦИИ</w:t>
      </w:r>
    </w:p>
    <w:p w:rsidR="003128E5" w:rsidRPr="002F4DE2" w:rsidRDefault="00F910E3" w:rsidP="006A2E0E">
      <w:pPr>
        <w:keepNext/>
        <w:spacing w:after="40" w:line="240" w:lineRule="auto"/>
        <w:ind w:firstLine="709"/>
        <w:rPr>
          <w:rFonts w:ascii="Times New Roman" w:eastAsia="Times New Roman" w:hAnsi="Times New Roman"/>
          <w:b/>
          <w:spacing w:val="20"/>
          <w:sz w:val="26"/>
          <w:szCs w:val="26"/>
          <w:lang w:eastAsia="ru-RU"/>
        </w:rPr>
      </w:pPr>
      <w:r w:rsidRPr="002F4DE2">
        <w:rPr>
          <w:rFonts w:ascii="Times New Roman" w:eastAsia="Times New Roman" w:hAnsi="Times New Roman"/>
          <w:sz w:val="26"/>
          <w:szCs w:val="26"/>
          <w:lang w:eastAsia="ru-RU"/>
        </w:rPr>
        <w:t>У</w:t>
      </w:r>
      <w:r w:rsidR="003128E5" w:rsidRPr="002F4DE2">
        <w:rPr>
          <w:rFonts w:ascii="Times New Roman" w:eastAsia="Times New Roman" w:hAnsi="Times New Roman"/>
          <w:sz w:val="26"/>
          <w:szCs w:val="26"/>
          <w:lang w:eastAsia="ru-RU"/>
        </w:rPr>
        <w:t xml:space="preserve">частник отправляет на электронный адрес </w:t>
      </w:r>
      <w:hyperlink r:id="rId12" w:history="1">
        <w:r w:rsidR="003407C9" w:rsidRPr="002F4DE2">
          <w:rPr>
            <w:rStyle w:val="a3"/>
            <w:rFonts w:ascii="Times New Roman" w:hAnsi="Times New Roman"/>
            <w:b/>
            <w:sz w:val="26"/>
            <w:szCs w:val="26"/>
          </w:rPr>
          <w:t>info@nauko-sfera.ru</w:t>
        </w:r>
      </w:hyperlink>
      <w:r w:rsidR="003407C9" w:rsidRPr="002F4DE2">
        <w:rPr>
          <w:rFonts w:ascii="Times New Roman" w:hAnsi="Times New Roman"/>
          <w:b/>
          <w:sz w:val="26"/>
          <w:szCs w:val="26"/>
        </w:rPr>
        <w:t xml:space="preserve"> </w:t>
      </w:r>
      <w:r w:rsidR="003128E5" w:rsidRPr="002F4DE2">
        <w:rPr>
          <w:rFonts w:ascii="Times New Roman" w:eastAsia="Times New Roman" w:hAnsi="Times New Roman"/>
          <w:sz w:val="26"/>
          <w:szCs w:val="26"/>
          <w:lang w:eastAsia="ru-RU"/>
        </w:rPr>
        <w:t>следующие материалы</w:t>
      </w:r>
      <w:r w:rsidR="003128E5" w:rsidRPr="002F4DE2">
        <w:rPr>
          <w:rFonts w:ascii="Times New Roman" w:eastAsia="Times New Roman" w:hAnsi="Times New Roman"/>
          <w:b/>
          <w:spacing w:val="20"/>
          <w:sz w:val="26"/>
          <w:szCs w:val="26"/>
          <w:lang w:eastAsia="ru-RU"/>
        </w:rPr>
        <w:t>:</w:t>
      </w:r>
    </w:p>
    <w:p w:rsidR="003128E5" w:rsidRPr="002F4DE2" w:rsidRDefault="003128E5" w:rsidP="006A2E0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F4DE2">
        <w:rPr>
          <w:rFonts w:ascii="Times New Roman" w:eastAsia="Times New Roman" w:hAnsi="Times New Roman"/>
          <w:sz w:val="26"/>
          <w:szCs w:val="26"/>
          <w:lang w:eastAsia="ru-RU"/>
        </w:rPr>
        <w:t>1. </w:t>
      </w:r>
      <w:r w:rsidR="00962EE3" w:rsidRPr="002F4DE2">
        <w:rPr>
          <w:rFonts w:ascii="Times New Roman" w:eastAsia="Times New Roman" w:hAnsi="Times New Roman"/>
          <w:sz w:val="26"/>
          <w:szCs w:val="26"/>
          <w:lang w:eastAsia="ru-RU"/>
        </w:rPr>
        <w:t>Статью в электронном виде, оформленную  в соответствии с требованиями (</w:t>
      </w:r>
      <w:r w:rsidR="00962EE3" w:rsidRPr="002F4DE2">
        <w:rPr>
          <w:rFonts w:ascii="Times New Roman" w:eastAsia="Times New Roman" w:hAnsi="Times New Roman"/>
          <w:i/>
          <w:sz w:val="26"/>
          <w:szCs w:val="26"/>
          <w:lang w:eastAsia="ru-RU"/>
        </w:rPr>
        <w:t>см. ниже</w:t>
      </w:r>
      <w:r w:rsidR="00962EE3" w:rsidRPr="002F4DE2">
        <w:rPr>
          <w:rFonts w:ascii="Times New Roman" w:eastAsia="Times New Roman" w:hAnsi="Times New Roman"/>
          <w:sz w:val="26"/>
          <w:szCs w:val="26"/>
          <w:lang w:eastAsia="ru-RU"/>
        </w:rPr>
        <w:t>).</w:t>
      </w:r>
    </w:p>
    <w:p w:rsidR="003128E5" w:rsidRPr="002F4DE2" w:rsidRDefault="003128E5" w:rsidP="006A2E0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F4DE2">
        <w:rPr>
          <w:rFonts w:ascii="Times New Roman" w:eastAsia="Times New Roman" w:hAnsi="Times New Roman"/>
          <w:sz w:val="26"/>
          <w:szCs w:val="26"/>
          <w:lang w:eastAsia="ru-RU"/>
        </w:rPr>
        <w:t>2. </w:t>
      </w:r>
      <w:r w:rsidR="00267746" w:rsidRPr="002F4DE2">
        <w:rPr>
          <w:rFonts w:ascii="Times New Roman" w:eastAsia="Times New Roman" w:hAnsi="Times New Roman"/>
          <w:sz w:val="26"/>
          <w:szCs w:val="26"/>
          <w:lang w:eastAsia="ru-RU"/>
        </w:rPr>
        <w:t>Сведения об авторе</w:t>
      </w:r>
      <w:r w:rsidR="00962EE3" w:rsidRPr="002F4DE2">
        <w:rPr>
          <w:rFonts w:ascii="Times New Roman" w:eastAsia="Times New Roman" w:hAnsi="Times New Roman"/>
          <w:sz w:val="26"/>
          <w:szCs w:val="26"/>
          <w:lang w:eastAsia="ru-RU"/>
        </w:rPr>
        <w:t>, включающ</w:t>
      </w:r>
      <w:r w:rsidR="00267746" w:rsidRPr="002F4DE2">
        <w:rPr>
          <w:rFonts w:ascii="Times New Roman" w:eastAsia="Times New Roman" w:hAnsi="Times New Roman"/>
          <w:sz w:val="26"/>
          <w:szCs w:val="26"/>
          <w:lang w:eastAsia="ru-RU"/>
        </w:rPr>
        <w:t>ие</w:t>
      </w:r>
      <w:r w:rsidR="00962EE3" w:rsidRPr="002F4DE2">
        <w:rPr>
          <w:rFonts w:ascii="Times New Roman" w:eastAsia="Times New Roman" w:hAnsi="Times New Roman"/>
          <w:sz w:val="26"/>
          <w:szCs w:val="26"/>
          <w:lang w:eastAsia="ru-RU"/>
        </w:rPr>
        <w:t xml:space="preserve"> размер организационного взноса, в </w:t>
      </w:r>
      <w:r w:rsidR="00962EE3" w:rsidRPr="002F4DE2">
        <w:rPr>
          <w:rFonts w:ascii="Times New Roman" w:eastAsia="Times New Roman" w:hAnsi="Times New Roman"/>
          <w:b/>
          <w:sz w:val="26"/>
          <w:szCs w:val="26"/>
          <w:lang w:eastAsia="ru-RU"/>
        </w:rPr>
        <w:t>текстовом</w:t>
      </w:r>
      <w:r w:rsidR="00962EE3" w:rsidRPr="002F4DE2">
        <w:rPr>
          <w:rFonts w:ascii="Times New Roman" w:eastAsia="Times New Roman" w:hAnsi="Times New Roman"/>
          <w:sz w:val="26"/>
          <w:szCs w:val="26"/>
          <w:lang w:eastAsia="ru-RU"/>
        </w:rPr>
        <w:t xml:space="preserve"> формате в </w:t>
      </w:r>
      <w:r w:rsidR="00962EE3" w:rsidRPr="002F4DE2">
        <w:rPr>
          <w:rFonts w:ascii="Times New Roman" w:eastAsia="Times New Roman" w:hAnsi="Times New Roman"/>
          <w:sz w:val="26"/>
          <w:szCs w:val="26"/>
          <w:lang w:val="en-US" w:eastAsia="ru-RU"/>
        </w:rPr>
        <w:t>Microsoft</w:t>
      </w:r>
      <w:r w:rsidR="00962EE3" w:rsidRPr="002F4DE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62EE3" w:rsidRPr="002F4DE2">
        <w:rPr>
          <w:rFonts w:ascii="Times New Roman" w:eastAsia="Times New Roman" w:hAnsi="Times New Roman"/>
          <w:sz w:val="26"/>
          <w:szCs w:val="26"/>
          <w:lang w:val="en-US" w:eastAsia="ru-RU"/>
        </w:rPr>
        <w:t>Word</w:t>
      </w:r>
      <w:r w:rsidR="00962EE3" w:rsidRPr="002F4DE2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3128E5" w:rsidRPr="002F4DE2" w:rsidRDefault="003128E5" w:rsidP="006A2E0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F4DE2">
        <w:rPr>
          <w:rFonts w:ascii="Times New Roman" w:eastAsia="Times New Roman" w:hAnsi="Times New Roman"/>
          <w:sz w:val="26"/>
          <w:szCs w:val="26"/>
          <w:lang w:eastAsia="ru-RU"/>
        </w:rPr>
        <w:t>3. </w:t>
      </w:r>
      <w:r w:rsidR="00962EE3" w:rsidRPr="002F4DE2">
        <w:rPr>
          <w:rFonts w:ascii="Times New Roman" w:eastAsia="Times New Roman" w:hAnsi="Times New Roman"/>
          <w:sz w:val="26"/>
          <w:szCs w:val="26"/>
          <w:lang w:eastAsia="ru-RU"/>
        </w:rPr>
        <w:t xml:space="preserve">Копию  банковской квитанции об оплате </w:t>
      </w:r>
      <w:r w:rsidR="009B78B6" w:rsidRPr="002F4DE2">
        <w:rPr>
          <w:rFonts w:ascii="Times New Roman" w:eastAsia="Times New Roman" w:hAnsi="Times New Roman"/>
          <w:sz w:val="26"/>
          <w:szCs w:val="26"/>
          <w:lang w:eastAsia="ru-RU"/>
        </w:rPr>
        <w:t>(</w:t>
      </w:r>
      <w:r w:rsidR="007874D8" w:rsidRPr="002F4DE2">
        <w:rPr>
          <w:rFonts w:ascii="Times New Roman" w:eastAsia="Times New Roman" w:hAnsi="Times New Roman"/>
          <w:sz w:val="26"/>
          <w:szCs w:val="26"/>
          <w:lang w:eastAsia="ru-RU"/>
        </w:rPr>
        <w:t xml:space="preserve">фото </w:t>
      </w:r>
      <w:r w:rsidR="009B78B6" w:rsidRPr="002F4DE2">
        <w:rPr>
          <w:rFonts w:ascii="Times New Roman" w:eastAsia="Times New Roman" w:hAnsi="Times New Roman"/>
          <w:sz w:val="26"/>
          <w:szCs w:val="26"/>
          <w:lang w:eastAsia="ru-RU"/>
        </w:rPr>
        <w:t xml:space="preserve">или скриншот онлайн-платежа) </w:t>
      </w:r>
      <w:r w:rsidR="00962EE3" w:rsidRPr="002F4DE2">
        <w:rPr>
          <w:rFonts w:ascii="Times New Roman" w:eastAsia="Times New Roman" w:hAnsi="Times New Roman"/>
          <w:sz w:val="26"/>
          <w:szCs w:val="26"/>
          <w:lang w:eastAsia="ru-RU"/>
        </w:rPr>
        <w:t>организационного взноса.</w:t>
      </w:r>
    </w:p>
    <w:p w:rsidR="003128E5" w:rsidRPr="002F4DE2" w:rsidRDefault="003128E5" w:rsidP="006A2E0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F4DE2">
        <w:rPr>
          <w:rFonts w:ascii="Times New Roman" w:eastAsia="Times New Roman" w:hAnsi="Times New Roman"/>
          <w:sz w:val="26"/>
          <w:szCs w:val="26"/>
          <w:lang w:eastAsia="ru-RU"/>
        </w:rPr>
        <w:t xml:space="preserve">Каждый файл именуется следующим образом: </w:t>
      </w:r>
      <w:r w:rsidRPr="002F4DE2">
        <w:rPr>
          <w:rFonts w:ascii="Times New Roman" w:eastAsia="Times New Roman" w:hAnsi="Times New Roman"/>
          <w:b/>
          <w:sz w:val="26"/>
          <w:szCs w:val="26"/>
          <w:lang w:eastAsia="ru-RU"/>
        </w:rPr>
        <w:t>Иванов</w:t>
      </w:r>
      <w:r w:rsidR="00EC0853" w:rsidRPr="002F4DE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proofErr w:type="spellStart"/>
      <w:r w:rsidR="00EC0853" w:rsidRPr="002F4DE2">
        <w:rPr>
          <w:rFonts w:ascii="Times New Roman" w:eastAsia="Times New Roman" w:hAnsi="Times New Roman"/>
          <w:b/>
          <w:sz w:val="26"/>
          <w:szCs w:val="26"/>
          <w:lang w:eastAsia="ru-RU"/>
        </w:rPr>
        <w:t>И.И._</w:t>
      </w:r>
      <w:r w:rsidRPr="002F4DE2">
        <w:rPr>
          <w:rFonts w:ascii="Times New Roman" w:eastAsia="Times New Roman" w:hAnsi="Times New Roman"/>
          <w:b/>
          <w:sz w:val="26"/>
          <w:szCs w:val="26"/>
          <w:lang w:eastAsia="ru-RU"/>
        </w:rPr>
        <w:t>С</w:t>
      </w:r>
      <w:r w:rsidR="0039664E" w:rsidRPr="002F4DE2">
        <w:rPr>
          <w:rFonts w:ascii="Times New Roman" w:eastAsia="Times New Roman" w:hAnsi="Times New Roman"/>
          <w:b/>
          <w:sz w:val="26"/>
          <w:szCs w:val="26"/>
          <w:lang w:eastAsia="ru-RU"/>
        </w:rPr>
        <w:t>татья</w:t>
      </w:r>
      <w:proofErr w:type="spellEnd"/>
      <w:r w:rsidRPr="002F4DE2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2F4DE2">
        <w:rPr>
          <w:rFonts w:ascii="Times New Roman" w:eastAsia="Times New Roman" w:hAnsi="Times New Roman"/>
          <w:b/>
          <w:sz w:val="26"/>
          <w:szCs w:val="26"/>
          <w:lang w:eastAsia="ru-RU"/>
        </w:rPr>
        <w:t>Иванов</w:t>
      </w:r>
      <w:r w:rsidR="00A61B8B">
        <w:rPr>
          <w:rFonts w:ascii="Times New Roman" w:eastAsia="Times New Roman" w:hAnsi="Times New Roman"/>
          <w:b/>
          <w:sz w:val="26"/>
          <w:szCs w:val="26"/>
          <w:lang w:eastAsia="ru-RU"/>
        </w:rPr>
        <w:t> </w:t>
      </w:r>
      <w:proofErr w:type="spellStart"/>
      <w:r w:rsidRPr="002F4DE2">
        <w:rPr>
          <w:rFonts w:ascii="Times New Roman" w:eastAsia="Times New Roman" w:hAnsi="Times New Roman"/>
          <w:b/>
          <w:sz w:val="26"/>
          <w:szCs w:val="26"/>
          <w:lang w:eastAsia="ru-RU"/>
        </w:rPr>
        <w:t>И.И._</w:t>
      </w:r>
      <w:r w:rsidR="00267746" w:rsidRPr="002F4DE2">
        <w:rPr>
          <w:rFonts w:ascii="Times New Roman" w:eastAsia="Times New Roman" w:hAnsi="Times New Roman"/>
          <w:b/>
          <w:sz w:val="26"/>
          <w:szCs w:val="26"/>
          <w:lang w:eastAsia="ru-RU"/>
        </w:rPr>
        <w:t>Сведения</w:t>
      </w:r>
      <w:proofErr w:type="spellEnd"/>
      <w:r w:rsidR="00267746" w:rsidRPr="002F4DE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об</w:t>
      </w:r>
      <w:r w:rsidR="0039664E" w:rsidRPr="002F4DE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автор</w:t>
      </w:r>
      <w:r w:rsidR="00267746" w:rsidRPr="002F4DE2">
        <w:rPr>
          <w:rFonts w:ascii="Times New Roman" w:eastAsia="Times New Roman" w:hAnsi="Times New Roman"/>
          <w:b/>
          <w:sz w:val="26"/>
          <w:szCs w:val="26"/>
          <w:lang w:eastAsia="ru-RU"/>
        </w:rPr>
        <w:t>е</w:t>
      </w:r>
      <w:r w:rsidRPr="002F4DE2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2F4DE2">
        <w:rPr>
          <w:rFonts w:ascii="Times New Roman" w:eastAsia="Times New Roman" w:hAnsi="Times New Roman"/>
          <w:b/>
          <w:sz w:val="26"/>
          <w:szCs w:val="26"/>
          <w:lang w:eastAsia="ru-RU"/>
        </w:rPr>
        <w:t>Ивано</w:t>
      </w:r>
      <w:r w:rsidR="0039664E" w:rsidRPr="002F4DE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в </w:t>
      </w:r>
      <w:proofErr w:type="spellStart"/>
      <w:r w:rsidR="0039664E" w:rsidRPr="002F4DE2">
        <w:rPr>
          <w:rFonts w:ascii="Times New Roman" w:eastAsia="Times New Roman" w:hAnsi="Times New Roman"/>
          <w:b/>
          <w:sz w:val="26"/>
          <w:szCs w:val="26"/>
          <w:lang w:eastAsia="ru-RU"/>
        </w:rPr>
        <w:t>И.И._Квитанция</w:t>
      </w:r>
      <w:proofErr w:type="spellEnd"/>
      <w:r w:rsidR="0039664E" w:rsidRPr="002F4DE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об оплате</w:t>
      </w:r>
      <w:r w:rsidRPr="002F4DE2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</w:p>
    <w:p w:rsidR="003407C9" w:rsidRPr="002F4DE2" w:rsidRDefault="003128E5" w:rsidP="006A2E0E">
      <w:pPr>
        <w:spacing w:after="0" w:line="240" w:lineRule="auto"/>
        <w:ind w:firstLine="709"/>
        <w:rPr>
          <w:b/>
          <w:spacing w:val="20"/>
          <w:sz w:val="26"/>
          <w:szCs w:val="26"/>
        </w:rPr>
      </w:pPr>
      <w:r w:rsidRPr="002F4DE2">
        <w:rPr>
          <w:rFonts w:ascii="Times New Roman" w:eastAsia="Times New Roman" w:hAnsi="Times New Roman"/>
          <w:sz w:val="26"/>
          <w:szCs w:val="26"/>
          <w:lang w:eastAsia="ru-RU"/>
        </w:rPr>
        <w:t>Отправлять по электронной почте на адрес:</w:t>
      </w:r>
      <w:r w:rsidR="003407C9" w:rsidRPr="002F4DE2">
        <w:rPr>
          <w:b/>
          <w:color w:val="444444"/>
          <w:sz w:val="26"/>
          <w:szCs w:val="26"/>
        </w:rPr>
        <w:t xml:space="preserve"> </w:t>
      </w:r>
      <w:hyperlink r:id="rId13" w:history="1">
        <w:r w:rsidR="003407C9" w:rsidRPr="002F4DE2">
          <w:rPr>
            <w:rStyle w:val="a3"/>
            <w:rFonts w:ascii="Times New Roman" w:hAnsi="Times New Roman"/>
            <w:b/>
            <w:spacing w:val="20"/>
            <w:sz w:val="26"/>
            <w:szCs w:val="26"/>
          </w:rPr>
          <w:t>info@nauko-sfera.ru</w:t>
        </w:r>
      </w:hyperlink>
    </w:p>
    <w:p w:rsidR="00836661" w:rsidRPr="002F4DE2" w:rsidRDefault="00836661" w:rsidP="006A2E0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u w:val="single"/>
          <w:lang w:eastAsia="ru-RU"/>
        </w:rPr>
      </w:pPr>
      <w:r w:rsidRPr="002F4DE2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Все материалы</w:t>
      </w:r>
      <w:r w:rsidR="005209B8" w:rsidRPr="002F4DE2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 xml:space="preserve"> (три файла)</w:t>
      </w:r>
      <w:r w:rsidRPr="002F4DE2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 xml:space="preserve"> отправлять одним письмом.</w:t>
      </w:r>
    </w:p>
    <w:p w:rsidR="00753D50" w:rsidRPr="002F4DE2" w:rsidRDefault="00753D50" w:rsidP="006A2E0E">
      <w:pPr>
        <w:pStyle w:val="21"/>
        <w:spacing w:line="228" w:lineRule="auto"/>
        <w:rPr>
          <w:b/>
          <w:spacing w:val="20"/>
        </w:rPr>
      </w:pPr>
    </w:p>
    <w:p w:rsidR="008E0CC8" w:rsidRDefault="008E0CC8" w:rsidP="006A2E0E">
      <w:pPr>
        <w:shd w:val="clear" w:color="auto" w:fill="FFFFFF"/>
        <w:spacing w:after="0" w:line="269" w:lineRule="atLeast"/>
        <w:ind w:firstLine="709"/>
        <w:jc w:val="both"/>
        <w:textAlignment w:val="baseline"/>
        <w:rPr>
          <w:rFonts w:ascii="Times New Roman" w:eastAsia="Times New Roman" w:hAnsi="Times New Roman"/>
          <w:b/>
          <w:bCs/>
          <w:spacing w:val="20"/>
          <w:sz w:val="26"/>
          <w:szCs w:val="26"/>
          <w:bdr w:val="none" w:sz="0" w:space="0" w:color="auto" w:frame="1"/>
          <w:lang w:eastAsia="ru-RU"/>
        </w:rPr>
      </w:pPr>
    </w:p>
    <w:p w:rsidR="008E0CC8" w:rsidRDefault="008E0CC8" w:rsidP="006A2E0E">
      <w:pPr>
        <w:shd w:val="clear" w:color="auto" w:fill="FFFFFF"/>
        <w:spacing w:after="0" w:line="269" w:lineRule="atLeast"/>
        <w:ind w:firstLine="709"/>
        <w:jc w:val="both"/>
        <w:textAlignment w:val="baseline"/>
        <w:rPr>
          <w:rFonts w:ascii="Times New Roman" w:eastAsia="Times New Roman" w:hAnsi="Times New Roman"/>
          <w:b/>
          <w:bCs/>
          <w:spacing w:val="20"/>
          <w:sz w:val="26"/>
          <w:szCs w:val="26"/>
          <w:bdr w:val="none" w:sz="0" w:space="0" w:color="auto" w:frame="1"/>
          <w:lang w:eastAsia="ru-RU"/>
        </w:rPr>
      </w:pPr>
    </w:p>
    <w:p w:rsidR="008E0CC8" w:rsidRDefault="008E0CC8" w:rsidP="006A2E0E">
      <w:pPr>
        <w:shd w:val="clear" w:color="auto" w:fill="FFFFFF"/>
        <w:spacing w:after="0" w:line="269" w:lineRule="atLeast"/>
        <w:ind w:firstLine="709"/>
        <w:jc w:val="both"/>
        <w:textAlignment w:val="baseline"/>
        <w:rPr>
          <w:rFonts w:ascii="Times New Roman" w:eastAsia="Times New Roman" w:hAnsi="Times New Roman"/>
          <w:b/>
          <w:bCs/>
          <w:spacing w:val="20"/>
          <w:sz w:val="26"/>
          <w:szCs w:val="26"/>
          <w:bdr w:val="none" w:sz="0" w:space="0" w:color="auto" w:frame="1"/>
          <w:lang w:eastAsia="ru-RU"/>
        </w:rPr>
      </w:pPr>
    </w:p>
    <w:p w:rsidR="008E0CC8" w:rsidRDefault="008E0CC8" w:rsidP="006A2E0E">
      <w:pPr>
        <w:shd w:val="clear" w:color="auto" w:fill="FFFFFF"/>
        <w:spacing w:after="0" w:line="269" w:lineRule="atLeast"/>
        <w:ind w:firstLine="709"/>
        <w:jc w:val="both"/>
        <w:textAlignment w:val="baseline"/>
        <w:rPr>
          <w:rFonts w:ascii="Times New Roman" w:eastAsia="Times New Roman" w:hAnsi="Times New Roman"/>
          <w:b/>
          <w:bCs/>
          <w:spacing w:val="20"/>
          <w:sz w:val="26"/>
          <w:szCs w:val="26"/>
          <w:bdr w:val="none" w:sz="0" w:space="0" w:color="auto" w:frame="1"/>
          <w:lang w:eastAsia="ru-RU"/>
        </w:rPr>
      </w:pPr>
    </w:p>
    <w:p w:rsidR="009B6F3A" w:rsidRPr="002F4DE2" w:rsidRDefault="00014FD1" w:rsidP="006A2E0E">
      <w:pPr>
        <w:shd w:val="clear" w:color="auto" w:fill="FFFFFF"/>
        <w:spacing w:after="0" w:line="269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0"/>
          <w:sz w:val="26"/>
          <w:szCs w:val="26"/>
          <w:lang w:eastAsia="ru-RU"/>
        </w:rPr>
      </w:pPr>
      <w:r w:rsidRPr="002F4DE2">
        <w:rPr>
          <w:rFonts w:ascii="Times New Roman" w:eastAsia="Times New Roman" w:hAnsi="Times New Roman"/>
          <w:b/>
          <w:bCs/>
          <w:spacing w:val="20"/>
          <w:sz w:val="26"/>
          <w:szCs w:val="26"/>
          <w:bdr w:val="none" w:sz="0" w:space="0" w:color="auto" w:frame="1"/>
          <w:lang w:eastAsia="ru-RU"/>
        </w:rPr>
        <w:t xml:space="preserve">ТРЕБОВАНИЯ К ОФОРМЛЕНИЮ СТАТЕЙ </w:t>
      </w:r>
    </w:p>
    <w:p w:rsidR="009B6F3A" w:rsidRPr="002F4DE2" w:rsidRDefault="009B6F3A" w:rsidP="006A2E0E">
      <w:pPr>
        <w:shd w:val="clear" w:color="auto" w:fill="FFFFFF"/>
        <w:tabs>
          <w:tab w:val="left" w:pos="42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 w:rsidRPr="002F4DE2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1. Редактор: </w:t>
      </w:r>
      <w:r w:rsidRPr="002F4DE2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val="en-US" w:eastAsia="ru-RU"/>
        </w:rPr>
        <w:t>Microsoft</w:t>
      </w:r>
      <w:r w:rsidRPr="002F4DE2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2F4DE2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val="en-US" w:eastAsia="ru-RU"/>
        </w:rPr>
        <w:t>Word</w:t>
      </w:r>
      <w:r w:rsidRPr="002F4DE2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или </w:t>
      </w:r>
      <w:r w:rsidRPr="002F4DE2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val="en-US" w:eastAsia="ru-RU"/>
        </w:rPr>
        <w:t>OpenOffice</w:t>
      </w:r>
      <w:r w:rsidRPr="002F4DE2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2F4DE2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val="en-US" w:eastAsia="ru-RU"/>
        </w:rPr>
        <w:t>Writer</w:t>
      </w:r>
      <w:r w:rsidRPr="002F4DE2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  <w:t>.</w:t>
      </w:r>
    </w:p>
    <w:p w:rsidR="009B6F3A" w:rsidRPr="002F4DE2" w:rsidRDefault="009B6F3A" w:rsidP="006A2E0E">
      <w:pPr>
        <w:shd w:val="clear" w:color="auto" w:fill="FFFFFF"/>
        <w:tabs>
          <w:tab w:val="left" w:pos="42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 w:rsidRPr="002F4DE2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  <w:t>2. Язык – русский (английский), другие языки (если правильно отображаются).</w:t>
      </w:r>
    </w:p>
    <w:p w:rsidR="009B6F3A" w:rsidRPr="002F4DE2" w:rsidRDefault="009B6F3A" w:rsidP="006A2E0E">
      <w:pPr>
        <w:shd w:val="clear" w:color="auto" w:fill="FFFFFF"/>
        <w:tabs>
          <w:tab w:val="left" w:pos="42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 w:rsidRPr="002F4DE2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  <w:t>3. Размер страницы – А</w:t>
      </w:r>
      <w:proofErr w:type="gramStart"/>
      <w:r w:rsidRPr="002F4DE2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  <w:t>4</w:t>
      </w:r>
      <w:proofErr w:type="gramEnd"/>
      <w:r w:rsidRPr="002F4DE2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  <w:t>, ориентация листа – «книжная».</w:t>
      </w:r>
    </w:p>
    <w:p w:rsidR="009B6F3A" w:rsidRPr="002F4DE2" w:rsidRDefault="009B6F3A" w:rsidP="006A2E0E">
      <w:pPr>
        <w:shd w:val="clear" w:color="auto" w:fill="FFFFFF"/>
        <w:tabs>
          <w:tab w:val="left" w:pos="42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 w:rsidRPr="002F4DE2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4. Поля страницы: </w:t>
      </w:r>
      <w:proofErr w:type="gramStart"/>
      <w:r w:rsidRPr="002F4DE2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  <w:t>Верхнее – 2 см.; Нижнее – 2 см.; Левое – 2 см.; Правое – 2 см.</w:t>
      </w:r>
      <w:proofErr w:type="gramEnd"/>
    </w:p>
    <w:p w:rsidR="009B6F3A" w:rsidRPr="002F4DE2" w:rsidRDefault="009B6F3A" w:rsidP="006A2E0E">
      <w:pPr>
        <w:shd w:val="clear" w:color="auto" w:fill="FFFFFF"/>
        <w:tabs>
          <w:tab w:val="left" w:pos="42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333333"/>
          <w:sz w:val="26"/>
          <w:szCs w:val="26"/>
          <w:lang w:val="en-US" w:eastAsia="ru-RU"/>
        </w:rPr>
      </w:pPr>
      <w:r w:rsidRPr="002F4DE2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val="en-US" w:eastAsia="ru-RU"/>
        </w:rPr>
        <w:t xml:space="preserve">5. </w:t>
      </w:r>
      <w:r w:rsidRPr="002F4DE2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  <w:t>Шрифт</w:t>
      </w:r>
      <w:r w:rsidRPr="002F4DE2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val="en-US" w:eastAsia="ru-RU"/>
        </w:rPr>
        <w:t xml:space="preserve"> «Times New Roman», </w:t>
      </w:r>
      <w:r w:rsidRPr="002F4DE2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  <w:t>размер</w:t>
      </w:r>
      <w:r w:rsidRPr="002F4DE2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val="en-US" w:eastAsia="ru-RU"/>
        </w:rPr>
        <w:t xml:space="preserve"> – 14.</w:t>
      </w:r>
    </w:p>
    <w:p w:rsidR="009B6F3A" w:rsidRPr="002F4DE2" w:rsidRDefault="009B6F3A" w:rsidP="006A2E0E">
      <w:pPr>
        <w:shd w:val="clear" w:color="auto" w:fill="FFFFFF"/>
        <w:tabs>
          <w:tab w:val="left" w:pos="42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 w:rsidRPr="002F4DE2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  <w:t>6. Межстрочный интервал – </w:t>
      </w:r>
      <w:r w:rsidRPr="002F4DE2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полуторный</w:t>
      </w:r>
      <w:r w:rsidRPr="002F4DE2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 (</w:t>
      </w:r>
      <w:r w:rsidRPr="002F4DE2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1,5 строки</w:t>
      </w:r>
      <w:r w:rsidRPr="002F4DE2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)</w:t>
      </w:r>
      <w:r w:rsidRPr="002F4DE2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  <w:t>.</w:t>
      </w:r>
    </w:p>
    <w:p w:rsidR="009B6F3A" w:rsidRPr="002F4DE2" w:rsidRDefault="009B6F3A" w:rsidP="006A2E0E">
      <w:pPr>
        <w:shd w:val="clear" w:color="auto" w:fill="FFFFFF"/>
        <w:tabs>
          <w:tab w:val="left" w:pos="42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 w:rsidRPr="002F4DE2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  <w:t>7. Отступ абзаца: Слева – 0; Справа – 0; Первая строка (красная строка) – 1,25 см.</w:t>
      </w:r>
    </w:p>
    <w:p w:rsidR="009B6F3A" w:rsidRPr="002F4DE2" w:rsidRDefault="009B6F3A" w:rsidP="006A2E0E">
      <w:pPr>
        <w:shd w:val="clear" w:color="auto" w:fill="FFFFFF"/>
        <w:tabs>
          <w:tab w:val="left" w:pos="42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 w:rsidRPr="002F4DE2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8. Первый абзац статьи: </w:t>
      </w:r>
      <w:r w:rsidR="006A011C" w:rsidRPr="002F4DE2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по центру, </w:t>
      </w:r>
      <w:r w:rsidRPr="002F4DE2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="006A011C" w:rsidRPr="002F4DE2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полужирный </w:t>
      </w:r>
      <w:r w:rsidRPr="002F4DE2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  <w:t>– Ф.И.О. автора (авторов).</w:t>
      </w:r>
    </w:p>
    <w:p w:rsidR="009B6F3A" w:rsidRPr="002F4DE2" w:rsidRDefault="009B6F3A" w:rsidP="006A2E0E">
      <w:pPr>
        <w:shd w:val="clear" w:color="auto" w:fill="FFFFFF"/>
        <w:tabs>
          <w:tab w:val="left" w:pos="42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 w:rsidRPr="002F4DE2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  <w:t>9. Второй абзац статьи: по центру, полужирный – Полное название статьи.</w:t>
      </w:r>
    </w:p>
    <w:p w:rsidR="009B6F3A" w:rsidRPr="002F4DE2" w:rsidRDefault="009B6F3A" w:rsidP="006A2E0E">
      <w:pPr>
        <w:shd w:val="clear" w:color="auto" w:fill="FFFFFF"/>
        <w:tabs>
          <w:tab w:val="left" w:pos="42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 w:rsidRPr="002F4DE2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  <w:t>10. Третий абзац статьи: справа, курсив – наименование организации (</w:t>
      </w:r>
      <w:r w:rsidRPr="002F4DE2">
        <w:rPr>
          <w:rFonts w:ascii="Times New Roman" w:eastAsia="Times New Roman" w:hAnsi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см. образец ниже</w:t>
      </w:r>
      <w:r w:rsidRPr="002F4DE2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  <w:t>).</w:t>
      </w:r>
    </w:p>
    <w:p w:rsidR="009B6F3A" w:rsidRPr="002F4DE2" w:rsidRDefault="009B6F3A" w:rsidP="006A2E0E">
      <w:pPr>
        <w:shd w:val="clear" w:color="auto" w:fill="FFFFFF"/>
        <w:tabs>
          <w:tab w:val="left" w:pos="42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 w:rsidRPr="002F4DE2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  <w:t>11. Те</w:t>
      </w:r>
      <w:proofErr w:type="gramStart"/>
      <w:r w:rsidRPr="002F4DE2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  <w:t>кст ст</w:t>
      </w:r>
      <w:proofErr w:type="gramEnd"/>
      <w:r w:rsidRPr="002F4DE2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  <w:t>атьи: форматирование – по ширине.</w:t>
      </w:r>
    </w:p>
    <w:p w:rsidR="009B6F3A" w:rsidRPr="002F4DE2" w:rsidRDefault="009B6F3A" w:rsidP="006A2E0E">
      <w:pPr>
        <w:shd w:val="clear" w:color="auto" w:fill="FFFFFF"/>
        <w:tabs>
          <w:tab w:val="left" w:pos="42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2F4DE2">
        <w:rPr>
          <w:rFonts w:ascii="Times New Roman" w:eastAsia="Times New Roman" w:hAnsi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12.</w:t>
      </w:r>
      <w:r w:rsidRPr="002F4DE2">
        <w:rPr>
          <w:rFonts w:ascii="Times New Roman" w:eastAsia="Times New Roman" w:hAnsi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Не допускаются</w:t>
      </w:r>
      <w:r w:rsidRPr="002F4DE2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 в статьях разрывы разделов, страниц, колонки, использование разреженного или уплотненного </w:t>
      </w:r>
      <w:proofErr w:type="spellStart"/>
      <w:r w:rsidRPr="002F4DE2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  <w:t>межбуквенного</w:t>
      </w:r>
      <w:proofErr w:type="spellEnd"/>
      <w:r w:rsidRPr="002F4DE2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интервала.</w:t>
      </w:r>
    </w:p>
    <w:p w:rsidR="00FF4AEE" w:rsidRPr="002F4DE2" w:rsidRDefault="002E3C0D" w:rsidP="006A2E0E">
      <w:pPr>
        <w:shd w:val="clear" w:color="auto" w:fill="FFFFFF"/>
        <w:tabs>
          <w:tab w:val="left" w:pos="42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2F4DE2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13. </w:t>
      </w:r>
      <w:r w:rsidR="009B6F3A" w:rsidRPr="002F4DE2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  <w:t>Те</w:t>
      </w:r>
      <w:proofErr w:type="gramStart"/>
      <w:r w:rsidR="009B6F3A" w:rsidRPr="002F4DE2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  <w:t>кст в тр</w:t>
      </w:r>
      <w:proofErr w:type="gramEnd"/>
      <w:r w:rsidR="009B6F3A" w:rsidRPr="002F4DE2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  <w:t>удночитаемых шрифтах, графики, диаграммы, картинки и проч. сканируются и </w:t>
      </w:r>
      <w:r w:rsidR="009B6F3A" w:rsidRPr="002F4DE2">
        <w:rPr>
          <w:rFonts w:ascii="Times New Roman" w:eastAsia="Times New Roman" w:hAnsi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вставляются в статью в виде рисунка </w:t>
      </w:r>
      <w:r w:rsidR="007874D8" w:rsidRPr="002F4DE2">
        <w:rPr>
          <w:rFonts w:ascii="Times New Roman" w:eastAsia="Times New Roman" w:hAnsi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с </w:t>
      </w:r>
      <w:r w:rsidR="007D4C7E" w:rsidRPr="002F4DE2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  <w:t>разрешение</w:t>
      </w:r>
      <w:r w:rsidR="007874D8" w:rsidRPr="002F4DE2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  <w:t>м</w:t>
      </w:r>
      <w:r w:rsidR="007D4C7E" w:rsidRPr="002F4DE2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не менее 300 </w:t>
      </w:r>
      <w:proofErr w:type="spellStart"/>
      <w:r w:rsidR="007D4C7E" w:rsidRPr="002F4DE2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  <w:t>dpi</w:t>
      </w:r>
      <w:proofErr w:type="spellEnd"/>
      <w:r w:rsidR="007D4C7E" w:rsidRPr="002F4DE2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. </w:t>
      </w:r>
    </w:p>
    <w:p w:rsidR="009B6F3A" w:rsidRPr="002F4DE2" w:rsidRDefault="00FF4AEE" w:rsidP="006A2E0E">
      <w:pPr>
        <w:shd w:val="clear" w:color="auto" w:fill="FFFFFF"/>
        <w:tabs>
          <w:tab w:val="left" w:pos="42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 w:rsidRPr="002F4DE2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14. </w:t>
      </w:r>
      <w:r w:rsidRPr="002F4DE2">
        <w:rPr>
          <w:rFonts w:ascii="Times New Roman" w:eastAsia="Times New Roman" w:hAnsi="Times New Roman"/>
          <w:b/>
          <w:color w:val="000000"/>
          <w:sz w:val="26"/>
          <w:szCs w:val="26"/>
          <w:bdr w:val="none" w:sz="0" w:space="0" w:color="auto" w:frame="1"/>
          <w:lang w:eastAsia="ru-RU"/>
        </w:rPr>
        <w:t>Не допускается</w:t>
      </w:r>
      <w:r w:rsidRPr="002F4DE2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автоматическая нумерация списка литературы. Нумерация  списков в тексте делается вручную.</w:t>
      </w:r>
    </w:p>
    <w:p w:rsidR="009B6F3A" w:rsidRPr="002F4DE2" w:rsidRDefault="002E3C0D" w:rsidP="006A2E0E">
      <w:pPr>
        <w:shd w:val="clear" w:color="auto" w:fill="FFFFFF"/>
        <w:tabs>
          <w:tab w:val="left" w:pos="42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 w:rsidRPr="002F4DE2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  <w:t>15</w:t>
      </w:r>
      <w:r w:rsidR="009B6F3A" w:rsidRPr="002F4DE2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. Список литературы оформляется в конце статьи в алфавитном порядке в соответствии с ГОСТ </w:t>
      </w:r>
      <w:proofErr w:type="gramStart"/>
      <w:r w:rsidR="009B6F3A" w:rsidRPr="002F4DE2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  <w:t>Р</w:t>
      </w:r>
      <w:proofErr w:type="gramEnd"/>
      <w:r w:rsidR="009B6F3A" w:rsidRPr="002F4DE2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7.0.5- 2008. Ссылки в тексте на соответствующие источники оформляются в квадратных скобках: указывается порядковый номер источника из списка литературы и страница, например [5, с. 17]. Использование автоматических постраничных ссылок </w:t>
      </w:r>
      <w:r w:rsidR="009B6F3A" w:rsidRPr="002F4DE2">
        <w:rPr>
          <w:rFonts w:ascii="Times New Roman" w:eastAsia="Times New Roman" w:hAnsi="Times New Roman"/>
          <w:b/>
          <w:color w:val="000000"/>
          <w:sz w:val="26"/>
          <w:szCs w:val="26"/>
          <w:bdr w:val="none" w:sz="0" w:space="0" w:color="auto" w:frame="1"/>
          <w:lang w:eastAsia="ru-RU"/>
        </w:rPr>
        <w:t>не допускается</w:t>
      </w:r>
      <w:r w:rsidR="009B6F3A" w:rsidRPr="002F4DE2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  <w:t>.</w:t>
      </w:r>
    </w:p>
    <w:p w:rsidR="009B6F3A" w:rsidRPr="002F4DE2" w:rsidRDefault="002E3C0D" w:rsidP="006A2E0E">
      <w:pPr>
        <w:shd w:val="clear" w:color="auto" w:fill="FFFFFF"/>
        <w:tabs>
          <w:tab w:val="left" w:pos="42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 w:rsidRPr="002F4DE2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  <w:t>16</w:t>
      </w:r>
      <w:r w:rsidR="009B6F3A" w:rsidRPr="002F4DE2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  <w:t>. Нумерация страниц</w:t>
      </w:r>
      <w:r w:rsidR="009B6F3A" w:rsidRPr="002F4DE2">
        <w:rPr>
          <w:rFonts w:ascii="Times New Roman" w:eastAsia="Times New Roman" w:hAnsi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 не допускается</w:t>
      </w:r>
      <w:r w:rsidR="00A95BE7" w:rsidRPr="002F4DE2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</w:p>
    <w:p w:rsidR="00F64EB5" w:rsidRPr="002F4DE2" w:rsidRDefault="002E3C0D" w:rsidP="00F64EB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2F4DE2">
        <w:rPr>
          <w:rFonts w:ascii="Times New Roman" w:hAnsi="Times New Roman"/>
          <w:sz w:val="26"/>
          <w:szCs w:val="26"/>
          <w:lang w:eastAsia="ru-RU"/>
        </w:rPr>
        <w:t>17</w:t>
      </w:r>
      <w:r w:rsidR="00422E79" w:rsidRPr="002F4DE2">
        <w:rPr>
          <w:rFonts w:ascii="Times New Roman" w:hAnsi="Times New Roman"/>
          <w:sz w:val="26"/>
          <w:szCs w:val="26"/>
          <w:lang w:eastAsia="ru-RU"/>
        </w:rPr>
        <w:t xml:space="preserve">. </w:t>
      </w:r>
      <w:r w:rsidR="00422071" w:rsidRPr="002F4DE2">
        <w:rPr>
          <w:rFonts w:ascii="Times New Roman" w:hAnsi="Times New Roman"/>
          <w:sz w:val="26"/>
          <w:szCs w:val="26"/>
          <w:lang w:eastAsia="ru-RU"/>
        </w:rPr>
        <w:t>Текст статьи (тезисов) должен быть тща</w:t>
      </w:r>
      <w:r w:rsidR="00E574B7" w:rsidRPr="002F4DE2">
        <w:rPr>
          <w:rFonts w:ascii="Times New Roman" w:hAnsi="Times New Roman"/>
          <w:sz w:val="26"/>
          <w:szCs w:val="26"/>
          <w:lang w:eastAsia="ru-RU"/>
        </w:rPr>
        <w:t>тельно вычитан и отредактирован А</w:t>
      </w:r>
      <w:r w:rsidR="00422071" w:rsidRPr="002F4DE2">
        <w:rPr>
          <w:rFonts w:ascii="Times New Roman" w:hAnsi="Times New Roman"/>
          <w:sz w:val="26"/>
          <w:szCs w:val="26"/>
          <w:lang w:eastAsia="ru-RU"/>
        </w:rPr>
        <w:t>вторы несут ответственность  за содержание статей, за достоверность приведенных в статье фактов, цитат, статистических и иных данных, имен,  названий и прочих сведений</w:t>
      </w:r>
      <w:proofErr w:type="gramStart"/>
      <w:r w:rsidR="00422071" w:rsidRPr="002F4DE2">
        <w:rPr>
          <w:rFonts w:ascii="Times New Roman" w:hAnsi="Times New Roman"/>
          <w:sz w:val="26"/>
          <w:szCs w:val="26"/>
          <w:lang w:eastAsia="ru-RU"/>
        </w:rPr>
        <w:t>.</w:t>
      </w:r>
      <w:proofErr w:type="gramEnd"/>
      <w:r w:rsidR="00F91946" w:rsidRPr="002F4DE2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(</w:t>
      </w:r>
      <w:proofErr w:type="gramStart"/>
      <w:r w:rsidR="00F91946" w:rsidRPr="002F4DE2">
        <w:rPr>
          <w:rFonts w:ascii="Times New Roman" w:eastAsia="Times New Roman" w:hAnsi="Times New Roman"/>
          <w:i/>
          <w:color w:val="000000"/>
          <w:sz w:val="26"/>
          <w:szCs w:val="26"/>
          <w:bdr w:val="none" w:sz="0" w:space="0" w:color="auto" w:frame="1"/>
          <w:lang w:eastAsia="ru-RU"/>
        </w:rPr>
        <w:t>с</w:t>
      </w:r>
      <w:proofErr w:type="gramEnd"/>
      <w:r w:rsidR="00F91946" w:rsidRPr="002F4DE2">
        <w:rPr>
          <w:rFonts w:ascii="Times New Roman" w:eastAsia="Times New Roman" w:hAnsi="Times New Roman"/>
          <w:i/>
          <w:color w:val="000000"/>
          <w:sz w:val="26"/>
          <w:szCs w:val="26"/>
          <w:bdr w:val="none" w:sz="0" w:space="0" w:color="auto" w:frame="1"/>
          <w:lang w:eastAsia="ru-RU"/>
        </w:rPr>
        <w:t>м. образец оформления ниже</w:t>
      </w:r>
      <w:r w:rsidR="00F91946" w:rsidRPr="002F4DE2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  <w:t>).</w:t>
      </w:r>
    </w:p>
    <w:p w:rsidR="00B74A35" w:rsidRPr="002F4DE2" w:rsidRDefault="00B74A35" w:rsidP="006A2E0E">
      <w:pPr>
        <w:keepNext/>
        <w:spacing w:after="40" w:line="240" w:lineRule="auto"/>
        <w:ind w:firstLine="709"/>
        <w:jc w:val="both"/>
        <w:rPr>
          <w:rFonts w:ascii="Times New Roman" w:eastAsia="Times New Roman" w:hAnsi="Times New Roman"/>
          <w:b/>
          <w:spacing w:val="20"/>
          <w:sz w:val="26"/>
          <w:szCs w:val="26"/>
          <w:lang w:eastAsia="ru-RU"/>
        </w:rPr>
      </w:pPr>
    </w:p>
    <w:p w:rsidR="00B74A35" w:rsidRPr="002F4DE2" w:rsidRDefault="008E0CC8" w:rsidP="006A2E0E">
      <w:pPr>
        <w:keepNext/>
        <w:spacing w:after="40" w:line="240" w:lineRule="auto"/>
        <w:ind w:firstLine="709"/>
        <w:jc w:val="both"/>
        <w:rPr>
          <w:rFonts w:ascii="Times New Roman" w:eastAsia="Times New Roman" w:hAnsi="Times New Roman"/>
          <w:b/>
          <w:spacing w:val="2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pacing w:val="20"/>
          <w:sz w:val="26"/>
          <w:szCs w:val="26"/>
          <w:lang w:eastAsia="ru-RU"/>
        </w:rPr>
        <w:br w:type="page"/>
      </w:r>
    </w:p>
    <w:p w:rsidR="00636FF3" w:rsidRPr="002F4DE2" w:rsidRDefault="00267746" w:rsidP="006A2E0E">
      <w:pPr>
        <w:keepNext/>
        <w:spacing w:after="40" w:line="240" w:lineRule="auto"/>
        <w:ind w:firstLine="709"/>
        <w:jc w:val="both"/>
        <w:rPr>
          <w:rFonts w:ascii="Times New Roman" w:eastAsia="Times New Roman" w:hAnsi="Times New Roman"/>
          <w:b/>
          <w:spacing w:val="20"/>
          <w:sz w:val="26"/>
          <w:szCs w:val="26"/>
          <w:lang w:eastAsia="ru-RU"/>
        </w:rPr>
      </w:pPr>
      <w:r w:rsidRPr="002F4DE2">
        <w:rPr>
          <w:rFonts w:ascii="Times New Roman" w:eastAsia="Times New Roman" w:hAnsi="Times New Roman"/>
          <w:b/>
          <w:spacing w:val="20"/>
          <w:sz w:val="26"/>
          <w:szCs w:val="26"/>
          <w:lang w:eastAsia="ru-RU"/>
        </w:rPr>
        <w:t>СВЕДЕНИЯ ОБ</w:t>
      </w:r>
      <w:r w:rsidR="008D680D" w:rsidRPr="002F4DE2">
        <w:rPr>
          <w:rFonts w:ascii="Times New Roman" w:eastAsia="Times New Roman" w:hAnsi="Times New Roman"/>
          <w:b/>
          <w:spacing w:val="20"/>
          <w:sz w:val="26"/>
          <w:szCs w:val="26"/>
          <w:lang w:eastAsia="ru-RU"/>
        </w:rPr>
        <w:t xml:space="preserve"> АВТОР</w:t>
      </w:r>
      <w:r w:rsidRPr="002F4DE2">
        <w:rPr>
          <w:rFonts w:ascii="Times New Roman" w:eastAsia="Times New Roman" w:hAnsi="Times New Roman"/>
          <w:b/>
          <w:spacing w:val="20"/>
          <w:sz w:val="26"/>
          <w:szCs w:val="26"/>
          <w:lang w:eastAsia="ru-RU"/>
        </w:rPr>
        <w:t>Е</w:t>
      </w:r>
      <w:r w:rsidR="008D680D" w:rsidRPr="002F4DE2">
        <w:rPr>
          <w:rFonts w:ascii="Times New Roman" w:eastAsia="Times New Roman" w:hAnsi="Times New Roman"/>
          <w:b/>
          <w:spacing w:val="20"/>
          <w:sz w:val="26"/>
          <w:szCs w:val="26"/>
          <w:lang w:eastAsia="ru-RU"/>
        </w:rPr>
        <w:t xml:space="preserve"> </w:t>
      </w:r>
    </w:p>
    <w:p w:rsidR="006E6DB9" w:rsidRPr="002F4DE2" w:rsidRDefault="00157A48" w:rsidP="0036013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F4DE2">
        <w:rPr>
          <w:rFonts w:ascii="Times New Roman" w:eastAsia="Times New Roman" w:hAnsi="Times New Roman"/>
          <w:sz w:val="26"/>
          <w:szCs w:val="26"/>
          <w:lang w:eastAsia="ru-RU"/>
        </w:rPr>
        <w:t>Бланк «</w:t>
      </w:r>
      <w:r w:rsidR="00267746" w:rsidRPr="002F4DE2">
        <w:rPr>
          <w:rFonts w:ascii="Times New Roman" w:eastAsia="Times New Roman" w:hAnsi="Times New Roman"/>
          <w:sz w:val="26"/>
          <w:szCs w:val="26"/>
          <w:lang w:eastAsia="ru-RU"/>
        </w:rPr>
        <w:t>Сведения об</w:t>
      </w:r>
      <w:r w:rsidR="00487767" w:rsidRPr="002F4DE2">
        <w:rPr>
          <w:rFonts w:ascii="Times New Roman" w:eastAsia="Times New Roman" w:hAnsi="Times New Roman"/>
          <w:sz w:val="26"/>
          <w:szCs w:val="26"/>
          <w:lang w:eastAsia="ru-RU"/>
        </w:rPr>
        <w:t xml:space="preserve"> автор</w:t>
      </w:r>
      <w:r w:rsidR="00267746" w:rsidRPr="002F4DE2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2F4DE2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="00636FF3" w:rsidRPr="002F4DE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574B7" w:rsidRPr="002F4DE2">
        <w:rPr>
          <w:rFonts w:ascii="Times New Roman" w:eastAsia="Times New Roman" w:hAnsi="Times New Roman"/>
          <w:sz w:val="26"/>
          <w:szCs w:val="26"/>
          <w:lang w:eastAsia="ru-RU"/>
        </w:rPr>
        <w:t>направляе</w:t>
      </w:r>
      <w:r w:rsidR="00636FF3" w:rsidRPr="002F4DE2">
        <w:rPr>
          <w:rFonts w:ascii="Times New Roman" w:eastAsia="Times New Roman" w:hAnsi="Times New Roman"/>
          <w:sz w:val="26"/>
          <w:szCs w:val="26"/>
          <w:lang w:eastAsia="ru-RU"/>
        </w:rPr>
        <w:t xml:space="preserve">тся вместе с копией квитанции об </w:t>
      </w:r>
      <w:r w:rsidRPr="002F4DE2">
        <w:rPr>
          <w:rFonts w:ascii="Times New Roman" w:eastAsia="Times New Roman" w:hAnsi="Times New Roman"/>
          <w:sz w:val="26"/>
          <w:szCs w:val="26"/>
          <w:lang w:eastAsia="ru-RU"/>
        </w:rPr>
        <w:t xml:space="preserve">оплате организационного взноса и </w:t>
      </w:r>
      <w:r w:rsidR="00636FF3" w:rsidRPr="002F4DE2">
        <w:rPr>
          <w:rFonts w:ascii="Times New Roman" w:eastAsia="Times New Roman" w:hAnsi="Times New Roman"/>
          <w:sz w:val="26"/>
          <w:szCs w:val="26"/>
          <w:lang w:eastAsia="ru-RU"/>
        </w:rPr>
        <w:t>статьей по электронной почте</w:t>
      </w:r>
      <w:r w:rsidR="0069781D" w:rsidRPr="002F4DE2">
        <w:rPr>
          <w:rFonts w:ascii="Times New Roman" w:eastAsia="Times New Roman" w:hAnsi="Times New Roman"/>
          <w:sz w:val="26"/>
          <w:szCs w:val="26"/>
          <w:lang w:eastAsia="ru-RU"/>
        </w:rPr>
        <w:t xml:space="preserve"> на адрес:</w:t>
      </w:r>
      <w:r w:rsidR="00636FF3" w:rsidRPr="002F4DE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hyperlink r:id="rId14" w:history="1">
        <w:r w:rsidR="000C794F" w:rsidRPr="002F4DE2">
          <w:rPr>
            <w:rStyle w:val="a3"/>
            <w:rFonts w:ascii="Times New Roman" w:hAnsi="Times New Roman"/>
            <w:b/>
            <w:sz w:val="26"/>
            <w:szCs w:val="26"/>
          </w:rPr>
          <w:t>info@nauko-sfera.ru</w:t>
        </w:r>
      </w:hyperlink>
      <w:r w:rsidR="00636FF3" w:rsidRPr="002F4DE2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6E6DB9" w:rsidRPr="002F4DE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F64EB5" w:rsidRPr="002F4DE2" w:rsidRDefault="00F64EB5" w:rsidP="0036013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3"/>
        <w:gridCol w:w="2192"/>
        <w:gridCol w:w="2435"/>
        <w:gridCol w:w="1471"/>
        <w:gridCol w:w="1462"/>
      </w:tblGrid>
      <w:tr w:rsidR="00636FF3" w:rsidRPr="002F4DE2" w:rsidTr="006A2E0E">
        <w:trPr>
          <w:trHeight w:val="544"/>
        </w:trPr>
        <w:tc>
          <w:tcPr>
            <w:tcW w:w="9923" w:type="dxa"/>
            <w:gridSpan w:val="5"/>
            <w:shd w:val="clear" w:color="auto" w:fill="auto"/>
          </w:tcPr>
          <w:p w:rsidR="00636FF3" w:rsidRPr="002F4DE2" w:rsidRDefault="00267746" w:rsidP="00267746">
            <w:pPr>
              <w:spacing w:before="140" w:after="100" w:line="240" w:lineRule="auto"/>
              <w:jc w:val="center"/>
              <w:rPr>
                <w:rFonts w:ascii="Times New Roman" w:hAnsi="Times New Roman"/>
                <w:b/>
                <w:bCs/>
                <w:spacing w:val="20"/>
                <w:sz w:val="24"/>
                <w:szCs w:val="24"/>
              </w:rPr>
            </w:pPr>
            <w:r w:rsidRPr="002F4DE2">
              <w:rPr>
                <w:rFonts w:ascii="Times New Roman" w:hAnsi="Times New Roman"/>
                <w:b/>
                <w:bCs/>
                <w:spacing w:val="20"/>
                <w:sz w:val="24"/>
                <w:szCs w:val="24"/>
              </w:rPr>
              <w:t>СВЕДЕНИЯ ОБ</w:t>
            </w:r>
            <w:r w:rsidR="00843EBB" w:rsidRPr="002F4DE2">
              <w:rPr>
                <w:rFonts w:ascii="Times New Roman" w:hAnsi="Times New Roman"/>
                <w:b/>
                <w:bCs/>
                <w:spacing w:val="20"/>
                <w:sz w:val="24"/>
                <w:szCs w:val="24"/>
              </w:rPr>
              <w:t xml:space="preserve"> АВТОР</w:t>
            </w:r>
            <w:r w:rsidRPr="002F4DE2">
              <w:rPr>
                <w:rFonts w:ascii="Times New Roman" w:hAnsi="Times New Roman"/>
                <w:b/>
                <w:bCs/>
                <w:spacing w:val="20"/>
                <w:sz w:val="24"/>
                <w:szCs w:val="24"/>
              </w:rPr>
              <w:t>Е</w:t>
            </w:r>
          </w:p>
        </w:tc>
      </w:tr>
      <w:tr w:rsidR="00636FF3" w:rsidRPr="002F4DE2" w:rsidTr="006A2E0E">
        <w:trPr>
          <w:trHeight w:val="590"/>
        </w:trPr>
        <w:tc>
          <w:tcPr>
            <w:tcW w:w="4555" w:type="dxa"/>
            <w:gridSpan w:val="2"/>
            <w:shd w:val="clear" w:color="auto" w:fill="auto"/>
          </w:tcPr>
          <w:p w:rsidR="00636FF3" w:rsidRPr="002F4DE2" w:rsidRDefault="00636FF3" w:rsidP="006A2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DE2">
              <w:rPr>
                <w:rFonts w:ascii="Times New Roman" w:hAnsi="Times New Roman"/>
                <w:sz w:val="24"/>
                <w:szCs w:val="24"/>
              </w:rPr>
              <w:t>Фамилия, имя, отчество (полностью)</w:t>
            </w:r>
            <w:r w:rsidR="00BF5F59" w:rsidRPr="002F4DE2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5368" w:type="dxa"/>
            <w:gridSpan w:val="3"/>
            <w:shd w:val="clear" w:color="auto" w:fill="auto"/>
          </w:tcPr>
          <w:p w:rsidR="00636FF3" w:rsidRPr="002F4DE2" w:rsidRDefault="00636FF3" w:rsidP="006A2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150E" w:rsidRPr="002F4DE2" w:rsidTr="006A2E0E">
        <w:trPr>
          <w:trHeight w:val="288"/>
        </w:trPr>
        <w:tc>
          <w:tcPr>
            <w:tcW w:w="4555" w:type="dxa"/>
            <w:gridSpan w:val="2"/>
            <w:shd w:val="clear" w:color="auto" w:fill="auto"/>
          </w:tcPr>
          <w:p w:rsidR="001B150E" w:rsidRPr="002F4DE2" w:rsidRDefault="008C194A" w:rsidP="006A2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DE2">
              <w:rPr>
                <w:rFonts w:ascii="Times New Roman" w:hAnsi="Times New Roman"/>
                <w:sz w:val="24"/>
                <w:szCs w:val="24"/>
              </w:rPr>
              <w:t>Должность, у</w:t>
            </w:r>
            <w:r w:rsidR="009978CE" w:rsidRPr="002F4DE2">
              <w:rPr>
                <w:rFonts w:ascii="Times New Roman" w:hAnsi="Times New Roman"/>
                <w:sz w:val="24"/>
                <w:szCs w:val="24"/>
              </w:rPr>
              <w:t>ченая степень</w:t>
            </w:r>
          </w:p>
        </w:tc>
        <w:tc>
          <w:tcPr>
            <w:tcW w:w="5368" w:type="dxa"/>
            <w:gridSpan w:val="3"/>
            <w:shd w:val="clear" w:color="auto" w:fill="auto"/>
          </w:tcPr>
          <w:p w:rsidR="001B150E" w:rsidRPr="002F4DE2" w:rsidRDefault="001B150E" w:rsidP="006A2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6FF3" w:rsidRPr="002F4DE2" w:rsidTr="006A2E0E">
        <w:trPr>
          <w:trHeight w:val="1211"/>
        </w:trPr>
        <w:tc>
          <w:tcPr>
            <w:tcW w:w="4555" w:type="dxa"/>
            <w:gridSpan w:val="2"/>
            <w:shd w:val="clear" w:color="auto" w:fill="auto"/>
          </w:tcPr>
          <w:p w:rsidR="00636FF3" w:rsidRPr="002F4DE2" w:rsidRDefault="00561997" w:rsidP="006A2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DE2">
              <w:rPr>
                <w:rFonts w:ascii="Times New Roman" w:hAnsi="Times New Roman"/>
                <w:sz w:val="24"/>
                <w:szCs w:val="24"/>
              </w:rPr>
              <w:t>Полное и к</w:t>
            </w:r>
            <w:r w:rsidR="00193681" w:rsidRPr="002F4DE2">
              <w:rPr>
                <w:rFonts w:ascii="Times New Roman" w:hAnsi="Times New Roman"/>
                <w:sz w:val="24"/>
                <w:szCs w:val="24"/>
              </w:rPr>
              <w:t xml:space="preserve">раткое наименование Вашей организации, </w:t>
            </w:r>
            <w:r w:rsidR="008C194A" w:rsidRPr="002F4DE2">
              <w:rPr>
                <w:rFonts w:ascii="Times New Roman" w:hAnsi="Times New Roman"/>
                <w:sz w:val="24"/>
                <w:szCs w:val="24"/>
              </w:rPr>
              <w:t>местонахождение</w:t>
            </w:r>
            <w:r w:rsidR="00193681" w:rsidRPr="002F4D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723CF" w:rsidRPr="002F4DE2">
              <w:rPr>
                <w:rFonts w:ascii="Times New Roman" w:hAnsi="Times New Roman"/>
                <w:sz w:val="24"/>
                <w:szCs w:val="24"/>
              </w:rPr>
              <w:t xml:space="preserve">организации </w:t>
            </w:r>
            <w:r w:rsidR="00193681" w:rsidRPr="002F4DE2">
              <w:rPr>
                <w:rFonts w:ascii="Times New Roman" w:hAnsi="Times New Roman"/>
                <w:sz w:val="24"/>
                <w:szCs w:val="24"/>
              </w:rPr>
              <w:t>(населенный пункт)</w:t>
            </w:r>
            <w:r w:rsidR="00BF5F59" w:rsidRPr="002F4DE2">
              <w:rPr>
                <w:rFonts w:ascii="Times New Roman" w:hAnsi="Times New Roman"/>
                <w:sz w:val="24"/>
                <w:szCs w:val="24"/>
              </w:rPr>
              <w:t>*</w:t>
            </w:r>
            <w:r w:rsidR="00193681" w:rsidRPr="002F4D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368" w:type="dxa"/>
            <w:gridSpan w:val="3"/>
            <w:shd w:val="clear" w:color="auto" w:fill="auto"/>
          </w:tcPr>
          <w:p w:rsidR="00636FF3" w:rsidRPr="002F4DE2" w:rsidRDefault="00636FF3" w:rsidP="006A2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6FF3" w:rsidRPr="002F4DE2" w:rsidTr="006A2E0E">
        <w:trPr>
          <w:trHeight w:val="590"/>
        </w:trPr>
        <w:tc>
          <w:tcPr>
            <w:tcW w:w="4555" w:type="dxa"/>
            <w:gridSpan w:val="2"/>
            <w:shd w:val="clear" w:color="auto" w:fill="auto"/>
          </w:tcPr>
          <w:p w:rsidR="00636FF3" w:rsidRPr="002F4DE2" w:rsidRDefault="00193681" w:rsidP="006A2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DE2">
              <w:rPr>
                <w:rFonts w:ascii="Times New Roman" w:hAnsi="Times New Roman"/>
                <w:sz w:val="24"/>
                <w:szCs w:val="24"/>
              </w:rPr>
              <w:t>Соавторы (Ф.И.О., полностью) (</w:t>
            </w:r>
            <w:r w:rsidRPr="002F4DE2">
              <w:rPr>
                <w:rFonts w:ascii="Times New Roman" w:hAnsi="Times New Roman"/>
                <w:i/>
                <w:sz w:val="24"/>
                <w:szCs w:val="24"/>
              </w:rPr>
              <w:t>указываются</w:t>
            </w:r>
            <w:r w:rsidR="00BB1444" w:rsidRPr="002F4DE2">
              <w:rPr>
                <w:rFonts w:ascii="Times New Roman" w:hAnsi="Times New Roman"/>
                <w:i/>
                <w:sz w:val="24"/>
                <w:szCs w:val="24"/>
              </w:rPr>
              <w:t xml:space="preserve"> при наличии</w:t>
            </w:r>
            <w:r w:rsidRPr="002F4DE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368" w:type="dxa"/>
            <w:gridSpan w:val="3"/>
            <w:shd w:val="clear" w:color="auto" w:fill="auto"/>
          </w:tcPr>
          <w:p w:rsidR="00636FF3" w:rsidRPr="002F4DE2" w:rsidRDefault="00636FF3" w:rsidP="006A2E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03756" w:rsidRPr="002F4DE2" w:rsidTr="006A2E0E">
        <w:trPr>
          <w:trHeight w:val="303"/>
        </w:trPr>
        <w:tc>
          <w:tcPr>
            <w:tcW w:w="4555" w:type="dxa"/>
            <w:gridSpan w:val="2"/>
            <w:shd w:val="clear" w:color="auto" w:fill="auto"/>
          </w:tcPr>
          <w:p w:rsidR="00003756" w:rsidRPr="002F4DE2" w:rsidRDefault="00003756" w:rsidP="006A2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DE2">
              <w:rPr>
                <w:rFonts w:ascii="Times New Roman" w:hAnsi="Times New Roman"/>
                <w:sz w:val="24"/>
                <w:szCs w:val="24"/>
              </w:rPr>
              <w:t>Количество высылаемых сборников*</w:t>
            </w:r>
          </w:p>
        </w:tc>
        <w:tc>
          <w:tcPr>
            <w:tcW w:w="5368" w:type="dxa"/>
            <w:gridSpan w:val="3"/>
            <w:shd w:val="clear" w:color="auto" w:fill="auto"/>
          </w:tcPr>
          <w:p w:rsidR="00003756" w:rsidRPr="002F4DE2" w:rsidRDefault="00003756" w:rsidP="006A2E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36FF3" w:rsidRPr="002F4DE2" w:rsidTr="006A2E0E">
        <w:trPr>
          <w:trHeight w:val="288"/>
        </w:trPr>
        <w:tc>
          <w:tcPr>
            <w:tcW w:w="4555" w:type="dxa"/>
            <w:gridSpan w:val="2"/>
            <w:shd w:val="clear" w:color="auto" w:fill="auto"/>
          </w:tcPr>
          <w:p w:rsidR="00636FF3" w:rsidRPr="002F4DE2" w:rsidRDefault="00635768" w:rsidP="006A2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DE2">
              <w:rPr>
                <w:rFonts w:ascii="Times New Roman" w:hAnsi="Times New Roman"/>
                <w:sz w:val="24"/>
                <w:szCs w:val="24"/>
              </w:rPr>
              <w:t>Название</w:t>
            </w:r>
            <w:r w:rsidR="00636FF3" w:rsidRPr="002F4DE2">
              <w:rPr>
                <w:rFonts w:ascii="Times New Roman" w:hAnsi="Times New Roman"/>
                <w:sz w:val="24"/>
                <w:szCs w:val="24"/>
              </w:rPr>
              <w:t xml:space="preserve"> статьи (тезисов)</w:t>
            </w:r>
            <w:r w:rsidR="00BF5F59" w:rsidRPr="002F4DE2">
              <w:rPr>
                <w:rFonts w:ascii="Times New Roman" w:hAnsi="Times New Roman"/>
                <w:sz w:val="24"/>
                <w:szCs w:val="24"/>
              </w:rPr>
              <w:t xml:space="preserve"> *</w:t>
            </w:r>
          </w:p>
        </w:tc>
        <w:tc>
          <w:tcPr>
            <w:tcW w:w="5368" w:type="dxa"/>
            <w:gridSpan w:val="3"/>
            <w:shd w:val="clear" w:color="auto" w:fill="auto"/>
          </w:tcPr>
          <w:p w:rsidR="00636FF3" w:rsidRPr="002F4DE2" w:rsidRDefault="00636FF3" w:rsidP="006A2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5109" w:rsidRPr="002F4DE2" w:rsidTr="006A2E0E">
        <w:trPr>
          <w:trHeight w:val="288"/>
        </w:trPr>
        <w:tc>
          <w:tcPr>
            <w:tcW w:w="4555" w:type="dxa"/>
            <w:gridSpan w:val="2"/>
            <w:shd w:val="clear" w:color="auto" w:fill="auto"/>
          </w:tcPr>
          <w:p w:rsidR="00C35109" w:rsidRPr="002F4DE2" w:rsidRDefault="00C35109" w:rsidP="006A2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DE2">
              <w:rPr>
                <w:rFonts w:ascii="Times New Roman" w:hAnsi="Times New Roman"/>
                <w:sz w:val="24"/>
                <w:szCs w:val="24"/>
              </w:rPr>
              <w:t>Название конференции*</w:t>
            </w:r>
          </w:p>
        </w:tc>
        <w:tc>
          <w:tcPr>
            <w:tcW w:w="5368" w:type="dxa"/>
            <w:gridSpan w:val="3"/>
            <w:shd w:val="clear" w:color="auto" w:fill="auto"/>
          </w:tcPr>
          <w:p w:rsidR="00C35109" w:rsidRPr="002F4DE2" w:rsidRDefault="00C35109" w:rsidP="006A2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1CBB" w:rsidRPr="002F4DE2" w:rsidTr="006A2E0E">
        <w:trPr>
          <w:trHeight w:val="303"/>
        </w:trPr>
        <w:tc>
          <w:tcPr>
            <w:tcW w:w="4555" w:type="dxa"/>
            <w:gridSpan w:val="2"/>
            <w:shd w:val="clear" w:color="auto" w:fill="auto"/>
          </w:tcPr>
          <w:p w:rsidR="002F1CBB" w:rsidRPr="002F4DE2" w:rsidRDefault="002F1CBB" w:rsidP="006A2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DE2">
              <w:rPr>
                <w:rFonts w:ascii="Times New Roman" w:hAnsi="Times New Roman"/>
                <w:sz w:val="24"/>
                <w:szCs w:val="24"/>
              </w:rPr>
              <w:t>Название секции</w:t>
            </w:r>
            <w:r w:rsidR="00BF5F59" w:rsidRPr="002F4DE2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5368" w:type="dxa"/>
            <w:gridSpan w:val="3"/>
            <w:shd w:val="clear" w:color="auto" w:fill="auto"/>
          </w:tcPr>
          <w:p w:rsidR="002F1CBB" w:rsidRPr="002F4DE2" w:rsidRDefault="002F1CBB" w:rsidP="006A2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6FF3" w:rsidRPr="002F4DE2" w:rsidTr="006A2E0E">
        <w:trPr>
          <w:trHeight w:val="853"/>
        </w:trPr>
        <w:tc>
          <w:tcPr>
            <w:tcW w:w="4555" w:type="dxa"/>
            <w:gridSpan w:val="2"/>
            <w:shd w:val="clear" w:color="auto" w:fill="auto"/>
          </w:tcPr>
          <w:p w:rsidR="00636FF3" w:rsidRPr="002F4DE2" w:rsidRDefault="00636FF3" w:rsidP="006A2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DE2"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  <w:r w:rsidRPr="002F4DE2">
              <w:rPr>
                <w:rFonts w:ascii="Times New Roman" w:hAnsi="Times New Roman"/>
                <w:i/>
                <w:sz w:val="24"/>
                <w:szCs w:val="24"/>
              </w:rPr>
              <w:t xml:space="preserve"> (перечислить </w:t>
            </w:r>
            <w:r w:rsidR="00D466D1" w:rsidRPr="002F4DE2">
              <w:rPr>
                <w:rFonts w:ascii="Times New Roman" w:hAnsi="Times New Roman"/>
                <w:i/>
                <w:sz w:val="24"/>
                <w:szCs w:val="24"/>
              </w:rPr>
              <w:t xml:space="preserve">ФИО участников, </w:t>
            </w:r>
            <w:r w:rsidRPr="002F4DE2">
              <w:rPr>
                <w:rFonts w:ascii="Times New Roman" w:hAnsi="Times New Roman"/>
                <w:i/>
                <w:sz w:val="24"/>
                <w:szCs w:val="24"/>
              </w:rPr>
              <w:t xml:space="preserve">которым </w:t>
            </w:r>
            <w:r w:rsidR="009978CE" w:rsidRPr="002F4DE2">
              <w:rPr>
                <w:rFonts w:ascii="Times New Roman" w:hAnsi="Times New Roman"/>
                <w:i/>
                <w:sz w:val="24"/>
                <w:szCs w:val="24"/>
              </w:rPr>
              <w:t xml:space="preserve">требуется </w:t>
            </w:r>
            <w:r w:rsidRPr="002F4DE2">
              <w:rPr>
                <w:rFonts w:ascii="Times New Roman" w:hAnsi="Times New Roman"/>
                <w:i/>
                <w:sz w:val="24"/>
                <w:szCs w:val="24"/>
              </w:rPr>
              <w:t>сертификат</w:t>
            </w:r>
            <w:r w:rsidR="00CF5B41" w:rsidRPr="002F4DE2">
              <w:rPr>
                <w:rFonts w:ascii="Times New Roman" w:hAnsi="Times New Roman"/>
                <w:i/>
                <w:sz w:val="24"/>
                <w:szCs w:val="24"/>
              </w:rPr>
              <w:t xml:space="preserve"> и их место работы</w:t>
            </w:r>
            <w:r w:rsidRPr="002F4DE2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5368" w:type="dxa"/>
            <w:gridSpan w:val="3"/>
            <w:shd w:val="clear" w:color="auto" w:fill="auto"/>
          </w:tcPr>
          <w:p w:rsidR="00636FF3" w:rsidRPr="002F4DE2" w:rsidRDefault="00636FF3" w:rsidP="006A2E0E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033B13" w:rsidRPr="002F4DE2" w:rsidTr="006A2E0E">
        <w:trPr>
          <w:trHeight w:val="303"/>
        </w:trPr>
        <w:tc>
          <w:tcPr>
            <w:tcW w:w="4555" w:type="dxa"/>
            <w:gridSpan w:val="2"/>
            <w:shd w:val="clear" w:color="auto" w:fill="auto"/>
          </w:tcPr>
          <w:p w:rsidR="00033B13" w:rsidRPr="002F4DE2" w:rsidRDefault="00033B13" w:rsidP="006A2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DE2">
              <w:rPr>
                <w:rFonts w:ascii="Times New Roman" w:hAnsi="Times New Roman"/>
                <w:sz w:val="24"/>
                <w:szCs w:val="24"/>
              </w:rPr>
              <w:t>Телефон (моб., раб</w:t>
            </w:r>
            <w:proofErr w:type="gramStart"/>
            <w:r w:rsidRPr="002F4DE2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gramEnd"/>
            <w:r w:rsidRPr="002F4DE2">
              <w:rPr>
                <w:rFonts w:ascii="Times New Roman" w:hAnsi="Times New Roman"/>
                <w:sz w:val="24"/>
                <w:szCs w:val="24"/>
              </w:rPr>
              <w:t>дом.)</w:t>
            </w:r>
          </w:p>
        </w:tc>
        <w:tc>
          <w:tcPr>
            <w:tcW w:w="5368" w:type="dxa"/>
            <w:gridSpan w:val="3"/>
            <w:shd w:val="clear" w:color="auto" w:fill="auto"/>
          </w:tcPr>
          <w:p w:rsidR="00033B13" w:rsidRPr="002F4DE2" w:rsidRDefault="00033B13" w:rsidP="006A2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3B13" w:rsidRPr="002F4DE2" w:rsidTr="006A2E0E">
        <w:trPr>
          <w:trHeight w:val="303"/>
        </w:trPr>
        <w:tc>
          <w:tcPr>
            <w:tcW w:w="455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33B13" w:rsidRPr="002F4DE2" w:rsidRDefault="00033B13" w:rsidP="006A2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DE2">
              <w:rPr>
                <w:rFonts w:ascii="Times New Roman" w:hAnsi="Times New Roman"/>
                <w:sz w:val="24"/>
                <w:szCs w:val="24"/>
              </w:rPr>
              <w:t>E-</w:t>
            </w:r>
            <w:proofErr w:type="spellStart"/>
            <w:r w:rsidRPr="002F4DE2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 w:rsidR="00BF5F59" w:rsidRPr="002F4DE2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536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33B13" w:rsidRPr="002F4DE2" w:rsidRDefault="00033B13" w:rsidP="006A2E0E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69493B" w:rsidRPr="002F4DE2" w:rsidTr="006A2E0E">
        <w:trPr>
          <w:trHeight w:val="303"/>
        </w:trPr>
        <w:tc>
          <w:tcPr>
            <w:tcW w:w="2363" w:type="dxa"/>
            <w:vMerge w:val="restart"/>
            <w:shd w:val="clear" w:color="auto" w:fill="auto"/>
          </w:tcPr>
          <w:p w:rsidR="0069493B" w:rsidRPr="002F4DE2" w:rsidRDefault="0069493B" w:rsidP="006A2E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F4DE2">
              <w:rPr>
                <w:rFonts w:ascii="Times New Roman" w:hAnsi="Times New Roman"/>
                <w:b/>
                <w:sz w:val="24"/>
                <w:szCs w:val="24"/>
              </w:rPr>
              <w:t xml:space="preserve">Почтовый адрес </w:t>
            </w:r>
            <w:r w:rsidRPr="002F4DE2">
              <w:rPr>
                <w:rFonts w:ascii="Times New Roman" w:hAnsi="Times New Roman"/>
                <w:sz w:val="24"/>
                <w:szCs w:val="24"/>
              </w:rPr>
              <w:t>для отправки сборника</w:t>
            </w:r>
            <w:r w:rsidR="00BF5F59" w:rsidRPr="002F4DE2">
              <w:rPr>
                <w:rFonts w:ascii="Times New Roman" w:hAnsi="Times New Roman"/>
                <w:sz w:val="24"/>
                <w:szCs w:val="24"/>
              </w:rPr>
              <w:t>*</w:t>
            </w:r>
            <w:r w:rsidRPr="002F4DE2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192" w:type="dxa"/>
            <w:shd w:val="clear" w:color="auto" w:fill="auto"/>
          </w:tcPr>
          <w:p w:rsidR="0069493B" w:rsidRPr="002F4DE2" w:rsidRDefault="0069493B" w:rsidP="006A2E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F4DE2">
              <w:rPr>
                <w:rFonts w:ascii="Times New Roman" w:hAnsi="Times New Roman"/>
                <w:b/>
                <w:sz w:val="24"/>
                <w:szCs w:val="24"/>
              </w:rPr>
              <w:t>Кому:</w:t>
            </w:r>
          </w:p>
        </w:tc>
        <w:tc>
          <w:tcPr>
            <w:tcW w:w="5368" w:type="dxa"/>
            <w:gridSpan w:val="3"/>
            <w:shd w:val="clear" w:color="auto" w:fill="auto"/>
          </w:tcPr>
          <w:p w:rsidR="0069493B" w:rsidRPr="002F4DE2" w:rsidRDefault="0069493B" w:rsidP="006A2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493B" w:rsidRPr="002F4DE2" w:rsidTr="006A2E0E">
        <w:trPr>
          <w:trHeight w:val="145"/>
        </w:trPr>
        <w:tc>
          <w:tcPr>
            <w:tcW w:w="23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9493B" w:rsidRPr="002F4DE2" w:rsidRDefault="0069493B" w:rsidP="006A2E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92" w:type="dxa"/>
            <w:tcBorders>
              <w:bottom w:val="single" w:sz="4" w:space="0" w:color="auto"/>
            </w:tcBorders>
            <w:shd w:val="clear" w:color="auto" w:fill="auto"/>
          </w:tcPr>
          <w:p w:rsidR="0069493B" w:rsidRPr="002F4DE2" w:rsidRDefault="0069493B" w:rsidP="006A2E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F4DE2">
              <w:rPr>
                <w:rFonts w:ascii="Times New Roman" w:hAnsi="Times New Roman"/>
                <w:b/>
                <w:sz w:val="24"/>
                <w:szCs w:val="24"/>
              </w:rPr>
              <w:t>Куда:</w:t>
            </w:r>
            <w:r w:rsidRPr="002F4DE2">
              <w:rPr>
                <w:rFonts w:ascii="Times New Roman" w:hAnsi="Times New Roman"/>
                <w:i/>
                <w:sz w:val="24"/>
                <w:szCs w:val="24"/>
              </w:rPr>
              <w:t xml:space="preserve"> (</w:t>
            </w:r>
            <w:r w:rsidR="00014FD1" w:rsidRPr="002F4DE2">
              <w:rPr>
                <w:rFonts w:ascii="Times New Roman" w:hAnsi="Times New Roman"/>
                <w:i/>
                <w:sz w:val="24"/>
                <w:szCs w:val="24"/>
              </w:rPr>
              <w:t>в том числе</w:t>
            </w:r>
            <w:r w:rsidRPr="002F4DE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F4DE2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почтовый индекс</w:t>
            </w:r>
            <w:r w:rsidRPr="002F4DE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2F4DE2">
              <w:rPr>
                <w:rFonts w:ascii="Times New Roman" w:hAnsi="Times New Roman"/>
                <w:i/>
                <w:sz w:val="24"/>
                <w:szCs w:val="24"/>
              </w:rPr>
              <w:t xml:space="preserve">и </w:t>
            </w:r>
            <w:r w:rsidRPr="002F4DE2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область</w:t>
            </w:r>
            <w:r w:rsidRPr="002F4DE2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5368" w:type="dxa"/>
            <w:gridSpan w:val="3"/>
            <w:shd w:val="clear" w:color="auto" w:fill="auto"/>
          </w:tcPr>
          <w:p w:rsidR="0069493B" w:rsidRPr="002F4DE2" w:rsidRDefault="0069493B" w:rsidP="006A2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150E" w:rsidRPr="002F4DE2" w:rsidTr="006A2E0E">
        <w:trPr>
          <w:trHeight w:val="303"/>
        </w:trPr>
        <w:tc>
          <w:tcPr>
            <w:tcW w:w="699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1B150E" w:rsidRPr="002F4DE2" w:rsidRDefault="002F1CBB" w:rsidP="006A2E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F4DE2">
              <w:rPr>
                <w:rFonts w:ascii="Times New Roman" w:hAnsi="Times New Roman"/>
                <w:b/>
                <w:sz w:val="24"/>
                <w:szCs w:val="24"/>
              </w:rPr>
              <w:t>Организационный взнос</w:t>
            </w:r>
            <w:r w:rsidR="00BF5F59" w:rsidRPr="002F4DE2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471" w:type="dxa"/>
            <w:tcBorders>
              <w:top w:val="single" w:sz="4" w:space="0" w:color="auto"/>
            </w:tcBorders>
            <w:shd w:val="clear" w:color="auto" w:fill="auto"/>
          </w:tcPr>
          <w:p w:rsidR="001B150E" w:rsidRPr="002F4DE2" w:rsidRDefault="0010691D" w:rsidP="006A2E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F4DE2">
              <w:rPr>
                <w:rFonts w:ascii="Times New Roman" w:hAnsi="Times New Roman"/>
                <w:b/>
                <w:sz w:val="24"/>
                <w:szCs w:val="24"/>
              </w:rPr>
              <w:t>Кол</w:t>
            </w:r>
            <w:r w:rsidR="001B150E" w:rsidRPr="002F4DE2">
              <w:rPr>
                <w:rFonts w:ascii="Times New Roman" w:hAnsi="Times New Roman"/>
                <w:b/>
                <w:sz w:val="24"/>
                <w:szCs w:val="24"/>
              </w:rPr>
              <w:t>-во</w:t>
            </w:r>
          </w:p>
        </w:tc>
        <w:tc>
          <w:tcPr>
            <w:tcW w:w="1462" w:type="dxa"/>
            <w:tcBorders>
              <w:top w:val="single" w:sz="4" w:space="0" w:color="auto"/>
            </w:tcBorders>
            <w:shd w:val="clear" w:color="auto" w:fill="auto"/>
          </w:tcPr>
          <w:p w:rsidR="001B150E" w:rsidRPr="002F4DE2" w:rsidRDefault="0010691D" w:rsidP="006A2E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F4DE2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="001B150E" w:rsidRPr="002F4DE2">
              <w:rPr>
                <w:rFonts w:ascii="Times New Roman" w:hAnsi="Times New Roman"/>
                <w:b/>
                <w:sz w:val="24"/>
                <w:szCs w:val="24"/>
              </w:rPr>
              <w:t>тоимость</w:t>
            </w:r>
          </w:p>
        </w:tc>
      </w:tr>
      <w:tr w:rsidR="001B150E" w:rsidRPr="002F4DE2" w:rsidTr="006A2E0E">
        <w:trPr>
          <w:trHeight w:val="606"/>
        </w:trPr>
        <w:tc>
          <w:tcPr>
            <w:tcW w:w="6990" w:type="dxa"/>
            <w:gridSpan w:val="3"/>
            <w:shd w:val="clear" w:color="auto" w:fill="auto"/>
          </w:tcPr>
          <w:p w:rsidR="001B150E" w:rsidRPr="002F4DE2" w:rsidRDefault="00097F24" w:rsidP="006A2E0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F4DE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Оплата публикации </w:t>
            </w:r>
            <w:r w:rsidR="00075BA6" w:rsidRPr="002F4DE2">
              <w:rPr>
                <w:rFonts w:ascii="Times New Roman" w:hAnsi="Times New Roman"/>
                <w:iCs/>
                <w:sz w:val="24"/>
                <w:szCs w:val="24"/>
              </w:rPr>
              <w:t>статьи</w:t>
            </w:r>
            <w:r w:rsidR="002F1CBB" w:rsidRPr="002F4DE2">
              <w:rPr>
                <w:rFonts w:ascii="Times New Roman" w:hAnsi="Times New Roman"/>
                <w:iCs/>
                <w:sz w:val="24"/>
                <w:szCs w:val="24"/>
              </w:rPr>
              <w:t xml:space="preserve"> (</w:t>
            </w:r>
            <w:r w:rsidR="002F1CBB" w:rsidRPr="002F4DE2">
              <w:rPr>
                <w:rFonts w:ascii="Times New Roman" w:hAnsi="Times New Roman"/>
                <w:i/>
                <w:iCs/>
                <w:sz w:val="24"/>
                <w:szCs w:val="24"/>
              </w:rPr>
              <w:t>указать количество страниц</w:t>
            </w:r>
            <w:r w:rsidR="00075BA6" w:rsidRPr="002F4DE2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1B150E" w:rsidRPr="002F4DE2">
              <w:rPr>
                <w:rFonts w:ascii="Times New Roman" w:hAnsi="Times New Roman"/>
                <w:iCs/>
                <w:sz w:val="24"/>
                <w:szCs w:val="24"/>
              </w:rPr>
              <w:t xml:space="preserve">+ сборник </w:t>
            </w:r>
            <w:r w:rsidR="001B150E" w:rsidRPr="002F4DE2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без </w:t>
            </w:r>
            <w:r w:rsidR="005922F7" w:rsidRPr="002F4DE2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стоимости </w:t>
            </w:r>
            <w:r w:rsidR="001B150E" w:rsidRPr="002F4DE2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пересылки</w:t>
            </w:r>
            <w:r w:rsidR="001B150E" w:rsidRPr="002F4DE2">
              <w:rPr>
                <w:rFonts w:ascii="Times New Roman" w:hAnsi="Times New Roman"/>
                <w:iCs/>
                <w:sz w:val="24"/>
                <w:szCs w:val="24"/>
              </w:rPr>
              <w:t>)</w:t>
            </w:r>
            <w:r w:rsidR="007F5107" w:rsidRPr="002F4DE2">
              <w:rPr>
                <w:rFonts w:ascii="Times New Roman" w:hAnsi="Times New Roman"/>
                <w:sz w:val="24"/>
                <w:szCs w:val="24"/>
              </w:rPr>
              <w:t xml:space="preserve"> *</w:t>
            </w:r>
          </w:p>
        </w:tc>
        <w:tc>
          <w:tcPr>
            <w:tcW w:w="1471" w:type="dxa"/>
            <w:shd w:val="clear" w:color="auto" w:fill="auto"/>
          </w:tcPr>
          <w:p w:rsidR="001B150E" w:rsidRPr="002F4DE2" w:rsidRDefault="001B150E" w:rsidP="006A2E0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462" w:type="dxa"/>
            <w:shd w:val="clear" w:color="auto" w:fill="auto"/>
          </w:tcPr>
          <w:p w:rsidR="001B150E" w:rsidRPr="002F4DE2" w:rsidRDefault="001B150E" w:rsidP="006A2E0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B150E" w:rsidRPr="002F4DE2" w:rsidTr="006A2E0E">
        <w:trPr>
          <w:trHeight w:val="590"/>
        </w:trPr>
        <w:tc>
          <w:tcPr>
            <w:tcW w:w="6990" w:type="dxa"/>
            <w:gridSpan w:val="3"/>
            <w:shd w:val="clear" w:color="auto" w:fill="auto"/>
          </w:tcPr>
          <w:p w:rsidR="001B150E" w:rsidRPr="002F4DE2" w:rsidRDefault="001B150E" w:rsidP="006A2E0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F4DE2">
              <w:rPr>
                <w:rFonts w:ascii="Times New Roman" w:hAnsi="Times New Roman"/>
                <w:iCs/>
                <w:sz w:val="24"/>
                <w:szCs w:val="24"/>
              </w:rPr>
              <w:t>Дополнительно приобретаемые сборники (</w:t>
            </w:r>
            <w:r w:rsidR="007737DD" w:rsidRPr="002F4DE2">
              <w:rPr>
                <w:rFonts w:ascii="Times New Roman" w:hAnsi="Times New Roman"/>
                <w:i/>
                <w:iCs/>
                <w:sz w:val="24"/>
                <w:szCs w:val="24"/>
              </w:rPr>
              <w:t>указать количество сборников</w:t>
            </w:r>
            <w:r w:rsidR="007737DD" w:rsidRPr="002F4DE2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2F4DE2">
              <w:rPr>
                <w:rFonts w:ascii="Times New Roman" w:hAnsi="Times New Roman"/>
                <w:iCs/>
                <w:sz w:val="24"/>
                <w:szCs w:val="24"/>
              </w:rPr>
              <w:t xml:space="preserve">+ </w:t>
            </w:r>
            <w:r w:rsidR="00830C59" w:rsidRPr="002F4DE2">
              <w:rPr>
                <w:rFonts w:ascii="Times New Roman" w:hAnsi="Times New Roman"/>
                <w:b/>
                <w:iCs/>
                <w:sz w:val="24"/>
                <w:szCs w:val="24"/>
              </w:rPr>
              <w:t>25</w:t>
            </w:r>
            <w:r w:rsidR="00036371" w:rsidRPr="002F4DE2">
              <w:rPr>
                <w:rFonts w:ascii="Times New Roman" w:hAnsi="Times New Roman"/>
                <w:b/>
                <w:iCs/>
                <w:sz w:val="24"/>
                <w:szCs w:val="24"/>
              </w:rPr>
              <w:t>0</w:t>
            </w:r>
            <w:r w:rsidRPr="002F4DE2">
              <w:rPr>
                <w:rFonts w:ascii="Times New Roman" w:hAnsi="Times New Roman"/>
                <w:iCs/>
                <w:sz w:val="24"/>
                <w:szCs w:val="24"/>
              </w:rPr>
              <w:t xml:space="preserve"> руб. за каждый сборник)</w:t>
            </w:r>
          </w:p>
        </w:tc>
        <w:tc>
          <w:tcPr>
            <w:tcW w:w="1471" w:type="dxa"/>
            <w:shd w:val="clear" w:color="auto" w:fill="auto"/>
          </w:tcPr>
          <w:p w:rsidR="001B150E" w:rsidRPr="002F4DE2" w:rsidRDefault="001B150E" w:rsidP="006A2E0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462" w:type="dxa"/>
            <w:shd w:val="clear" w:color="auto" w:fill="auto"/>
          </w:tcPr>
          <w:p w:rsidR="001B150E" w:rsidRPr="002F4DE2" w:rsidRDefault="001B150E" w:rsidP="006A2E0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B150E" w:rsidRPr="002F4DE2" w:rsidTr="006A2E0E">
        <w:trPr>
          <w:trHeight w:val="592"/>
        </w:trPr>
        <w:tc>
          <w:tcPr>
            <w:tcW w:w="6990" w:type="dxa"/>
            <w:gridSpan w:val="3"/>
            <w:shd w:val="clear" w:color="auto" w:fill="auto"/>
          </w:tcPr>
          <w:p w:rsidR="001B150E" w:rsidRPr="002F4DE2" w:rsidRDefault="001B150E" w:rsidP="009D2AD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F4DE2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Цветной сертификат</w:t>
            </w:r>
            <w:r w:rsidRPr="002F4DE2">
              <w:rPr>
                <w:rFonts w:ascii="Times New Roman" w:hAnsi="Times New Roman"/>
                <w:iCs/>
                <w:sz w:val="24"/>
                <w:szCs w:val="24"/>
              </w:rPr>
              <w:t xml:space="preserve"> (</w:t>
            </w:r>
            <w:r w:rsidR="007737DD" w:rsidRPr="002F4DE2">
              <w:rPr>
                <w:rFonts w:ascii="Times New Roman" w:hAnsi="Times New Roman"/>
                <w:i/>
                <w:iCs/>
                <w:sz w:val="24"/>
                <w:szCs w:val="24"/>
              </w:rPr>
              <w:t>указать количество сертификатов</w:t>
            </w:r>
            <w:r w:rsidR="005922F7" w:rsidRPr="002F4DE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2F4DE2">
              <w:rPr>
                <w:rFonts w:ascii="Times New Roman" w:hAnsi="Times New Roman"/>
                <w:iCs/>
                <w:sz w:val="24"/>
                <w:szCs w:val="24"/>
              </w:rPr>
              <w:t xml:space="preserve">+ </w:t>
            </w:r>
            <w:r w:rsidR="009D2AD0">
              <w:rPr>
                <w:rFonts w:ascii="Times New Roman" w:hAnsi="Times New Roman"/>
                <w:b/>
                <w:iCs/>
                <w:sz w:val="24"/>
                <w:szCs w:val="24"/>
              </w:rPr>
              <w:t>30</w:t>
            </w:r>
            <w:r w:rsidRPr="002F4DE2">
              <w:rPr>
                <w:rFonts w:ascii="Times New Roman" w:hAnsi="Times New Roman"/>
                <w:b/>
                <w:iCs/>
                <w:sz w:val="24"/>
                <w:szCs w:val="24"/>
              </w:rPr>
              <w:t>0</w:t>
            </w:r>
            <w:r w:rsidRPr="002F4DE2">
              <w:rPr>
                <w:rFonts w:ascii="Times New Roman" w:hAnsi="Times New Roman"/>
                <w:iCs/>
                <w:sz w:val="24"/>
                <w:szCs w:val="24"/>
              </w:rPr>
              <w:t xml:space="preserve"> руб. за </w:t>
            </w:r>
            <w:r w:rsidR="00097F24" w:rsidRPr="002F4DE2">
              <w:rPr>
                <w:rFonts w:ascii="Times New Roman" w:hAnsi="Times New Roman"/>
                <w:iCs/>
                <w:sz w:val="24"/>
                <w:szCs w:val="24"/>
              </w:rPr>
              <w:t xml:space="preserve">каждый </w:t>
            </w:r>
            <w:r w:rsidRPr="002F4DE2">
              <w:rPr>
                <w:rFonts w:ascii="Times New Roman" w:hAnsi="Times New Roman"/>
                <w:iCs/>
                <w:sz w:val="24"/>
                <w:szCs w:val="24"/>
              </w:rPr>
              <w:t xml:space="preserve">сертификат на </w:t>
            </w:r>
            <w:r w:rsidRPr="002F4DE2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одного </w:t>
            </w:r>
            <w:r w:rsidRPr="002F4DE2">
              <w:rPr>
                <w:rFonts w:ascii="Times New Roman" w:hAnsi="Times New Roman"/>
                <w:iCs/>
                <w:sz w:val="24"/>
                <w:szCs w:val="24"/>
              </w:rPr>
              <w:t>автора)</w:t>
            </w:r>
          </w:p>
        </w:tc>
        <w:tc>
          <w:tcPr>
            <w:tcW w:w="1471" w:type="dxa"/>
            <w:shd w:val="clear" w:color="auto" w:fill="auto"/>
          </w:tcPr>
          <w:p w:rsidR="001B150E" w:rsidRPr="002F4DE2" w:rsidRDefault="001B150E" w:rsidP="006A2E0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462" w:type="dxa"/>
            <w:shd w:val="clear" w:color="auto" w:fill="auto"/>
          </w:tcPr>
          <w:p w:rsidR="001B150E" w:rsidRPr="002F4DE2" w:rsidRDefault="001B150E" w:rsidP="006A2E0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B150E" w:rsidRPr="002F4DE2" w:rsidTr="006A2E0E">
        <w:trPr>
          <w:trHeight w:val="559"/>
        </w:trPr>
        <w:tc>
          <w:tcPr>
            <w:tcW w:w="6990" w:type="dxa"/>
            <w:gridSpan w:val="3"/>
            <w:shd w:val="clear" w:color="auto" w:fill="auto"/>
          </w:tcPr>
          <w:p w:rsidR="001B150E" w:rsidRPr="002F4DE2" w:rsidRDefault="001B150E" w:rsidP="009D2AD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F4DE2">
              <w:rPr>
                <w:rFonts w:ascii="Times New Roman" w:hAnsi="Times New Roman"/>
                <w:iCs/>
                <w:sz w:val="24"/>
                <w:szCs w:val="24"/>
              </w:rPr>
              <w:t xml:space="preserve">Почтовое отправление </w:t>
            </w:r>
            <w:r w:rsidRPr="002F4DE2">
              <w:rPr>
                <w:rFonts w:ascii="Times New Roman" w:hAnsi="Times New Roman"/>
                <w:b/>
                <w:iCs/>
                <w:sz w:val="24"/>
                <w:szCs w:val="24"/>
              </w:rPr>
              <w:t>каждого сборника</w:t>
            </w:r>
            <w:r w:rsidRPr="002F4DE2">
              <w:rPr>
                <w:rFonts w:ascii="Times New Roman" w:hAnsi="Times New Roman"/>
                <w:iCs/>
                <w:sz w:val="24"/>
                <w:szCs w:val="24"/>
              </w:rPr>
              <w:t xml:space="preserve"> (по России: + </w:t>
            </w:r>
            <w:r w:rsidR="009D2AD0">
              <w:rPr>
                <w:rFonts w:ascii="Times New Roman" w:hAnsi="Times New Roman"/>
                <w:b/>
                <w:iCs/>
                <w:sz w:val="24"/>
                <w:szCs w:val="24"/>
              </w:rPr>
              <w:t>15</w:t>
            </w:r>
            <w:r w:rsidRPr="002F4DE2">
              <w:rPr>
                <w:rFonts w:ascii="Times New Roman" w:hAnsi="Times New Roman"/>
                <w:b/>
                <w:iCs/>
                <w:sz w:val="24"/>
                <w:szCs w:val="24"/>
              </w:rPr>
              <w:t>0</w:t>
            </w:r>
            <w:r w:rsidRPr="002F4DE2">
              <w:rPr>
                <w:rFonts w:ascii="Times New Roman" w:hAnsi="Times New Roman"/>
                <w:iCs/>
                <w:sz w:val="24"/>
                <w:szCs w:val="24"/>
              </w:rPr>
              <w:t xml:space="preserve"> руб., </w:t>
            </w:r>
            <w:r w:rsidR="0069781D" w:rsidRPr="002F4DE2">
              <w:rPr>
                <w:rFonts w:ascii="Times New Roman" w:hAnsi="Times New Roman"/>
                <w:iCs/>
                <w:sz w:val="24"/>
                <w:szCs w:val="24"/>
              </w:rPr>
              <w:t>в страны СНГ</w:t>
            </w:r>
            <w:r w:rsidR="00001B26" w:rsidRPr="002F4DE2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2F4DE2">
              <w:rPr>
                <w:rFonts w:ascii="Times New Roman" w:hAnsi="Times New Roman"/>
                <w:iCs/>
                <w:sz w:val="24"/>
                <w:szCs w:val="24"/>
              </w:rPr>
              <w:t xml:space="preserve">+ </w:t>
            </w:r>
            <w:r w:rsidR="009D2AD0">
              <w:rPr>
                <w:rFonts w:ascii="Times New Roman" w:hAnsi="Times New Roman"/>
                <w:b/>
                <w:iCs/>
                <w:sz w:val="24"/>
                <w:szCs w:val="24"/>
              </w:rPr>
              <w:t>4</w:t>
            </w:r>
            <w:r w:rsidRPr="002F4DE2">
              <w:rPr>
                <w:rFonts w:ascii="Times New Roman" w:hAnsi="Times New Roman"/>
                <w:b/>
                <w:iCs/>
                <w:sz w:val="24"/>
                <w:szCs w:val="24"/>
              </w:rPr>
              <w:t>00</w:t>
            </w:r>
            <w:r w:rsidRPr="002F4DE2">
              <w:rPr>
                <w:rFonts w:ascii="Times New Roman" w:hAnsi="Times New Roman"/>
                <w:iCs/>
                <w:sz w:val="24"/>
                <w:szCs w:val="24"/>
              </w:rPr>
              <w:t xml:space="preserve"> руб</w:t>
            </w:r>
            <w:r w:rsidR="00E70EC8" w:rsidRPr="002F4DE2">
              <w:rPr>
                <w:rFonts w:ascii="Times New Roman" w:hAnsi="Times New Roman"/>
                <w:iCs/>
                <w:sz w:val="24"/>
                <w:szCs w:val="24"/>
              </w:rPr>
              <w:t xml:space="preserve">., дальнего зарубежья – </w:t>
            </w:r>
            <w:r w:rsidR="009D2AD0"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  <w:r w:rsidR="00E70EC8" w:rsidRPr="002F4DE2">
              <w:rPr>
                <w:rFonts w:ascii="Times New Roman" w:hAnsi="Times New Roman"/>
                <w:b/>
                <w:iCs/>
                <w:sz w:val="24"/>
                <w:szCs w:val="24"/>
              </w:rPr>
              <w:t>00</w:t>
            </w:r>
            <w:r w:rsidR="00E70EC8" w:rsidRPr="002F4DE2">
              <w:rPr>
                <w:rFonts w:ascii="Times New Roman" w:hAnsi="Times New Roman"/>
                <w:iCs/>
                <w:sz w:val="24"/>
                <w:szCs w:val="24"/>
              </w:rPr>
              <w:t xml:space="preserve"> руб</w:t>
            </w:r>
            <w:r w:rsidR="008A1EA3" w:rsidRPr="002F4DE2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Pr="002F4DE2">
              <w:rPr>
                <w:rFonts w:ascii="Times New Roman" w:hAnsi="Times New Roman"/>
                <w:iCs/>
                <w:sz w:val="24"/>
                <w:szCs w:val="24"/>
              </w:rPr>
              <w:t>)</w:t>
            </w:r>
            <w:r w:rsidR="007F5107" w:rsidRPr="002F4DE2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471" w:type="dxa"/>
            <w:shd w:val="clear" w:color="auto" w:fill="auto"/>
          </w:tcPr>
          <w:p w:rsidR="001B150E" w:rsidRPr="002F4DE2" w:rsidRDefault="001B150E" w:rsidP="006A2E0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single" w:sz="8" w:space="0" w:color="auto"/>
            </w:tcBorders>
            <w:shd w:val="clear" w:color="auto" w:fill="auto"/>
          </w:tcPr>
          <w:p w:rsidR="001B150E" w:rsidRPr="002F4DE2" w:rsidRDefault="001B150E" w:rsidP="006A2E0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B150E" w:rsidRPr="002F4DE2" w:rsidTr="006A2E0E">
        <w:trPr>
          <w:trHeight w:val="606"/>
        </w:trPr>
        <w:tc>
          <w:tcPr>
            <w:tcW w:w="699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1B150E" w:rsidRPr="002F4DE2" w:rsidRDefault="001B150E" w:rsidP="006A2E0E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1B150E" w:rsidRPr="002F4DE2" w:rsidRDefault="001B150E" w:rsidP="006A2E0E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F4DE2">
              <w:rPr>
                <w:rFonts w:ascii="Times New Roman" w:hAnsi="Times New Roman"/>
                <w:b/>
                <w:iCs/>
                <w:sz w:val="24"/>
                <w:szCs w:val="24"/>
              </w:rPr>
              <w:t>ИТОГО к оплате</w:t>
            </w:r>
            <w:r w:rsidR="0038242E" w:rsidRPr="002F4DE2">
              <w:rPr>
                <w:rFonts w:ascii="Times New Roman" w:hAnsi="Times New Roman"/>
                <w:b/>
                <w:iCs/>
                <w:sz w:val="24"/>
                <w:szCs w:val="24"/>
              </w:rPr>
              <w:t>:</w:t>
            </w:r>
          </w:p>
        </w:tc>
        <w:tc>
          <w:tcPr>
            <w:tcW w:w="1471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1B150E" w:rsidRPr="002F4DE2" w:rsidRDefault="001B150E" w:rsidP="006A2E0E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1B150E" w:rsidRPr="002F4DE2" w:rsidRDefault="001B150E" w:rsidP="006A2E0E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B150E" w:rsidRPr="002F4DE2" w:rsidRDefault="009F096C" w:rsidP="006A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4DE2">
              <w:rPr>
                <w:rFonts w:ascii="Times New Roman" w:hAnsi="Times New Roman"/>
                <w:b/>
                <w:bCs/>
                <w:sz w:val="24"/>
                <w:szCs w:val="24"/>
              </w:rPr>
              <w:t>00-00</w:t>
            </w:r>
            <w:r w:rsidR="001B150E" w:rsidRPr="002F4DE2">
              <w:rPr>
                <w:rFonts w:ascii="Times New Roman" w:hAnsi="Times New Roman"/>
                <w:b/>
                <w:bCs/>
                <w:sz w:val="24"/>
                <w:szCs w:val="24"/>
              </w:rPr>
              <w:t>руб.</w:t>
            </w:r>
          </w:p>
        </w:tc>
      </w:tr>
    </w:tbl>
    <w:p w:rsidR="00FB35FC" w:rsidRPr="002F4DE2" w:rsidRDefault="00BF5F59" w:rsidP="00FB35F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F4DE2">
        <w:rPr>
          <w:rFonts w:ascii="Times New Roman" w:hAnsi="Times New Roman"/>
          <w:sz w:val="26"/>
          <w:szCs w:val="26"/>
        </w:rPr>
        <w:t>*Поля, обязательные для заполнения</w:t>
      </w:r>
      <w:r w:rsidR="00416746" w:rsidRPr="002F4DE2">
        <w:rPr>
          <w:rFonts w:ascii="Times New Roman" w:hAnsi="Times New Roman"/>
          <w:sz w:val="26"/>
          <w:szCs w:val="26"/>
        </w:rPr>
        <w:t>.</w:t>
      </w:r>
    </w:p>
    <w:p w:rsidR="00FB35FC" w:rsidRPr="002F4DE2" w:rsidRDefault="00FB35FC" w:rsidP="00FB35F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51E1B" w:rsidRPr="002F4DE2" w:rsidRDefault="00C51E1B" w:rsidP="00FB35F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51E1B" w:rsidRPr="002F4DE2" w:rsidRDefault="00C51E1B" w:rsidP="00FB35F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51E1B" w:rsidRPr="002F4DE2" w:rsidRDefault="00C51E1B" w:rsidP="00FB35F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B35FC" w:rsidRPr="002F4DE2" w:rsidRDefault="00FB35FC" w:rsidP="00FB35F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A00BF" w:rsidRDefault="00EA00BF" w:rsidP="006A2E0E">
      <w:pPr>
        <w:keepNext/>
        <w:spacing w:after="40" w:line="240" w:lineRule="auto"/>
        <w:ind w:firstLine="709"/>
        <w:jc w:val="both"/>
        <w:rPr>
          <w:rFonts w:ascii="Times New Roman" w:eastAsia="Times New Roman" w:hAnsi="Times New Roman"/>
          <w:b/>
          <w:spacing w:val="20"/>
          <w:sz w:val="26"/>
          <w:szCs w:val="26"/>
          <w:lang w:eastAsia="ru-RU"/>
        </w:rPr>
      </w:pPr>
    </w:p>
    <w:p w:rsidR="008A1EA3" w:rsidRPr="002F4DE2" w:rsidRDefault="00014FD1" w:rsidP="006A2E0E">
      <w:pPr>
        <w:keepNext/>
        <w:spacing w:after="40" w:line="240" w:lineRule="auto"/>
        <w:ind w:firstLine="709"/>
        <w:jc w:val="both"/>
        <w:rPr>
          <w:rFonts w:ascii="Times New Roman" w:eastAsia="Times New Roman" w:hAnsi="Times New Roman"/>
          <w:b/>
          <w:spacing w:val="20"/>
          <w:sz w:val="26"/>
          <w:szCs w:val="26"/>
          <w:lang w:eastAsia="ru-RU"/>
        </w:rPr>
      </w:pPr>
      <w:r w:rsidRPr="002F4DE2">
        <w:rPr>
          <w:rFonts w:ascii="Times New Roman" w:eastAsia="Times New Roman" w:hAnsi="Times New Roman"/>
          <w:b/>
          <w:spacing w:val="20"/>
          <w:sz w:val="26"/>
          <w:szCs w:val="26"/>
          <w:lang w:eastAsia="ru-RU"/>
        </w:rPr>
        <w:t>ПЛАТЕЖНЫЕ РЕКВИЗИТЫ ДЛЯ ОПЛАТЫ ОРГАНИЗАЦИОННОГО ВЗНОСА</w:t>
      </w:r>
    </w:p>
    <w:p w:rsidR="004444D9" w:rsidRPr="002F4DE2" w:rsidRDefault="00441599" w:rsidP="006A2E0E">
      <w:pPr>
        <w:spacing w:after="0" w:line="228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</w:pPr>
      <w:r w:rsidRPr="002F4DE2">
        <w:rPr>
          <w:rFonts w:ascii="Times New Roman" w:hAnsi="Times New Roman"/>
          <w:b/>
          <w:color w:val="000000"/>
          <w:sz w:val="26"/>
          <w:szCs w:val="26"/>
          <w:bdr w:val="none" w:sz="0" w:space="0" w:color="auto" w:frame="1"/>
          <w:shd w:val="clear" w:color="auto" w:fill="FFFFFF"/>
        </w:rPr>
        <w:t>Получатель платежа</w:t>
      </w:r>
      <w:r w:rsidRPr="002F4DE2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>: ООО «НОВАЛЕНСО»</w:t>
      </w:r>
    </w:p>
    <w:p w:rsidR="004444D9" w:rsidRPr="002F4DE2" w:rsidRDefault="00441599" w:rsidP="006A2E0E">
      <w:pPr>
        <w:spacing w:after="0" w:line="228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</w:pPr>
      <w:r w:rsidRPr="002F4DE2">
        <w:rPr>
          <w:rFonts w:ascii="Times New Roman" w:hAnsi="Times New Roman"/>
          <w:b/>
          <w:color w:val="000000"/>
          <w:sz w:val="26"/>
          <w:szCs w:val="26"/>
          <w:bdr w:val="none" w:sz="0" w:space="0" w:color="auto" w:frame="1"/>
          <w:shd w:val="clear" w:color="auto" w:fill="FFFFFF"/>
        </w:rPr>
        <w:t>ИНН</w:t>
      </w:r>
      <w:r w:rsidRPr="002F4DE2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 6730054070, </w:t>
      </w:r>
      <w:r w:rsidRPr="002F4DE2">
        <w:rPr>
          <w:rFonts w:ascii="Times New Roman" w:hAnsi="Times New Roman"/>
          <w:b/>
          <w:color w:val="000000"/>
          <w:sz w:val="26"/>
          <w:szCs w:val="26"/>
          <w:bdr w:val="none" w:sz="0" w:space="0" w:color="auto" w:frame="1"/>
          <w:shd w:val="clear" w:color="auto" w:fill="FFFFFF"/>
        </w:rPr>
        <w:t>КПП</w:t>
      </w:r>
      <w:r w:rsidRPr="002F4DE2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 673101001, </w:t>
      </w:r>
      <w:r w:rsidRPr="002F4DE2">
        <w:rPr>
          <w:rFonts w:ascii="Times New Roman" w:hAnsi="Times New Roman"/>
          <w:b/>
          <w:color w:val="000000"/>
          <w:sz w:val="26"/>
          <w:szCs w:val="26"/>
          <w:bdr w:val="none" w:sz="0" w:space="0" w:color="auto" w:frame="1"/>
          <w:shd w:val="clear" w:color="auto" w:fill="FFFFFF"/>
        </w:rPr>
        <w:t>ОКАТО</w:t>
      </w:r>
      <w:r w:rsidRPr="002F4DE2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 66401368000, </w:t>
      </w:r>
      <w:r w:rsidRPr="002F4DE2">
        <w:rPr>
          <w:rFonts w:ascii="Times New Roman" w:hAnsi="Times New Roman"/>
          <w:b/>
          <w:color w:val="000000"/>
          <w:sz w:val="26"/>
          <w:szCs w:val="26"/>
          <w:bdr w:val="none" w:sz="0" w:space="0" w:color="auto" w:frame="1"/>
          <w:shd w:val="clear" w:color="auto" w:fill="FFFFFF"/>
        </w:rPr>
        <w:t>ОКПО</w:t>
      </w:r>
      <w:r w:rsidRPr="002F4DE2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 72865102</w:t>
      </w:r>
    </w:p>
    <w:p w:rsidR="004444D9" w:rsidRPr="002F4DE2" w:rsidRDefault="00441599" w:rsidP="006A2E0E">
      <w:pPr>
        <w:spacing w:after="0" w:line="228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</w:pPr>
      <w:r w:rsidRPr="002F4DE2">
        <w:rPr>
          <w:rFonts w:ascii="Times New Roman" w:hAnsi="Times New Roman"/>
          <w:b/>
          <w:color w:val="000000"/>
          <w:sz w:val="26"/>
          <w:szCs w:val="26"/>
          <w:bdr w:val="none" w:sz="0" w:space="0" w:color="auto" w:frame="1"/>
          <w:shd w:val="clear" w:color="auto" w:fill="FFFFFF"/>
        </w:rPr>
        <w:t>Расчетный счет</w:t>
      </w:r>
      <w:r w:rsidRPr="002F4DE2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>: 40702810659290102959</w:t>
      </w:r>
    </w:p>
    <w:p w:rsidR="004444D9" w:rsidRPr="002F4DE2" w:rsidRDefault="00441599" w:rsidP="006A2E0E">
      <w:pPr>
        <w:spacing w:after="0" w:line="228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</w:pPr>
      <w:r w:rsidRPr="002F4DE2">
        <w:rPr>
          <w:rFonts w:ascii="Times New Roman" w:hAnsi="Times New Roman"/>
          <w:b/>
          <w:color w:val="000000"/>
          <w:sz w:val="26"/>
          <w:szCs w:val="26"/>
          <w:bdr w:val="none" w:sz="0" w:space="0" w:color="auto" w:frame="1"/>
          <w:shd w:val="clear" w:color="auto" w:fill="FFFFFF"/>
        </w:rPr>
        <w:t>Банк</w:t>
      </w:r>
      <w:r w:rsidRPr="002F4DE2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: ОАО «Сбербанк России», </w:t>
      </w:r>
      <w:proofErr w:type="gramStart"/>
      <w:r w:rsidRPr="002F4DE2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>Смоленское</w:t>
      </w:r>
      <w:proofErr w:type="gramEnd"/>
      <w:r w:rsidRPr="002F4DE2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 ОСБ №8609, г. Смоленск</w:t>
      </w:r>
    </w:p>
    <w:p w:rsidR="004444D9" w:rsidRPr="002F4DE2" w:rsidRDefault="00441599" w:rsidP="006A2E0E">
      <w:pPr>
        <w:spacing w:after="0" w:line="228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</w:pPr>
      <w:r w:rsidRPr="002F4DE2">
        <w:rPr>
          <w:rFonts w:ascii="Times New Roman" w:hAnsi="Times New Roman"/>
          <w:b/>
          <w:color w:val="000000"/>
          <w:sz w:val="26"/>
          <w:szCs w:val="26"/>
          <w:bdr w:val="none" w:sz="0" w:space="0" w:color="auto" w:frame="1"/>
          <w:shd w:val="clear" w:color="auto" w:fill="FFFFFF"/>
        </w:rPr>
        <w:t>БИК</w:t>
      </w:r>
      <w:r w:rsidRPr="002F4DE2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>: 046614632</w:t>
      </w:r>
    </w:p>
    <w:p w:rsidR="004444D9" w:rsidRPr="002F4DE2" w:rsidRDefault="00441599" w:rsidP="006A2E0E">
      <w:pPr>
        <w:spacing w:after="0" w:line="228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</w:pPr>
      <w:r w:rsidRPr="002F4DE2">
        <w:rPr>
          <w:rFonts w:ascii="Times New Roman" w:hAnsi="Times New Roman"/>
          <w:b/>
          <w:color w:val="000000"/>
          <w:sz w:val="26"/>
          <w:szCs w:val="26"/>
          <w:bdr w:val="none" w:sz="0" w:space="0" w:color="auto" w:frame="1"/>
          <w:shd w:val="clear" w:color="auto" w:fill="FFFFFF"/>
        </w:rPr>
        <w:t>Корреспондентский счет</w:t>
      </w:r>
      <w:r w:rsidRPr="002F4DE2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>: 30101810000000000632</w:t>
      </w:r>
    </w:p>
    <w:p w:rsidR="00441599" w:rsidRPr="002F4DE2" w:rsidRDefault="00441599" w:rsidP="006A2E0E">
      <w:pPr>
        <w:spacing w:after="0" w:line="228" w:lineRule="auto"/>
        <w:ind w:firstLine="709"/>
        <w:jc w:val="both"/>
        <w:rPr>
          <w:rFonts w:ascii="Times New Roman" w:hAnsi="Times New Roman"/>
          <w:b/>
          <w:bCs/>
          <w:color w:val="333333"/>
          <w:sz w:val="26"/>
          <w:szCs w:val="26"/>
          <w:u w:val="single"/>
          <w:bdr w:val="none" w:sz="0" w:space="0" w:color="auto" w:frame="1"/>
          <w:shd w:val="clear" w:color="auto" w:fill="FFFFFF"/>
        </w:rPr>
      </w:pPr>
      <w:r w:rsidRPr="002F4DE2">
        <w:rPr>
          <w:rFonts w:ascii="Times New Roman" w:hAnsi="Times New Roman"/>
          <w:b/>
          <w:color w:val="000000"/>
          <w:sz w:val="26"/>
          <w:szCs w:val="26"/>
          <w:bdr w:val="none" w:sz="0" w:space="0" w:color="auto" w:frame="1"/>
          <w:shd w:val="clear" w:color="auto" w:fill="FFFFFF"/>
        </w:rPr>
        <w:t>Назначение платежа</w:t>
      </w:r>
      <w:r w:rsidRPr="002F4DE2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: </w:t>
      </w:r>
      <w:r w:rsidRPr="002F4DE2">
        <w:rPr>
          <w:rFonts w:ascii="Times New Roman" w:hAnsi="Times New Roman"/>
          <w:i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Организационный взнос </w:t>
      </w:r>
      <w:r w:rsidR="00DB5302" w:rsidRPr="002F4DE2">
        <w:rPr>
          <w:rFonts w:ascii="Times New Roman" w:hAnsi="Times New Roman"/>
          <w:i/>
          <w:color w:val="000000"/>
          <w:sz w:val="26"/>
          <w:szCs w:val="26"/>
          <w:bdr w:val="none" w:sz="0" w:space="0" w:color="auto" w:frame="1"/>
          <w:shd w:val="clear" w:color="auto" w:fill="FFFFFF"/>
        </w:rPr>
        <w:t>участника конференции</w:t>
      </w:r>
      <w:r w:rsidR="00DB5302" w:rsidRPr="002F4DE2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r w:rsidRPr="002F4DE2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>(Ф.И.О. первого автора)</w:t>
      </w:r>
      <w:r w:rsidR="000A373E" w:rsidRPr="002F4DE2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>.</w:t>
      </w:r>
    </w:p>
    <w:p w:rsidR="000F24C0" w:rsidRPr="002F4DE2" w:rsidRDefault="000F24C0" w:rsidP="006A2E0E">
      <w:pPr>
        <w:shd w:val="clear" w:color="auto" w:fill="FFFFFF"/>
        <w:spacing w:after="0" w:line="269" w:lineRule="atLeast"/>
        <w:ind w:firstLine="709"/>
        <w:jc w:val="both"/>
        <w:textAlignment w:val="baseline"/>
        <w:rPr>
          <w:rFonts w:ascii="Times New Roman" w:eastAsia="Times New Roman" w:hAnsi="Times New Roman"/>
          <w:b/>
          <w:spacing w:val="20"/>
          <w:sz w:val="26"/>
          <w:szCs w:val="26"/>
          <w:bdr w:val="none" w:sz="0" w:space="0" w:color="auto" w:frame="1"/>
          <w:lang w:eastAsia="ru-RU"/>
        </w:rPr>
      </w:pPr>
    </w:p>
    <w:p w:rsidR="00745C7A" w:rsidRPr="002F4DE2" w:rsidRDefault="000F24C0" w:rsidP="006A2E0E">
      <w:pPr>
        <w:shd w:val="clear" w:color="auto" w:fill="FFFFFF"/>
        <w:spacing w:after="0" w:line="269" w:lineRule="atLeast"/>
        <w:ind w:firstLine="709"/>
        <w:jc w:val="both"/>
        <w:textAlignment w:val="baseline"/>
        <w:rPr>
          <w:rFonts w:ascii="Times New Roman" w:eastAsia="Times New Roman" w:hAnsi="Times New Roman"/>
          <w:i/>
          <w:sz w:val="26"/>
          <w:szCs w:val="26"/>
          <w:u w:val="single"/>
          <w:bdr w:val="none" w:sz="0" w:space="0" w:color="auto" w:frame="1"/>
          <w:lang w:eastAsia="ru-RU"/>
        </w:rPr>
      </w:pPr>
      <w:r w:rsidRPr="002F4DE2">
        <w:rPr>
          <w:rFonts w:ascii="Times New Roman" w:eastAsia="Times New Roman" w:hAnsi="Times New Roman"/>
          <w:b/>
          <w:sz w:val="26"/>
          <w:szCs w:val="26"/>
          <w:u w:val="single"/>
          <w:bdr w:val="none" w:sz="0" w:space="0" w:color="auto" w:frame="1"/>
          <w:lang w:eastAsia="ru-RU"/>
        </w:rPr>
        <w:t xml:space="preserve">Для платежей из стран СНГ и дальнего зарубежья </w:t>
      </w:r>
      <w:r w:rsidR="00FB35FC" w:rsidRPr="002F4DE2">
        <w:rPr>
          <w:rFonts w:ascii="Times New Roman" w:eastAsia="Times New Roman" w:hAnsi="Times New Roman"/>
          <w:i/>
          <w:sz w:val="26"/>
          <w:szCs w:val="26"/>
          <w:u w:val="single"/>
          <w:bdr w:val="none" w:sz="0" w:space="0" w:color="auto" w:frame="1"/>
          <w:lang w:eastAsia="ru-RU"/>
        </w:rPr>
        <w:t xml:space="preserve">код операции VO </w:t>
      </w:r>
      <w:r w:rsidRPr="002F4DE2">
        <w:rPr>
          <w:rFonts w:ascii="Times New Roman" w:eastAsia="Times New Roman" w:hAnsi="Times New Roman"/>
          <w:i/>
          <w:sz w:val="26"/>
          <w:szCs w:val="26"/>
          <w:u w:val="single"/>
          <w:bdr w:val="none" w:sz="0" w:space="0" w:color="auto" w:frame="1"/>
          <w:lang w:eastAsia="ru-RU"/>
        </w:rPr>
        <w:t>70200.</w:t>
      </w:r>
    </w:p>
    <w:p w:rsidR="000F24C0" w:rsidRPr="002F4DE2" w:rsidRDefault="000F24C0" w:rsidP="006A2E0E">
      <w:pPr>
        <w:shd w:val="clear" w:color="auto" w:fill="FFFFFF"/>
        <w:spacing w:after="0" w:line="269" w:lineRule="atLeast"/>
        <w:ind w:firstLine="709"/>
        <w:jc w:val="both"/>
        <w:textAlignment w:val="baseline"/>
        <w:rPr>
          <w:rFonts w:ascii="Times New Roman" w:eastAsia="Times New Roman" w:hAnsi="Times New Roman"/>
          <w:b/>
          <w:spacing w:val="20"/>
          <w:sz w:val="26"/>
          <w:szCs w:val="26"/>
          <w:bdr w:val="none" w:sz="0" w:space="0" w:color="auto" w:frame="1"/>
          <w:lang w:eastAsia="ru-RU"/>
        </w:rPr>
      </w:pPr>
    </w:p>
    <w:p w:rsidR="00014FD1" w:rsidRPr="002F4DE2" w:rsidRDefault="00014FD1" w:rsidP="006A2E0E">
      <w:pPr>
        <w:pStyle w:val="21"/>
        <w:ind w:firstLine="567"/>
        <w:rPr>
          <w:b/>
          <w:spacing w:val="20"/>
          <w:bdr w:val="none" w:sz="0" w:space="0" w:color="auto" w:frame="1"/>
        </w:rPr>
      </w:pPr>
      <w:r w:rsidRPr="002F4DE2">
        <w:rPr>
          <w:b/>
          <w:spacing w:val="20"/>
          <w:bdr w:val="none" w:sz="0" w:space="0" w:color="auto" w:frame="1"/>
        </w:rPr>
        <w:t xml:space="preserve">ФОРМА КВИТАНЦИИ ДЛЯ ОПЛАТЫ ОРГАНИЗАЦИОННОГО ВЗНОСА </w:t>
      </w:r>
    </w:p>
    <w:p w:rsidR="002653D3" w:rsidRPr="002F4DE2" w:rsidRDefault="00F279CD" w:rsidP="006A2E0E">
      <w:pPr>
        <w:pStyle w:val="21"/>
        <w:rPr>
          <w:b/>
          <w:spacing w:val="20"/>
          <w:sz w:val="24"/>
          <w:szCs w:val="24"/>
          <w:bdr w:val="none" w:sz="0" w:space="0" w:color="auto" w:frame="1"/>
        </w:rPr>
      </w:pPr>
      <w:r w:rsidRPr="002F4DE2">
        <w:rPr>
          <w:sz w:val="24"/>
          <w:szCs w:val="24"/>
          <w:bdr w:val="none" w:sz="0" w:space="0" w:color="auto" w:frame="1"/>
        </w:rPr>
        <w:t xml:space="preserve">В квитанции указывается общая сумма организационного взноса участника конференции, которая складывается на основе стоимости: публикации статьи (тезисов), </w:t>
      </w:r>
      <w:r w:rsidR="005348E0" w:rsidRPr="002F4DE2">
        <w:rPr>
          <w:sz w:val="24"/>
          <w:szCs w:val="24"/>
          <w:bdr w:val="none" w:sz="0" w:space="0" w:color="auto" w:frame="1"/>
        </w:rPr>
        <w:t xml:space="preserve">пересылки сборника, </w:t>
      </w:r>
      <w:r w:rsidR="0027524A" w:rsidRPr="002F4DE2">
        <w:rPr>
          <w:sz w:val="24"/>
          <w:szCs w:val="24"/>
          <w:bdr w:val="none" w:sz="0" w:space="0" w:color="auto" w:frame="1"/>
        </w:rPr>
        <w:t xml:space="preserve">а также при необходимости </w:t>
      </w:r>
      <w:r w:rsidRPr="002F4DE2">
        <w:rPr>
          <w:sz w:val="24"/>
          <w:szCs w:val="24"/>
          <w:bdr w:val="none" w:sz="0" w:space="0" w:color="auto" w:frame="1"/>
        </w:rPr>
        <w:t>дополнительного сборника (или сборников) и сертификата участника.</w:t>
      </w:r>
    </w:p>
    <w:tbl>
      <w:tblPr>
        <w:tblW w:w="9610" w:type="dxa"/>
        <w:jc w:val="center"/>
        <w:tblLayout w:type="fixed"/>
        <w:tblLook w:val="04A0" w:firstRow="1" w:lastRow="0" w:firstColumn="1" w:lastColumn="0" w:noHBand="0" w:noVBand="1"/>
      </w:tblPr>
      <w:tblGrid>
        <w:gridCol w:w="3216"/>
        <w:gridCol w:w="236"/>
        <w:gridCol w:w="342"/>
        <w:gridCol w:w="283"/>
        <w:gridCol w:w="162"/>
        <w:gridCol w:w="284"/>
        <w:gridCol w:w="405"/>
        <w:gridCol w:w="709"/>
        <w:gridCol w:w="20"/>
        <w:gridCol w:w="121"/>
        <w:gridCol w:w="284"/>
        <w:gridCol w:w="20"/>
        <w:gridCol w:w="1134"/>
        <w:gridCol w:w="2158"/>
        <w:gridCol w:w="236"/>
      </w:tblGrid>
      <w:tr w:rsidR="00745C7A" w:rsidRPr="002F4DE2" w:rsidTr="003C4C19">
        <w:trPr>
          <w:trHeight w:val="139"/>
          <w:jc w:val="center"/>
        </w:trPr>
        <w:tc>
          <w:tcPr>
            <w:tcW w:w="3216" w:type="dxa"/>
            <w:tcBorders>
              <w:top w:val="dashed" w:sz="2" w:space="0" w:color="auto"/>
              <w:left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C7A" w:rsidRPr="002F4DE2" w:rsidRDefault="00745C7A" w:rsidP="006A2E0E">
            <w:pPr>
              <w:spacing w:after="0" w:line="228" w:lineRule="auto"/>
              <w:jc w:val="center"/>
              <w:rPr>
                <w:rFonts w:ascii="Arial" w:eastAsia="Times New Roman" w:hAnsi="Arial"/>
                <w:sz w:val="12"/>
                <w:szCs w:val="12"/>
                <w:lang w:eastAsia="ru-RU"/>
              </w:rPr>
            </w:pPr>
          </w:p>
        </w:tc>
        <w:tc>
          <w:tcPr>
            <w:tcW w:w="6394" w:type="dxa"/>
            <w:gridSpan w:val="14"/>
            <w:tcBorders>
              <w:top w:val="dashed" w:sz="2" w:space="0" w:color="auto"/>
              <w:left w:val="single" w:sz="4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745C7A" w:rsidRPr="002F4DE2" w:rsidRDefault="00745C7A" w:rsidP="006A2E0E">
            <w:pPr>
              <w:spacing w:after="0" w:line="228" w:lineRule="auto"/>
              <w:jc w:val="center"/>
              <w:rPr>
                <w:rFonts w:ascii="Arial" w:eastAsia="Times New Roman" w:hAnsi="Arial"/>
                <w:sz w:val="12"/>
                <w:szCs w:val="12"/>
                <w:lang w:eastAsia="ru-RU"/>
              </w:rPr>
            </w:pPr>
          </w:p>
        </w:tc>
      </w:tr>
      <w:tr w:rsidR="00745C7A" w:rsidRPr="002F4DE2" w:rsidTr="003C4C19">
        <w:trPr>
          <w:trHeight w:val="227"/>
          <w:jc w:val="center"/>
        </w:trPr>
        <w:tc>
          <w:tcPr>
            <w:tcW w:w="3216" w:type="dxa"/>
            <w:vMerge w:val="restart"/>
            <w:tcBorders>
              <w:left w:val="dashed" w:sz="2" w:space="0" w:color="auto"/>
              <w:right w:val="single" w:sz="4" w:space="0" w:color="auto"/>
            </w:tcBorders>
            <w:shd w:val="clear" w:color="auto" w:fill="auto"/>
          </w:tcPr>
          <w:p w:rsidR="00745C7A" w:rsidRPr="002F4DE2" w:rsidRDefault="00745C7A" w:rsidP="006A2E0E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2F4DE2">
              <w:rPr>
                <w:rFonts w:ascii="Arial" w:eastAsia="Times New Roman" w:hAnsi="Arial"/>
                <w:sz w:val="20"/>
                <w:szCs w:val="20"/>
                <w:lang w:eastAsia="ru-RU"/>
              </w:rPr>
              <w:t>ИЗВЕЩЕНИЕ</w:t>
            </w:r>
          </w:p>
          <w:p w:rsidR="00745C7A" w:rsidRPr="002F4DE2" w:rsidRDefault="00745C7A" w:rsidP="006A2E0E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  <w:p w:rsidR="00745C7A" w:rsidRPr="002F4DE2" w:rsidRDefault="00745C7A" w:rsidP="006A2E0E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2F4DE2">
              <w:rPr>
                <w:rFonts w:ascii="Arial" w:eastAsia="Times New Roman" w:hAnsi="Arial"/>
                <w:sz w:val="20"/>
                <w:szCs w:val="20"/>
                <w:lang w:eastAsia="ru-RU"/>
              </w:rPr>
              <w:t>Кассир</w:t>
            </w:r>
          </w:p>
        </w:tc>
        <w:tc>
          <w:tcPr>
            <w:tcW w:w="23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745C7A" w:rsidRPr="002F4DE2" w:rsidRDefault="00745C7A" w:rsidP="006A2E0E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5922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5C7A" w:rsidRPr="002F4DE2" w:rsidRDefault="00745C7A" w:rsidP="006A2E0E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2F4DE2">
              <w:rPr>
                <w:rFonts w:ascii="Arial" w:eastAsia="Times New Roman" w:hAnsi="Arial"/>
                <w:sz w:val="20"/>
                <w:szCs w:val="20"/>
                <w:lang w:eastAsia="ru-RU"/>
              </w:rPr>
              <w:t>ООО «НОВАЛЕНСО»</w:t>
            </w:r>
          </w:p>
        </w:tc>
        <w:tc>
          <w:tcPr>
            <w:tcW w:w="236" w:type="dxa"/>
            <w:vMerge w:val="restart"/>
            <w:tcBorders>
              <w:right w:val="dashed" w:sz="2" w:space="0" w:color="auto"/>
            </w:tcBorders>
            <w:shd w:val="clear" w:color="auto" w:fill="auto"/>
          </w:tcPr>
          <w:p w:rsidR="00745C7A" w:rsidRPr="002F4DE2" w:rsidRDefault="00745C7A" w:rsidP="006A2E0E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</w:tr>
      <w:tr w:rsidR="00745C7A" w:rsidRPr="002F4DE2" w:rsidTr="003C4C19">
        <w:trPr>
          <w:trHeight w:val="170"/>
          <w:jc w:val="center"/>
        </w:trPr>
        <w:tc>
          <w:tcPr>
            <w:tcW w:w="3216" w:type="dxa"/>
            <w:vMerge/>
            <w:tcBorders>
              <w:left w:val="dashed" w:sz="2" w:space="0" w:color="auto"/>
              <w:right w:val="single" w:sz="4" w:space="0" w:color="auto"/>
            </w:tcBorders>
            <w:shd w:val="clear" w:color="auto" w:fill="auto"/>
          </w:tcPr>
          <w:p w:rsidR="00745C7A" w:rsidRPr="002F4DE2" w:rsidRDefault="00745C7A" w:rsidP="006A2E0E">
            <w:pPr>
              <w:spacing w:after="0" w:line="228" w:lineRule="auto"/>
              <w:jc w:val="center"/>
              <w:rPr>
                <w:rFonts w:ascii="Arial" w:eastAsia="Times New Roman" w:hAnsi="Arial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45C7A" w:rsidRPr="002F4DE2" w:rsidRDefault="00745C7A" w:rsidP="006A2E0E">
            <w:pPr>
              <w:spacing w:after="0" w:line="228" w:lineRule="auto"/>
              <w:jc w:val="center"/>
              <w:rPr>
                <w:rFonts w:ascii="Arial" w:eastAsia="Times New Roman" w:hAnsi="Arial"/>
                <w:sz w:val="12"/>
                <w:szCs w:val="12"/>
                <w:lang w:eastAsia="ru-RU"/>
              </w:rPr>
            </w:pPr>
          </w:p>
        </w:tc>
        <w:tc>
          <w:tcPr>
            <w:tcW w:w="5922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:rsidR="00745C7A" w:rsidRPr="002F4DE2" w:rsidRDefault="00745C7A" w:rsidP="006A2E0E">
            <w:pPr>
              <w:spacing w:after="0" w:line="228" w:lineRule="auto"/>
              <w:jc w:val="center"/>
              <w:rPr>
                <w:rFonts w:ascii="Arial" w:eastAsia="Times New Roman" w:hAnsi="Arial"/>
                <w:sz w:val="12"/>
                <w:szCs w:val="12"/>
                <w:lang w:eastAsia="ru-RU"/>
              </w:rPr>
            </w:pPr>
            <w:r w:rsidRPr="002F4DE2">
              <w:rPr>
                <w:rFonts w:ascii="Arial" w:eastAsia="Times New Roman" w:hAnsi="Arial"/>
                <w:sz w:val="12"/>
                <w:szCs w:val="12"/>
                <w:lang w:eastAsia="ru-RU"/>
              </w:rPr>
              <w:t>(наименование получателя платежа)</w:t>
            </w:r>
          </w:p>
        </w:tc>
        <w:tc>
          <w:tcPr>
            <w:tcW w:w="236" w:type="dxa"/>
            <w:vMerge/>
            <w:tcBorders>
              <w:right w:val="dashed" w:sz="2" w:space="0" w:color="auto"/>
            </w:tcBorders>
            <w:shd w:val="clear" w:color="auto" w:fill="auto"/>
          </w:tcPr>
          <w:p w:rsidR="00745C7A" w:rsidRPr="002F4DE2" w:rsidRDefault="00745C7A" w:rsidP="006A2E0E">
            <w:pPr>
              <w:spacing w:after="0" w:line="228" w:lineRule="auto"/>
              <w:jc w:val="center"/>
              <w:rPr>
                <w:rFonts w:ascii="Arial" w:eastAsia="Times New Roman" w:hAnsi="Arial"/>
                <w:sz w:val="12"/>
                <w:szCs w:val="12"/>
                <w:lang w:eastAsia="ru-RU"/>
              </w:rPr>
            </w:pPr>
          </w:p>
        </w:tc>
      </w:tr>
      <w:tr w:rsidR="00745C7A" w:rsidRPr="002F4DE2" w:rsidTr="003C4C19">
        <w:trPr>
          <w:trHeight w:val="227"/>
          <w:jc w:val="center"/>
        </w:trPr>
        <w:tc>
          <w:tcPr>
            <w:tcW w:w="3216" w:type="dxa"/>
            <w:vMerge/>
            <w:tcBorders>
              <w:left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C7A" w:rsidRPr="002F4DE2" w:rsidRDefault="00745C7A" w:rsidP="006A2E0E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45C7A" w:rsidRPr="002F4DE2" w:rsidRDefault="00745C7A" w:rsidP="006A2E0E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5C7A" w:rsidRPr="002F4DE2" w:rsidRDefault="00745C7A" w:rsidP="006A2E0E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2F4DE2">
              <w:rPr>
                <w:rFonts w:ascii="Arial" w:eastAsia="Times New Roman" w:hAnsi="Arial"/>
                <w:bCs/>
                <w:sz w:val="20"/>
                <w:szCs w:val="20"/>
                <w:lang w:eastAsia="ru-RU"/>
              </w:rPr>
              <w:t>6730054070</w:t>
            </w:r>
          </w:p>
        </w:tc>
        <w:tc>
          <w:tcPr>
            <w:tcW w:w="425" w:type="dxa"/>
            <w:gridSpan w:val="3"/>
            <w:vMerge w:val="restart"/>
            <w:shd w:val="clear" w:color="auto" w:fill="auto"/>
          </w:tcPr>
          <w:p w:rsidR="00745C7A" w:rsidRPr="002F4DE2" w:rsidRDefault="00745C7A" w:rsidP="006A2E0E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2F4DE2">
              <w:rPr>
                <w:rFonts w:ascii="Arial" w:eastAsia="Times New Roman" w:hAnsi="Arial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31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5C7A" w:rsidRPr="002F4DE2" w:rsidRDefault="00745C7A" w:rsidP="006A2E0E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2F4DE2">
              <w:rPr>
                <w:rFonts w:ascii="Arial" w:eastAsia="Times New Roman" w:hAnsi="Arial"/>
                <w:bCs/>
                <w:sz w:val="20"/>
                <w:szCs w:val="20"/>
                <w:lang w:eastAsia="ru-RU"/>
              </w:rPr>
              <w:t>40702810659290102959</w:t>
            </w:r>
          </w:p>
        </w:tc>
        <w:tc>
          <w:tcPr>
            <w:tcW w:w="236" w:type="dxa"/>
            <w:vMerge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745C7A" w:rsidRPr="002F4DE2" w:rsidRDefault="00745C7A" w:rsidP="006A2E0E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</w:tr>
      <w:tr w:rsidR="00745C7A" w:rsidRPr="002F4DE2" w:rsidTr="003C4C19">
        <w:trPr>
          <w:trHeight w:val="170"/>
          <w:jc w:val="center"/>
        </w:trPr>
        <w:tc>
          <w:tcPr>
            <w:tcW w:w="3216" w:type="dxa"/>
            <w:vMerge/>
            <w:tcBorders>
              <w:left w:val="dashed" w:sz="2" w:space="0" w:color="auto"/>
              <w:right w:val="single" w:sz="4" w:space="0" w:color="auto"/>
            </w:tcBorders>
            <w:shd w:val="clear" w:color="auto" w:fill="auto"/>
          </w:tcPr>
          <w:p w:rsidR="00745C7A" w:rsidRPr="002F4DE2" w:rsidRDefault="00745C7A" w:rsidP="006A2E0E">
            <w:pPr>
              <w:spacing w:after="0" w:line="228" w:lineRule="auto"/>
              <w:jc w:val="center"/>
              <w:rPr>
                <w:rFonts w:ascii="Arial" w:eastAsia="Times New Roman" w:hAnsi="Arial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45C7A" w:rsidRPr="002F4DE2" w:rsidRDefault="00745C7A" w:rsidP="006A2E0E">
            <w:pPr>
              <w:spacing w:after="0" w:line="228" w:lineRule="auto"/>
              <w:jc w:val="center"/>
              <w:rPr>
                <w:rFonts w:ascii="Arial" w:eastAsia="Times New Roman" w:hAnsi="Arial"/>
                <w:sz w:val="12"/>
                <w:szCs w:val="12"/>
                <w:lang w:eastAsia="ru-RU"/>
              </w:rPr>
            </w:pPr>
          </w:p>
        </w:tc>
        <w:tc>
          <w:tcPr>
            <w:tcW w:w="2185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745C7A" w:rsidRPr="002F4DE2" w:rsidRDefault="00745C7A" w:rsidP="006A2E0E">
            <w:pPr>
              <w:spacing w:after="0" w:line="228" w:lineRule="auto"/>
              <w:jc w:val="center"/>
              <w:rPr>
                <w:rFonts w:ascii="Arial" w:eastAsia="Times New Roman" w:hAnsi="Arial"/>
                <w:sz w:val="12"/>
                <w:szCs w:val="12"/>
                <w:lang w:eastAsia="ru-RU"/>
              </w:rPr>
            </w:pPr>
            <w:r w:rsidRPr="002F4DE2">
              <w:rPr>
                <w:rFonts w:ascii="Arial" w:eastAsia="Times New Roman" w:hAnsi="Arial"/>
                <w:sz w:val="12"/>
                <w:szCs w:val="12"/>
                <w:lang w:eastAsia="ru-RU"/>
              </w:rPr>
              <w:t>(ИНН получателя платежа)</w:t>
            </w:r>
          </w:p>
        </w:tc>
        <w:tc>
          <w:tcPr>
            <w:tcW w:w="425" w:type="dxa"/>
            <w:gridSpan w:val="3"/>
            <w:vMerge/>
            <w:shd w:val="clear" w:color="auto" w:fill="auto"/>
          </w:tcPr>
          <w:p w:rsidR="00745C7A" w:rsidRPr="002F4DE2" w:rsidRDefault="00745C7A" w:rsidP="006A2E0E">
            <w:pPr>
              <w:spacing w:after="0" w:line="228" w:lineRule="auto"/>
              <w:jc w:val="center"/>
              <w:rPr>
                <w:rFonts w:ascii="Arial" w:eastAsia="Times New Roman" w:hAnsi="Arial"/>
                <w:sz w:val="12"/>
                <w:szCs w:val="12"/>
                <w:lang w:eastAsia="ru-RU"/>
              </w:rPr>
            </w:pPr>
          </w:p>
        </w:tc>
        <w:tc>
          <w:tcPr>
            <w:tcW w:w="3312" w:type="dxa"/>
            <w:gridSpan w:val="3"/>
            <w:shd w:val="clear" w:color="auto" w:fill="auto"/>
          </w:tcPr>
          <w:p w:rsidR="00745C7A" w:rsidRPr="002F4DE2" w:rsidRDefault="00745C7A" w:rsidP="006A2E0E">
            <w:pPr>
              <w:spacing w:after="0" w:line="228" w:lineRule="auto"/>
              <w:jc w:val="center"/>
              <w:rPr>
                <w:rFonts w:ascii="Arial" w:eastAsia="Times New Roman" w:hAnsi="Arial"/>
                <w:sz w:val="12"/>
                <w:szCs w:val="12"/>
                <w:lang w:eastAsia="ru-RU"/>
              </w:rPr>
            </w:pPr>
            <w:r w:rsidRPr="002F4DE2">
              <w:rPr>
                <w:rFonts w:ascii="Arial" w:eastAsia="Times New Roman" w:hAnsi="Arial"/>
                <w:sz w:val="12"/>
                <w:szCs w:val="12"/>
                <w:lang w:eastAsia="ru-RU"/>
              </w:rPr>
              <w:t>(номер счета получателя платежа)</w:t>
            </w:r>
          </w:p>
        </w:tc>
        <w:tc>
          <w:tcPr>
            <w:tcW w:w="236" w:type="dxa"/>
            <w:vMerge/>
            <w:tcBorders>
              <w:right w:val="dashed" w:sz="2" w:space="0" w:color="auto"/>
            </w:tcBorders>
            <w:shd w:val="clear" w:color="auto" w:fill="auto"/>
          </w:tcPr>
          <w:p w:rsidR="00745C7A" w:rsidRPr="002F4DE2" w:rsidRDefault="00745C7A" w:rsidP="006A2E0E">
            <w:pPr>
              <w:spacing w:after="0" w:line="228" w:lineRule="auto"/>
              <w:jc w:val="center"/>
              <w:rPr>
                <w:rFonts w:ascii="Arial" w:eastAsia="Times New Roman" w:hAnsi="Arial"/>
                <w:sz w:val="12"/>
                <w:szCs w:val="12"/>
                <w:lang w:eastAsia="ru-RU"/>
              </w:rPr>
            </w:pPr>
          </w:p>
        </w:tc>
      </w:tr>
      <w:tr w:rsidR="00745C7A" w:rsidRPr="002F4DE2" w:rsidTr="003C4C19">
        <w:trPr>
          <w:trHeight w:val="227"/>
          <w:jc w:val="center"/>
        </w:trPr>
        <w:tc>
          <w:tcPr>
            <w:tcW w:w="3216" w:type="dxa"/>
            <w:vMerge/>
            <w:tcBorders>
              <w:left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C7A" w:rsidRPr="002F4DE2" w:rsidRDefault="00745C7A" w:rsidP="006A2E0E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45C7A" w:rsidRPr="002F4DE2" w:rsidRDefault="00745C7A" w:rsidP="006A2E0E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342" w:type="dxa"/>
            <w:vMerge w:val="restart"/>
            <w:shd w:val="clear" w:color="auto" w:fill="auto"/>
          </w:tcPr>
          <w:p w:rsidR="00745C7A" w:rsidRPr="002F4DE2" w:rsidRDefault="00745C7A" w:rsidP="006A2E0E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2F4DE2">
              <w:rPr>
                <w:rFonts w:ascii="Arial" w:eastAsia="Times New Roman" w:hAnsi="Arial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5580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5C7A" w:rsidRPr="002F4DE2" w:rsidRDefault="00745C7A" w:rsidP="006A2E0E">
            <w:pPr>
              <w:spacing w:after="0" w:line="228" w:lineRule="auto"/>
              <w:jc w:val="center"/>
              <w:rPr>
                <w:rFonts w:ascii="Arial" w:eastAsia="Times New Roman" w:hAnsi="Arial"/>
                <w:sz w:val="18"/>
                <w:szCs w:val="18"/>
                <w:lang w:eastAsia="ru-RU"/>
              </w:rPr>
            </w:pPr>
            <w:r w:rsidRPr="002F4DE2">
              <w:rPr>
                <w:rFonts w:ascii="Arial" w:eastAsia="Times New Roman" w:hAnsi="Arial"/>
                <w:sz w:val="18"/>
                <w:szCs w:val="18"/>
                <w:lang w:eastAsia="ru-RU"/>
              </w:rPr>
              <w:t xml:space="preserve">ОАО Сбербанк России, </w:t>
            </w:r>
            <w:proofErr w:type="gramStart"/>
            <w:r w:rsidRPr="002F4DE2">
              <w:rPr>
                <w:rFonts w:ascii="Arial" w:eastAsia="Times New Roman" w:hAnsi="Arial"/>
                <w:sz w:val="18"/>
                <w:szCs w:val="18"/>
                <w:lang w:eastAsia="ru-RU"/>
              </w:rPr>
              <w:t>Смоленское</w:t>
            </w:r>
            <w:proofErr w:type="gramEnd"/>
            <w:r w:rsidRPr="002F4DE2">
              <w:rPr>
                <w:rFonts w:ascii="Arial" w:eastAsia="Times New Roman" w:hAnsi="Arial"/>
                <w:sz w:val="18"/>
                <w:szCs w:val="18"/>
                <w:lang w:eastAsia="ru-RU"/>
              </w:rPr>
              <w:t xml:space="preserve"> ОСБ №8609, г. Смоленск</w:t>
            </w:r>
          </w:p>
        </w:tc>
        <w:tc>
          <w:tcPr>
            <w:tcW w:w="236" w:type="dxa"/>
            <w:vMerge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745C7A" w:rsidRPr="002F4DE2" w:rsidRDefault="00745C7A" w:rsidP="006A2E0E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</w:tr>
      <w:tr w:rsidR="00745C7A" w:rsidRPr="002F4DE2" w:rsidTr="003C4C19">
        <w:trPr>
          <w:trHeight w:val="170"/>
          <w:jc w:val="center"/>
        </w:trPr>
        <w:tc>
          <w:tcPr>
            <w:tcW w:w="3216" w:type="dxa"/>
            <w:vMerge/>
            <w:tcBorders>
              <w:left w:val="dashed" w:sz="2" w:space="0" w:color="auto"/>
              <w:right w:val="single" w:sz="4" w:space="0" w:color="auto"/>
            </w:tcBorders>
            <w:shd w:val="clear" w:color="auto" w:fill="auto"/>
          </w:tcPr>
          <w:p w:rsidR="00745C7A" w:rsidRPr="002F4DE2" w:rsidRDefault="00745C7A" w:rsidP="006A2E0E">
            <w:pPr>
              <w:spacing w:after="0" w:line="228" w:lineRule="auto"/>
              <w:jc w:val="center"/>
              <w:rPr>
                <w:rFonts w:ascii="Arial" w:eastAsia="Times New Roman" w:hAnsi="Arial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45C7A" w:rsidRPr="002F4DE2" w:rsidRDefault="00745C7A" w:rsidP="006A2E0E">
            <w:pPr>
              <w:spacing w:after="0" w:line="228" w:lineRule="auto"/>
              <w:jc w:val="center"/>
              <w:rPr>
                <w:rFonts w:ascii="Arial" w:eastAsia="Times New Roman" w:hAnsi="Arial"/>
                <w:sz w:val="12"/>
                <w:szCs w:val="12"/>
                <w:lang w:eastAsia="ru-RU"/>
              </w:rPr>
            </w:pPr>
          </w:p>
        </w:tc>
        <w:tc>
          <w:tcPr>
            <w:tcW w:w="342" w:type="dxa"/>
            <w:vMerge/>
            <w:shd w:val="clear" w:color="auto" w:fill="auto"/>
          </w:tcPr>
          <w:p w:rsidR="00745C7A" w:rsidRPr="002F4DE2" w:rsidRDefault="00745C7A" w:rsidP="006A2E0E">
            <w:pPr>
              <w:spacing w:after="0" w:line="228" w:lineRule="auto"/>
              <w:jc w:val="center"/>
              <w:rPr>
                <w:rFonts w:ascii="Arial" w:eastAsia="Times New Roman" w:hAnsi="Arial"/>
                <w:sz w:val="12"/>
                <w:szCs w:val="12"/>
                <w:lang w:eastAsia="ru-RU"/>
              </w:rPr>
            </w:pPr>
          </w:p>
        </w:tc>
        <w:tc>
          <w:tcPr>
            <w:tcW w:w="5580" w:type="dxa"/>
            <w:gridSpan w:val="11"/>
            <w:shd w:val="clear" w:color="auto" w:fill="auto"/>
          </w:tcPr>
          <w:p w:rsidR="00745C7A" w:rsidRPr="002F4DE2" w:rsidRDefault="00745C7A" w:rsidP="006A2E0E">
            <w:pPr>
              <w:spacing w:after="0" w:line="228" w:lineRule="auto"/>
              <w:jc w:val="center"/>
              <w:rPr>
                <w:rFonts w:ascii="Arial" w:eastAsia="Times New Roman" w:hAnsi="Arial"/>
                <w:sz w:val="12"/>
                <w:szCs w:val="12"/>
                <w:lang w:eastAsia="ru-RU"/>
              </w:rPr>
            </w:pPr>
            <w:r w:rsidRPr="002F4DE2">
              <w:rPr>
                <w:rFonts w:ascii="Arial" w:eastAsia="Times New Roman" w:hAnsi="Arial"/>
                <w:sz w:val="12"/>
                <w:szCs w:val="12"/>
                <w:lang w:eastAsia="ru-RU"/>
              </w:rPr>
              <w:t>(наименование банка получателя платежа)</w:t>
            </w:r>
          </w:p>
        </w:tc>
        <w:tc>
          <w:tcPr>
            <w:tcW w:w="236" w:type="dxa"/>
            <w:vMerge/>
            <w:tcBorders>
              <w:right w:val="dashed" w:sz="2" w:space="0" w:color="auto"/>
            </w:tcBorders>
            <w:shd w:val="clear" w:color="auto" w:fill="auto"/>
          </w:tcPr>
          <w:p w:rsidR="00745C7A" w:rsidRPr="002F4DE2" w:rsidRDefault="00745C7A" w:rsidP="006A2E0E">
            <w:pPr>
              <w:spacing w:after="0" w:line="228" w:lineRule="auto"/>
              <w:jc w:val="center"/>
              <w:rPr>
                <w:rFonts w:ascii="Arial" w:eastAsia="Times New Roman" w:hAnsi="Arial"/>
                <w:sz w:val="12"/>
                <w:szCs w:val="12"/>
                <w:lang w:eastAsia="ru-RU"/>
              </w:rPr>
            </w:pPr>
          </w:p>
        </w:tc>
      </w:tr>
      <w:tr w:rsidR="00745C7A" w:rsidRPr="002F4DE2" w:rsidTr="003C4C19">
        <w:trPr>
          <w:trHeight w:val="227"/>
          <w:jc w:val="center"/>
        </w:trPr>
        <w:tc>
          <w:tcPr>
            <w:tcW w:w="3216" w:type="dxa"/>
            <w:vMerge/>
            <w:tcBorders>
              <w:left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C7A" w:rsidRPr="002F4DE2" w:rsidRDefault="00745C7A" w:rsidP="006A2E0E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45C7A" w:rsidRPr="002F4DE2" w:rsidRDefault="00745C7A" w:rsidP="006A2E0E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625" w:type="dxa"/>
            <w:gridSpan w:val="2"/>
            <w:vMerge w:val="restart"/>
            <w:shd w:val="clear" w:color="auto" w:fill="auto"/>
          </w:tcPr>
          <w:p w:rsidR="00745C7A" w:rsidRPr="002F4DE2" w:rsidRDefault="00745C7A" w:rsidP="006A2E0E">
            <w:pPr>
              <w:spacing w:after="0" w:line="228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2F4DE2">
              <w:rPr>
                <w:rFonts w:ascii="Arial" w:eastAsia="Times New Roman" w:hAnsi="Arial"/>
                <w:sz w:val="20"/>
                <w:szCs w:val="20"/>
                <w:lang w:eastAsia="ru-RU"/>
              </w:rPr>
              <w:t>БИК</w:t>
            </w:r>
          </w:p>
        </w:tc>
        <w:tc>
          <w:tcPr>
            <w:tcW w:w="156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5C7A" w:rsidRPr="002F4DE2" w:rsidRDefault="00745C7A" w:rsidP="006A2E0E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2F4DE2">
              <w:rPr>
                <w:rFonts w:ascii="Arial" w:eastAsia="Times New Roman" w:hAnsi="Arial"/>
                <w:sz w:val="20"/>
                <w:szCs w:val="20"/>
                <w:lang w:eastAsia="ru-RU"/>
              </w:rPr>
              <w:t>046614632</w:t>
            </w:r>
          </w:p>
        </w:tc>
        <w:tc>
          <w:tcPr>
            <w:tcW w:w="425" w:type="dxa"/>
            <w:gridSpan w:val="3"/>
            <w:vMerge w:val="restart"/>
            <w:shd w:val="clear" w:color="auto" w:fill="auto"/>
          </w:tcPr>
          <w:p w:rsidR="00745C7A" w:rsidRPr="002F4DE2" w:rsidRDefault="00745C7A" w:rsidP="006A2E0E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2F4DE2">
              <w:rPr>
                <w:rFonts w:ascii="Arial" w:eastAsia="Times New Roman" w:hAnsi="Arial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31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5C7A" w:rsidRPr="002F4DE2" w:rsidRDefault="00745C7A" w:rsidP="006A2E0E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2F4DE2">
              <w:rPr>
                <w:rFonts w:ascii="Arial" w:eastAsia="Times New Roman" w:hAnsi="Arial"/>
                <w:sz w:val="20"/>
                <w:szCs w:val="20"/>
                <w:lang w:eastAsia="ru-RU"/>
              </w:rPr>
              <w:t>30101810000000000632</w:t>
            </w:r>
          </w:p>
        </w:tc>
        <w:tc>
          <w:tcPr>
            <w:tcW w:w="236" w:type="dxa"/>
            <w:vMerge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745C7A" w:rsidRPr="002F4DE2" w:rsidRDefault="00745C7A" w:rsidP="006A2E0E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</w:tr>
      <w:tr w:rsidR="00745C7A" w:rsidRPr="002F4DE2" w:rsidTr="003C4C19">
        <w:trPr>
          <w:trHeight w:val="227"/>
          <w:jc w:val="center"/>
        </w:trPr>
        <w:tc>
          <w:tcPr>
            <w:tcW w:w="3216" w:type="dxa"/>
            <w:vMerge/>
            <w:tcBorders>
              <w:left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C7A" w:rsidRPr="002F4DE2" w:rsidRDefault="00745C7A" w:rsidP="006A2E0E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45C7A" w:rsidRPr="002F4DE2" w:rsidRDefault="00745C7A" w:rsidP="006A2E0E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625" w:type="dxa"/>
            <w:gridSpan w:val="2"/>
            <w:vMerge/>
            <w:shd w:val="clear" w:color="auto" w:fill="auto"/>
            <w:vAlign w:val="center"/>
          </w:tcPr>
          <w:p w:rsidR="00745C7A" w:rsidRPr="002F4DE2" w:rsidRDefault="00745C7A" w:rsidP="006A2E0E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4"/>
            <w:shd w:val="clear" w:color="auto" w:fill="auto"/>
            <w:vAlign w:val="center"/>
          </w:tcPr>
          <w:p w:rsidR="00745C7A" w:rsidRPr="002F4DE2" w:rsidRDefault="00745C7A" w:rsidP="006A2E0E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3"/>
            <w:vMerge/>
            <w:shd w:val="clear" w:color="auto" w:fill="auto"/>
            <w:vAlign w:val="center"/>
          </w:tcPr>
          <w:p w:rsidR="00745C7A" w:rsidRPr="002F4DE2" w:rsidRDefault="00745C7A" w:rsidP="006A2E0E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3312" w:type="dxa"/>
            <w:gridSpan w:val="3"/>
            <w:shd w:val="clear" w:color="auto" w:fill="auto"/>
          </w:tcPr>
          <w:p w:rsidR="00745C7A" w:rsidRPr="002F4DE2" w:rsidRDefault="00745C7A" w:rsidP="006A2E0E">
            <w:pPr>
              <w:spacing w:after="0" w:line="228" w:lineRule="auto"/>
              <w:jc w:val="center"/>
              <w:rPr>
                <w:rFonts w:ascii="Arial" w:eastAsia="Times New Roman" w:hAnsi="Arial"/>
                <w:sz w:val="12"/>
                <w:szCs w:val="12"/>
                <w:lang w:eastAsia="ru-RU"/>
              </w:rPr>
            </w:pPr>
            <w:r w:rsidRPr="002F4DE2">
              <w:rPr>
                <w:rFonts w:ascii="Arial" w:eastAsia="Times New Roman" w:hAnsi="Arial"/>
                <w:sz w:val="12"/>
                <w:szCs w:val="12"/>
                <w:lang w:eastAsia="ru-RU"/>
              </w:rPr>
              <w:t xml:space="preserve">(номер </w:t>
            </w:r>
            <w:proofErr w:type="spellStart"/>
            <w:proofErr w:type="gramStart"/>
            <w:r w:rsidRPr="002F4DE2">
              <w:rPr>
                <w:rFonts w:ascii="Arial" w:eastAsia="Times New Roman" w:hAnsi="Arial"/>
                <w:sz w:val="12"/>
                <w:szCs w:val="12"/>
                <w:lang w:eastAsia="ru-RU"/>
              </w:rPr>
              <w:t>кор</w:t>
            </w:r>
            <w:proofErr w:type="spellEnd"/>
            <w:r w:rsidRPr="002F4DE2">
              <w:rPr>
                <w:rFonts w:ascii="Arial" w:eastAsia="Times New Roman" w:hAnsi="Arial"/>
                <w:sz w:val="12"/>
                <w:szCs w:val="12"/>
                <w:lang w:eastAsia="ru-RU"/>
              </w:rPr>
              <w:t>./счета</w:t>
            </w:r>
            <w:proofErr w:type="gramEnd"/>
            <w:r w:rsidRPr="002F4DE2">
              <w:rPr>
                <w:rFonts w:ascii="Arial" w:eastAsia="Times New Roman" w:hAnsi="Arial"/>
                <w:sz w:val="12"/>
                <w:szCs w:val="12"/>
                <w:lang w:eastAsia="ru-RU"/>
              </w:rPr>
              <w:t xml:space="preserve"> банка получателя платежа)</w:t>
            </w:r>
          </w:p>
        </w:tc>
        <w:tc>
          <w:tcPr>
            <w:tcW w:w="236" w:type="dxa"/>
            <w:vMerge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745C7A" w:rsidRPr="002F4DE2" w:rsidRDefault="00745C7A" w:rsidP="006A2E0E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</w:tr>
      <w:tr w:rsidR="00745C7A" w:rsidRPr="002F4DE2" w:rsidTr="003C4C19">
        <w:trPr>
          <w:trHeight w:val="227"/>
          <w:jc w:val="center"/>
        </w:trPr>
        <w:tc>
          <w:tcPr>
            <w:tcW w:w="3216" w:type="dxa"/>
            <w:vMerge/>
            <w:tcBorders>
              <w:left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C7A" w:rsidRPr="002F4DE2" w:rsidRDefault="00745C7A" w:rsidP="006A2E0E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45C7A" w:rsidRPr="002F4DE2" w:rsidRDefault="00745C7A" w:rsidP="006A2E0E">
            <w:pPr>
              <w:spacing w:after="0" w:line="228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gridSpan w:val="5"/>
            <w:vMerge w:val="restart"/>
            <w:shd w:val="clear" w:color="auto" w:fill="auto"/>
          </w:tcPr>
          <w:p w:rsidR="00745C7A" w:rsidRPr="002F4DE2" w:rsidRDefault="00745C7A" w:rsidP="006A2E0E">
            <w:pPr>
              <w:spacing w:after="0" w:line="228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2F4DE2">
              <w:rPr>
                <w:rFonts w:ascii="Arial" w:eastAsia="Times New Roman" w:hAnsi="Arial"/>
                <w:sz w:val="20"/>
                <w:szCs w:val="20"/>
                <w:lang w:eastAsia="ru-RU"/>
              </w:rPr>
              <w:t>Плательщик:</w:t>
            </w:r>
          </w:p>
        </w:tc>
        <w:tc>
          <w:tcPr>
            <w:tcW w:w="4446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5C7A" w:rsidRPr="002F4DE2" w:rsidRDefault="00745C7A" w:rsidP="006A2E0E">
            <w:pPr>
              <w:spacing w:after="0" w:line="228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Merge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745C7A" w:rsidRPr="002F4DE2" w:rsidRDefault="00745C7A" w:rsidP="006A2E0E">
            <w:pPr>
              <w:spacing w:after="0" w:line="228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</w:tr>
      <w:tr w:rsidR="00745C7A" w:rsidRPr="002F4DE2" w:rsidTr="003C4C19">
        <w:trPr>
          <w:trHeight w:val="227"/>
          <w:jc w:val="center"/>
        </w:trPr>
        <w:tc>
          <w:tcPr>
            <w:tcW w:w="3216" w:type="dxa"/>
            <w:vMerge/>
            <w:tcBorders>
              <w:left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C7A" w:rsidRPr="002F4DE2" w:rsidRDefault="00745C7A" w:rsidP="006A2E0E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45C7A" w:rsidRPr="002F4DE2" w:rsidRDefault="00745C7A" w:rsidP="006A2E0E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gridSpan w:val="5"/>
            <w:vMerge/>
            <w:shd w:val="clear" w:color="auto" w:fill="auto"/>
          </w:tcPr>
          <w:p w:rsidR="00745C7A" w:rsidRPr="002F4DE2" w:rsidRDefault="00745C7A" w:rsidP="006A2E0E">
            <w:pPr>
              <w:spacing w:after="0" w:line="228" w:lineRule="auto"/>
              <w:jc w:val="center"/>
              <w:rPr>
                <w:rFonts w:ascii="Arial" w:eastAsia="Times New Roman" w:hAnsi="Arial"/>
                <w:sz w:val="12"/>
                <w:szCs w:val="12"/>
                <w:lang w:eastAsia="ru-RU"/>
              </w:rPr>
            </w:pPr>
          </w:p>
        </w:tc>
        <w:tc>
          <w:tcPr>
            <w:tcW w:w="4446" w:type="dxa"/>
            <w:gridSpan w:val="7"/>
            <w:shd w:val="clear" w:color="auto" w:fill="auto"/>
          </w:tcPr>
          <w:p w:rsidR="00745C7A" w:rsidRPr="002F4DE2" w:rsidRDefault="00745C7A" w:rsidP="006A2E0E">
            <w:pPr>
              <w:spacing w:after="0" w:line="228" w:lineRule="auto"/>
              <w:jc w:val="center"/>
              <w:rPr>
                <w:rFonts w:ascii="Arial" w:eastAsia="Times New Roman" w:hAnsi="Arial"/>
                <w:sz w:val="12"/>
                <w:szCs w:val="12"/>
                <w:lang w:eastAsia="ru-RU"/>
              </w:rPr>
            </w:pPr>
            <w:r w:rsidRPr="002F4DE2">
              <w:rPr>
                <w:rFonts w:ascii="Arial" w:eastAsia="Times New Roman" w:hAnsi="Arial"/>
                <w:sz w:val="12"/>
                <w:szCs w:val="12"/>
                <w:lang w:eastAsia="ru-RU"/>
              </w:rPr>
              <w:t>(фамилия, имя, отчество плательщика)</w:t>
            </w:r>
          </w:p>
        </w:tc>
        <w:tc>
          <w:tcPr>
            <w:tcW w:w="236" w:type="dxa"/>
            <w:vMerge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745C7A" w:rsidRPr="002F4DE2" w:rsidRDefault="00745C7A" w:rsidP="006A2E0E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</w:tr>
      <w:tr w:rsidR="00745C7A" w:rsidRPr="002F4DE2" w:rsidTr="003C4C19">
        <w:trPr>
          <w:trHeight w:val="227"/>
          <w:jc w:val="center"/>
        </w:trPr>
        <w:tc>
          <w:tcPr>
            <w:tcW w:w="3216" w:type="dxa"/>
            <w:vMerge/>
            <w:tcBorders>
              <w:left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C7A" w:rsidRPr="002F4DE2" w:rsidRDefault="00745C7A" w:rsidP="006A2E0E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45C7A" w:rsidRPr="002F4DE2" w:rsidRDefault="00745C7A" w:rsidP="006A2E0E">
            <w:pPr>
              <w:spacing w:after="0" w:line="228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5922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5C7A" w:rsidRPr="002F4DE2" w:rsidRDefault="00745C7A" w:rsidP="006A2E0E">
            <w:pPr>
              <w:spacing w:after="0" w:line="228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Merge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745C7A" w:rsidRPr="002F4DE2" w:rsidRDefault="00745C7A" w:rsidP="006A2E0E">
            <w:pPr>
              <w:spacing w:after="0" w:line="228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</w:tr>
      <w:tr w:rsidR="00745C7A" w:rsidRPr="002F4DE2" w:rsidTr="003C4C19">
        <w:trPr>
          <w:trHeight w:val="227"/>
          <w:jc w:val="center"/>
        </w:trPr>
        <w:tc>
          <w:tcPr>
            <w:tcW w:w="3216" w:type="dxa"/>
            <w:vMerge/>
            <w:tcBorders>
              <w:left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C7A" w:rsidRPr="002F4DE2" w:rsidRDefault="00745C7A" w:rsidP="006A2E0E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45C7A" w:rsidRPr="002F4DE2" w:rsidRDefault="00745C7A" w:rsidP="006A2E0E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5922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:rsidR="00745C7A" w:rsidRPr="002F4DE2" w:rsidRDefault="00745C7A" w:rsidP="006A2E0E">
            <w:pPr>
              <w:spacing w:after="0" w:line="228" w:lineRule="auto"/>
              <w:jc w:val="center"/>
              <w:rPr>
                <w:rFonts w:ascii="Arial" w:eastAsia="Times New Roman" w:hAnsi="Arial"/>
                <w:sz w:val="12"/>
                <w:szCs w:val="12"/>
                <w:lang w:eastAsia="ru-RU"/>
              </w:rPr>
            </w:pPr>
            <w:r w:rsidRPr="002F4DE2">
              <w:rPr>
                <w:rFonts w:ascii="Arial" w:eastAsia="Times New Roman" w:hAnsi="Arial"/>
                <w:sz w:val="12"/>
                <w:szCs w:val="12"/>
                <w:lang w:eastAsia="ru-RU"/>
              </w:rPr>
              <w:t>(адрес плательщика)</w:t>
            </w:r>
          </w:p>
        </w:tc>
        <w:tc>
          <w:tcPr>
            <w:tcW w:w="236" w:type="dxa"/>
            <w:vMerge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745C7A" w:rsidRPr="002F4DE2" w:rsidRDefault="00745C7A" w:rsidP="006A2E0E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</w:tr>
      <w:tr w:rsidR="00745C7A" w:rsidRPr="002F4DE2" w:rsidTr="003C4C19">
        <w:trPr>
          <w:trHeight w:val="227"/>
          <w:jc w:val="center"/>
        </w:trPr>
        <w:tc>
          <w:tcPr>
            <w:tcW w:w="3216" w:type="dxa"/>
            <w:vMerge/>
            <w:tcBorders>
              <w:left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C7A" w:rsidRPr="002F4DE2" w:rsidRDefault="00745C7A" w:rsidP="006A2E0E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45C7A" w:rsidRPr="002F4DE2" w:rsidRDefault="00745C7A" w:rsidP="006A2E0E">
            <w:pPr>
              <w:spacing w:after="0" w:line="228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326" w:type="dxa"/>
            <w:gridSpan w:val="8"/>
            <w:shd w:val="clear" w:color="auto" w:fill="auto"/>
            <w:vAlign w:val="center"/>
          </w:tcPr>
          <w:p w:rsidR="00745C7A" w:rsidRPr="002F4DE2" w:rsidRDefault="00745C7A" w:rsidP="006A2E0E">
            <w:pPr>
              <w:spacing w:after="0" w:line="228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2F4DE2">
              <w:rPr>
                <w:rFonts w:ascii="Arial" w:eastAsia="Times New Roman" w:hAnsi="Arial"/>
                <w:sz w:val="20"/>
                <w:szCs w:val="20"/>
                <w:lang w:eastAsia="ru-RU"/>
              </w:rPr>
              <w:t>Назначение платежа:</w:t>
            </w:r>
          </w:p>
        </w:tc>
        <w:tc>
          <w:tcPr>
            <w:tcW w:w="359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5C7A" w:rsidRPr="002F4DE2" w:rsidRDefault="00745C7A" w:rsidP="006A2E0E">
            <w:pPr>
              <w:spacing w:after="0" w:line="228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2F4DE2">
              <w:rPr>
                <w:rFonts w:ascii="Arial" w:eastAsia="Times New Roman" w:hAnsi="Arial"/>
                <w:sz w:val="20"/>
                <w:szCs w:val="20"/>
                <w:lang w:eastAsia="ru-RU"/>
              </w:rPr>
              <w:t>Организационный взнос</w:t>
            </w:r>
            <w:r w:rsidR="00873D85" w:rsidRPr="002F4DE2">
              <w:rPr>
                <w:rFonts w:ascii="Arial" w:eastAsia="Times New Roman" w:hAnsi="Arial"/>
                <w:sz w:val="20"/>
                <w:szCs w:val="20"/>
                <w:lang w:eastAsia="ru-RU"/>
              </w:rPr>
              <w:t xml:space="preserve"> участника </w:t>
            </w:r>
          </w:p>
        </w:tc>
        <w:tc>
          <w:tcPr>
            <w:tcW w:w="236" w:type="dxa"/>
            <w:vMerge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745C7A" w:rsidRPr="002F4DE2" w:rsidRDefault="00745C7A" w:rsidP="006A2E0E">
            <w:pPr>
              <w:spacing w:after="0" w:line="228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</w:tr>
      <w:tr w:rsidR="00745C7A" w:rsidRPr="002F4DE2" w:rsidTr="003C4C19">
        <w:trPr>
          <w:trHeight w:val="227"/>
          <w:jc w:val="center"/>
        </w:trPr>
        <w:tc>
          <w:tcPr>
            <w:tcW w:w="3216" w:type="dxa"/>
            <w:vMerge/>
            <w:tcBorders>
              <w:left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C7A" w:rsidRPr="002F4DE2" w:rsidRDefault="00745C7A" w:rsidP="006A2E0E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45C7A" w:rsidRPr="002F4DE2" w:rsidRDefault="00745C7A" w:rsidP="006A2E0E">
            <w:pPr>
              <w:spacing w:after="0" w:line="228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5922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5C7A" w:rsidRPr="002F4DE2" w:rsidRDefault="006F3301" w:rsidP="006A2E0E">
            <w:pPr>
              <w:spacing w:after="0" w:line="228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2F4DE2">
              <w:rPr>
                <w:rFonts w:ascii="Arial" w:eastAsia="Times New Roman" w:hAnsi="Arial"/>
                <w:sz w:val="20"/>
                <w:szCs w:val="20"/>
                <w:lang w:eastAsia="ru-RU"/>
              </w:rPr>
              <w:t>конференции</w:t>
            </w:r>
          </w:p>
        </w:tc>
        <w:tc>
          <w:tcPr>
            <w:tcW w:w="236" w:type="dxa"/>
            <w:vMerge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745C7A" w:rsidRPr="002F4DE2" w:rsidRDefault="00745C7A" w:rsidP="006A2E0E">
            <w:pPr>
              <w:spacing w:after="0" w:line="228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</w:tr>
      <w:tr w:rsidR="00745C7A" w:rsidRPr="002F4DE2" w:rsidTr="003C4C19">
        <w:trPr>
          <w:trHeight w:val="464"/>
          <w:jc w:val="center"/>
        </w:trPr>
        <w:tc>
          <w:tcPr>
            <w:tcW w:w="3216" w:type="dxa"/>
            <w:vMerge/>
            <w:tcBorders>
              <w:left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C7A" w:rsidRPr="002F4DE2" w:rsidRDefault="00745C7A" w:rsidP="006A2E0E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745C7A" w:rsidRPr="002F4DE2" w:rsidRDefault="00745C7A" w:rsidP="006A2E0E">
            <w:pPr>
              <w:spacing w:after="0" w:line="228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gridSpan w:val="4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45C7A" w:rsidRPr="002F4DE2" w:rsidRDefault="00745C7A" w:rsidP="006A2E0E">
            <w:pPr>
              <w:spacing w:after="0" w:line="228" w:lineRule="auto"/>
              <w:rPr>
                <w:rFonts w:ascii="Arial" w:eastAsia="Times New Roman" w:hAnsi="Arial"/>
                <w:sz w:val="12"/>
                <w:szCs w:val="12"/>
                <w:lang w:eastAsia="ru-RU"/>
              </w:rPr>
            </w:pPr>
            <w:r w:rsidRPr="002F4DE2">
              <w:rPr>
                <w:rFonts w:ascii="Arial" w:eastAsia="Times New Roman" w:hAnsi="Arial"/>
                <w:sz w:val="20"/>
                <w:szCs w:val="20"/>
                <w:lang w:eastAsia="ru-RU"/>
              </w:rPr>
              <w:t>Сумма платежа: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45C7A" w:rsidRPr="002F4DE2" w:rsidRDefault="00745C7A" w:rsidP="006A2E0E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3717" w:type="dxa"/>
            <w:gridSpan w:val="5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745C7A" w:rsidRPr="002F4DE2" w:rsidRDefault="00745C7A" w:rsidP="006A2E0E">
            <w:pPr>
              <w:spacing w:after="0" w:line="228" w:lineRule="auto"/>
              <w:rPr>
                <w:rFonts w:ascii="Arial" w:eastAsia="Times New Roman" w:hAnsi="Arial"/>
                <w:sz w:val="12"/>
                <w:szCs w:val="12"/>
                <w:lang w:eastAsia="ru-RU"/>
              </w:rPr>
            </w:pPr>
            <w:r w:rsidRPr="002F4DE2">
              <w:rPr>
                <w:rFonts w:ascii="Arial" w:eastAsia="Times New Roman" w:hAnsi="Arial"/>
                <w:sz w:val="20"/>
                <w:szCs w:val="20"/>
                <w:lang w:eastAsia="ru-RU"/>
              </w:rPr>
              <w:t>руб. 00 коп.</w:t>
            </w:r>
          </w:p>
        </w:tc>
        <w:tc>
          <w:tcPr>
            <w:tcW w:w="236" w:type="dxa"/>
            <w:vMerge/>
            <w:tcBorders>
              <w:bottom w:val="nil"/>
              <w:right w:val="dashed" w:sz="2" w:space="0" w:color="auto"/>
            </w:tcBorders>
            <w:shd w:val="clear" w:color="auto" w:fill="auto"/>
            <w:vAlign w:val="center"/>
          </w:tcPr>
          <w:p w:rsidR="00745C7A" w:rsidRPr="002F4DE2" w:rsidRDefault="00745C7A" w:rsidP="006A2E0E">
            <w:pPr>
              <w:spacing w:after="0" w:line="228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</w:tr>
      <w:tr w:rsidR="00745C7A" w:rsidRPr="002F4DE2" w:rsidTr="003C4C19">
        <w:trPr>
          <w:trHeight w:val="227"/>
          <w:jc w:val="center"/>
        </w:trPr>
        <w:tc>
          <w:tcPr>
            <w:tcW w:w="3216" w:type="dxa"/>
            <w:vMerge/>
            <w:tcBorders>
              <w:left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C7A" w:rsidRPr="002F4DE2" w:rsidRDefault="00745C7A" w:rsidP="006A2E0E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45C7A" w:rsidRPr="002F4DE2" w:rsidRDefault="00745C7A" w:rsidP="006A2E0E">
            <w:pPr>
              <w:spacing w:after="0" w:line="228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gridSpan w:val="4"/>
            <w:vMerge/>
            <w:shd w:val="clear" w:color="auto" w:fill="auto"/>
            <w:vAlign w:val="center"/>
          </w:tcPr>
          <w:p w:rsidR="00745C7A" w:rsidRPr="002F4DE2" w:rsidRDefault="00745C7A" w:rsidP="006A2E0E">
            <w:pPr>
              <w:spacing w:after="0" w:line="228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745C7A" w:rsidRPr="002F4DE2" w:rsidRDefault="00745C7A" w:rsidP="006A2E0E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3717" w:type="dxa"/>
            <w:gridSpan w:val="5"/>
            <w:vMerge/>
            <w:shd w:val="clear" w:color="auto" w:fill="auto"/>
            <w:vAlign w:val="center"/>
          </w:tcPr>
          <w:p w:rsidR="00745C7A" w:rsidRPr="002F4DE2" w:rsidRDefault="00745C7A" w:rsidP="006A2E0E">
            <w:pPr>
              <w:spacing w:after="0" w:line="228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Merge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745C7A" w:rsidRPr="002F4DE2" w:rsidRDefault="00745C7A" w:rsidP="006A2E0E">
            <w:pPr>
              <w:spacing w:after="0" w:line="228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</w:tr>
      <w:tr w:rsidR="00745C7A" w:rsidRPr="002F4DE2" w:rsidTr="003C4C19">
        <w:trPr>
          <w:trHeight w:val="227"/>
          <w:jc w:val="center"/>
        </w:trPr>
        <w:tc>
          <w:tcPr>
            <w:tcW w:w="3216" w:type="dxa"/>
            <w:vMerge/>
            <w:tcBorders>
              <w:left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C7A" w:rsidRPr="002F4DE2" w:rsidRDefault="00745C7A" w:rsidP="006A2E0E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45C7A" w:rsidRPr="002F4DE2" w:rsidRDefault="00745C7A" w:rsidP="006A2E0E">
            <w:pPr>
              <w:spacing w:after="0" w:line="228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  <w:gridSpan w:val="3"/>
            <w:vMerge w:val="restart"/>
            <w:shd w:val="clear" w:color="auto" w:fill="auto"/>
          </w:tcPr>
          <w:p w:rsidR="00745C7A" w:rsidRPr="002F4DE2" w:rsidRDefault="00745C7A" w:rsidP="006A2E0E">
            <w:pPr>
              <w:spacing w:after="0" w:line="228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2F4DE2">
              <w:rPr>
                <w:rFonts w:ascii="Arial" w:eastAsia="Times New Roman" w:hAnsi="Arial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843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5C7A" w:rsidRPr="002F4DE2" w:rsidRDefault="00745C7A" w:rsidP="006A2E0E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745C7A" w:rsidRPr="002F4DE2" w:rsidRDefault="00745C7A" w:rsidP="006A2E0E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2F4DE2">
              <w:rPr>
                <w:rFonts w:ascii="Arial" w:eastAsia="Times New Roman" w:hAnsi="Arial"/>
                <w:sz w:val="20"/>
                <w:szCs w:val="20"/>
                <w:lang w:eastAsia="ru-RU"/>
              </w:rPr>
              <w:t>Подпись:</w:t>
            </w:r>
          </w:p>
        </w:tc>
        <w:tc>
          <w:tcPr>
            <w:tcW w:w="21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5C7A" w:rsidRPr="002F4DE2" w:rsidRDefault="00745C7A" w:rsidP="006A2E0E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Merge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745C7A" w:rsidRPr="002F4DE2" w:rsidRDefault="00745C7A" w:rsidP="006A2E0E">
            <w:pPr>
              <w:spacing w:after="0" w:line="228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</w:tr>
      <w:tr w:rsidR="00745C7A" w:rsidRPr="002F4DE2" w:rsidTr="003C4C19">
        <w:trPr>
          <w:trHeight w:val="227"/>
          <w:jc w:val="center"/>
        </w:trPr>
        <w:tc>
          <w:tcPr>
            <w:tcW w:w="3216" w:type="dxa"/>
            <w:vMerge/>
            <w:tcBorders>
              <w:left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C7A" w:rsidRPr="002F4DE2" w:rsidRDefault="00745C7A" w:rsidP="006A2E0E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45C7A" w:rsidRPr="002F4DE2" w:rsidRDefault="00745C7A" w:rsidP="006A2E0E">
            <w:pPr>
              <w:spacing w:after="0" w:line="228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  <w:gridSpan w:val="3"/>
            <w:vMerge/>
            <w:shd w:val="clear" w:color="auto" w:fill="auto"/>
            <w:vAlign w:val="center"/>
          </w:tcPr>
          <w:p w:rsidR="00745C7A" w:rsidRPr="002F4DE2" w:rsidRDefault="00745C7A" w:rsidP="006A2E0E">
            <w:pPr>
              <w:spacing w:after="0" w:line="228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7"/>
            <w:shd w:val="clear" w:color="auto" w:fill="auto"/>
          </w:tcPr>
          <w:p w:rsidR="00745C7A" w:rsidRPr="002F4DE2" w:rsidRDefault="00745C7A" w:rsidP="006A2E0E">
            <w:pPr>
              <w:spacing w:after="0" w:line="228" w:lineRule="auto"/>
              <w:jc w:val="center"/>
              <w:rPr>
                <w:rFonts w:ascii="Arial" w:eastAsia="Times New Roman" w:hAnsi="Arial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45C7A" w:rsidRPr="002F4DE2" w:rsidRDefault="00745C7A" w:rsidP="006A2E0E">
            <w:pPr>
              <w:spacing w:after="0" w:line="228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158" w:type="dxa"/>
            <w:shd w:val="clear" w:color="auto" w:fill="auto"/>
            <w:vAlign w:val="center"/>
          </w:tcPr>
          <w:p w:rsidR="00745C7A" w:rsidRPr="002F4DE2" w:rsidRDefault="00745C7A" w:rsidP="006A2E0E">
            <w:pPr>
              <w:spacing w:after="0" w:line="228" w:lineRule="auto"/>
              <w:jc w:val="center"/>
              <w:rPr>
                <w:rFonts w:ascii="Arial" w:eastAsia="Times New Roman" w:hAnsi="Arial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vMerge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745C7A" w:rsidRPr="002F4DE2" w:rsidRDefault="00745C7A" w:rsidP="006A2E0E">
            <w:pPr>
              <w:spacing w:after="0" w:line="228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</w:tr>
      <w:tr w:rsidR="00745C7A" w:rsidRPr="002F4DE2" w:rsidTr="003C4C19">
        <w:trPr>
          <w:trHeight w:val="139"/>
          <w:jc w:val="center"/>
        </w:trPr>
        <w:tc>
          <w:tcPr>
            <w:tcW w:w="3216" w:type="dxa"/>
            <w:vMerge/>
            <w:tcBorders>
              <w:left w:val="dashed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C7A" w:rsidRPr="002F4DE2" w:rsidRDefault="00745C7A" w:rsidP="006A2E0E">
            <w:pPr>
              <w:spacing w:after="0" w:line="228" w:lineRule="auto"/>
              <w:jc w:val="center"/>
              <w:rPr>
                <w:rFonts w:ascii="Arial" w:eastAsia="Times New Roman" w:hAnsi="Arial"/>
                <w:sz w:val="12"/>
                <w:szCs w:val="12"/>
                <w:lang w:eastAsia="ru-RU"/>
              </w:rPr>
            </w:pPr>
          </w:p>
        </w:tc>
        <w:tc>
          <w:tcPr>
            <w:tcW w:w="6394" w:type="dxa"/>
            <w:gridSpan w:val="14"/>
            <w:tcBorders>
              <w:left w:val="single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745C7A" w:rsidRPr="002F4DE2" w:rsidRDefault="00745C7A" w:rsidP="006A2E0E">
            <w:pPr>
              <w:spacing w:after="0" w:line="228" w:lineRule="auto"/>
              <w:jc w:val="center"/>
              <w:rPr>
                <w:rFonts w:ascii="Arial" w:eastAsia="Times New Roman" w:hAnsi="Arial"/>
                <w:sz w:val="12"/>
                <w:szCs w:val="12"/>
                <w:lang w:eastAsia="ru-RU"/>
              </w:rPr>
            </w:pPr>
          </w:p>
        </w:tc>
      </w:tr>
      <w:tr w:rsidR="00745C7A" w:rsidRPr="002F4DE2" w:rsidTr="003C4C19">
        <w:trPr>
          <w:trHeight w:val="139"/>
          <w:jc w:val="center"/>
        </w:trPr>
        <w:tc>
          <w:tcPr>
            <w:tcW w:w="3216" w:type="dxa"/>
            <w:vMerge w:val="restart"/>
            <w:tcBorders>
              <w:top w:val="single" w:sz="4" w:space="0" w:color="auto"/>
              <w:left w:val="dash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C7A" w:rsidRPr="002F4DE2" w:rsidRDefault="00745C7A" w:rsidP="006A2E0E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2F4DE2">
              <w:rPr>
                <w:rFonts w:ascii="Arial" w:eastAsia="Times New Roman" w:hAnsi="Arial"/>
                <w:sz w:val="20"/>
                <w:szCs w:val="20"/>
                <w:lang w:eastAsia="ru-RU"/>
              </w:rPr>
              <w:t>Кассир</w:t>
            </w:r>
          </w:p>
          <w:p w:rsidR="00745C7A" w:rsidRPr="002F4DE2" w:rsidRDefault="00745C7A" w:rsidP="006A2E0E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  <w:p w:rsidR="00745C7A" w:rsidRPr="002F4DE2" w:rsidRDefault="00745C7A" w:rsidP="006A2E0E">
            <w:pPr>
              <w:spacing w:after="0" w:line="228" w:lineRule="auto"/>
              <w:jc w:val="center"/>
              <w:rPr>
                <w:rFonts w:ascii="Arial" w:eastAsia="Times New Roman" w:hAnsi="Arial"/>
                <w:sz w:val="12"/>
                <w:szCs w:val="12"/>
                <w:lang w:eastAsia="ru-RU"/>
              </w:rPr>
            </w:pPr>
            <w:r w:rsidRPr="002F4DE2">
              <w:rPr>
                <w:rFonts w:ascii="Arial" w:eastAsia="Times New Roman" w:hAnsi="Arial"/>
                <w:sz w:val="20"/>
                <w:szCs w:val="20"/>
                <w:lang w:eastAsia="ru-RU"/>
              </w:rPr>
              <w:t>КВИТАНЦИЯ</w:t>
            </w:r>
          </w:p>
        </w:tc>
        <w:tc>
          <w:tcPr>
            <w:tcW w:w="6394" w:type="dxa"/>
            <w:gridSpan w:val="14"/>
            <w:tcBorders>
              <w:top w:val="single" w:sz="4" w:space="0" w:color="auto"/>
              <w:left w:val="single" w:sz="4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745C7A" w:rsidRPr="002F4DE2" w:rsidRDefault="00745C7A" w:rsidP="006A2E0E">
            <w:pPr>
              <w:spacing w:after="0" w:line="228" w:lineRule="auto"/>
              <w:jc w:val="center"/>
              <w:rPr>
                <w:rFonts w:ascii="Arial" w:eastAsia="Times New Roman" w:hAnsi="Arial"/>
                <w:sz w:val="12"/>
                <w:szCs w:val="12"/>
                <w:lang w:eastAsia="ru-RU"/>
              </w:rPr>
            </w:pPr>
          </w:p>
        </w:tc>
      </w:tr>
      <w:tr w:rsidR="00745C7A" w:rsidRPr="002F4DE2" w:rsidTr="003C4C19">
        <w:trPr>
          <w:trHeight w:val="227"/>
          <w:jc w:val="center"/>
        </w:trPr>
        <w:tc>
          <w:tcPr>
            <w:tcW w:w="3216" w:type="dxa"/>
            <w:vMerge/>
            <w:tcBorders>
              <w:left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C7A" w:rsidRPr="002F4DE2" w:rsidRDefault="00745C7A" w:rsidP="006A2E0E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745C7A" w:rsidRPr="002F4DE2" w:rsidRDefault="00745C7A" w:rsidP="006A2E0E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5922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5C7A" w:rsidRPr="002F4DE2" w:rsidRDefault="00745C7A" w:rsidP="006A2E0E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2F4DE2">
              <w:rPr>
                <w:rFonts w:ascii="Arial" w:eastAsia="Times New Roman" w:hAnsi="Arial"/>
                <w:sz w:val="20"/>
                <w:szCs w:val="20"/>
                <w:lang w:eastAsia="ru-RU"/>
              </w:rPr>
              <w:t>ООО «НОВАЛЕНСО»</w:t>
            </w:r>
          </w:p>
        </w:tc>
        <w:tc>
          <w:tcPr>
            <w:tcW w:w="236" w:type="dxa"/>
            <w:vMerge w:val="restart"/>
            <w:tcBorders>
              <w:right w:val="dashed" w:sz="2" w:space="0" w:color="auto"/>
            </w:tcBorders>
            <w:shd w:val="clear" w:color="auto" w:fill="auto"/>
          </w:tcPr>
          <w:p w:rsidR="00745C7A" w:rsidRPr="002F4DE2" w:rsidRDefault="00745C7A" w:rsidP="006A2E0E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</w:tr>
      <w:tr w:rsidR="00745C7A" w:rsidRPr="002F4DE2" w:rsidTr="003C4C19">
        <w:trPr>
          <w:trHeight w:val="170"/>
          <w:jc w:val="center"/>
        </w:trPr>
        <w:tc>
          <w:tcPr>
            <w:tcW w:w="3216" w:type="dxa"/>
            <w:vMerge/>
            <w:tcBorders>
              <w:left w:val="dashed" w:sz="2" w:space="0" w:color="auto"/>
              <w:right w:val="single" w:sz="4" w:space="0" w:color="auto"/>
            </w:tcBorders>
            <w:shd w:val="clear" w:color="auto" w:fill="auto"/>
          </w:tcPr>
          <w:p w:rsidR="00745C7A" w:rsidRPr="002F4DE2" w:rsidRDefault="00745C7A" w:rsidP="006A2E0E">
            <w:pPr>
              <w:spacing w:after="0" w:line="228" w:lineRule="auto"/>
              <w:jc w:val="center"/>
              <w:rPr>
                <w:rFonts w:ascii="Arial" w:eastAsia="Times New Roman" w:hAnsi="Arial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45C7A" w:rsidRPr="002F4DE2" w:rsidRDefault="00745C7A" w:rsidP="006A2E0E">
            <w:pPr>
              <w:spacing w:after="0" w:line="228" w:lineRule="auto"/>
              <w:jc w:val="center"/>
              <w:rPr>
                <w:rFonts w:ascii="Arial" w:eastAsia="Times New Roman" w:hAnsi="Arial"/>
                <w:sz w:val="12"/>
                <w:szCs w:val="12"/>
                <w:lang w:eastAsia="ru-RU"/>
              </w:rPr>
            </w:pPr>
          </w:p>
        </w:tc>
        <w:tc>
          <w:tcPr>
            <w:tcW w:w="5922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:rsidR="00745C7A" w:rsidRPr="002F4DE2" w:rsidRDefault="00745C7A" w:rsidP="006A2E0E">
            <w:pPr>
              <w:spacing w:after="0" w:line="228" w:lineRule="auto"/>
              <w:jc w:val="center"/>
              <w:rPr>
                <w:rFonts w:ascii="Arial" w:eastAsia="Times New Roman" w:hAnsi="Arial"/>
                <w:sz w:val="12"/>
                <w:szCs w:val="12"/>
                <w:lang w:eastAsia="ru-RU"/>
              </w:rPr>
            </w:pPr>
            <w:r w:rsidRPr="002F4DE2">
              <w:rPr>
                <w:rFonts w:ascii="Arial" w:eastAsia="Times New Roman" w:hAnsi="Arial"/>
                <w:sz w:val="12"/>
                <w:szCs w:val="12"/>
                <w:lang w:eastAsia="ru-RU"/>
              </w:rPr>
              <w:t>(наименование получателя платежа)</w:t>
            </w:r>
          </w:p>
        </w:tc>
        <w:tc>
          <w:tcPr>
            <w:tcW w:w="236" w:type="dxa"/>
            <w:vMerge/>
            <w:tcBorders>
              <w:right w:val="dashed" w:sz="2" w:space="0" w:color="auto"/>
            </w:tcBorders>
            <w:shd w:val="clear" w:color="auto" w:fill="auto"/>
          </w:tcPr>
          <w:p w:rsidR="00745C7A" w:rsidRPr="002F4DE2" w:rsidRDefault="00745C7A" w:rsidP="006A2E0E">
            <w:pPr>
              <w:spacing w:after="0" w:line="228" w:lineRule="auto"/>
              <w:jc w:val="center"/>
              <w:rPr>
                <w:rFonts w:ascii="Arial" w:eastAsia="Times New Roman" w:hAnsi="Arial"/>
                <w:sz w:val="12"/>
                <w:szCs w:val="12"/>
                <w:lang w:eastAsia="ru-RU"/>
              </w:rPr>
            </w:pPr>
          </w:p>
        </w:tc>
      </w:tr>
      <w:tr w:rsidR="00745C7A" w:rsidRPr="002F4DE2" w:rsidTr="003C4C19">
        <w:trPr>
          <w:trHeight w:val="227"/>
          <w:jc w:val="center"/>
        </w:trPr>
        <w:tc>
          <w:tcPr>
            <w:tcW w:w="3216" w:type="dxa"/>
            <w:vMerge/>
            <w:tcBorders>
              <w:left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C7A" w:rsidRPr="002F4DE2" w:rsidRDefault="00745C7A" w:rsidP="006A2E0E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45C7A" w:rsidRPr="002F4DE2" w:rsidRDefault="00745C7A" w:rsidP="006A2E0E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5C7A" w:rsidRPr="002F4DE2" w:rsidRDefault="00745C7A" w:rsidP="006A2E0E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2F4DE2">
              <w:rPr>
                <w:rFonts w:ascii="Arial" w:eastAsia="Times New Roman" w:hAnsi="Arial"/>
                <w:bCs/>
                <w:sz w:val="20"/>
                <w:szCs w:val="20"/>
                <w:lang w:eastAsia="ru-RU"/>
              </w:rPr>
              <w:t>6730054070</w:t>
            </w:r>
          </w:p>
        </w:tc>
        <w:tc>
          <w:tcPr>
            <w:tcW w:w="425" w:type="dxa"/>
            <w:gridSpan w:val="3"/>
            <w:vMerge w:val="restart"/>
            <w:shd w:val="clear" w:color="auto" w:fill="auto"/>
          </w:tcPr>
          <w:p w:rsidR="00745C7A" w:rsidRPr="002F4DE2" w:rsidRDefault="00745C7A" w:rsidP="006A2E0E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2F4DE2">
              <w:rPr>
                <w:rFonts w:ascii="Arial" w:eastAsia="Times New Roman" w:hAnsi="Arial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31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5C7A" w:rsidRPr="002F4DE2" w:rsidRDefault="00745C7A" w:rsidP="006A2E0E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2F4DE2">
              <w:rPr>
                <w:rFonts w:ascii="Arial" w:eastAsia="Times New Roman" w:hAnsi="Arial"/>
                <w:bCs/>
                <w:sz w:val="20"/>
                <w:szCs w:val="20"/>
                <w:lang w:eastAsia="ru-RU"/>
              </w:rPr>
              <w:t>40702810659290102959</w:t>
            </w:r>
          </w:p>
        </w:tc>
        <w:tc>
          <w:tcPr>
            <w:tcW w:w="236" w:type="dxa"/>
            <w:vMerge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745C7A" w:rsidRPr="002F4DE2" w:rsidRDefault="00745C7A" w:rsidP="006A2E0E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</w:tr>
      <w:tr w:rsidR="00745C7A" w:rsidRPr="002F4DE2" w:rsidTr="003C4C19">
        <w:trPr>
          <w:trHeight w:val="170"/>
          <w:jc w:val="center"/>
        </w:trPr>
        <w:tc>
          <w:tcPr>
            <w:tcW w:w="3216" w:type="dxa"/>
            <w:vMerge/>
            <w:tcBorders>
              <w:left w:val="dashed" w:sz="2" w:space="0" w:color="auto"/>
              <w:right w:val="single" w:sz="4" w:space="0" w:color="auto"/>
            </w:tcBorders>
            <w:shd w:val="clear" w:color="auto" w:fill="auto"/>
          </w:tcPr>
          <w:p w:rsidR="00745C7A" w:rsidRPr="002F4DE2" w:rsidRDefault="00745C7A" w:rsidP="006A2E0E">
            <w:pPr>
              <w:spacing w:after="0" w:line="228" w:lineRule="auto"/>
              <w:jc w:val="center"/>
              <w:rPr>
                <w:rFonts w:ascii="Arial" w:eastAsia="Times New Roman" w:hAnsi="Arial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45C7A" w:rsidRPr="002F4DE2" w:rsidRDefault="00745C7A" w:rsidP="006A2E0E">
            <w:pPr>
              <w:spacing w:after="0" w:line="228" w:lineRule="auto"/>
              <w:jc w:val="center"/>
              <w:rPr>
                <w:rFonts w:ascii="Arial" w:eastAsia="Times New Roman" w:hAnsi="Arial"/>
                <w:sz w:val="12"/>
                <w:szCs w:val="12"/>
                <w:lang w:eastAsia="ru-RU"/>
              </w:rPr>
            </w:pPr>
          </w:p>
        </w:tc>
        <w:tc>
          <w:tcPr>
            <w:tcW w:w="2185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745C7A" w:rsidRPr="002F4DE2" w:rsidRDefault="00745C7A" w:rsidP="006A2E0E">
            <w:pPr>
              <w:spacing w:after="0" w:line="228" w:lineRule="auto"/>
              <w:jc w:val="center"/>
              <w:rPr>
                <w:rFonts w:ascii="Arial" w:eastAsia="Times New Roman" w:hAnsi="Arial"/>
                <w:sz w:val="12"/>
                <w:szCs w:val="12"/>
                <w:lang w:eastAsia="ru-RU"/>
              </w:rPr>
            </w:pPr>
            <w:r w:rsidRPr="002F4DE2">
              <w:rPr>
                <w:rFonts w:ascii="Arial" w:eastAsia="Times New Roman" w:hAnsi="Arial"/>
                <w:sz w:val="12"/>
                <w:szCs w:val="12"/>
                <w:lang w:eastAsia="ru-RU"/>
              </w:rPr>
              <w:t>(ИНН получателя платежа)</w:t>
            </w:r>
          </w:p>
        </w:tc>
        <w:tc>
          <w:tcPr>
            <w:tcW w:w="425" w:type="dxa"/>
            <w:gridSpan w:val="3"/>
            <w:vMerge/>
            <w:shd w:val="clear" w:color="auto" w:fill="auto"/>
          </w:tcPr>
          <w:p w:rsidR="00745C7A" w:rsidRPr="002F4DE2" w:rsidRDefault="00745C7A" w:rsidP="006A2E0E">
            <w:pPr>
              <w:spacing w:after="0" w:line="228" w:lineRule="auto"/>
              <w:jc w:val="center"/>
              <w:rPr>
                <w:rFonts w:ascii="Arial" w:eastAsia="Times New Roman" w:hAnsi="Arial"/>
                <w:sz w:val="12"/>
                <w:szCs w:val="12"/>
                <w:lang w:eastAsia="ru-RU"/>
              </w:rPr>
            </w:pPr>
          </w:p>
        </w:tc>
        <w:tc>
          <w:tcPr>
            <w:tcW w:w="3312" w:type="dxa"/>
            <w:gridSpan w:val="3"/>
            <w:shd w:val="clear" w:color="auto" w:fill="auto"/>
          </w:tcPr>
          <w:p w:rsidR="00745C7A" w:rsidRPr="002F4DE2" w:rsidRDefault="00745C7A" w:rsidP="006A2E0E">
            <w:pPr>
              <w:spacing w:after="0" w:line="228" w:lineRule="auto"/>
              <w:jc w:val="center"/>
              <w:rPr>
                <w:rFonts w:ascii="Arial" w:eastAsia="Times New Roman" w:hAnsi="Arial"/>
                <w:sz w:val="12"/>
                <w:szCs w:val="12"/>
                <w:lang w:eastAsia="ru-RU"/>
              </w:rPr>
            </w:pPr>
            <w:r w:rsidRPr="002F4DE2">
              <w:rPr>
                <w:rFonts w:ascii="Arial" w:eastAsia="Times New Roman" w:hAnsi="Arial"/>
                <w:sz w:val="12"/>
                <w:szCs w:val="12"/>
                <w:lang w:eastAsia="ru-RU"/>
              </w:rPr>
              <w:t>(номер счета получателя платежа)</w:t>
            </w:r>
          </w:p>
        </w:tc>
        <w:tc>
          <w:tcPr>
            <w:tcW w:w="236" w:type="dxa"/>
            <w:vMerge/>
            <w:tcBorders>
              <w:right w:val="dashed" w:sz="2" w:space="0" w:color="auto"/>
            </w:tcBorders>
            <w:shd w:val="clear" w:color="auto" w:fill="auto"/>
          </w:tcPr>
          <w:p w:rsidR="00745C7A" w:rsidRPr="002F4DE2" w:rsidRDefault="00745C7A" w:rsidP="006A2E0E">
            <w:pPr>
              <w:spacing w:after="0" w:line="228" w:lineRule="auto"/>
              <w:jc w:val="center"/>
              <w:rPr>
                <w:rFonts w:ascii="Arial" w:eastAsia="Times New Roman" w:hAnsi="Arial"/>
                <w:sz w:val="12"/>
                <w:szCs w:val="12"/>
                <w:lang w:eastAsia="ru-RU"/>
              </w:rPr>
            </w:pPr>
          </w:p>
        </w:tc>
      </w:tr>
      <w:tr w:rsidR="00745C7A" w:rsidRPr="002F4DE2" w:rsidTr="003C4C19">
        <w:trPr>
          <w:trHeight w:val="227"/>
          <w:jc w:val="center"/>
        </w:trPr>
        <w:tc>
          <w:tcPr>
            <w:tcW w:w="3216" w:type="dxa"/>
            <w:vMerge/>
            <w:tcBorders>
              <w:left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C7A" w:rsidRPr="002F4DE2" w:rsidRDefault="00745C7A" w:rsidP="006A2E0E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45C7A" w:rsidRPr="002F4DE2" w:rsidRDefault="00745C7A" w:rsidP="006A2E0E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342" w:type="dxa"/>
            <w:vMerge w:val="restart"/>
            <w:shd w:val="clear" w:color="auto" w:fill="auto"/>
          </w:tcPr>
          <w:p w:rsidR="00745C7A" w:rsidRPr="002F4DE2" w:rsidRDefault="00745C7A" w:rsidP="006A2E0E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2F4DE2">
              <w:rPr>
                <w:rFonts w:ascii="Arial" w:eastAsia="Times New Roman" w:hAnsi="Arial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5580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5C7A" w:rsidRPr="002F4DE2" w:rsidRDefault="00745C7A" w:rsidP="006A2E0E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2F4DE2">
              <w:rPr>
                <w:rFonts w:ascii="Arial" w:eastAsia="Times New Roman" w:hAnsi="Arial"/>
                <w:sz w:val="18"/>
                <w:szCs w:val="18"/>
                <w:lang w:eastAsia="ru-RU"/>
              </w:rPr>
              <w:t xml:space="preserve">ОАО Сбербанк России, </w:t>
            </w:r>
            <w:proofErr w:type="gramStart"/>
            <w:r w:rsidRPr="002F4DE2">
              <w:rPr>
                <w:rFonts w:ascii="Arial" w:eastAsia="Times New Roman" w:hAnsi="Arial"/>
                <w:sz w:val="18"/>
                <w:szCs w:val="18"/>
                <w:lang w:eastAsia="ru-RU"/>
              </w:rPr>
              <w:t>Смоленское</w:t>
            </w:r>
            <w:proofErr w:type="gramEnd"/>
            <w:r w:rsidRPr="002F4DE2">
              <w:rPr>
                <w:rFonts w:ascii="Arial" w:eastAsia="Times New Roman" w:hAnsi="Arial"/>
                <w:sz w:val="18"/>
                <w:szCs w:val="18"/>
                <w:lang w:eastAsia="ru-RU"/>
              </w:rPr>
              <w:t xml:space="preserve"> ОСБ №8609, г. Смоленск</w:t>
            </w:r>
          </w:p>
        </w:tc>
        <w:tc>
          <w:tcPr>
            <w:tcW w:w="236" w:type="dxa"/>
            <w:vMerge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745C7A" w:rsidRPr="002F4DE2" w:rsidRDefault="00745C7A" w:rsidP="006A2E0E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</w:tr>
      <w:tr w:rsidR="00745C7A" w:rsidRPr="002F4DE2" w:rsidTr="003C4C19">
        <w:trPr>
          <w:trHeight w:val="170"/>
          <w:jc w:val="center"/>
        </w:trPr>
        <w:tc>
          <w:tcPr>
            <w:tcW w:w="3216" w:type="dxa"/>
            <w:vMerge/>
            <w:tcBorders>
              <w:left w:val="dashed" w:sz="2" w:space="0" w:color="auto"/>
              <w:right w:val="single" w:sz="4" w:space="0" w:color="auto"/>
            </w:tcBorders>
            <w:shd w:val="clear" w:color="auto" w:fill="auto"/>
          </w:tcPr>
          <w:p w:rsidR="00745C7A" w:rsidRPr="002F4DE2" w:rsidRDefault="00745C7A" w:rsidP="006A2E0E">
            <w:pPr>
              <w:spacing w:after="0" w:line="228" w:lineRule="auto"/>
              <w:jc w:val="center"/>
              <w:rPr>
                <w:rFonts w:ascii="Arial" w:eastAsia="Times New Roman" w:hAnsi="Arial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45C7A" w:rsidRPr="002F4DE2" w:rsidRDefault="00745C7A" w:rsidP="006A2E0E">
            <w:pPr>
              <w:spacing w:after="0" w:line="228" w:lineRule="auto"/>
              <w:jc w:val="center"/>
              <w:rPr>
                <w:rFonts w:ascii="Arial" w:eastAsia="Times New Roman" w:hAnsi="Arial"/>
                <w:sz w:val="12"/>
                <w:szCs w:val="12"/>
                <w:lang w:eastAsia="ru-RU"/>
              </w:rPr>
            </w:pPr>
          </w:p>
        </w:tc>
        <w:tc>
          <w:tcPr>
            <w:tcW w:w="342" w:type="dxa"/>
            <w:vMerge/>
            <w:shd w:val="clear" w:color="auto" w:fill="auto"/>
          </w:tcPr>
          <w:p w:rsidR="00745C7A" w:rsidRPr="002F4DE2" w:rsidRDefault="00745C7A" w:rsidP="006A2E0E">
            <w:pPr>
              <w:spacing w:after="0" w:line="228" w:lineRule="auto"/>
              <w:jc w:val="center"/>
              <w:rPr>
                <w:rFonts w:ascii="Arial" w:eastAsia="Times New Roman" w:hAnsi="Arial"/>
                <w:sz w:val="12"/>
                <w:szCs w:val="12"/>
                <w:lang w:eastAsia="ru-RU"/>
              </w:rPr>
            </w:pPr>
          </w:p>
        </w:tc>
        <w:tc>
          <w:tcPr>
            <w:tcW w:w="5580" w:type="dxa"/>
            <w:gridSpan w:val="11"/>
            <w:shd w:val="clear" w:color="auto" w:fill="auto"/>
          </w:tcPr>
          <w:p w:rsidR="00745C7A" w:rsidRPr="002F4DE2" w:rsidRDefault="00745C7A" w:rsidP="006A2E0E">
            <w:pPr>
              <w:spacing w:after="0" w:line="228" w:lineRule="auto"/>
              <w:jc w:val="center"/>
              <w:rPr>
                <w:rFonts w:ascii="Arial" w:eastAsia="Times New Roman" w:hAnsi="Arial"/>
                <w:sz w:val="12"/>
                <w:szCs w:val="12"/>
                <w:lang w:eastAsia="ru-RU"/>
              </w:rPr>
            </w:pPr>
            <w:r w:rsidRPr="002F4DE2">
              <w:rPr>
                <w:rFonts w:ascii="Arial" w:eastAsia="Times New Roman" w:hAnsi="Arial"/>
                <w:sz w:val="12"/>
                <w:szCs w:val="12"/>
                <w:lang w:eastAsia="ru-RU"/>
              </w:rPr>
              <w:t>(наименование банка получателя платежа)</w:t>
            </w:r>
          </w:p>
        </w:tc>
        <w:tc>
          <w:tcPr>
            <w:tcW w:w="236" w:type="dxa"/>
            <w:vMerge/>
            <w:tcBorders>
              <w:right w:val="dashed" w:sz="2" w:space="0" w:color="auto"/>
            </w:tcBorders>
            <w:shd w:val="clear" w:color="auto" w:fill="auto"/>
          </w:tcPr>
          <w:p w:rsidR="00745C7A" w:rsidRPr="002F4DE2" w:rsidRDefault="00745C7A" w:rsidP="006A2E0E">
            <w:pPr>
              <w:spacing w:after="0" w:line="228" w:lineRule="auto"/>
              <w:jc w:val="center"/>
              <w:rPr>
                <w:rFonts w:ascii="Arial" w:eastAsia="Times New Roman" w:hAnsi="Arial"/>
                <w:sz w:val="12"/>
                <w:szCs w:val="12"/>
                <w:lang w:eastAsia="ru-RU"/>
              </w:rPr>
            </w:pPr>
          </w:p>
        </w:tc>
      </w:tr>
      <w:tr w:rsidR="00745C7A" w:rsidRPr="002F4DE2" w:rsidTr="003C4C19">
        <w:trPr>
          <w:trHeight w:val="227"/>
          <w:jc w:val="center"/>
        </w:trPr>
        <w:tc>
          <w:tcPr>
            <w:tcW w:w="3216" w:type="dxa"/>
            <w:vMerge/>
            <w:tcBorders>
              <w:left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C7A" w:rsidRPr="002F4DE2" w:rsidRDefault="00745C7A" w:rsidP="006A2E0E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45C7A" w:rsidRPr="002F4DE2" w:rsidRDefault="00745C7A" w:rsidP="006A2E0E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625" w:type="dxa"/>
            <w:gridSpan w:val="2"/>
            <w:vMerge w:val="restart"/>
            <w:shd w:val="clear" w:color="auto" w:fill="auto"/>
          </w:tcPr>
          <w:p w:rsidR="00745C7A" w:rsidRPr="002F4DE2" w:rsidRDefault="00745C7A" w:rsidP="006A2E0E">
            <w:pPr>
              <w:spacing w:after="0" w:line="228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2F4DE2">
              <w:rPr>
                <w:rFonts w:ascii="Arial" w:eastAsia="Times New Roman" w:hAnsi="Arial"/>
                <w:sz w:val="20"/>
                <w:szCs w:val="20"/>
                <w:lang w:eastAsia="ru-RU"/>
              </w:rPr>
              <w:t>БИК</w:t>
            </w:r>
          </w:p>
        </w:tc>
        <w:tc>
          <w:tcPr>
            <w:tcW w:w="156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5C7A" w:rsidRPr="002F4DE2" w:rsidRDefault="00745C7A" w:rsidP="006A2E0E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2F4DE2">
              <w:rPr>
                <w:rFonts w:ascii="Arial" w:eastAsia="Times New Roman" w:hAnsi="Arial"/>
                <w:sz w:val="20"/>
                <w:szCs w:val="20"/>
                <w:lang w:eastAsia="ru-RU"/>
              </w:rPr>
              <w:t>046614632</w:t>
            </w:r>
          </w:p>
        </w:tc>
        <w:tc>
          <w:tcPr>
            <w:tcW w:w="425" w:type="dxa"/>
            <w:gridSpan w:val="3"/>
            <w:vMerge w:val="restart"/>
            <w:shd w:val="clear" w:color="auto" w:fill="auto"/>
          </w:tcPr>
          <w:p w:rsidR="00745C7A" w:rsidRPr="002F4DE2" w:rsidRDefault="00745C7A" w:rsidP="006A2E0E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2F4DE2">
              <w:rPr>
                <w:rFonts w:ascii="Arial" w:eastAsia="Times New Roman" w:hAnsi="Arial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31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5C7A" w:rsidRPr="002F4DE2" w:rsidRDefault="00745C7A" w:rsidP="006A2E0E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2F4DE2">
              <w:rPr>
                <w:rFonts w:ascii="Arial" w:eastAsia="Times New Roman" w:hAnsi="Arial"/>
                <w:sz w:val="20"/>
                <w:szCs w:val="20"/>
                <w:lang w:eastAsia="ru-RU"/>
              </w:rPr>
              <w:t>30101810000000000632</w:t>
            </w:r>
          </w:p>
        </w:tc>
        <w:tc>
          <w:tcPr>
            <w:tcW w:w="236" w:type="dxa"/>
            <w:vMerge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745C7A" w:rsidRPr="002F4DE2" w:rsidRDefault="00745C7A" w:rsidP="006A2E0E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</w:tr>
      <w:tr w:rsidR="00745C7A" w:rsidRPr="002F4DE2" w:rsidTr="003C4C19">
        <w:trPr>
          <w:trHeight w:val="227"/>
          <w:jc w:val="center"/>
        </w:trPr>
        <w:tc>
          <w:tcPr>
            <w:tcW w:w="3216" w:type="dxa"/>
            <w:vMerge/>
            <w:tcBorders>
              <w:left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C7A" w:rsidRPr="002F4DE2" w:rsidRDefault="00745C7A" w:rsidP="006A2E0E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45C7A" w:rsidRPr="002F4DE2" w:rsidRDefault="00745C7A" w:rsidP="006A2E0E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625" w:type="dxa"/>
            <w:gridSpan w:val="2"/>
            <w:vMerge/>
            <w:shd w:val="clear" w:color="auto" w:fill="auto"/>
            <w:vAlign w:val="center"/>
          </w:tcPr>
          <w:p w:rsidR="00745C7A" w:rsidRPr="002F4DE2" w:rsidRDefault="00745C7A" w:rsidP="006A2E0E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4"/>
            <w:shd w:val="clear" w:color="auto" w:fill="auto"/>
            <w:vAlign w:val="center"/>
          </w:tcPr>
          <w:p w:rsidR="00745C7A" w:rsidRPr="002F4DE2" w:rsidRDefault="00745C7A" w:rsidP="006A2E0E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3"/>
            <w:vMerge/>
            <w:shd w:val="clear" w:color="auto" w:fill="auto"/>
            <w:vAlign w:val="center"/>
          </w:tcPr>
          <w:p w:rsidR="00745C7A" w:rsidRPr="002F4DE2" w:rsidRDefault="00745C7A" w:rsidP="006A2E0E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3312" w:type="dxa"/>
            <w:gridSpan w:val="3"/>
            <w:shd w:val="clear" w:color="auto" w:fill="auto"/>
          </w:tcPr>
          <w:p w:rsidR="00745C7A" w:rsidRPr="002F4DE2" w:rsidRDefault="00745C7A" w:rsidP="006A2E0E">
            <w:pPr>
              <w:spacing w:after="0" w:line="228" w:lineRule="auto"/>
              <w:jc w:val="center"/>
              <w:rPr>
                <w:rFonts w:ascii="Arial" w:eastAsia="Times New Roman" w:hAnsi="Arial"/>
                <w:sz w:val="12"/>
                <w:szCs w:val="12"/>
                <w:lang w:eastAsia="ru-RU"/>
              </w:rPr>
            </w:pPr>
            <w:r w:rsidRPr="002F4DE2">
              <w:rPr>
                <w:rFonts w:ascii="Arial" w:eastAsia="Times New Roman" w:hAnsi="Arial"/>
                <w:sz w:val="12"/>
                <w:szCs w:val="12"/>
                <w:lang w:eastAsia="ru-RU"/>
              </w:rPr>
              <w:t xml:space="preserve">(номер </w:t>
            </w:r>
            <w:proofErr w:type="spellStart"/>
            <w:proofErr w:type="gramStart"/>
            <w:r w:rsidRPr="002F4DE2">
              <w:rPr>
                <w:rFonts w:ascii="Arial" w:eastAsia="Times New Roman" w:hAnsi="Arial"/>
                <w:sz w:val="12"/>
                <w:szCs w:val="12"/>
                <w:lang w:eastAsia="ru-RU"/>
              </w:rPr>
              <w:t>кор</w:t>
            </w:r>
            <w:proofErr w:type="spellEnd"/>
            <w:r w:rsidRPr="002F4DE2">
              <w:rPr>
                <w:rFonts w:ascii="Arial" w:eastAsia="Times New Roman" w:hAnsi="Arial"/>
                <w:sz w:val="12"/>
                <w:szCs w:val="12"/>
                <w:lang w:eastAsia="ru-RU"/>
              </w:rPr>
              <w:t>./счета</w:t>
            </w:r>
            <w:proofErr w:type="gramEnd"/>
            <w:r w:rsidRPr="002F4DE2">
              <w:rPr>
                <w:rFonts w:ascii="Arial" w:eastAsia="Times New Roman" w:hAnsi="Arial"/>
                <w:sz w:val="12"/>
                <w:szCs w:val="12"/>
                <w:lang w:eastAsia="ru-RU"/>
              </w:rPr>
              <w:t xml:space="preserve"> банка получателя платежа)</w:t>
            </w:r>
          </w:p>
        </w:tc>
        <w:tc>
          <w:tcPr>
            <w:tcW w:w="236" w:type="dxa"/>
            <w:vMerge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745C7A" w:rsidRPr="002F4DE2" w:rsidRDefault="00745C7A" w:rsidP="006A2E0E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</w:tr>
      <w:tr w:rsidR="00745C7A" w:rsidRPr="002F4DE2" w:rsidTr="003C4C19">
        <w:trPr>
          <w:trHeight w:val="227"/>
          <w:jc w:val="center"/>
        </w:trPr>
        <w:tc>
          <w:tcPr>
            <w:tcW w:w="3216" w:type="dxa"/>
            <w:vMerge/>
            <w:tcBorders>
              <w:left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C7A" w:rsidRPr="002F4DE2" w:rsidRDefault="00745C7A" w:rsidP="006A2E0E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45C7A" w:rsidRPr="002F4DE2" w:rsidRDefault="00745C7A" w:rsidP="006A2E0E">
            <w:pPr>
              <w:spacing w:after="0" w:line="228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gridSpan w:val="5"/>
            <w:vMerge w:val="restart"/>
            <w:shd w:val="clear" w:color="auto" w:fill="auto"/>
          </w:tcPr>
          <w:p w:rsidR="00745C7A" w:rsidRPr="002F4DE2" w:rsidRDefault="00745C7A" w:rsidP="006A2E0E">
            <w:pPr>
              <w:spacing w:after="0" w:line="228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2F4DE2">
              <w:rPr>
                <w:rFonts w:ascii="Arial" w:eastAsia="Times New Roman" w:hAnsi="Arial"/>
                <w:sz w:val="20"/>
                <w:szCs w:val="20"/>
                <w:lang w:eastAsia="ru-RU"/>
              </w:rPr>
              <w:t>Плательщик:</w:t>
            </w:r>
          </w:p>
        </w:tc>
        <w:tc>
          <w:tcPr>
            <w:tcW w:w="4446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5C7A" w:rsidRPr="002F4DE2" w:rsidRDefault="00745C7A" w:rsidP="006A2E0E">
            <w:pPr>
              <w:spacing w:after="0" w:line="228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Merge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745C7A" w:rsidRPr="002F4DE2" w:rsidRDefault="00745C7A" w:rsidP="006A2E0E">
            <w:pPr>
              <w:spacing w:after="0" w:line="228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</w:tr>
      <w:tr w:rsidR="00745C7A" w:rsidRPr="002F4DE2" w:rsidTr="003C4C19">
        <w:trPr>
          <w:trHeight w:val="227"/>
          <w:jc w:val="center"/>
        </w:trPr>
        <w:tc>
          <w:tcPr>
            <w:tcW w:w="3216" w:type="dxa"/>
            <w:vMerge/>
            <w:tcBorders>
              <w:left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C7A" w:rsidRPr="002F4DE2" w:rsidRDefault="00745C7A" w:rsidP="006A2E0E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45C7A" w:rsidRPr="002F4DE2" w:rsidRDefault="00745C7A" w:rsidP="006A2E0E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gridSpan w:val="5"/>
            <w:vMerge/>
            <w:shd w:val="clear" w:color="auto" w:fill="auto"/>
          </w:tcPr>
          <w:p w:rsidR="00745C7A" w:rsidRPr="002F4DE2" w:rsidRDefault="00745C7A" w:rsidP="006A2E0E">
            <w:pPr>
              <w:spacing w:after="0" w:line="228" w:lineRule="auto"/>
              <w:jc w:val="center"/>
              <w:rPr>
                <w:rFonts w:ascii="Arial" w:eastAsia="Times New Roman" w:hAnsi="Arial"/>
                <w:sz w:val="12"/>
                <w:szCs w:val="12"/>
                <w:lang w:eastAsia="ru-RU"/>
              </w:rPr>
            </w:pPr>
          </w:p>
        </w:tc>
        <w:tc>
          <w:tcPr>
            <w:tcW w:w="4446" w:type="dxa"/>
            <w:gridSpan w:val="7"/>
            <w:shd w:val="clear" w:color="auto" w:fill="auto"/>
          </w:tcPr>
          <w:p w:rsidR="00745C7A" w:rsidRPr="002F4DE2" w:rsidRDefault="00745C7A" w:rsidP="006A2E0E">
            <w:pPr>
              <w:spacing w:after="0" w:line="228" w:lineRule="auto"/>
              <w:jc w:val="center"/>
              <w:rPr>
                <w:rFonts w:ascii="Arial" w:eastAsia="Times New Roman" w:hAnsi="Arial"/>
                <w:sz w:val="12"/>
                <w:szCs w:val="12"/>
                <w:lang w:eastAsia="ru-RU"/>
              </w:rPr>
            </w:pPr>
            <w:r w:rsidRPr="002F4DE2">
              <w:rPr>
                <w:rFonts w:ascii="Arial" w:eastAsia="Times New Roman" w:hAnsi="Arial"/>
                <w:sz w:val="12"/>
                <w:szCs w:val="12"/>
                <w:lang w:eastAsia="ru-RU"/>
              </w:rPr>
              <w:t>(фамилия, имя, отчество плательщика)</w:t>
            </w:r>
          </w:p>
        </w:tc>
        <w:tc>
          <w:tcPr>
            <w:tcW w:w="236" w:type="dxa"/>
            <w:vMerge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745C7A" w:rsidRPr="002F4DE2" w:rsidRDefault="00745C7A" w:rsidP="006A2E0E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</w:tr>
      <w:tr w:rsidR="00745C7A" w:rsidRPr="002F4DE2" w:rsidTr="003C4C19">
        <w:trPr>
          <w:trHeight w:val="227"/>
          <w:jc w:val="center"/>
        </w:trPr>
        <w:tc>
          <w:tcPr>
            <w:tcW w:w="3216" w:type="dxa"/>
            <w:vMerge/>
            <w:tcBorders>
              <w:left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C7A" w:rsidRPr="002F4DE2" w:rsidRDefault="00745C7A" w:rsidP="006A2E0E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45C7A" w:rsidRPr="002F4DE2" w:rsidRDefault="00745C7A" w:rsidP="006A2E0E">
            <w:pPr>
              <w:spacing w:after="0" w:line="228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5922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5C7A" w:rsidRPr="002F4DE2" w:rsidRDefault="00745C7A" w:rsidP="006A2E0E">
            <w:pPr>
              <w:spacing w:after="0" w:line="228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Merge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745C7A" w:rsidRPr="002F4DE2" w:rsidRDefault="00745C7A" w:rsidP="006A2E0E">
            <w:pPr>
              <w:spacing w:after="0" w:line="228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</w:tr>
      <w:tr w:rsidR="00745C7A" w:rsidRPr="002F4DE2" w:rsidTr="003C4C19">
        <w:trPr>
          <w:trHeight w:val="227"/>
          <w:jc w:val="center"/>
        </w:trPr>
        <w:tc>
          <w:tcPr>
            <w:tcW w:w="3216" w:type="dxa"/>
            <w:vMerge/>
            <w:tcBorders>
              <w:left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C7A" w:rsidRPr="002F4DE2" w:rsidRDefault="00745C7A" w:rsidP="006A2E0E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45C7A" w:rsidRPr="002F4DE2" w:rsidRDefault="00745C7A" w:rsidP="006A2E0E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5922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:rsidR="00745C7A" w:rsidRPr="002F4DE2" w:rsidRDefault="00745C7A" w:rsidP="006A2E0E">
            <w:pPr>
              <w:spacing w:after="0" w:line="228" w:lineRule="auto"/>
              <w:jc w:val="center"/>
              <w:rPr>
                <w:rFonts w:ascii="Arial" w:eastAsia="Times New Roman" w:hAnsi="Arial"/>
                <w:sz w:val="12"/>
                <w:szCs w:val="12"/>
                <w:lang w:eastAsia="ru-RU"/>
              </w:rPr>
            </w:pPr>
            <w:r w:rsidRPr="002F4DE2">
              <w:rPr>
                <w:rFonts w:ascii="Arial" w:eastAsia="Times New Roman" w:hAnsi="Arial"/>
                <w:sz w:val="12"/>
                <w:szCs w:val="12"/>
                <w:lang w:eastAsia="ru-RU"/>
              </w:rPr>
              <w:t>(адрес плательщика)</w:t>
            </w:r>
          </w:p>
        </w:tc>
        <w:tc>
          <w:tcPr>
            <w:tcW w:w="236" w:type="dxa"/>
            <w:vMerge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745C7A" w:rsidRPr="002F4DE2" w:rsidRDefault="00745C7A" w:rsidP="006A2E0E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</w:tr>
      <w:tr w:rsidR="00745C7A" w:rsidRPr="002F4DE2" w:rsidTr="003C4C19">
        <w:trPr>
          <w:trHeight w:val="227"/>
          <w:jc w:val="center"/>
        </w:trPr>
        <w:tc>
          <w:tcPr>
            <w:tcW w:w="3216" w:type="dxa"/>
            <w:vMerge/>
            <w:tcBorders>
              <w:left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C7A" w:rsidRPr="002F4DE2" w:rsidRDefault="00745C7A" w:rsidP="006A2E0E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45C7A" w:rsidRPr="002F4DE2" w:rsidRDefault="00745C7A" w:rsidP="006A2E0E">
            <w:pPr>
              <w:spacing w:after="0" w:line="228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326" w:type="dxa"/>
            <w:gridSpan w:val="8"/>
            <w:shd w:val="clear" w:color="auto" w:fill="auto"/>
            <w:vAlign w:val="center"/>
          </w:tcPr>
          <w:p w:rsidR="00745C7A" w:rsidRPr="002F4DE2" w:rsidRDefault="00745C7A" w:rsidP="006A2E0E">
            <w:pPr>
              <w:spacing w:after="0" w:line="228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2F4DE2">
              <w:rPr>
                <w:rFonts w:ascii="Arial" w:eastAsia="Times New Roman" w:hAnsi="Arial"/>
                <w:sz w:val="20"/>
                <w:szCs w:val="20"/>
                <w:lang w:eastAsia="ru-RU"/>
              </w:rPr>
              <w:t>Назначение платежа:</w:t>
            </w:r>
          </w:p>
        </w:tc>
        <w:tc>
          <w:tcPr>
            <w:tcW w:w="359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5C7A" w:rsidRPr="002F4DE2" w:rsidRDefault="00416746" w:rsidP="006A2E0E">
            <w:pPr>
              <w:spacing w:after="0" w:line="228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2F4DE2">
              <w:rPr>
                <w:rFonts w:ascii="Arial" w:eastAsia="Times New Roman" w:hAnsi="Arial"/>
                <w:sz w:val="20"/>
                <w:szCs w:val="20"/>
                <w:lang w:eastAsia="ru-RU"/>
              </w:rPr>
              <w:t>Организационный взнос участника</w:t>
            </w:r>
          </w:p>
        </w:tc>
        <w:tc>
          <w:tcPr>
            <w:tcW w:w="236" w:type="dxa"/>
            <w:vMerge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745C7A" w:rsidRPr="002F4DE2" w:rsidRDefault="00745C7A" w:rsidP="006A2E0E">
            <w:pPr>
              <w:spacing w:after="0" w:line="228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</w:tr>
      <w:tr w:rsidR="00745C7A" w:rsidRPr="002F4DE2" w:rsidTr="003C4C19">
        <w:trPr>
          <w:trHeight w:val="227"/>
          <w:jc w:val="center"/>
        </w:trPr>
        <w:tc>
          <w:tcPr>
            <w:tcW w:w="3216" w:type="dxa"/>
            <w:vMerge/>
            <w:tcBorders>
              <w:left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C7A" w:rsidRPr="002F4DE2" w:rsidRDefault="00745C7A" w:rsidP="006A2E0E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45C7A" w:rsidRPr="002F4DE2" w:rsidRDefault="00745C7A" w:rsidP="006A2E0E">
            <w:pPr>
              <w:spacing w:after="0" w:line="228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5922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5C7A" w:rsidRPr="002F4DE2" w:rsidRDefault="00416746" w:rsidP="006A2E0E">
            <w:pPr>
              <w:spacing w:after="0" w:line="228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2F4DE2">
              <w:rPr>
                <w:rFonts w:ascii="Arial" w:eastAsia="Times New Roman" w:hAnsi="Arial"/>
                <w:sz w:val="20"/>
                <w:szCs w:val="20"/>
                <w:lang w:eastAsia="ru-RU"/>
              </w:rPr>
              <w:t>конференции</w:t>
            </w:r>
          </w:p>
        </w:tc>
        <w:tc>
          <w:tcPr>
            <w:tcW w:w="236" w:type="dxa"/>
            <w:vMerge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745C7A" w:rsidRPr="002F4DE2" w:rsidRDefault="00745C7A" w:rsidP="006A2E0E">
            <w:pPr>
              <w:spacing w:after="0" w:line="228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</w:tr>
      <w:tr w:rsidR="00745C7A" w:rsidRPr="002F4DE2" w:rsidTr="003C4C19">
        <w:trPr>
          <w:trHeight w:val="464"/>
          <w:jc w:val="center"/>
        </w:trPr>
        <w:tc>
          <w:tcPr>
            <w:tcW w:w="3216" w:type="dxa"/>
            <w:vMerge/>
            <w:tcBorders>
              <w:left w:val="dashed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45C7A" w:rsidRPr="002F4DE2" w:rsidRDefault="00745C7A" w:rsidP="006A2E0E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745C7A" w:rsidRPr="002F4DE2" w:rsidRDefault="00745C7A" w:rsidP="006A2E0E">
            <w:pPr>
              <w:spacing w:after="0" w:line="228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gridSpan w:val="4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45C7A" w:rsidRPr="002F4DE2" w:rsidRDefault="00745C7A" w:rsidP="006A2E0E">
            <w:pPr>
              <w:spacing w:after="0" w:line="228" w:lineRule="auto"/>
              <w:rPr>
                <w:rFonts w:ascii="Arial" w:eastAsia="Times New Roman" w:hAnsi="Arial"/>
                <w:sz w:val="12"/>
                <w:szCs w:val="12"/>
                <w:lang w:eastAsia="ru-RU"/>
              </w:rPr>
            </w:pPr>
            <w:r w:rsidRPr="002F4DE2">
              <w:rPr>
                <w:rFonts w:ascii="Arial" w:eastAsia="Times New Roman" w:hAnsi="Arial"/>
                <w:sz w:val="20"/>
                <w:szCs w:val="20"/>
                <w:lang w:eastAsia="ru-RU"/>
              </w:rPr>
              <w:t>Сумма платежа: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45C7A" w:rsidRPr="002F4DE2" w:rsidRDefault="00745C7A" w:rsidP="006A2E0E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3717" w:type="dxa"/>
            <w:gridSpan w:val="5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745C7A" w:rsidRPr="002F4DE2" w:rsidRDefault="00745C7A" w:rsidP="006A2E0E">
            <w:pPr>
              <w:spacing w:after="0" w:line="228" w:lineRule="auto"/>
              <w:rPr>
                <w:rFonts w:ascii="Arial" w:eastAsia="Times New Roman" w:hAnsi="Arial"/>
                <w:sz w:val="12"/>
                <w:szCs w:val="12"/>
                <w:lang w:eastAsia="ru-RU"/>
              </w:rPr>
            </w:pPr>
            <w:r w:rsidRPr="002F4DE2">
              <w:rPr>
                <w:rFonts w:ascii="Arial" w:eastAsia="Times New Roman" w:hAnsi="Arial"/>
                <w:sz w:val="20"/>
                <w:szCs w:val="20"/>
                <w:lang w:eastAsia="ru-RU"/>
              </w:rPr>
              <w:t>руб. 00 коп.</w:t>
            </w:r>
          </w:p>
        </w:tc>
        <w:tc>
          <w:tcPr>
            <w:tcW w:w="236" w:type="dxa"/>
            <w:vMerge/>
            <w:tcBorders>
              <w:bottom w:val="nil"/>
              <w:right w:val="dashed" w:sz="2" w:space="0" w:color="auto"/>
            </w:tcBorders>
            <w:shd w:val="clear" w:color="auto" w:fill="auto"/>
            <w:vAlign w:val="center"/>
          </w:tcPr>
          <w:p w:rsidR="00745C7A" w:rsidRPr="002F4DE2" w:rsidRDefault="00745C7A" w:rsidP="006A2E0E">
            <w:pPr>
              <w:spacing w:after="0" w:line="228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</w:tr>
      <w:tr w:rsidR="00745C7A" w:rsidRPr="002F4DE2" w:rsidTr="003C4C19">
        <w:trPr>
          <w:trHeight w:val="227"/>
          <w:jc w:val="center"/>
        </w:trPr>
        <w:tc>
          <w:tcPr>
            <w:tcW w:w="3216" w:type="dxa"/>
            <w:vMerge/>
            <w:tcBorders>
              <w:left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C7A" w:rsidRPr="002F4DE2" w:rsidRDefault="00745C7A" w:rsidP="006A2E0E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45C7A" w:rsidRPr="002F4DE2" w:rsidRDefault="00745C7A" w:rsidP="006A2E0E">
            <w:pPr>
              <w:spacing w:after="0" w:line="228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gridSpan w:val="4"/>
            <w:vMerge/>
            <w:shd w:val="clear" w:color="auto" w:fill="auto"/>
            <w:vAlign w:val="center"/>
          </w:tcPr>
          <w:p w:rsidR="00745C7A" w:rsidRPr="002F4DE2" w:rsidRDefault="00745C7A" w:rsidP="006A2E0E">
            <w:pPr>
              <w:spacing w:after="0" w:line="228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745C7A" w:rsidRPr="002F4DE2" w:rsidRDefault="00745C7A" w:rsidP="006A2E0E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3717" w:type="dxa"/>
            <w:gridSpan w:val="5"/>
            <w:vMerge/>
            <w:shd w:val="clear" w:color="auto" w:fill="auto"/>
            <w:vAlign w:val="center"/>
          </w:tcPr>
          <w:p w:rsidR="00745C7A" w:rsidRPr="002F4DE2" w:rsidRDefault="00745C7A" w:rsidP="006A2E0E">
            <w:pPr>
              <w:spacing w:after="0" w:line="228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Merge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745C7A" w:rsidRPr="002F4DE2" w:rsidRDefault="00745C7A" w:rsidP="006A2E0E">
            <w:pPr>
              <w:spacing w:after="0" w:line="228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</w:tr>
      <w:tr w:rsidR="00745C7A" w:rsidRPr="002F4DE2" w:rsidTr="003C4C19">
        <w:trPr>
          <w:trHeight w:val="227"/>
          <w:jc w:val="center"/>
        </w:trPr>
        <w:tc>
          <w:tcPr>
            <w:tcW w:w="3216" w:type="dxa"/>
            <w:vMerge/>
            <w:tcBorders>
              <w:left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C7A" w:rsidRPr="002F4DE2" w:rsidRDefault="00745C7A" w:rsidP="006A2E0E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45C7A" w:rsidRPr="002F4DE2" w:rsidRDefault="00745C7A" w:rsidP="006A2E0E">
            <w:pPr>
              <w:spacing w:after="0" w:line="228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  <w:gridSpan w:val="3"/>
            <w:vMerge w:val="restart"/>
            <w:shd w:val="clear" w:color="auto" w:fill="auto"/>
          </w:tcPr>
          <w:p w:rsidR="00745C7A" w:rsidRPr="002F4DE2" w:rsidRDefault="00745C7A" w:rsidP="006A2E0E">
            <w:pPr>
              <w:spacing w:after="0" w:line="228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2F4DE2">
              <w:rPr>
                <w:rFonts w:ascii="Arial" w:eastAsia="Times New Roman" w:hAnsi="Arial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843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5C7A" w:rsidRPr="002F4DE2" w:rsidRDefault="00745C7A" w:rsidP="006A2E0E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745C7A" w:rsidRPr="002F4DE2" w:rsidRDefault="00745C7A" w:rsidP="006A2E0E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2F4DE2">
              <w:rPr>
                <w:rFonts w:ascii="Arial" w:eastAsia="Times New Roman" w:hAnsi="Arial"/>
                <w:sz w:val="20"/>
                <w:szCs w:val="20"/>
                <w:lang w:eastAsia="ru-RU"/>
              </w:rPr>
              <w:t>Подпись:</w:t>
            </w:r>
          </w:p>
        </w:tc>
        <w:tc>
          <w:tcPr>
            <w:tcW w:w="21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5C7A" w:rsidRPr="002F4DE2" w:rsidRDefault="00745C7A" w:rsidP="006A2E0E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Merge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745C7A" w:rsidRPr="002F4DE2" w:rsidRDefault="00745C7A" w:rsidP="006A2E0E">
            <w:pPr>
              <w:spacing w:after="0" w:line="228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</w:tr>
      <w:tr w:rsidR="00745C7A" w:rsidRPr="002F4DE2" w:rsidTr="003C4C19">
        <w:trPr>
          <w:trHeight w:val="227"/>
          <w:jc w:val="center"/>
        </w:trPr>
        <w:tc>
          <w:tcPr>
            <w:tcW w:w="3216" w:type="dxa"/>
            <w:vMerge/>
            <w:tcBorders>
              <w:left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C7A" w:rsidRPr="002F4DE2" w:rsidRDefault="00745C7A" w:rsidP="006A2E0E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45C7A" w:rsidRPr="002F4DE2" w:rsidRDefault="00745C7A" w:rsidP="006A2E0E">
            <w:pPr>
              <w:spacing w:after="0" w:line="228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  <w:gridSpan w:val="3"/>
            <w:vMerge/>
            <w:shd w:val="clear" w:color="auto" w:fill="auto"/>
            <w:vAlign w:val="center"/>
          </w:tcPr>
          <w:p w:rsidR="00745C7A" w:rsidRPr="002F4DE2" w:rsidRDefault="00745C7A" w:rsidP="006A2E0E">
            <w:pPr>
              <w:spacing w:after="0" w:line="228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7"/>
            <w:shd w:val="clear" w:color="auto" w:fill="auto"/>
          </w:tcPr>
          <w:p w:rsidR="00745C7A" w:rsidRPr="002F4DE2" w:rsidRDefault="00745C7A" w:rsidP="006A2E0E">
            <w:pPr>
              <w:spacing w:after="0" w:line="228" w:lineRule="auto"/>
              <w:jc w:val="center"/>
              <w:rPr>
                <w:rFonts w:ascii="Arial" w:eastAsia="Times New Roman" w:hAnsi="Arial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45C7A" w:rsidRPr="002F4DE2" w:rsidRDefault="00745C7A" w:rsidP="006A2E0E">
            <w:pPr>
              <w:spacing w:after="0" w:line="228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158" w:type="dxa"/>
            <w:shd w:val="clear" w:color="auto" w:fill="auto"/>
            <w:vAlign w:val="center"/>
          </w:tcPr>
          <w:p w:rsidR="00745C7A" w:rsidRPr="002F4DE2" w:rsidRDefault="00745C7A" w:rsidP="006A2E0E">
            <w:pPr>
              <w:spacing w:after="0" w:line="228" w:lineRule="auto"/>
              <w:jc w:val="center"/>
              <w:rPr>
                <w:rFonts w:ascii="Arial" w:eastAsia="Times New Roman" w:hAnsi="Arial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vMerge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745C7A" w:rsidRPr="002F4DE2" w:rsidRDefault="00745C7A" w:rsidP="006A2E0E">
            <w:pPr>
              <w:spacing w:after="0" w:line="228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</w:tr>
      <w:tr w:rsidR="00745C7A" w:rsidRPr="002F4DE2" w:rsidTr="003C4C19">
        <w:trPr>
          <w:trHeight w:val="139"/>
          <w:jc w:val="center"/>
        </w:trPr>
        <w:tc>
          <w:tcPr>
            <w:tcW w:w="3216" w:type="dxa"/>
            <w:tcBorders>
              <w:left w:val="dashed" w:sz="2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C7A" w:rsidRPr="002F4DE2" w:rsidRDefault="00745C7A" w:rsidP="006A2E0E">
            <w:pPr>
              <w:spacing w:after="0" w:line="228" w:lineRule="auto"/>
              <w:jc w:val="center"/>
              <w:rPr>
                <w:rFonts w:ascii="Arial" w:eastAsia="Times New Roman" w:hAnsi="Arial"/>
                <w:sz w:val="12"/>
                <w:szCs w:val="12"/>
                <w:lang w:eastAsia="ru-RU"/>
              </w:rPr>
            </w:pPr>
          </w:p>
        </w:tc>
        <w:tc>
          <w:tcPr>
            <w:tcW w:w="6394" w:type="dxa"/>
            <w:gridSpan w:val="14"/>
            <w:tcBorders>
              <w:left w:val="single" w:sz="4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745C7A" w:rsidRPr="002F4DE2" w:rsidRDefault="00745C7A" w:rsidP="006A2E0E">
            <w:pPr>
              <w:spacing w:after="0" w:line="228" w:lineRule="auto"/>
              <w:jc w:val="center"/>
              <w:rPr>
                <w:rFonts w:ascii="Arial" w:eastAsia="Times New Roman" w:hAnsi="Arial"/>
                <w:sz w:val="12"/>
                <w:szCs w:val="12"/>
                <w:lang w:eastAsia="ru-RU"/>
              </w:rPr>
            </w:pPr>
          </w:p>
        </w:tc>
      </w:tr>
    </w:tbl>
    <w:p w:rsidR="00636FF3" w:rsidRPr="00D2464E" w:rsidRDefault="00A85F5D" w:rsidP="006A2E0E">
      <w:pPr>
        <w:shd w:val="clear" w:color="auto" w:fill="FFFFFF"/>
        <w:spacing w:after="0" w:line="269" w:lineRule="atLeast"/>
        <w:jc w:val="both"/>
        <w:textAlignment w:val="baseline"/>
        <w:rPr>
          <w:rFonts w:ascii="Times New Roman" w:eastAsia="Times New Roman" w:hAnsi="Times New Roman"/>
          <w:i/>
          <w:sz w:val="32"/>
          <w:szCs w:val="32"/>
          <w:u w:val="single"/>
          <w:lang w:eastAsia="ru-RU"/>
        </w:rPr>
      </w:pPr>
      <w:r w:rsidRPr="002F4DE2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  <w:br w:type="page"/>
      </w:r>
      <w:r w:rsidR="00636FF3" w:rsidRPr="00D2464E">
        <w:rPr>
          <w:rFonts w:ascii="Times New Roman" w:eastAsia="Times New Roman" w:hAnsi="Times New Roman"/>
          <w:i/>
          <w:sz w:val="32"/>
          <w:szCs w:val="32"/>
          <w:u w:val="single"/>
          <w:bdr w:val="none" w:sz="0" w:space="0" w:color="auto" w:frame="1"/>
          <w:lang w:eastAsia="ru-RU"/>
        </w:rPr>
        <w:lastRenderedPageBreak/>
        <w:t>Образец оформления статьи</w:t>
      </w:r>
    </w:p>
    <w:p w:rsidR="00014FD1" w:rsidRPr="002F4DE2" w:rsidRDefault="00014FD1" w:rsidP="006A2E0E">
      <w:pPr>
        <w:shd w:val="clear" w:color="auto" w:fill="FFFFFF"/>
        <w:spacing w:after="0" w:line="269" w:lineRule="atLeast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EA00BF" w:rsidRPr="002F4DE2" w:rsidRDefault="00EA00BF" w:rsidP="000552A2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2F4DE2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ИНФОРМАТИЗАЦИЯ ПЕДАГОГИЧЕСКИХ ТЕХНОЛОГИЙ В СОВРЕМЕННОМ РОССИЙСКОМ ОБРАЗОВАНИИ</w:t>
      </w:r>
    </w:p>
    <w:p w:rsidR="00865051" w:rsidRPr="002F4DE2" w:rsidRDefault="00865051" w:rsidP="000552A2">
      <w:pPr>
        <w:shd w:val="clear" w:color="auto" w:fill="FFFFFF"/>
        <w:spacing w:after="0" w:line="360" w:lineRule="auto"/>
        <w:jc w:val="right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2F4DE2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Иванов И.И.</w:t>
      </w:r>
    </w:p>
    <w:p w:rsidR="00865051" w:rsidRPr="002F4DE2" w:rsidRDefault="00E273F2" w:rsidP="000552A2">
      <w:pPr>
        <w:shd w:val="clear" w:color="auto" w:fill="FFFFFF"/>
        <w:spacing w:after="0" w:line="360" w:lineRule="auto"/>
        <w:jc w:val="right"/>
        <w:textAlignment w:val="baseline"/>
        <w:rPr>
          <w:rFonts w:ascii="Times New Roman" w:eastAsia="Times New Roman" w:hAnsi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</w:pPr>
      <w:r w:rsidRPr="002F4DE2"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Тверской государственный технический университет</w:t>
      </w:r>
    </w:p>
    <w:p w:rsidR="000552A2" w:rsidRPr="000552A2" w:rsidRDefault="000552A2" w:rsidP="000552A2">
      <w:pPr>
        <w:shd w:val="clear" w:color="auto" w:fill="FFFFFF"/>
        <w:spacing w:after="0" w:line="360" w:lineRule="auto"/>
        <w:ind w:firstLine="709"/>
        <w:jc w:val="right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0552A2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Петров П.П.</w:t>
      </w:r>
    </w:p>
    <w:p w:rsidR="000552A2" w:rsidRPr="000552A2" w:rsidRDefault="000552A2" w:rsidP="000552A2">
      <w:pPr>
        <w:shd w:val="clear" w:color="auto" w:fill="FFFFFF"/>
        <w:spacing w:after="0" w:line="360" w:lineRule="auto"/>
        <w:ind w:firstLine="709"/>
        <w:jc w:val="right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0552A2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Волгоградский государственный университет</w:t>
      </w:r>
    </w:p>
    <w:p w:rsidR="00636FF3" w:rsidRPr="002F4DE2" w:rsidRDefault="00636FF3" w:rsidP="000552A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2F4DE2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Те</w:t>
      </w:r>
      <w:proofErr w:type="gramStart"/>
      <w:r w:rsidRPr="002F4DE2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кст ст</w:t>
      </w:r>
      <w:proofErr w:type="gramEnd"/>
      <w:r w:rsidRPr="002F4DE2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атьи. Те</w:t>
      </w:r>
      <w:proofErr w:type="gramStart"/>
      <w:r w:rsidRPr="002F4DE2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кст ст</w:t>
      </w:r>
      <w:proofErr w:type="gramEnd"/>
      <w:r w:rsidRPr="002F4DE2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атьи. Те</w:t>
      </w:r>
      <w:proofErr w:type="gramStart"/>
      <w:r w:rsidRPr="002F4DE2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кст ст</w:t>
      </w:r>
      <w:proofErr w:type="gramEnd"/>
      <w:r w:rsidRPr="002F4DE2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атьи [3, С. 85].Те</w:t>
      </w:r>
      <w:proofErr w:type="gramStart"/>
      <w:r w:rsidRPr="002F4DE2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кст ст</w:t>
      </w:r>
      <w:proofErr w:type="gramEnd"/>
      <w:r w:rsidRPr="002F4DE2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атьи. Те</w:t>
      </w:r>
      <w:proofErr w:type="gramStart"/>
      <w:r w:rsidRPr="002F4DE2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кст ст</w:t>
      </w:r>
      <w:proofErr w:type="gramEnd"/>
      <w:r w:rsidRPr="002F4DE2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атьи. Те</w:t>
      </w:r>
      <w:proofErr w:type="gramStart"/>
      <w:r w:rsidRPr="002F4DE2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кст ст</w:t>
      </w:r>
      <w:proofErr w:type="gramEnd"/>
      <w:r w:rsidRPr="002F4DE2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атьи</w:t>
      </w:r>
      <w:r w:rsidR="005D240C" w:rsidRPr="002F4DE2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[2]</w:t>
      </w:r>
      <w:r w:rsidRPr="002F4DE2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. Те</w:t>
      </w:r>
      <w:proofErr w:type="gramStart"/>
      <w:r w:rsidRPr="002F4DE2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кст ст</w:t>
      </w:r>
      <w:proofErr w:type="gramEnd"/>
      <w:r w:rsidRPr="002F4DE2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атьи. Те</w:t>
      </w:r>
      <w:proofErr w:type="gramStart"/>
      <w:r w:rsidRPr="002F4DE2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кст ст</w:t>
      </w:r>
      <w:proofErr w:type="gramEnd"/>
      <w:r w:rsidRPr="002F4DE2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атьи</w:t>
      </w:r>
      <w:r w:rsidR="005D240C" w:rsidRPr="002F4DE2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[1, с. 17].</w:t>
      </w:r>
      <w:r w:rsidRPr="002F4DE2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Те</w:t>
      </w:r>
      <w:proofErr w:type="gramStart"/>
      <w:r w:rsidRPr="002F4DE2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кст ст</w:t>
      </w:r>
      <w:proofErr w:type="gramEnd"/>
      <w:r w:rsidRPr="002F4DE2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атьи</w:t>
      </w:r>
      <w:r w:rsidR="005D240C" w:rsidRPr="002F4DE2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(табл. 1).</w:t>
      </w:r>
      <w:r w:rsidRPr="002F4DE2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. Те</w:t>
      </w:r>
      <w:proofErr w:type="gramStart"/>
      <w:r w:rsidRPr="002F4DE2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кст ст</w:t>
      </w:r>
      <w:proofErr w:type="gramEnd"/>
      <w:r w:rsidRPr="002F4DE2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атьи.</w:t>
      </w:r>
      <w:r w:rsidR="005D240C" w:rsidRPr="002F4DE2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Те</w:t>
      </w:r>
      <w:proofErr w:type="gramStart"/>
      <w:r w:rsidR="005D240C" w:rsidRPr="002F4DE2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кст ст</w:t>
      </w:r>
      <w:proofErr w:type="gramEnd"/>
      <w:r w:rsidR="005D240C" w:rsidRPr="002F4DE2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атьи (Рис. 1).</w:t>
      </w:r>
    </w:p>
    <w:p w:rsidR="004A557D" w:rsidRPr="002F4DE2" w:rsidRDefault="00636FF3" w:rsidP="000552A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2F4DE2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Таблица 1. </w:t>
      </w:r>
      <w:r w:rsidRPr="002F4DE2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Название таблицы</w:t>
      </w:r>
    </w:p>
    <w:tbl>
      <w:tblPr>
        <w:tblW w:w="0" w:type="auto"/>
        <w:jc w:val="center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8"/>
        <w:gridCol w:w="2319"/>
        <w:gridCol w:w="2319"/>
      </w:tblGrid>
      <w:tr w:rsidR="00381144" w:rsidRPr="002F4DE2" w:rsidTr="008E0CC8">
        <w:trPr>
          <w:trHeight w:val="444"/>
          <w:jc w:val="center"/>
        </w:trPr>
        <w:tc>
          <w:tcPr>
            <w:tcW w:w="2318" w:type="dxa"/>
            <w:shd w:val="clear" w:color="auto" w:fill="auto"/>
            <w:vAlign w:val="bottom"/>
          </w:tcPr>
          <w:p w:rsidR="00381144" w:rsidRPr="002F4DE2" w:rsidRDefault="00381144" w:rsidP="000552A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2F4DE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Текст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381144" w:rsidRPr="002F4DE2" w:rsidRDefault="00381144" w:rsidP="000552A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2F4DE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Текст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381144" w:rsidRPr="002F4DE2" w:rsidRDefault="00381144" w:rsidP="000552A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2F4DE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Текст</w:t>
            </w:r>
          </w:p>
        </w:tc>
      </w:tr>
      <w:tr w:rsidR="00381144" w:rsidRPr="002F4DE2" w:rsidTr="008E0CC8">
        <w:trPr>
          <w:trHeight w:val="431"/>
          <w:jc w:val="center"/>
        </w:trPr>
        <w:tc>
          <w:tcPr>
            <w:tcW w:w="2318" w:type="dxa"/>
            <w:shd w:val="clear" w:color="auto" w:fill="auto"/>
            <w:vAlign w:val="bottom"/>
          </w:tcPr>
          <w:p w:rsidR="00381144" w:rsidRPr="002F4DE2" w:rsidRDefault="00381144" w:rsidP="000552A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2F4DE2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Текст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381144" w:rsidRPr="002F4DE2" w:rsidRDefault="00381144" w:rsidP="000552A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2F4DE2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Текст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381144" w:rsidRPr="002F4DE2" w:rsidRDefault="00381144" w:rsidP="000552A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2F4DE2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Текст</w:t>
            </w:r>
          </w:p>
        </w:tc>
      </w:tr>
      <w:tr w:rsidR="00381144" w:rsidRPr="002F4DE2" w:rsidTr="008E0CC8">
        <w:trPr>
          <w:trHeight w:val="459"/>
          <w:jc w:val="center"/>
        </w:trPr>
        <w:tc>
          <w:tcPr>
            <w:tcW w:w="2318" w:type="dxa"/>
            <w:shd w:val="clear" w:color="auto" w:fill="auto"/>
            <w:vAlign w:val="bottom"/>
          </w:tcPr>
          <w:p w:rsidR="00381144" w:rsidRPr="002F4DE2" w:rsidRDefault="00381144" w:rsidP="000552A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2F4DE2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Текст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381144" w:rsidRPr="002F4DE2" w:rsidRDefault="00381144" w:rsidP="000552A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2F4DE2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Текст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381144" w:rsidRPr="002F4DE2" w:rsidRDefault="00381144" w:rsidP="000552A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2F4DE2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Текст</w:t>
            </w:r>
          </w:p>
        </w:tc>
      </w:tr>
    </w:tbl>
    <w:p w:rsidR="00636FF3" w:rsidRPr="002F4DE2" w:rsidRDefault="00636FF3" w:rsidP="000552A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2F4DE2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636FF3" w:rsidRPr="002F4DE2" w:rsidRDefault="00EE5849" w:rsidP="000552A2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bdr w:val="none" w:sz="0" w:space="0" w:color="auto" w:frame="1"/>
          <w:lang w:eastAsia="ru-RU"/>
        </w:rPr>
        <w:pict>
          <v:shape id="Рисунок 1" o:spid="_x0000_i1025" type="#_x0000_t75" alt="treb1" style="width:178.45pt;height:111.9pt;visibility:visible" o:button="t">
            <v:fill o:detectmouseclick="t"/>
            <v:imagedata r:id="rId15" o:title="treb1"/>
          </v:shape>
        </w:pict>
      </w:r>
    </w:p>
    <w:p w:rsidR="00636FF3" w:rsidRPr="002F4DE2" w:rsidRDefault="00636FF3" w:rsidP="000552A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2F4DE2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Рис. 1</w:t>
      </w:r>
      <w:r w:rsidR="00A70AB4" w:rsidRPr="002F4DE2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636FF3" w:rsidRPr="002F4DE2" w:rsidRDefault="00D16E91" w:rsidP="000552A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hyperlink r:id="rId16" w:history="1">
        <w:r w:rsidR="00EE5849">
          <w:rPr>
            <w:rFonts w:ascii="Times New Roman" w:eastAsia="Times New Roman" w:hAnsi="Times New Roman"/>
            <w:noProof/>
            <w:color w:val="000000"/>
            <w:sz w:val="28"/>
            <w:szCs w:val="28"/>
            <w:bdr w:val="none" w:sz="0" w:space="0" w:color="auto" w:frame="1"/>
            <w:lang w:eastAsia="ru-RU"/>
          </w:rPr>
          <w:pict>
            <v:shape id="Рисунок 2" o:spid="_x0000_i1026" type="#_x0000_t75" alt="treb2" style="width:259.85pt;height:28.15pt;visibility:visible" o:button="t">
              <v:fill o:detectmouseclick="t"/>
              <v:imagedata r:id="rId17" o:title="treb2"/>
            </v:shape>
          </w:pict>
        </w:r>
      </w:hyperlink>
    </w:p>
    <w:p w:rsidR="00636FF3" w:rsidRPr="002F4DE2" w:rsidRDefault="00636FF3" w:rsidP="000552A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 w:rsidRPr="002F4DE2">
        <w:rPr>
          <w:rFonts w:ascii="Times New Roman" w:eastAsia="Times New Roman" w:hAnsi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Литература:</w:t>
      </w:r>
    </w:p>
    <w:p w:rsidR="00636FF3" w:rsidRPr="002F4DE2" w:rsidRDefault="00636FF3" w:rsidP="000552A2">
      <w:pPr>
        <w:shd w:val="clear" w:color="auto" w:fill="FFFFFF"/>
        <w:tabs>
          <w:tab w:val="num" w:pos="1418"/>
        </w:tabs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F4DE2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1. Бахтин М.М. Формальный метод в литературоведении: критическое введение в социальную поэтику. М.: Лабиринт, 2003. 192 с.</w:t>
      </w:r>
    </w:p>
    <w:p w:rsidR="00636FF3" w:rsidRPr="002F4DE2" w:rsidRDefault="00636FF3" w:rsidP="000552A2">
      <w:pPr>
        <w:shd w:val="clear" w:color="auto" w:fill="FFFFFF"/>
        <w:tabs>
          <w:tab w:val="num" w:pos="1418"/>
        </w:tabs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F4DE2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2. </w:t>
      </w:r>
      <w:proofErr w:type="spellStart"/>
      <w:r w:rsidRPr="002F4DE2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Дирина</w:t>
      </w:r>
      <w:proofErr w:type="spellEnd"/>
      <w:r w:rsidRPr="002F4DE2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А.И. Право военнослужащих Российской Федерации на свободу ассоциаций // Военное право: сетевой журн. 2007. URL: http://www.voennoepravo.ru/node/2149 (дата обращения: 19.09.2007). </w:t>
      </w:r>
    </w:p>
    <w:p w:rsidR="00700CE8" w:rsidRPr="005D240C" w:rsidRDefault="00636FF3" w:rsidP="000B65E9">
      <w:pPr>
        <w:shd w:val="clear" w:color="auto" w:fill="FFFFFF"/>
        <w:tabs>
          <w:tab w:val="num" w:pos="1418"/>
        </w:tabs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F4DE2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3. Ефимова Т.Н., </w:t>
      </w:r>
      <w:proofErr w:type="spellStart"/>
      <w:r w:rsidRPr="002F4DE2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Кусакин</w:t>
      </w:r>
      <w:proofErr w:type="spellEnd"/>
      <w:r w:rsidRPr="002F4DE2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А.В. Охрана и рациональное использование болот в Республике Марий Эл // Проблемы региональной экологии. 2007. №1. С.</w:t>
      </w:r>
      <w:r w:rsidR="00C16A34" w:rsidRPr="002F4DE2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2F4DE2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80-86.</w:t>
      </w:r>
    </w:p>
    <w:sectPr w:rsidR="00700CE8" w:rsidRPr="005D240C" w:rsidSect="000F24C0">
      <w:pgSz w:w="11906" w:h="16838"/>
      <w:pgMar w:top="709" w:right="1021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E91" w:rsidRDefault="00D16E91" w:rsidP="006345FF">
      <w:pPr>
        <w:spacing w:after="0" w:line="240" w:lineRule="auto"/>
      </w:pPr>
      <w:r>
        <w:separator/>
      </w:r>
    </w:p>
  </w:endnote>
  <w:endnote w:type="continuationSeparator" w:id="0">
    <w:p w:rsidR="00D16E91" w:rsidRDefault="00D16E91" w:rsidP="00634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E91" w:rsidRDefault="00D16E91" w:rsidP="006345FF">
      <w:pPr>
        <w:spacing w:after="0" w:line="240" w:lineRule="auto"/>
      </w:pPr>
      <w:r>
        <w:separator/>
      </w:r>
    </w:p>
  </w:footnote>
  <w:footnote w:type="continuationSeparator" w:id="0">
    <w:p w:rsidR="00D16E91" w:rsidRDefault="00D16E91" w:rsidP="006345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41BBF"/>
    <w:multiLevelType w:val="hybridMultilevel"/>
    <w:tmpl w:val="32DA3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C27A83"/>
    <w:multiLevelType w:val="multilevel"/>
    <w:tmpl w:val="80302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E354AFF"/>
    <w:multiLevelType w:val="hybridMultilevel"/>
    <w:tmpl w:val="292A7B90"/>
    <w:lvl w:ilvl="0" w:tplc="DCFEB59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884D2E"/>
    <w:multiLevelType w:val="multilevel"/>
    <w:tmpl w:val="4D66C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A432808"/>
    <w:multiLevelType w:val="multilevel"/>
    <w:tmpl w:val="EE9A4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750EB3"/>
    <w:multiLevelType w:val="hybridMultilevel"/>
    <w:tmpl w:val="CC5A4C34"/>
    <w:lvl w:ilvl="0" w:tplc="B27A70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4E06107"/>
    <w:multiLevelType w:val="multilevel"/>
    <w:tmpl w:val="0F36C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71B6AA4"/>
    <w:multiLevelType w:val="multilevel"/>
    <w:tmpl w:val="BAA61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9026ACB"/>
    <w:multiLevelType w:val="multilevel"/>
    <w:tmpl w:val="82FC8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7D1628"/>
    <w:multiLevelType w:val="multilevel"/>
    <w:tmpl w:val="45AA1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5111160"/>
    <w:multiLevelType w:val="hybridMultilevel"/>
    <w:tmpl w:val="4EF20454"/>
    <w:lvl w:ilvl="0" w:tplc="D78E0968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4C6BB3"/>
    <w:multiLevelType w:val="multilevel"/>
    <w:tmpl w:val="F2FEA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6B860A9"/>
    <w:multiLevelType w:val="multilevel"/>
    <w:tmpl w:val="EDD22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89D2636"/>
    <w:multiLevelType w:val="multilevel"/>
    <w:tmpl w:val="45E4D0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8A314B7"/>
    <w:multiLevelType w:val="multilevel"/>
    <w:tmpl w:val="BABC4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9873EDC"/>
    <w:multiLevelType w:val="multilevel"/>
    <w:tmpl w:val="9CD40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F2241FC"/>
    <w:multiLevelType w:val="multilevel"/>
    <w:tmpl w:val="639A8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0E842F8"/>
    <w:multiLevelType w:val="hybridMultilevel"/>
    <w:tmpl w:val="EA1CD8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DB00F93"/>
    <w:multiLevelType w:val="multilevel"/>
    <w:tmpl w:val="4AECC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E4D209B"/>
    <w:multiLevelType w:val="multilevel"/>
    <w:tmpl w:val="47620E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F6805FB"/>
    <w:multiLevelType w:val="multilevel"/>
    <w:tmpl w:val="4A2AA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56C62C2"/>
    <w:multiLevelType w:val="multilevel"/>
    <w:tmpl w:val="D3AE3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5ED14115"/>
    <w:multiLevelType w:val="multilevel"/>
    <w:tmpl w:val="19C29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61CF1C29"/>
    <w:multiLevelType w:val="multilevel"/>
    <w:tmpl w:val="F3082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62940D6B"/>
    <w:multiLevelType w:val="multilevel"/>
    <w:tmpl w:val="04B85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64A44092"/>
    <w:multiLevelType w:val="hybridMultilevel"/>
    <w:tmpl w:val="BB2E73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8320CDE"/>
    <w:multiLevelType w:val="multilevel"/>
    <w:tmpl w:val="CBC24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6A9362D4"/>
    <w:multiLevelType w:val="multilevel"/>
    <w:tmpl w:val="34ECB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6BA444BD"/>
    <w:multiLevelType w:val="multilevel"/>
    <w:tmpl w:val="A7A88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6CAD04A0"/>
    <w:multiLevelType w:val="multilevel"/>
    <w:tmpl w:val="4B6E2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74DC6A4A"/>
    <w:multiLevelType w:val="multilevel"/>
    <w:tmpl w:val="D7546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C133584"/>
    <w:multiLevelType w:val="hybridMultilevel"/>
    <w:tmpl w:val="75FA99E4"/>
    <w:lvl w:ilvl="0" w:tplc="6A941A68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D53185"/>
    <w:multiLevelType w:val="multilevel"/>
    <w:tmpl w:val="CFC42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7E265CE0"/>
    <w:multiLevelType w:val="multilevel"/>
    <w:tmpl w:val="A7584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7F454262"/>
    <w:multiLevelType w:val="multilevel"/>
    <w:tmpl w:val="BCF20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F77484B"/>
    <w:multiLevelType w:val="multilevel"/>
    <w:tmpl w:val="40043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9"/>
  </w:num>
  <w:num w:numId="2">
    <w:abstractNumId w:val="13"/>
  </w:num>
  <w:num w:numId="3">
    <w:abstractNumId w:val="0"/>
  </w:num>
  <w:num w:numId="4">
    <w:abstractNumId w:val="30"/>
  </w:num>
  <w:num w:numId="5">
    <w:abstractNumId w:val="8"/>
  </w:num>
  <w:num w:numId="6">
    <w:abstractNumId w:val="31"/>
  </w:num>
  <w:num w:numId="7">
    <w:abstractNumId w:val="10"/>
  </w:num>
  <w:num w:numId="8">
    <w:abstractNumId w:val="25"/>
  </w:num>
  <w:num w:numId="9">
    <w:abstractNumId w:val="34"/>
  </w:num>
  <w:num w:numId="10">
    <w:abstractNumId w:val="18"/>
  </w:num>
  <w:num w:numId="11">
    <w:abstractNumId w:val="28"/>
  </w:num>
  <w:num w:numId="12">
    <w:abstractNumId w:val="35"/>
  </w:num>
  <w:num w:numId="13">
    <w:abstractNumId w:val="4"/>
  </w:num>
  <w:num w:numId="14">
    <w:abstractNumId w:val="3"/>
  </w:num>
  <w:num w:numId="15">
    <w:abstractNumId w:val="29"/>
  </w:num>
  <w:num w:numId="16">
    <w:abstractNumId w:val="27"/>
  </w:num>
  <w:num w:numId="17">
    <w:abstractNumId w:val="15"/>
  </w:num>
  <w:num w:numId="18">
    <w:abstractNumId w:val="1"/>
  </w:num>
  <w:num w:numId="19">
    <w:abstractNumId w:val="9"/>
  </w:num>
  <w:num w:numId="20">
    <w:abstractNumId w:val="33"/>
  </w:num>
  <w:num w:numId="21">
    <w:abstractNumId w:val="32"/>
  </w:num>
  <w:num w:numId="22">
    <w:abstractNumId w:val="12"/>
  </w:num>
  <w:num w:numId="23">
    <w:abstractNumId w:val="14"/>
  </w:num>
  <w:num w:numId="24">
    <w:abstractNumId w:val="7"/>
  </w:num>
  <w:num w:numId="25">
    <w:abstractNumId w:val="22"/>
  </w:num>
  <w:num w:numId="26">
    <w:abstractNumId w:val="21"/>
  </w:num>
  <w:num w:numId="27">
    <w:abstractNumId w:val="24"/>
  </w:num>
  <w:num w:numId="28">
    <w:abstractNumId w:val="6"/>
  </w:num>
  <w:num w:numId="29">
    <w:abstractNumId w:val="11"/>
  </w:num>
  <w:num w:numId="30">
    <w:abstractNumId w:val="23"/>
  </w:num>
  <w:num w:numId="31">
    <w:abstractNumId w:val="26"/>
  </w:num>
  <w:num w:numId="32">
    <w:abstractNumId w:val="16"/>
  </w:num>
  <w:num w:numId="33">
    <w:abstractNumId w:val="20"/>
  </w:num>
  <w:num w:numId="34">
    <w:abstractNumId w:val="2"/>
  </w:num>
  <w:num w:numId="35">
    <w:abstractNumId w:val="17"/>
  </w:num>
  <w:num w:numId="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0050"/>
    <w:rsid w:val="000003CE"/>
    <w:rsid w:val="00001B26"/>
    <w:rsid w:val="000026AC"/>
    <w:rsid w:val="000031B5"/>
    <w:rsid w:val="0000338B"/>
    <w:rsid w:val="00003756"/>
    <w:rsid w:val="0000440C"/>
    <w:rsid w:val="000048A7"/>
    <w:rsid w:val="00004E6B"/>
    <w:rsid w:val="000075B7"/>
    <w:rsid w:val="00007F12"/>
    <w:rsid w:val="00007FBE"/>
    <w:rsid w:val="000116BC"/>
    <w:rsid w:val="00014FD1"/>
    <w:rsid w:val="00024D90"/>
    <w:rsid w:val="00033B13"/>
    <w:rsid w:val="00036354"/>
    <w:rsid w:val="00036371"/>
    <w:rsid w:val="00037C39"/>
    <w:rsid w:val="00046F65"/>
    <w:rsid w:val="000504DD"/>
    <w:rsid w:val="000516F1"/>
    <w:rsid w:val="000523C2"/>
    <w:rsid w:val="00052504"/>
    <w:rsid w:val="00052B9A"/>
    <w:rsid w:val="00053DCF"/>
    <w:rsid w:val="00055053"/>
    <w:rsid w:val="000552A2"/>
    <w:rsid w:val="0005724A"/>
    <w:rsid w:val="00062031"/>
    <w:rsid w:val="00063840"/>
    <w:rsid w:val="00063B38"/>
    <w:rsid w:val="000649DC"/>
    <w:rsid w:val="0006528A"/>
    <w:rsid w:val="00067A57"/>
    <w:rsid w:val="000723CF"/>
    <w:rsid w:val="00073892"/>
    <w:rsid w:val="0007590E"/>
    <w:rsid w:val="00075BA6"/>
    <w:rsid w:val="00076556"/>
    <w:rsid w:val="00080B51"/>
    <w:rsid w:val="00081FC5"/>
    <w:rsid w:val="00086C52"/>
    <w:rsid w:val="0008754A"/>
    <w:rsid w:val="00093803"/>
    <w:rsid w:val="00094C56"/>
    <w:rsid w:val="00097F24"/>
    <w:rsid w:val="000A1A37"/>
    <w:rsid w:val="000A373E"/>
    <w:rsid w:val="000A59A9"/>
    <w:rsid w:val="000A66B5"/>
    <w:rsid w:val="000B1F9C"/>
    <w:rsid w:val="000B20B5"/>
    <w:rsid w:val="000B389E"/>
    <w:rsid w:val="000B65E9"/>
    <w:rsid w:val="000C2801"/>
    <w:rsid w:val="000C794F"/>
    <w:rsid w:val="000C7964"/>
    <w:rsid w:val="000D15E6"/>
    <w:rsid w:val="000D18E2"/>
    <w:rsid w:val="000D27AE"/>
    <w:rsid w:val="000D2A9D"/>
    <w:rsid w:val="000D6669"/>
    <w:rsid w:val="000D733B"/>
    <w:rsid w:val="000F24C0"/>
    <w:rsid w:val="000F2B0B"/>
    <w:rsid w:val="000F3D2E"/>
    <w:rsid w:val="000F5453"/>
    <w:rsid w:val="00104E81"/>
    <w:rsid w:val="00104F22"/>
    <w:rsid w:val="00105B1D"/>
    <w:rsid w:val="0010691D"/>
    <w:rsid w:val="001129FD"/>
    <w:rsid w:val="001149BA"/>
    <w:rsid w:val="001161E7"/>
    <w:rsid w:val="001228F2"/>
    <w:rsid w:val="00122C13"/>
    <w:rsid w:val="00127967"/>
    <w:rsid w:val="00127BE1"/>
    <w:rsid w:val="00130CDA"/>
    <w:rsid w:val="001321B2"/>
    <w:rsid w:val="00133205"/>
    <w:rsid w:val="00137ADA"/>
    <w:rsid w:val="00140612"/>
    <w:rsid w:val="00144C7D"/>
    <w:rsid w:val="001451C1"/>
    <w:rsid w:val="0014797A"/>
    <w:rsid w:val="0015075D"/>
    <w:rsid w:val="0015108F"/>
    <w:rsid w:val="001527F6"/>
    <w:rsid w:val="001531F2"/>
    <w:rsid w:val="00157835"/>
    <w:rsid w:val="00157A48"/>
    <w:rsid w:val="0016038D"/>
    <w:rsid w:val="00161324"/>
    <w:rsid w:val="00171D21"/>
    <w:rsid w:val="0017390C"/>
    <w:rsid w:val="001778F0"/>
    <w:rsid w:val="001816C0"/>
    <w:rsid w:val="00183DB4"/>
    <w:rsid w:val="00185E58"/>
    <w:rsid w:val="00186900"/>
    <w:rsid w:val="00187C1F"/>
    <w:rsid w:val="00191F4A"/>
    <w:rsid w:val="00193240"/>
    <w:rsid w:val="00193681"/>
    <w:rsid w:val="00195732"/>
    <w:rsid w:val="00197BD4"/>
    <w:rsid w:val="001A2BDD"/>
    <w:rsid w:val="001A73E2"/>
    <w:rsid w:val="001A78DF"/>
    <w:rsid w:val="001B0050"/>
    <w:rsid w:val="001B0C3B"/>
    <w:rsid w:val="001B150E"/>
    <w:rsid w:val="001B3823"/>
    <w:rsid w:val="001B4245"/>
    <w:rsid w:val="001B48E6"/>
    <w:rsid w:val="001C1315"/>
    <w:rsid w:val="001C2598"/>
    <w:rsid w:val="001C33C1"/>
    <w:rsid w:val="001C343A"/>
    <w:rsid w:val="001D0307"/>
    <w:rsid w:val="001D0C1B"/>
    <w:rsid w:val="001D3564"/>
    <w:rsid w:val="001D42CB"/>
    <w:rsid w:val="001D5B1D"/>
    <w:rsid w:val="001E05DE"/>
    <w:rsid w:val="001E1237"/>
    <w:rsid w:val="001E35D9"/>
    <w:rsid w:val="00203032"/>
    <w:rsid w:val="00203256"/>
    <w:rsid w:val="00210766"/>
    <w:rsid w:val="00215516"/>
    <w:rsid w:val="00215F1B"/>
    <w:rsid w:val="002173BF"/>
    <w:rsid w:val="00217D25"/>
    <w:rsid w:val="002234AB"/>
    <w:rsid w:val="00223CBF"/>
    <w:rsid w:val="002243A1"/>
    <w:rsid w:val="00226B09"/>
    <w:rsid w:val="00233597"/>
    <w:rsid w:val="00235053"/>
    <w:rsid w:val="00235F6A"/>
    <w:rsid w:val="00237352"/>
    <w:rsid w:val="0024208A"/>
    <w:rsid w:val="00244A16"/>
    <w:rsid w:val="00244FB1"/>
    <w:rsid w:val="0025615A"/>
    <w:rsid w:val="00263A13"/>
    <w:rsid w:val="002653D3"/>
    <w:rsid w:val="00265A64"/>
    <w:rsid w:val="00266A90"/>
    <w:rsid w:val="00266D43"/>
    <w:rsid w:val="00267746"/>
    <w:rsid w:val="002706EB"/>
    <w:rsid w:val="00270DDA"/>
    <w:rsid w:val="002710D1"/>
    <w:rsid w:val="00272ED3"/>
    <w:rsid w:val="00273F67"/>
    <w:rsid w:val="0027524A"/>
    <w:rsid w:val="002803CD"/>
    <w:rsid w:val="002809E0"/>
    <w:rsid w:val="00283541"/>
    <w:rsid w:val="00286491"/>
    <w:rsid w:val="00290A43"/>
    <w:rsid w:val="002950F2"/>
    <w:rsid w:val="00296F50"/>
    <w:rsid w:val="002A55DA"/>
    <w:rsid w:val="002B24BE"/>
    <w:rsid w:val="002B2AFC"/>
    <w:rsid w:val="002B6095"/>
    <w:rsid w:val="002B6CD5"/>
    <w:rsid w:val="002C0D95"/>
    <w:rsid w:val="002C1276"/>
    <w:rsid w:val="002C22F5"/>
    <w:rsid w:val="002C70AB"/>
    <w:rsid w:val="002D0D8A"/>
    <w:rsid w:val="002D6612"/>
    <w:rsid w:val="002E0158"/>
    <w:rsid w:val="002E05A5"/>
    <w:rsid w:val="002E16A6"/>
    <w:rsid w:val="002E2D00"/>
    <w:rsid w:val="002E3C0D"/>
    <w:rsid w:val="002E4AA9"/>
    <w:rsid w:val="002E5AEB"/>
    <w:rsid w:val="002E7860"/>
    <w:rsid w:val="002F0369"/>
    <w:rsid w:val="002F1CBB"/>
    <w:rsid w:val="002F4DE2"/>
    <w:rsid w:val="002F59E4"/>
    <w:rsid w:val="002F7FBE"/>
    <w:rsid w:val="003045D5"/>
    <w:rsid w:val="00305567"/>
    <w:rsid w:val="003112B0"/>
    <w:rsid w:val="003119BD"/>
    <w:rsid w:val="00312448"/>
    <w:rsid w:val="0031267E"/>
    <w:rsid w:val="003128E5"/>
    <w:rsid w:val="00313FF6"/>
    <w:rsid w:val="003160C4"/>
    <w:rsid w:val="00320F4A"/>
    <w:rsid w:val="00321BD7"/>
    <w:rsid w:val="003228DC"/>
    <w:rsid w:val="0032327E"/>
    <w:rsid w:val="00323581"/>
    <w:rsid w:val="003246E8"/>
    <w:rsid w:val="00327AC3"/>
    <w:rsid w:val="003352D2"/>
    <w:rsid w:val="003352DC"/>
    <w:rsid w:val="00335757"/>
    <w:rsid w:val="00335F4B"/>
    <w:rsid w:val="003407C9"/>
    <w:rsid w:val="0034110C"/>
    <w:rsid w:val="00341353"/>
    <w:rsid w:val="00342F39"/>
    <w:rsid w:val="00344ED9"/>
    <w:rsid w:val="0034531F"/>
    <w:rsid w:val="00346D1B"/>
    <w:rsid w:val="00351DD5"/>
    <w:rsid w:val="00360138"/>
    <w:rsid w:val="00363003"/>
    <w:rsid w:val="0036391A"/>
    <w:rsid w:val="0036395B"/>
    <w:rsid w:val="003642D4"/>
    <w:rsid w:val="0036659C"/>
    <w:rsid w:val="00375D0E"/>
    <w:rsid w:val="00377D72"/>
    <w:rsid w:val="00380651"/>
    <w:rsid w:val="00381144"/>
    <w:rsid w:val="003823B2"/>
    <w:rsid w:val="0038242E"/>
    <w:rsid w:val="00383470"/>
    <w:rsid w:val="00383D0B"/>
    <w:rsid w:val="00391776"/>
    <w:rsid w:val="00392377"/>
    <w:rsid w:val="00393240"/>
    <w:rsid w:val="00393735"/>
    <w:rsid w:val="0039664E"/>
    <w:rsid w:val="003971FB"/>
    <w:rsid w:val="003A4265"/>
    <w:rsid w:val="003A53FB"/>
    <w:rsid w:val="003B22CB"/>
    <w:rsid w:val="003B7A1A"/>
    <w:rsid w:val="003C0DB6"/>
    <w:rsid w:val="003C115B"/>
    <w:rsid w:val="003C2624"/>
    <w:rsid w:val="003C2A58"/>
    <w:rsid w:val="003C4C19"/>
    <w:rsid w:val="003C7370"/>
    <w:rsid w:val="003D2CA1"/>
    <w:rsid w:val="003D3492"/>
    <w:rsid w:val="003D3757"/>
    <w:rsid w:val="003D4145"/>
    <w:rsid w:val="003D47F8"/>
    <w:rsid w:val="003D51E1"/>
    <w:rsid w:val="003D553B"/>
    <w:rsid w:val="003D691E"/>
    <w:rsid w:val="003D7AFD"/>
    <w:rsid w:val="003D7F8F"/>
    <w:rsid w:val="003E0765"/>
    <w:rsid w:val="003E5948"/>
    <w:rsid w:val="003E6379"/>
    <w:rsid w:val="003E660E"/>
    <w:rsid w:val="003E6DF2"/>
    <w:rsid w:val="003F0011"/>
    <w:rsid w:val="003F1AF1"/>
    <w:rsid w:val="003F2539"/>
    <w:rsid w:val="003F2D37"/>
    <w:rsid w:val="003F30AB"/>
    <w:rsid w:val="003F32B9"/>
    <w:rsid w:val="003F3A52"/>
    <w:rsid w:val="003F3D25"/>
    <w:rsid w:val="0040162B"/>
    <w:rsid w:val="00403BA6"/>
    <w:rsid w:val="00405DE5"/>
    <w:rsid w:val="004101E7"/>
    <w:rsid w:val="00411ABB"/>
    <w:rsid w:val="0041301F"/>
    <w:rsid w:val="004135AA"/>
    <w:rsid w:val="00416746"/>
    <w:rsid w:val="00416E80"/>
    <w:rsid w:val="00422071"/>
    <w:rsid w:val="00422E79"/>
    <w:rsid w:val="00424FDF"/>
    <w:rsid w:val="004269D3"/>
    <w:rsid w:val="004274E2"/>
    <w:rsid w:val="00427D05"/>
    <w:rsid w:val="00430019"/>
    <w:rsid w:val="00431013"/>
    <w:rsid w:val="00431D84"/>
    <w:rsid w:val="00433500"/>
    <w:rsid w:val="00436D75"/>
    <w:rsid w:val="00437B1D"/>
    <w:rsid w:val="00441599"/>
    <w:rsid w:val="004444D9"/>
    <w:rsid w:val="00445905"/>
    <w:rsid w:val="00446185"/>
    <w:rsid w:val="00455586"/>
    <w:rsid w:val="004568C5"/>
    <w:rsid w:val="00456CC7"/>
    <w:rsid w:val="00457C77"/>
    <w:rsid w:val="00471887"/>
    <w:rsid w:val="00471CC8"/>
    <w:rsid w:val="00472F3F"/>
    <w:rsid w:val="00475892"/>
    <w:rsid w:val="00477895"/>
    <w:rsid w:val="00477FC5"/>
    <w:rsid w:val="00480E4D"/>
    <w:rsid w:val="004830B5"/>
    <w:rsid w:val="0048314A"/>
    <w:rsid w:val="004836FF"/>
    <w:rsid w:val="00486312"/>
    <w:rsid w:val="00486B5E"/>
    <w:rsid w:val="0048729C"/>
    <w:rsid w:val="00487767"/>
    <w:rsid w:val="00491857"/>
    <w:rsid w:val="004920C0"/>
    <w:rsid w:val="00493685"/>
    <w:rsid w:val="00494D1F"/>
    <w:rsid w:val="0049574C"/>
    <w:rsid w:val="00495AB1"/>
    <w:rsid w:val="00496541"/>
    <w:rsid w:val="00496B6B"/>
    <w:rsid w:val="004A0A96"/>
    <w:rsid w:val="004A176C"/>
    <w:rsid w:val="004A20BE"/>
    <w:rsid w:val="004A557D"/>
    <w:rsid w:val="004A56DD"/>
    <w:rsid w:val="004B0439"/>
    <w:rsid w:val="004B1660"/>
    <w:rsid w:val="004B1A8C"/>
    <w:rsid w:val="004C1464"/>
    <w:rsid w:val="004C218C"/>
    <w:rsid w:val="004C2D1A"/>
    <w:rsid w:val="004C37C6"/>
    <w:rsid w:val="004C4071"/>
    <w:rsid w:val="004C51C0"/>
    <w:rsid w:val="004C6BA0"/>
    <w:rsid w:val="004C79A3"/>
    <w:rsid w:val="004D77FB"/>
    <w:rsid w:val="004E10D9"/>
    <w:rsid w:val="004E27B6"/>
    <w:rsid w:val="004E3F0D"/>
    <w:rsid w:val="004E4BD6"/>
    <w:rsid w:val="004E4C51"/>
    <w:rsid w:val="004E59B6"/>
    <w:rsid w:val="004E6C6E"/>
    <w:rsid w:val="004E706C"/>
    <w:rsid w:val="004F0667"/>
    <w:rsid w:val="004F2B78"/>
    <w:rsid w:val="004F3052"/>
    <w:rsid w:val="004F6AE7"/>
    <w:rsid w:val="004F6C8F"/>
    <w:rsid w:val="00500CCF"/>
    <w:rsid w:val="00500EDD"/>
    <w:rsid w:val="00501228"/>
    <w:rsid w:val="00501756"/>
    <w:rsid w:val="00504009"/>
    <w:rsid w:val="0050510D"/>
    <w:rsid w:val="0050564C"/>
    <w:rsid w:val="00505B1D"/>
    <w:rsid w:val="00506396"/>
    <w:rsid w:val="00507393"/>
    <w:rsid w:val="00512464"/>
    <w:rsid w:val="00513698"/>
    <w:rsid w:val="0051798F"/>
    <w:rsid w:val="005209B8"/>
    <w:rsid w:val="00521EE7"/>
    <w:rsid w:val="00526B9D"/>
    <w:rsid w:val="0053014A"/>
    <w:rsid w:val="00530B35"/>
    <w:rsid w:val="00530D81"/>
    <w:rsid w:val="00533572"/>
    <w:rsid w:val="00533886"/>
    <w:rsid w:val="005341CE"/>
    <w:rsid w:val="005348E0"/>
    <w:rsid w:val="00535F3D"/>
    <w:rsid w:val="00540FD3"/>
    <w:rsid w:val="005421CB"/>
    <w:rsid w:val="005430BE"/>
    <w:rsid w:val="0054373E"/>
    <w:rsid w:val="00547B1D"/>
    <w:rsid w:val="0055097A"/>
    <w:rsid w:val="00550FA0"/>
    <w:rsid w:val="0055112E"/>
    <w:rsid w:val="00552AB9"/>
    <w:rsid w:val="00552CAA"/>
    <w:rsid w:val="00552D47"/>
    <w:rsid w:val="00555DBB"/>
    <w:rsid w:val="00556FD2"/>
    <w:rsid w:val="005573C6"/>
    <w:rsid w:val="00557BFC"/>
    <w:rsid w:val="00561997"/>
    <w:rsid w:val="005652C5"/>
    <w:rsid w:val="00565BD0"/>
    <w:rsid w:val="00566B65"/>
    <w:rsid w:val="00566E47"/>
    <w:rsid w:val="005749A9"/>
    <w:rsid w:val="005773F4"/>
    <w:rsid w:val="0058219E"/>
    <w:rsid w:val="00587854"/>
    <w:rsid w:val="005922F7"/>
    <w:rsid w:val="00592747"/>
    <w:rsid w:val="005A054B"/>
    <w:rsid w:val="005A0A33"/>
    <w:rsid w:val="005A4478"/>
    <w:rsid w:val="005A4515"/>
    <w:rsid w:val="005A7A84"/>
    <w:rsid w:val="005B2184"/>
    <w:rsid w:val="005B22BA"/>
    <w:rsid w:val="005B4C22"/>
    <w:rsid w:val="005B5F29"/>
    <w:rsid w:val="005B6469"/>
    <w:rsid w:val="005C6937"/>
    <w:rsid w:val="005C6BF3"/>
    <w:rsid w:val="005D240C"/>
    <w:rsid w:val="005D2834"/>
    <w:rsid w:val="005E0838"/>
    <w:rsid w:val="005E144B"/>
    <w:rsid w:val="005E3157"/>
    <w:rsid w:val="005E409E"/>
    <w:rsid w:val="005E4A7D"/>
    <w:rsid w:val="005E50D1"/>
    <w:rsid w:val="005E5FB6"/>
    <w:rsid w:val="005E609B"/>
    <w:rsid w:val="005F0D11"/>
    <w:rsid w:val="005F42F1"/>
    <w:rsid w:val="005F624F"/>
    <w:rsid w:val="005F690A"/>
    <w:rsid w:val="005F6DC8"/>
    <w:rsid w:val="00600DCB"/>
    <w:rsid w:val="00601748"/>
    <w:rsid w:val="00601773"/>
    <w:rsid w:val="006106DA"/>
    <w:rsid w:val="0061098F"/>
    <w:rsid w:val="006122EE"/>
    <w:rsid w:val="0061312A"/>
    <w:rsid w:val="00613CD1"/>
    <w:rsid w:val="0061617D"/>
    <w:rsid w:val="00616AD6"/>
    <w:rsid w:val="00616EC3"/>
    <w:rsid w:val="00620930"/>
    <w:rsid w:val="0062238C"/>
    <w:rsid w:val="00622C2A"/>
    <w:rsid w:val="00626FD6"/>
    <w:rsid w:val="006345FF"/>
    <w:rsid w:val="00634C41"/>
    <w:rsid w:val="00634DF8"/>
    <w:rsid w:val="0063502E"/>
    <w:rsid w:val="00635768"/>
    <w:rsid w:val="00635DBF"/>
    <w:rsid w:val="00636FF3"/>
    <w:rsid w:val="006378C6"/>
    <w:rsid w:val="00637925"/>
    <w:rsid w:val="0064332F"/>
    <w:rsid w:val="0064660A"/>
    <w:rsid w:val="006471BE"/>
    <w:rsid w:val="006515F0"/>
    <w:rsid w:val="0065572B"/>
    <w:rsid w:val="00655B26"/>
    <w:rsid w:val="00656524"/>
    <w:rsid w:val="00656E8F"/>
    <w:rsid w:val="006573EC"/>
    <w:rsid w:val="00663F5D"/>
    <w:rsid w:val="006652AE"/>
    <w:rsid w:val="0067469C"/>
    <w:rsid w:val="00680F8D"/>
    <w:rsid w:val="00682B5D"/>
    <w:rsid w:val="00685F27"/>
    <w:rsid w:val="00687B40"/>
    <w:rsid w:val="00693E43"/>
    <w:rsid w:val="006941A1"/>
    <w:rsid w:val="006944F1"/>
    <w:rsid w:val="006947E8"/>
    <w:rsid w:val="0069493B"/>
    <w:rsid w:val="00694B8D"/>
    <w:rsid w:val="0069781D"/>
    <w:rsid w:val="00697BC6"/>
    <w:rsid w:val="006A011C"/>
    <w:rsid w:val="006A2E0E"/>
    <w:rsid w:val="006A3098"/>
    <w:rsid w:val="006A7971"/>
    <w:rsid w:val="006A7D15"/>
    <w:rsid w:val="006B0904"/>
    <w:rsid w:val="006B1712"/>
    <w:rsid w:val="006B7D00"/>
    <w:rsid w:val="006C2A70"/>
    <w:rsid w:val="006C43AF"/>
    <w:rsid w:val="006D1D8E"/>
    <w:rsid w:val="006D40BD"/>
    <w:rsid w:val="006D7F29"/>
    <w:rsid w:val="006D7F6F"/>
    <w:rsid w:val="006E082A"/>
    <w:rsid w:val="006E1D54"/>
    <w:rsid w:val="006E4349"/>
    <w:rsid w:val="006E466A"/>
    <w:rsid w:val="006E6DB9"/>
    <w:rsid w:val="006F0E08"/>
    <w:rsid w:val="006F2398"/>
    <w:rsid w:val="006F3301"/>
    <w:rsid w:val="006F47A1"/>
    <w:rsid w:val="006F621A"/>
    <w:rsid w:val="006F6A56"/>
    <w:rsid w:val="006F6E6B"/>
    <w:rsid w:val="00700CE8"/>
    <w:rsid w:val="00701047"/>
    <w:rsid w:val="0070229F"/>
    <w:rsid w:val="007022A9"/>
    <w:rsid w:val="00702BEB"/>
    <w:rsid w:val="00702EB7"/>
    <w:rsid w:val="0070391D"/>
    <w:rsid w:val="007103B6"/>
    <w:rsid w:val="007107D8"/>
    <w:rsid w:val="00710B8E"/>
    <w:rsid w:val="00715C10"/>
    <w:rsid w:val="0073086F"/>
    <w:rsid w:val="00731783"/>
    <w:rsid w:val="00731AD5"/>
    <w:rsid w:val="007340B3"/>
    <w:rsid w:val="00734CD0"/>
    <w:rsid w:val="00735283"/>
    <w:rsid w:val="0074035D"/>
    <w:rsid w:val="00744372"/>
    <w:rsid w:val="0074511F"/>
    <w:rsid w:val="00745A21"/>
    <w:rsid w:val="00745C7A"/>
    <w:rsid w:val="00746072"/>
    <w:rsid w:val="00750AE1"/>
    <w:rsid w:val="0075223D"/>
    <w:rsid w:val="00753D50"/>
    <w:rsid w:val="00756B07"/>
    <w:rsid w:val="007613B3"/>
    <w:rsid w:val="00761C80"/>
    <w:rsid w:val="00761F8B"/>
    <w:rsid w:val="00763DE8"/>
    <w:rsid w:val="00763EDB"/>
    <w:rsid w:val="00764EE3"/>
    <w:rsid w:val="007667DF"/>
    <w:rsid w:val="00767B38"/>
    <w:rsid w:val="00771997"/>
    <w:rsid w:val="0077341E"/>
    <w:rsid w:val="007737DD"/>
    <w:rsid w:val="007753D0"/>
    <w:rsid w:val="00777CCD"/>
    <w:rsid w:val="00781C72"/>
    <w:rsid w:val="00782ACA"/>
    <w:rsid w:val="007874D8"/>
    <w:rsid w:val="00787C78"/>
    <w:rsid w:val="00791BF4"/>
    <w:rsid w:val="00791E71"/>
    <w:rsid w:val="007923B2"/>
    <w:rsid w:val="00792E24"/>
    <w:rsid w:val="00794948"/>
    <w:rsid w:val="007964B1"/>
    <w:rsid w:val="007A0CE4"/>
    <w:rsid w:val="007A24BB"/>
    <w:rsid w:val="007B1AC6"/>
    <w:rsid w:val="007B51AB"/>
    <w:rsid w:val="007B5C00"/>
    <w:rsid w:val="007B5EFF"/>
    <w:rsid w:val="007B637E"/>
    <w:rsid w:val="007B7E74"/>
    <w:rsid w:val="007B7E83"/>
    <w:rsid w:val="007C31E5"/>
    <w:rsid w:val="007C5E24"/>
    <w:rsid w:val="007D0752"/>
    <w:rsid w:val="007D19F0"/>
    <w:rsid w:val="007D4C7E"/>
    <w:rsid w:val="007D5F85"/>
    <w:rsid w:val="007D70C3"/>
    <w:rsid w:val="007E1F20"/>
    <w:rsid w:val="007F21B5"/>
    <w:rsid w:val="007F5107"/>
    <w:rsid w:val="007F7188"/>
    <w:rsid w:val="00800C52"/>
    <w:rsid w:val="00802108"/>
    <w:rsid w:val="008022A6"/>
    <w:rsid w:val="00804F25"/>
    <w:rsid w:val="00806259"/>
    <w:rsid w:val="00806DD3"/>
    <w:rsid w:val="00806F22"/>
    <w:rsid w:val="00807218"/>
    <w:rsid w:val="00812D5A"/>
    <w:rsid w:val="0081590D"/>
    <w:rsid w:val="00817933"/>
    <w:rsid w:val="008206DC"/>
    <w:rsid w:val="00821200"/>
    <w:rsid w:val="0082223C"/>
    <w:rsid w:val="00822848"/>
    <w:rsid w:val="00822A4F"/>
    <w:rsid w:val="00827EFB"/>
    <w:rsid w:val="00830C59"/>
    <w:rsid w:val="00836661"/>
    <w:rsid w:val="00836FA2"/>
    <w:rsid w:val="0084015A"/>
    <w:rsid w:val="00843941"/>
    <w:rsid w:val="00843EBB"/>
    <w:rsid w:val="0084417A"/>
    <w:rsid w:val="0084591A"/>
    <w:rsid w:val="00846FAD"/>
    <w:rsid w:val="00850BD2"/>
    <w:rsid w:val="00855730"/>
    <w:rsid w:val="00855A7C"/>
    <w:rsid w:val="00860644"/>
    <w:rsid w:val="00860B6A"/>
    <w:rsid w:val="008618B4"/>
    <w:rsid w:val="00863503"/>
    <w:rsid w:val="00863CFC"/>
    <w:rsid w:val="00865051"/>
    <w:rsid w:val="0086514C"/>
    <w:rsid w:val="008661E0"/>
    <w:rsid w:val="00866E05"/>
    <w:rsid w:val="0087099D"/>
    <w:rsid w:val="00873797"/>
    <w:rsid w:val="00873D85"/>
    <w:rsid w:val="008740E0"/>
    <w:rsid w:val="00874D25"/>
    <w:rsid w:val="00875120"/>
    <w:rsid w:val="00875968"/>
    <w:rsid w:val="00875A90"/>
    <w:rsid w:val="00875D33"/>
    <w:rsid w:val="00876FEA"/>
    <w:rsid w:val="00882093"/>
    <w:rsid w:val="008854E5"/>
    <w:rsid w:val="0089160E"/>
    <w:rsid w:val="00892735"/>
    <w:rsid w:val="00895378"/>
    <w:rsid w:val="008971A3"/>
    <w:rsid w:val="008A18D0"/>
    <w:rsid w:val="008A1EA3"/>
    <w:rsid w:val="008A59BB"/>
    <w:rsid w:val="008B0B54"/>
    <w:rsid w:val="008B1318"/>
    <w:rsid w:val="008B37CB"/>
    <w:rsid w:val="008B5340"/>
    <w:rsid w:val="008C0543"/>
    <w:rsid w:val="008C194A"/>
    <w:rsid w:val="008C70BF"/>
    <w:rsid w:val="008C733A"/>
    <w:rsid w:val="008D1D0E"/>
    <w:rsid w:val="008D23AD"/>
    <w:rsid w:val="008D2C4B"/>
    <w:rsid w:val="008D56C8"/>
    <w:rsid w:val="008D680D"/>
    <w:rsid w:val="008D697F"/>
    <w:rsid w:val="008D7046"/>
    <w:rsid w:val="008E0650"/>
    <w:rsid w:val="008E0CC8"/>
    <w:rsid w:val="008E50E2"/>
    <w:rsid w:val="008E73D5"/>
    <w:rsid w:val="008F2384"/>
    <w:rsid w:val="008F29CA"/>
    <w:rsid w:val="008F56ED"/>
    <w:rsid w:val="008F6152"/>
    <w:rsid w:val="008F7FDA"/>
    <w:rsid w:val="00900659"/>
    <w:rsid w:val="009025B8"/>
    <w:rsid w:val="00903E63"/>
    <w:rsid w:val="00907613"/>
    <w:rsid w:val="009107D8"/>
    <w:rsid w:val="00912F27"/>
    <w:rsid w:val="00914A8E"/>
    <w:rsid w:val="009205C3"/>
    <w:rsid w:val="00922F05"/>
    <w:rsid w:val="0092300C"/>
    <w:rsid w:val="00923D27"/>
    <w:rsid w:val="009240E7"/>
    <w:rsid w:val="00925734"/>
    <w:rsid w:val="00931994"/>
    <w:rsid w:val="00934456"/>
    <w:rsid w:val="00935A38"/>
    <w:rsid w:val="009363EC"/>
    <w:rsid w:val="00936684"/>
    <w:rsid w:val="0094003E"/>
    <w:rsid w:val="00942CA2"/>
    <w:rsid w:val="00944755"/>
    <w:rsid w:val="00945328"/>
    <w:rsid w:val="00952E38"/>
    <w:rsid w:val="00956292"/>
    <w:rsid w:val="00961955"/>
    <w:rsid w:val="0096196C"/>
    <w:rsid w:val="00962EE3"/>
    <w:rsid w:val="00963A8C"/>
    <w:rsid w:val="00963F30"/>
    <w:rsid w:val="00966EAB"/>
    <w:rsid w:val="009722D4"/>
    <w:rsid w:val="00975C3C"/>
    <w:rsid w:val="00977737"/>
    <w:rsid w:val="00982989"/>
    <w:rsid w:val="00983B9B"/>
    <w:rsid w:val="009855DD"/>
    <w:rsid w:val="00990F36"/>
    <w:rsid w:val="00993DC1"/>
    <w:rsid w:val="00994A0C"/>
    <w:rsid w:val="0099674D"/>
    <w:rsid w:val="00997724"/>
    <w:rsid w:val="009978CE"/>
    <w:rsid w:val="009A09C1"/>
    <w:rsid w:val="009A28DC"/>
    <w:rsid w:val="009A37D3"/>
    <w:rsid w:val="009A3C0A"/>
    <w:rsid w:val="009A401F"/>
    <w:rsid w:val="009A65E5"/>
    <w:rsid w:val="009A77B0"/>
    <w:rsid w:val="009A7824"/>
    <w:rsid w:val="009B0547"/>
    <w:rsid w:val="009B1A2E"/>
    <w:rsid w:val="009B6F3A"/>
    <w:rsid w:val="009B74C5"/>
    <w:rsid w:val="009B78B6"/>
    <w:rsid w:val="009C1E00"/>
    <w:rsid w:val="009C2BF2"/>
    <w:rsid w:val="009C4E10"/>
    <w:rsid w:val="009C6592"/>
    <w:rsid w:val="009C68B8"/>
    <w:rsid w:val="009C72F5"/>
    <w:rsid w:val="009C7548"/>
    <w:rsid w:val="009D022C"/>
    <w:rsid w:val="009D038B"/>
    <w:rsid w:val="009D1353"/>
    <w:rsid w:val="009D2AD0"/>
    <w:rsid w:val="009D35A2"/>
    <w:rsid w:val="009D5EAC"/>
    <w:rsid w:val="009D65EC"/>
    <w:rsid w:val="009D661F"/>
    <w:rsid w:val="009E0FCE"/>
    <w:rsid w:val="009F015C"/>
    <w:rsid w:val="009F045A"/>
    <w:rsid w:val="009F096C"/>
    <w:rsid w:val="009F15B5"/>
    <w:rsid w:val="009F2BA9"/>
    <w:rsid w:val="00A043E8"/>
    <w:rsid w:val="00A10F39"/>
    <w:rsid w:val="00A119CE"/>
    <w:rsid w:val="00A121FE"/>
    <w:rsid w:val="00A1275B"/>
    <w:rsid w:val="00A128AA"/>
    <w:rsid w:val="00A12A7A"/>
    <w:rsid w:val="00A23606"/>
    <w:rsid w:val="00A30EEE"/>
    <w:rsid w:val="00A36550"/>
    <w:rsid w:val="00A36F43"/>
    <w:rsid w:val="00A4062D"/>
    <w:rsid w:val="00A418C9"/>
    <w:rsid w:val="00A43783"/>
    <w:rsid w:val="00A43FC5"/>
    <w:rsid w:val="00A44803"/>
    <w:rsid w:val="00A501D1"/>
    <w:rsid w:val="00A50555"/>
    <w:rsid w:val="00A54E27"/>
    <w:rsid w:val="00A557AF"/>
    <w:rsid w:val="00A61B8B"/>
    <w:rsid w:val="00A628F7"/>
    <w:rsid w:val="00A70497"/>
    <w:rsid w:val="00A70AB4"/>
    <w:rsid w:val="00A71D39"/>
    <w:rsid w:val="00A71D4F"/>
    <w:rsid w:val="00A72C62"/>
    <w:rsid w:val="00A75291"/>
    <w:rsid w:val="00A75A8C"/>
    <w:rsid w:val="00A76304"/>
    <w:rsid w:val="00A80379"/>
    <w:rsid w:val="00A8096B"/>
    <w:rsid w:val="00A80B52"/>
    <w:rsid w:val="00A85F5D"/>
    <w:rsid w:val="00A86E04"/>
    <w:rsid w:val="00A91949"/>
    <w:rsid w:val="00A93046"/>
    <w:rsid w:val="00A93838"/>
    <w:rsid w:val="00A94F10"/>
    <w:rsid w:val="00A95BE7"/>
    <w:rsid w:val="00A95DB5"/>
    <w:rsid w:val="00A96679"/>
    <w:rsid w:val="00A97CA4"/>
    <w:rsid w:val="00AA2247"/>
    <w:rsid w:val="00AA2985"/>
    <w:rsid w:val="00AA44D9"/>
    <w:rsid w:val="00AA647E"/>
    <w:rsid w:val="00AA7772"/>
    <w:rsid w:val="00AB4564"/>
    <w:rsid w:val="00AC142B"/>
    <w:rsid w:val="00AC1842"/>
    <w:rsid w:val="00AC361D"/>
    <w:rsid w:val="00AC3D48"/>
    <w:rsid w:val="00AC52D2"/>
    <w:rsid w:val="00AC52FF"/>
    <w:rsid w:val="00AC582B"/>
    <w:rsid w:val="00AC6401"/>
    <w:rsid w:val="00AD125E"/>
    <w:rsid w:val="00AD1E93"/>
    <w:rsid w:val="00AD2048"/>
    <w:rsid w:val="00AD2AEA"/>
    <w:rsid w:val="00AD35E8"/>
    <w:rsid w:val="00AD7361"/>
    <w:rsid w:val="00AD7B6A"/>
    <w:rsid w:val="00AE02D9"/>
    <w:rsid w:val="00AE047C"/>
    <w:rsid w:val="00AE4C39"/>
    <w:rsid w:val="00AE54AF"/>
    <w:rsid w:val="00AE712D"/>
    <w:rsid w:val="00AE7BA4"/>
    <w:rsid w:val="00AF7A85"/>
    <w:rsid w:val="00B021EF"/>
    <w:rsid w:val="00B039B6"/>
    <w:rsid w:val="00B0661C"/>
    <w:rsid w:val="00B10A5B"/>
    <w:rsid w:val="00B14D43"/>
    <w:rsid w:val="00B24592"/>
    <w:rsid w:val="00B30193"/>
    <w:rsid w:val="00B31ABA"/>
    <w:rsid w:val="00B33B5E"/>
    <w:rsid w:val="00B34374"/>
    <w:rsid w:val="00B36746"/>
    <w:rsid w:val="00B3688D"/>
    <w:rsid w:val="00B37FE7"/>
    <w:rsid w:val="00B40558"/>
    <w:rsid w:val="00B41CA1"/>
    <w:rsid w:val="00B4552E"/>
    <w:rsid w:val="00B50028"/>
    <w:rsid w:val="00B5034C"/>
    <w:rsid w:val="00B51004"/>
    <w:rsid w:val="00B53B5F"/>
    <w:rsid w:val="00B55A2F"/>
    <w:rsid w:val="00B56974"/>
    <w:rsid w:val="00B60B31"/>
    <w:rsid w:val="00B61B27"/>
    <w:rsid w:val="00B61BF0"/>
    <w:rsid w:val="00B67C6F"/>
    <w:rsid w:val="00B74A35"/>
    <w:rsid w:val="00B76103"/>
    <w:rsid w:val="00B7629E"/>
    <w:rsid w:val="00B766F6"/>
    <w:rsid w:val="00B81912"/>
    <w:rsid w:val="00B81D62"/>
    <w:rsid w:val="00B853A3"/>
    <w:rsid w:val="00B94790"/>
    <w:rsid w:val="00BA02D2"/>
    <w:rsid w:val="00BA066B"/>
    <w:rsid w:val="00BA0963"/>
    <w:rsid w:val="00BA0BDD"/>
    <w:rsid w:val="00BA1EA0"/>
    <w:rsid w:val="00BA2711"/>
    <w:rsid w:val="00BA3D1A"/>
    <w:rsid w:val="00BA458B"/>
    <w:rsid w:val="00BA5F0C"/>
    <w:rsid w:val="00BB1444"/>
    <w:rsid w:val="00BB1A3A"/>
    <w:rsid w:val="00BB4670"/>
    <w:rsid w:val="00BB79D9"/>
    <w:rsid w:val="00BD2D7A"/>
    <w:rsid w:val="00BE1C71"/>
    <w:rsid w:val="00BE1D37"/>
    <w:rsid w:val="00BE47D6"/>
    <w:rsid w:val="00BE7036"/>
    <w:rsid w:val="00BF2F7D"/>
    <w:rsid w:val="00BF5A00"/>
    <w:rsid w:val="00BF5F59"/>
    <w:rsid w:val="00C006F6"/>
    <w:rsid w:val="00C0147C"/>
    <w:rsid w:val="00C027D7"/>
    <w:rsid w:val="00C04962"/>
    <w:rsid w:val="00C04DEC"/>
    <w:rsid w:val="00C070FA"/>
    <w:rsid w:val="00C0795D"/>
    <w:rsid w:val="00C124D0"/>
    <w:rsid w:val="00C1352B"/>
    <w:rsid w:val="00C1516A"/>
    <w:rsid w:val="00C16A34"/>
    <w:rsid w:val="00C17D27"/>
    <w:rsid w:val="00C21C32"/>
    <w:rsid w:val="00C22E63"/>
    <w:rsid w:val="00C23A11"/>
    <w:rsid w:val="00C35109"/>
    <w:rsid w:val="00C366DE"/>
    <w:rsid w:val="00C3693C"/>
    <w:rsid w:val="00C42D0B"/>
    <w:rsid w:val="00C4499A"/>
    <w:rsid w:val="00C46423"/>
    <w:rsid w:val="00C467F7"/>
    <w:rsid w:val="00C51B50"/>
    <w:rsid w:val="00C51E1B"/>
    <w:rsid w:val="00C56F22"/>
    <w:rsid w:val="00C57430"/>
    <w:rsid w:val="00C609E0"/>
    <w:rsid w:val="00C61BD2"/>
    <w:rsid w:val="00C63846"/>
    <w:rsid w:val="00C70D96"/>
    <w:rsid w:val="00C734F8"/>
    <w:rsid w:val="00C741EE"/>
    <w:rsid w:val="00C80115"/>
    <w:rsid w:val="00C8553D"/>
    <w:rsid w:val="00C86789"/>
    <w:rsid w:val="00C86EF4"/>
    <w:rsid w:val="00C91372"/>
    <w:rsid w:val="00C92F49"/>
    <w:rsid w:val="00C93C14"/>
    <w:rsid w:val="00C97048"/>
    <w:rsid w:val="00C97119"/>
    <w:rsid w:val="00C97159"/>
    <w:rsid w:val="00C97916"/>
    <w:rsid w:val="00CA148B"/>
    <w:rsid w:val="00CA1EF5"/>
    <w:rsid w:val="00CA2A04"/>
    <w:rsid w:val="00CA3CB1"/>
    <w:rsid w:val="00CA6EF5"/>
    <w:rsid w:val="00CB0495"/>
    <w:rsid w:val="00CB4B0F"/>
    <w:rsid w:val="00CB5FC0"/>
    <w:rsid w:val="00CB6B2D"/>
    <w:rsid w:val="00CC40D8"/>
    <w:rsid w:val="00CC43E5"/>
    <w:rsid w:val="00CC5DB3"/>
    <w:rsid w:val="00CC7045"/>
    <w:rsid w:val="00CC73CE"/>
    <w:rsid w:val="00CD164D"/>
    <w:rsid w:val="00CD2F81"/>
    <w:rsid w:val="00CD4667"/>
    <w:rsid w:val="00CE0F2E"/>
    <w:rsid w:val="00CE26FF"/>
    <w:rsid w:val="00CE5B87"/>
    <w:rsid w:val="00CF0B1E"/>
    <w:rsid w:val="00CF1AE5"/>
    <w:rsid w:val="00CF267A"/>
    <w:rsid w:val="00CF2C2B"/>
    <w:rsid w:val="00CF3457"/>
    <w:rsid w:val="00CF446D"/>
    <w:rsid w:val="00CF45FF"/>
    <w:rsid w:val="00CF5615"/>
    <w:rsid w:val="00CF58AB"/>
    <w:rsid w:val="00CF5B41"/>
    <w:rsid w:val="00CF6646"/>
    <w:rsid w:val="00D0015E"/>
    <w:rsid w:val="00D00DE0"/>
    <w:rsid w:val="00D02FCF"/>
    <w:rsid w:val="00D0360A"/>
    <w:rsid w:val="00D04BA4"/>
    <w:rsid w:val="00D06E9A"/>
    <w:rsid w:val="00D10A6A"/>
    <w:rsid w:val="00D11D49"/>
    <w:rsid w:val="00D15B05"/>
    <w:rsid w:val="00D16E91"/>
    <w:rsid w:val="00D17782"/>
    <w:rsid w:val="00D20657"/>
    <w:rsid w:val="00D2464E"/>
    <w:rsid w:val="00D24966"/>
    <w:rsid w:val="00D3005B"/>
    <w:rsid w:val="00D30CF2"/>
    <w:rsid w:val="00D32408"/>
    <w:rsid w:val="00D32F52"/>
    <w:rsid w:val="00D355A3"/>
    <w:rsid w:val="00D3763F"/>
    <w:rsid w:val="00D4160E"/>
    <w:rsid w:val="00D466D1"/>
    <w:rsid w:val="00D501EB"/>
    <w:rsid w:val="00D51AB9"/>
    <w:rsid w:val="00D51B14"/>
    <w:rsid w:val="00D51C44"/>
    <w:rsid w:val="00D53B31"/>
    <w:rsid w:val="00D54761"/>
    <w:rsid w:val="00D57446"/>
    <w:rsid w:val="00D578FD"/>
    <w:rsid w:val="00D62419"/>
    <w:rsid w:val="00D6360B"/>
    <w:rsid w:val="00D656B5"/>
    <w:rsid w:val="00D67392"/>
    <w:rsid w:val="00D70B78"/>
    <w:rsid w:val="00D71425"/>
    <w:rsid w:val="00D74A6E"/>
    <w:rsid w:val="00D80F8F"/>
    <w:rsid w:val="00D82733"/>
    <w:rsid w:val="00D82866"/>
    <w:rsid w:val="00D87D64"/>
    <w:rsid w:val="00D91031"/>
    <w:rsid w:val="00D92192"/>
    <w:rsid w:val="00D92801"/>
    <w:rsid w:val="00D92F5F"/>
    <w:rsid w:val="00D95EEB"/>
    <w:rsid w:val="00D97AE4"/>
    <w:rsid w:val="00DA18B8"/>
    <w:rsid w:val="00DA22E6"/>
    <w:rsid w:val="00DA27D3"/>
    <w:rsid w:val="00DA724D"/>
    <w:rsid w:val="00DB0C0F"/>
    <w:rsid w:val="00DB5302"/>
    <w:rsid w:val="00DC07A2"/>
    <w:rsid w:val="00DC28EB"/>
    <w:rsid w:val="00DC4654"/>
    <w:rsid w:val="00DC5857"/>
    <w:rsid w:val="00DC5984"/>
    <w:rsid w:val="00DD0C7D"/>
    <w:rsid w:val="00DD14D3"/>
    <w:rsid w:val="00DD223E"/>
    <w:rsid w:val="00DD44D5"/>
    <w:rsid w:val="00DD65A8"/>
    <w:rsid w:val="00DE1C7C"/>
    <w:rsid w:val="00DE3549"/>
    <w:rsid w:val="00DE6A15"/>
    <w:rsid w:val="00DF1108"/>
    <w:rsid w:val="00DF13F2"/>
    <w:rsid w:val="00DF664E"/>
    <w:rsid w:val="00E00CAC"/>
    <w:rsid w:val="00E02962"/>
    <w:rsid w:val="00E03F03"/>
    <w:rsid w:val="00E042FA"/>
    <w:rsid w:val="00E04A08"/>
    <w:rsid w:val="00E0501E"/>
    <w:rsid w:val="00E06AB7"/>
    <w:rsid w:val="00E10F9F"/>
    <w:rsid w:val="00E12311"/>
    <w:rsid w:val="00E134BB"/>
    <w:rsid w:val="00E1783C"/>
    <w:rsid w:val="00E22FF8"/>
    <w:rsid w:val="00E2303F"/>
    <w:rsid w:val="00E23AFA"/>
    <w:rsid w:val="00E25274"/>
    <w:rsid w:val="00E26FEA"/>
    <w:rsid w:val="00E273F2"/>
    <w:rsid w:val="00E3061E"/>
    <w:rsid w:val="00E30CCD"/>
    <w:rsid w:val="00E32624"/>
    <w:rsid w:val="00E40A0E"/>
    <w:rsid w:val="00E41D51"/>
    <w:rsid w:val="00E44A0D"/>
    <w:rsid w:val="00E511C4"/>
    <w:rsid w:val="00E54424"/>
    <w:rsid w:val="00E56D6A"/>
    <w:rsid w:val="00E574B7"/>
    <w:rsid w:val="00E57A4C"/>
    <w:rsid w:val="00E60EA4"/>
    <w:rsid w:val="00E64940"/>
    <w:rsid w:val="00E70EC8"/>
    <w:rsid w:val="00E75A75"/>
    <w:rsid w:val="00E80207"/>
    <w:rsid w:val="00E8025F"/>
    <w:rsid w:val="00E82109"/>
    <w:rsid w:val="00E83AD6"/>
    <w:rsid w:val="00E9182D"/>
    <w:rsid w:val="00E9696A"/>
    <w:rsid w:val="00EA00BF"/>
    <w:rsid w:val="00EA651E"/>
    <w:rsid w:val="00EB28BB"/>
    <w:rsid w:val="00EB37FB"/>
    <w:rsid w:val="00EB7F7C"/>
    <w:rsid w:val="00EC0853"/>
    <w:rsid w:val="00EC50A9"/>
    <w:rsid w:val="00EC559C"/>
    <w:rsid w:val="00EC5810"/>
    <w:rsid w:val="00EC6773"/>
    <w:rsid w:val="00EC744E"/>
    <w:rsid w:val="00ED2959"/>
    <w:rsid w:val="00ED29DC"/>
    <w:rsid w:val="00ED3101"/>
    <w:rsid w:val="00ED5512"/>
    <w:rsid w:val="00ED66C0"/>
    <w:rsid w:val="00ED69AA"/>
    <w:rsid w:val="00ED76E4"/>
    <w:rsid w:val="00EE05D4"/>
    <w:rsid w:val="00EE11AD"/>
    <w:rsid w:val="00EE355C"/>
    <w:rsid w:val="00EE3BC4"/>
    <w:rsid w:val="00EE5849"/>
    <w:rsid w:val="00EF1C18"/>
    <w:rsid w:val="00EF443E"/>
    <w:rsid w:val="00EF7875"/>
    <w:rsid w:val="00F00290"/>
    <w:rsid w:val="00F01AE3"/>
    <w:rsid w:val="00F0354B"/>
    <w:rsid w:val="00F03A83"/>
    <w:rsid w:val="00F07597"/>
    <w:rsid w:val="00F07E37"/>
    <w:rsid w:val="00F1089B"/>
    <w:rsid w:val="00F12DB3"/>
    <w:rsid w:val="00F1574D"/>
    <w:rsid w:val="00F159C6"/>
    <w:rsid w:val="00F1758F"/>
    <w:rsid w:val="00F23759"/>
    <w:rsid w:val="00F24772"/>
    <w:rsid w:val="00F24F2B"/>
    <w:rsid w:val="00F2508A"/>
    <w:rsid w:val="00F279CD"/>
    <w:rsid w:val="00F27E49"/>
    <w:rsid w:val="00F32F89"/>
    <w:rsid w:val="00F330AA"/>
    <w:rsid w:val="00F340F7"/>
    <w:rsid w:val="00F34740"/>
    <w:rsid w:val="00F4140F"/>
    <w:rsid w:val="00F4206B"/>
    <w:rsid w:val="00F42492"/>
    <w:rsid w:val="00F46119"/>
    <w:rsid w:val="00F46180"/>
    <w:rsid w:val="00F51564"/>
    <w:rsid w:val="00F51664"/>
    <w:rsid w:val="00F545F2"/>
    <w:rsid w:val="00F55127"/>
    <w:rsid w:val="00F570E2"/>
    <w:rsid w:val="00F606E2"/>
    <w:rsid w:val="00F610F5"/>
    <w:rsid w:val="00F62C72"/>
    <w:rsid w:val="00F63175"/>
    <w:rsid w:val="00F64DCB"/>
    <w:rsid w:val="00F64EB5"/>
    <w:rsid w:val="00F662F8"/>
    <w:rsid w:val="00F716A4"/>
    <w:rsid w:val="00F73925"/>
    <w:rsid w:val="00F76A55"/>
    <w:rsid w:val="00F8254D"/>
    <w:rsid w:val="00F86FBF"/>
    <w:rsid w:val="00F87348"/>
    <w:rsid w:val="00F90E56"/>
    <w:rsid w:val="00F90E79"/>
    <w:rsid w:val="00F90EBC"/>
    <w:rsid w:val="00F910E3"/>
    <w:rsid w:val="00F9189A"/>
    <w:rsid w:val="00F91946"/>
    <w:rsid w:val="00F934FF"/>
    <w:rsid w:val="00FA039A"/>
    <w:rsid w:val="00FA1285"/>
    <w:rsid w:val="00FA2055"/>
    <w:rsid w:val="00FA4630"/>
    <w:rsid w:val="00FA7AD2"/>
    <w:rsid w:val="00FB1DF6"/>
    <w:rsid w:val="00FB2A05"/>
    <w:rsid w:val="00FB35FC"/>
    <w:rsid w:val="00FB4535"/>
    <w:rsid w:val="00FB488E"/>
    <w:rsid w:val="00FB5900"/>
    <w:rsid w:val="00FB703B"/>
    <w:rsid w:val="00FB78D2"/>
    <w:rsid w:val="00FC1126"/>
    <w:rsid w:val="00FC30FB"/>
    <w:rsid w:val="00FC599B"/>
    <w:rsid w:val="00FC5EF1"/>
    <w:rsid w:val="00FC5F11"/>
    <w:rsid w:val="00FC627A"/>
    <w:rsid w:val="00FC6FD6"/>
    <w:rsid w:val="00FC707A"/>
    <w:rsid w:val="00FC70E2"/>
    <w:rsid w:val="00FC723C"/>
    <w:rsid w:val="00FC7931"/>
    <w:rsid w:val="00FD4462"/>
    <w:rsid w:val="00FD5A4E"/>
    <w:rsid w:val="00FE08C6"/>
    <w:rsid w:val="00FE3B3D"/>
    <w:rsid w:val="00FE56D7"/>
    <w:rsid w:val="00FF0F65"/>
    <w:rsid w:val="00FF249F"/>
    <w:rsid w:val="00FF495E"/>
    <w:rsid w:val="00FF4AEE"/>
    <w:rsid w:val="00FF5860"/>
    <w:rsid w:val="00FF6037"/>
    <w:rsid w:val="00FF62FC"/>
    <w:rsid w:val="00FF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3A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04E6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654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5">
    <w:name w:val="heading 5"/>
    <w:basedOn w:val="a"/>
    <w:link w:val="50"/>
    <w:uiPriority w:val="9"/>
    <w:qFormat/>
    <w:rsid w:val="006515F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B0050"/>
    <w:rPr>
      <w:color w:val="0000FF"/>
      <w:u w:val="single"/>
    </w:rPr>
  </w:style>
  <w:style w:type="paragraph" w:customStyle="1" w:styleId="11">
    <w:name w:val="1"/>
    <w:basedOn w:val="a"/>
    <w:qFormat/>
    <w:rsid w:val="00CF267A"/>
    <w:pPr>
      <w:spacing w:after="40" w:line="240" w:lineRule="auto"/>
      <w:ind w:firstLine="709"/>
      <w:jc w:val="both"/>
    </w:pPr>
    <w:rPr>
      <w:rFonts w:ascii="Times New Roman" w:eastAsia="Times New Roman" w:hAnsi="Times New Roman"/>
      <w:b/>
      <w:spacing w:val="20"/>
      <w:sz w:val="26"/>
      <w:szCs w:val="26"/>
      <w:lang w:eastAsia="ru-RU"/>
    </w:rPr>
  </w:style>
  <w:style w:type="paragraph" w:customStyle="1" w:styleId="21">
    <w:name w:val="2"/>
    <w:basedOn w:val="a"/>
    <w:qFormat/>
    <w:rsid w:val="00CF267A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table" w:styleId="a4">
    <w:name w:val="Table Grid"/>
    <w:basedOn w:val="a1"/>
    <w:uiPriority w:val="59"/>
    <w:rsid w:val="00A365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тиль1"/>
    <w:basedOn w:val="-5"/>
    <w:uiPriority w:val="99"/>
    <w:rsid w:val="00327AC3"/>
    <w:tblPr/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-11">
    <w:name w:val="Светлая заливка - Акцент 11"/>
    <w:basedOn w:val="a1"/>
    <w:uiPriority w:val="60"/>
    <w:rsid w:val="00327AC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5">
    <w:name w:val="Colorful Grid Accent 5"/>
    <w:basedOn w:val="a1"/>
    <w:uiPriority w:val="73"/>
    <w:rsid w:val="00327AC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-3">
    <w:name w:val="Light Shading Accent 3"/>
    <w:basedOn w:val="a1"/>
    <w:uiPriority w:val="60"/>
    <w:rsid w:val="00D30CF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2-3">
    <w:name w:val="Medium List 2 Accent 3"/>
    <w:basedOn w:val="a1"/>
    <w:uiPriority w:val="66"/>
    <w:rsid w:val="00D30C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a5">
    <w:name w:val="header"/>
    <w:basedOn w:val="a"/>
    <w:link w:val="a6"/>
    <w:uiPriority w:val="99"/>
    <w:unhideWhenUsed/>
    <w:rsid w:val="006345F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6345FF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6345F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6345FF"/>
    <w:rPr>
      <w:sz w:val="22"/>
      <w:szCs w:val="22"/>
      <w:lang w:eastAsia="en-US"/>
    </w:rPr>
  </w:style>
  <w:style w:type="table" w:styleId="1-5">
    <w:name w:val="Medium List 1 Accent 5"/>
    <w:basedOn w:val="a1"/>
    <w:uiPriority w:val="65"/>
    <w:rsid w:val="0038242E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70229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0229F"/>
    <w:rPr>
      <w:rFonts w:ascii="Tahoma" w:hAnsi="Tahoma" w:cs="Tahoma"/>
      <w:sz w:val="16"/>
      <w:szCs w:val="16"/>
      <w:lang w:eastAsia="en-US"/>
    </w:rPr>
  </w:style>
  <w:style w:type="character" w:styleId="ab">
    <w:name w:val="FollowedHyperlink"/>
    <w:uiPriority w:val="99"/>
    <w:semiHidden/>
    <w:unhideWhenUsed/>
    <w:rsid w:val="00A628F7"/>
    <w:rPr>
      <w:color w:val="800080"/>
      <w:u w:val="single"/>
    </w:rPr>
  </w:style>
  <w:style w:type="character" w:customStyle="1" w:styleId="50">
    <w:name w:val="Заголовок 5 Знак"/>
    <w:link w:val="5"/>
    <w:uiPriority w:val="9"/>
    <w:rsid w:val="006515F0"/>
    <w:rPr>
      <w:rFonts w:ascii="Times New Roman" w:eastAsia="Times New Roman" w:hAnsi="Times New Roman"/>
      <w:b/>
      <w:bCs/>
    </w:rPr>
  </w:style>
  <w:style w:type="paragraph" w:styleId="ac">
    <w:name w:val="Normal (Web)"/>
    <w:basedOn w:val="a"/>
    <w:uiPriority w:val="99"/>
    <w:semiHidden/>
    <w:unhideWhenUsed/>
    <w:rsid w:val="006515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Emphasis"/>
    <w:uiPriority w:val="20"/>
    <w:qFormat/>
    <w:rsid w:val="006515F0"/>
    <w:rPr>
      <w:i/>
      <w:iCs/>
    </w:rPr>
  </w:style>
  <w:style w:type="character" w:customStyle="1" w:styleId="apple-converted-space">
    <w:name w:val="apple-converted-space"/>
    <w:basedOn w:val="a0"/>
    <w:rsid w:val="006515F0"/>
  </w:style>
  <w:style w:type="character" w:customStyle="1" w:styleId="10">
    <w:name w:val="Заголовок 1 Знак"/>
    <w:link w:val="1"/>
    <w:uiPriority w:val="9"/>
    <w:rsid w:val="00004E6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"/>
    <w:semiHidden/>
    <w:rsid w:val="00496541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2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2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6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4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6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9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0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7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3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6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6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0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2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nfo@nauko-sfera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nauko-sfera.ru" TargetMode="External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hyperlink" Target="http://novalenso.com/wp-content/uploads/2015/03/treb2.pn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nauko-sfera.ru/oplatit-na-sajte/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jpeg"/><Relationship Id="rId10" Type="http://schemas.openxmlformats.org/officeDocument/2006/relationships/hyperlink" Target="http://nauko-sfera.ru/arhiv-konferentsij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info@nauko-sfer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BEB778-827D-4DB4-AB7A-11A8772C7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2298</TotalTime>
  <Pages>7</Pages>
  <Words>1750</Words>
  <Characters>9976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11703</CharactersWithSpaces>
  <SharedDoc>false</SharedDoc>
  <HLinks>
    <vt:vector size="48" baseType="variant">
      <vt:variant>
        <vt:i4>5111892</vt:i4>
      </vt:variant>
      <vt:variant>
        <vt:i4>21</vt:i4>
      </vt:variant>
      <vt:variant>
        <vt:i4>0</vt:i4>
      </vt:variant>
      <vt:variant>
        <vt:i4>5</vt:i4>
      </vt:variant>
      <vt:variant>
        <vt:lpwstr>http://novalenso.com/wp-content/uploads/2015/03/treb2.png</vt:lpwstr>
      </vt:variant>
      <vt:variant>
        <vt:lpwstr/>
      </vt:variant>
      <vt:variant>
        <vt:i4>4522042</vt:i4>
      </vt:variant>
      <vt:variant>
        <vt:i4>18</vt:i4>
      </vt:variant>
      <vt:variant>
        <vt:i4>0</vt:i4>
      </vt:variant>
      <vt:variant>
        <vt:i4>5</vt:i4>
      </vt:variant>
      <vt:variant>
        <vt:lpwstr>mailto:info@nauko-sfera.ru</vt:lpwstr>
      </vt:variant>
      <vt:variant>
        <vt:lpwstr/>
      </vt:variant>
      <vt:variant>
        <vt:i4>4522042</vt:i4>
      </vt:variant>
      <vt:variant>
        <vt:i4>15</vt:i4>
      </vt:variant>
      <vt:variant>
        <vt:i4>0</vt:i4>
      </vt:variant>
      <vt:variant>
        <vt:i4>5</vt:i4>
      </vt:variant>
      <vt:variant>
        <vt:lpwstr>mailto:info@nauko-sfera.ru</vt:lpwstr>
      </vt:variant>
      <vt:variant>
        <vt:lpwstr/>
      </vt:variant>
      <vt:variant>
        <vt:i4>4522042</vt:i4>
      </vt:variant>
      <vt:variant>
        <vt:i4>12</vt:i4>
      </vt:variant>
      <vt:variant>
        <vt:i4>0</vt:i4>
      </vt:variant>
      <vt:variant>
        <vt:i4>5</vt:i4>
      </vt:variant>
      <vt:variant>
        <vt:lpwstr>mailto:info@nauko-sfera.ru</vt:lpwstr>
      </vt:variant>
      <vt:variant>
        <vt:lpwstr/>
      </vt:variant>
      <vt:variant>
        <vt:i4>4522042</vt:i4>
      </vt:variant>
      <vt:variant>
        <vt:i4>9</vt:i4>
      </vt:variant>
      <vt:variant>
        <vt:i4>0</vt:i4>
      </vt:variant>
      <vt:variant>
        <vt:i4>5</vt:i4>
      </vt:variant>
      <vt:variant>
        <vt:lpwstr>mailto:info@nauko-sfera.ru</vt:lpwstr>
      </vt:variant>
      <vt:variant>
        <vt:lpwstr/>
      </vt:variant>
      <vt:variant>
        <vt:i4>7143438</vt:i4>
      </vt:variant>
      <vt:variant>
        <vt:i4>6</vt:i4>
      </vt:variant>
      <vt:variant>
        <vt:i4>0</vt:i4>
      </vt:variant>
      <vt:variant>
        <vt:i4>5</vt:i4>
      </vt:variant>
      <vt:variant>
        <vt:lpwstr>http://nauko-sfera.ru/?page_id=46</vt:lpwstr>
      </vt:variant>
      <vt:variant>
        <vt:lpwstr/>
      </vt:variant>
      <vt:variant>
        <vt:i4>4522042</vt:i4>
      </vt:variant>
      <vt:variant>
        <vt:i4>3</vt:i4>
      </vt:variant>
      <vt:variant>
        <vt:i4>0</vt:i4>
      </vt:variant>
      <vt:variant>
        <vt:i4>5</vt:i4>
      </vt:variant>
      <vt:variant>
        <vt:lpwstr>mailto:info@nauko-sfera.ru</vt:lpwstr>
      </vt:variant>
      <vt:variant>
        <vt:lpwstr/>
      </vt:variant>
      <vt:variant>
        <vt:i4>6815758</vt:i4>
      </vt:variant>
      <vt:variant>
        <vt:i4>0</vt:i4>
      </vt:variant>
      <vt:variant>
        <vt:i4>0</vt:i4>
      </vt:variant>
      <vt:variant>
        <vt:i4>5</vt:i4>
      </vt:variant>
      <vt:variant>
        <vt:lpwstr>http://nauko-sfera.ru/?page_id=18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352</cp:revision>
  <cp:lastPrinted>2016-05-12T22:12:00Z</cp:lastPrinted>
  <dcterms:created xsi:type="dcterms:W3CDTF">2015-09-15T07:11:00Z</dcterms:created>
  <dcterms:modified xsi:type="dcterms:W3CDTF">2016-11-07T10:59:00Z</dcterms:modified>
</cp:coreProperties>
</file>