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87" w:rsidRPr="00830F39" w:rsidRDefault="00282B87" w:rsidP="00282B87">
      <w:pPr>
        <w:pStyle w:val="a3"/>
        <w:rPr>
          <w:sz w:val="24"/>
          <w:szCs w:val="24"/>
        </w:rPr>
      </w:pPr>
      <w:r w:rsidRPr="00830F39">
        <w:rPr>
          <w:sz w:val="24"/>
          <w:szCs w:val="24"/>
        </w:rPr>
        <w:t>ОТЧЕТ О</w:t>
      </w:r>
      <w:r w:rsidR="00080A04" w:rsidRPr="00830F39">
        <w:rPr>
          <w:sz w:val="24"/>
          <w:szCs w:val="24"/>
        </w:rPr>
        <w:t>Б ИТОГАХ</w:t>
      </w:r>
      <w:r w:rsidRPr="00830F39">
        <w:rPr>
          <w:sz w:val="24"/>
          <w:szCs w:val="24"/>
        </w:rPr>
        <w:t xml:space="preserve"> СОВМЕСТНОЙ ДЕЯТЕЛЬНОСТИ </w:t>
      </w:r>
    </w:p>
    <w:p w:rsidR="00282B87" w:rsidRPr="00830F39" w:rsidRDefault="00282B87" w:rsidP="009354AC">
      <w:pPr>
        <w:pStyle w:val="a3"/>
        <w:rPr>
          <w:sz w:val="24"/>
          <w:szCs w:val="24"/>
        </w:rPr>
      </w:pPr>
      <w:r w:rsidRPr="00830F39">
        <w:rPr>
          <w:sz w:val="24"/>
          <w:szCs w:val="24"/>
        </w:rPr>
        <w:t>С</w:t>
      </w:r>
      <w:r w:rsidR="00834661" w:rsidRPr="00830F39">
        <w:rPr>
          <w:sz w:val="24"/>
          <w:szCs w:val="24"/>
        </w:rPr>
        <w:t xml:space="preserve"> ОРГАНАМИ ЗДРАВООХРАНЕНИЯ ЗА 20</w:t>
      </w:r>
      <w:r w:rsidR="006619E5" w:rsidRPr="00830F39">
        <w:rPr>
          <w:sz w:val="24"/>
          <w:szCs w:val="24"/>
        </w:rPr>
        <w:t>2</w:t>
      </w:r>
      <w:r w:rsidR="00251E5D" w:rsidRPr="00830F39">
        <w:rPr>
          <w:sz w:val="24"/>
          <w:szCs w:val="24"/>
        </w:rPr>
        <w:t>1</w:t>
      </w:r>
      <w:r w:rsidR="00DC23A1" w:rsidRPr="00830F39">
        <w:rPr>
          <w:sz w:val="24"/>
          <w:szCs w:val="24"/>
        </w:rPr>
        <w:t xml:space="preserve"> </w:t>
      </w:r>
      <w:r w:rsidR="00033548" w:rsidRPr="00830F39">
        <w:rPr>
          <w:sz w:val="24"/>
          <w:szCs w:val="24"/>
        </w:rPr>
        <w:t>г.</w:t>
      </w:r>
    </w:p>
    <w:p w:rsidR="00F82722" w:rsidRPr="00830F39" w:rsidRDefault="00F82722" w:rsidP="00F82722">
      <w:r w:rsidRPr="00830F39">
        <w:t>Факультет: И</w:t>
      </w:r>
      <w:r w:rsidR="00210C0B" w:rsidRPr="00830F39">
        <w:t>Д</w:t>
      </w:r>
      <w:r w:rsidRPr="00830F39">
        <w:t>ПО</w:t>
      </w:r>
    </w:p>
    <w:p w:rsidR="00F82722" w:rsidRPr="00830F39" w:rsidRDefault="00F82722" w:rsidP="00F82722">
      <w:r w:rsidRPr="00830F39">
        <w:t>Кафедра лабораторной диагностики</w:t>
      </w:r>
      <w:r w:rsidR="008412C3" w:rsidRPr="00830F39">
        <w:t xml:space="preserve"> И</w:t>
      </w:r>
      <w:r w:rsidR="00210C0B" w:rsidRPr="00830F39">
        <w:t>Д</w:t>
      </w:r>
      <w:r w:rsidR="008412C3" w:rsidRPr="00830F39">
        <w:t>ПО</w:t>
      </w:r>
    </w:p>
    <w:p w:rsidR="00F82722" w:rsidRPr="00830F39" w:rsidRDefault="00F82722" w:rsidP="00F82722">
      <w:r w:rsidRPr="00830F39">
        <w:t>зав. кафедрой</w:t>
      </w:r>
      <w:r w:rsidR="008412C3" w:rsidRPr="00830F39">
        <w:t xml:space="preserve">: </w:t>
      </w:r>
      <w:r w:rsidRPr="00830F39">
        <w:t>профессо</w:t>
      </w:r>
      <w:r w:rsidR="008412C3" w:rsidRPr="00830F39">
        <w:t>р</w:t>
      </w:r>
      <w:r w:rsidRPr="00830F39">
        <w:t xml:space="preserve"> Гильманов А.Ж.</w:t>
      </w:r>
    </w:p>
    <w:p w:rsidR="00F82722" w:rsidRPr="00830F39" w:rsidRDefault="001870C1" w:rsidP="00F82722">
      <w:r w:rsidRPr="00830F39">
        <w:rPr>
          <w:b/>
        </w:rPr>
        <w:t>3</w:t>
      </w:r>
      <w:r w:rsidR="00057233" w:rsidRPr="00830F39">
        <w:rPr>
          <w:b/>
        </w:rPr>
        <w:t>,</w:t>
      </w:r>
      <w:r w:rsidRPr="00830F39">
        <w:rPr>
          <w:b/>
        </w:rPr>
        <w:t>5</w:t>
      </w:r>
      <w:r w:rsidR="00AC7039" w:rsidRPr="00830F39">
        <w:rPr>
          <w:b/>
        </w:rPr>
        <w:t xml:space="preserve"> осн. ставок</w:t>
      </w:r>
      <w:r w:rsidR="00AC7039" w:rsidRPr="00830F39">
        <w:t xml:space="preserve"> (</w:t>
      </w:r>
      <w:r w:rsidR="000A30B8" w:rsidRPr="00830F39">
        <w:t>5.0</w:t>
      </w:r>
      <w:r w:rsidRPr="00830F39">
        <w:t xml:space="preserve"> </w:t>
      </w:r>
      <w:r w:rsidRPr="00830F39">
        <w:rPr>
          <w:lang w:val="en-US"/>
        </w:rPr>
        <w:t>c</w:t>
      </w:r>
      <w:r w:rsidRPr="00830F39">
        <w:t xml:space="preserve"> ординаторами)</w:t>
      </w:r>
      <w:r w:rsidR="00231BFB" w:rsidRPr="00830F39">
        <w:rPr>
          <w:b/>
        </w:rPr>
        <w:t xml:space="preserve"> </w:t>
      </w:r>
      <w:r w:rsidR="00F82722" w:rsidRPr="00830F39">
        <w:t xml:space="preserve">/ </w:t>
      </w:r>
      <w:r w:rsidR="00231BFB" w:rsidRPr="00830F39">
        <w:t>7</w:t>
      </w:r>
      <w:r w:rsidR="00382C13" w:rsidRPr="00830F39">
        <w:t xml:space="preserve"> </w:t>
      </w:r>
      <w:r w:rsidR="00210C0B" w:rsidRPr="00830F39">
        <w:t>чел.</w:t>
      </w:r>
      <w:r w:rsidR="00F82722" w:rsidRPr="00830F39">
        <w:t xml:space="preserve"> ППС, из</w:t>
      </w:r>
      <w:r w:rsidR="004559FF" w:rsidRPr="00830F39">
        <w:t xml:space="preserve"> </w:t>
      </w:r>
      <w:r w:rsidR="00F82722" w:rsidRPr="00830F39">
        <w:t xml:space="preserve">них внеш. </w:t>
      </w:r>
      <w:r w:rsidR="00B91102" w:rsidRPr="00830F39">
        <w:t>совм.</w:t>
      </w:r>
      <w:r w:rsidR="00F82722" w:rsidRPr="00830F39">
        <w:t xml:space="preserve"> </w:t>
      </w:r>
      <w:r w:rsidR="004559FF" w:rsidRPr="00830F39">
        <w:t>0,5</w:t>
      </w:r>
      <w:r w:rsidR="00F82722" w:rsidRPr="00830F39">
        <w:t xml:space="preserve"> ст. / </w:t>
      </w:r>
      <w:r w:rsidR="004559FF" w:rsidRPr="00830F39">
        <w:t>2</w:t>
      </w:r>
      <w:r w:rsidR="00F82722" w:rsidRPr="00830F39">
        <w:t xml:space="preserve"> чел.</w:t>
      </w:r>
      <w:r w:rsidR="00B91102" w:rsidRPr="00830F39">
        <w:t>, внутр. совм. –</w:t>
      </w:r>
      <w:r w:rsidR="00057233" w:rsidRPr="00830F39">
        <w:t xml:space="preserve"> </w:t>
      </w:r>
      <w:r w:rsidR="00B91102" w:rsidRPr="00830F39">
        <w:t xml:space="preserve">0,75 ст. / 2 чел. </w:t>
      </w:r>
    </w:p>
    <w:p w:rsidR="00F82722" w:rsidRPr="00830F39" w:rsidRDefault="00382C13" w:rsidP="00F82722">
      <w:r w:rsidRPr="00830F39">
        <w:t xml:space="preserve">Докт. наук </w:t>
      </w:r>
      <w:r w:rsidR="00F82722" w:rsidRPr="00830F39">
        <w:t xml:space="preserve">- </w:t>
      </w:r>
      <w:r w:rsidR="004559FF" w:rsidRPr="00830F39">
        <w:t>3</w:t>
      </w:r>
      <w:r w:rsidR="00F82722" w:rsidRPr="00830F39">
        <w:t>, к</w:t>
      </w:r>
      <w:r w:rsidRPr="00830F39">
        <w:t>анд. наук</w:t>
      </w:r>
      <w:r w:rsidR="00F82722" w:rsidRPr="00830F39">
        <w:t xml:space="preserve"> - </w:t>
      </w:r>
      <w:r w:rsidR="00B91102" w:rsidRPr="00830F39">
        <w:t>3</w:t>
      </w:r>
      <w:r w:rsidR="00F82722" w:rsidRPr="00830F39">
        <w:t xml:space="preserve">, без ученой степени </w:t>
      </w:r>
      <w:r w:rsidR="00AC7039" w:rsidRPr="00830F39">
        <w:t>–</w:t>
      </w:r>
      <w:r w:rsidR="00F82722" w:rsidRPr="00830F39">
        <w:t xml:space="preserve"> </w:t>
      </w:r>
      <w:r w:rsidR="004559FF" w:rsidRPr="00830F39">
        <w:t>1</w:t>
      </w:r>
      <w:r w:rsidR="00AC7039" w:rsidRPr="00830F39">
        <w:t xml:space="preserve"> </w:t>
      </w:r>
    </w:p>
    <w:p w:rsidR="00F82722" w:rsidRPr="00830F39" w:rsidRDefault="00F82722" w:rsidP="00F82722">
      <w:r w:rsidRPr="00830F39">
        <w:t xml:space="preserve">профессоров - </w:t>
      </w:r>
      <w:r w:rsidR="00942C3D" w:rsidRPr="00830F39">
        <w:t>3</w:t>
      </w:r>
      <w:r w:rsidRPr="00830F39">
        <w:t xml:space="preserve">, доцентов - </w:t>
      </w:r>
      <w:r w:rsidR="000A30B8" w:rsidRPr="00830F39">
        <w:t>4</w:t>
      </w:r>
    </w:p>
    <w:p w:rsidR="00F82722" w:rsidRPr="00830F39" w:rsidRDefault="00F82722" w:rsidP="00F82722">
      <w:pPr>
        <w:jc w:val="both"/>
      </w:pPr>
    </w:p>
    <w:p w:rsidR="00F82722" w:rsidRPr="00830F39" w:rsidRDefault="00F82722" w:rsidP="00F82722">
      <w:pPr>
        <w:jc w:val="both"/>
      </w:pPr>
      <w:r w:rsidRPr="00830F39">
        <w:t xml:space="preserve">Клинические базы: </w:t>
      </w:r>
      <w:r w:rsidR="00016A1F" w:rsidRPr="00830F39">
        <w:t xml:space="preserve">Республиканский клинический перинатальный центр, </w:t>
      </w:r>
      <w:r w:rsidR="000A30B8" w:rsidRPr="00830F39">
        <w:t xml:space="preserve">КБ </w:t>
      </w:r>
      <w:r w:rsidR="0086439B" w:rsidRPr="00830F39">
        <w:t>О</w:t>
      </w:r>
      <w:r w:rsidR="000A30B8" w:rsidRPr="00830F39">
        <w:t>А</w:t>
      </w:r>
      <w:r w:rsidR="0086439B" w:rsidRPr="00830F39">
        <w:t xml:space="preserve">О «РЖД-Медицина» </w:t>
      </w:r>
      <w:r w:rsidR="004559FF" w:rsidRPr="00830F39">
        <w:t>(ЖДБ)</w:t>
      </w:r>
      <w:r w:rsidRPr="00830F39">
        <w:t xml:space="preserve">, </w:t>
      </w:r>
      <w:r w:rsidR="00EB6D88" w:rsidRPr="00830F39">
        <w:t xml:space="preserve">Клиника БГМУ, </w:t>
      </w:r>
      <w:r w:rsidRPr="00830F39">
        <w:t xml:space="preserve">ГКБ №21, </w:t>
      </w:r>
      <w:r w:rsidR="004559FF" w:rsidRPr="00830F39">
        <w:t>БСМП</w:t>
      </w:r>
    </w:p>
    <w:p w:rsidR="00F82722" w:rsidRPr="00830F39" w:rsidRDefault="00F82722" w:rsidP="00F82722">
      <w:pPr>
        <w:jc w:val="both"/>
        <w:rPr>
          <w:b/>
        </w:rPr>
      </w:pPr>
    </w:p>
    <w:p w:rsidR="008804DC" w:rsidRPr="00830F39" w:rsidRDefault="000D616D" w:rsidP="000D616D">
      <w:pPr>
        <w:jc w:val="both"/>
        <w:rPr>
          <w:b/>
        </w:rPr>
      </w:pPr>
      <w:r w:rsidRPr="00830F39">
        <w:rPr>
          <w:b/>
        </w:rPr>
        <w:t xml:space="preserve">Раздел 1. Участие в разработке целевых, отраслевых программ по охране здоровья населения, проектов, постановлений, указов по развитию здравоохранения </w:t>
      </w:r>
    </w:p>
    <w:p w:rsidR="00033548" w:rsidRPr="00830F39" w:rsidRDefault="00033548" w:rsidP="00371DBD">
      <w:pPr>
        <w:jc w:val="right"/>
      </w:pPr>
      <w:r w:rsidRPr="00830F39">
        <w:t>Таблица 1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52"/>
        <w:gridCol w:w="851"/>
        <w:gridCol w:w="1077"/>
        <w:gridCol w:w="1080"/>
        <w:gridCol w:w="1037"/>
      </w:tblGrid>
      <w:tr w:rsidR="004A2086" w:rsidRPr="00830F39" w:rsidTr="006619E5">
        <w:tc>
          <w:tcPr>
            <w:tcW w:w="468" w:type="dxa"/>
          </w:tcPr>
          <w:p w:rsidR="004A2086" w:rsidRPr="00830F39" w:rsidRDefault="004A2086" w:rsidP="00CA1CCF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№</w:t>
            </w:r>
          </w:p>
        </w:tc>
        <w:tc>
          <w:tcPr>
            <w:tcW w:w="5452" w:type="dxa"/>
          </w:tcPr>
          <w:p w:rsidR="004A2086" w:rsidRPr="00830F39" w:rsidRDefault="004A2086" w:rsidP="00CA1CCF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851" w:type="dxa"/>
          </w:tcPr>
          <w:p w:rsidR="004A2086" w:rsidRPr="00830F39" w:rsidRDefault="00474B8A" w:rsidP="008412C3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Баллы</w:t>
            </w:r>
          </w:p>
        </w:tc>
        <w:tc>
          <w:tcPr>
            <w:tcW w:w="1077" w:type="dxa"/>
          </w:tcPr>
          <w:p w:rsidR="004A2086" w:rsidRPr="00830F39" w:rsidRDefault="004A2086" w:rsidP="008412C3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Кол-во</w:t>
            </w:r>
          </w:p>
        </w:tc>
        <w:tc>
          <w:tcPr>
            <w:tcW w:w="1080" w:type="dxa"/>
          </w:tcPr>
          <w:p w:rsidR="004A2086" w:rsidRPr="00830F39" w:rsidRDefault="004A2086" w:rsidP="008412C3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:rsidR="004A2086" w:rsidRPr="00830F39" w:rsidRDefault="004A2086" w:rsidP="008412C3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Баллы зав. каф.</w:t>
            </w:r>
          </w:p>
        </w:tc>
      </w:tr>
      <w:tr w:rsidR="004A2086" w:rsidRPr="00830F39" w:rsidTr="006619E5">
        <w:tc>
          <w:tcPr>
            <w:tcW w:w="468" w:type="dxa"/>
          </w:tcPr>
          <w:p w:rsidR="004A2086" w:rsidRPr="00830F39" w:rsidRDefault="004A2086" w:rsidP="00CA1CCF">
            <w:pPr>
              <w:numPr>
                <w:ilvl w:val="0"/>
                <w:numId w:val="1"/>
              </w:numPr>
              <w:ind w:left="0" w:firstLine="0"/>
            </w:pPr>
            <w:r w:rsidRPr="00830F39">
              <w:t>1</w:t>
            </w:r>
          </w:p>
        </w:tc>
        <w:tc>
          <w:tcPr>
            <w:tcW w:w="5452" w:type="dxa"/>
          </w:tcPr>
          <w:p w:rsidR="004A2086" w:rsidRPr="00830F39" w:rsidRDefault="004A2086">
            <w:r w:rsidRPr="00830F39">
              <w:t>Участие в исполнении международных программ по охране здоровья населения</w:t>
            </w:r>
          </w:p>
        </w:tc>
        <w:tc>
          <w:tcPr>
            <w:tcW w:w="851" w:type="dxa"/>
          </w:tcPr>
          <w:p w:rsidR="004A2086" w:rsidRPr="00830F39" w:rsidRDefault="004A2086" w:rsidP="008412C3">
            <w:pPr>
              <w:jc w:val="center"/>
            </w:pPr>
            <w:r w:rsidRPr="00830F39">
              <w:t>300</w:t>
            </w:r>
          </w:p>
        </w:tc>
        <w:tc>
          <w:tcPr>
            <w:tcW w:w="1077" w:type="dxa"/>
          </w:tcPr>
          <w:p w:rsidR="004A2086" w:rsidRPr="00830F39" w:rsidRDefault="00F82722" w:rsidP="008412C3">
            <w:pPr>
              <w:jc w:val="center"/>
            </w:pPr>
            <w:r w:rsidRPr="00830F39">
              <w:t>-</w:t>
            </w:r>
          </w:p>
        </w:tc>
        <w:tc>
          <w:tcPr>
            <w:tcW w:w="1080" w:type="dxa"/>
          </w:tcPr>
          <w:p w:rsidR="004A2086" w:rsidRPr="00830F39" w:rsidRDefault="00E751C2" w:rsidP="008412C3">
            <w:pPr>
              <w:jc w:val="center"/>
            </w:pPr>
            <w:r w:rsidRPr="00830F39">
              <w:t>-</w:t>
            </w:r>
          </w:p>
        </w:tc>
        <w:tc>
          <w:tcPr>
            <w:tcW w:w="1037" w:type="dxa"/>
          </w:tcPr>
          <w:p w:rsidR="004A2086" w:rsidRPr="00830F39" w:rsidRDefault="00E751C2" w:rsidP="008412C3">
            <w:pPr>
              <w:jc w:val="center"/>
            </w:pPr>
            <w:r w:rsidRPr="00830F39">
              <w:t>-</w:t>
            </w:r>
          </w:p>
        </w:tc>
      </w:tr>
      <w:tr w:rsidR="004A2086" w:rsidRPr="00830F39" w:rsidTr="006619E5">
        <w:tc>
          <w:tcPr>
            <w:tcW w:w="468" w:type="dxa"/>
          </w:tcPr>
          <w:p w:rsidR="004A2086" w:rsidRPr="00830F39" w:rsidRDefault="004A2086" w:rsidP="00CA1CCF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452" w:type="dxa"/>
          </w:tcPr>
          <w:p w:rsidR="004A2086" w:rsidRPr="00830F39" w:rsidRDefault="004A2086" w:rsidP="00BA4EC2">
            <w:r w:rsidRPr="00830F39">
              <w:t>Участие в разработке и исполнении целевых (о</w:t>
            </w:r>
            <w:r w:rsidRPr="00830F39">
              <w:t>т</w:t>
            </w:r>
            <w:r w:rsidRPr="00830F39">
              <w:t>раслевых) программ в РФ</w:t>
            </w:r>
            <w:r w:rsidR="00BA4EC2" w:rsidRPr="00830F39">
              <w:t xml:space="preserve"> </w:t>
            </w:r>
            <w:r w:rsidR="00BA4EC2" w:rsidRPr="00830F39">
              <w:rPr>
                <w:b/>
              </w:rPr>
              <w:t>(</w:t>
            </w:r>
            <w:r w:rsidR="00FA0A26" w:rsidRPr="00830F39">
              <w:rPr>
                <w:b/>
                <w:sz w:val="22"/>
                <w:szCs w:val="28"/>
              </w:rPr>
              <w:t>распоряжения Прав</w:t>
            </w:r>
            <w:r w:rsidR="00FA0A26" w:rsidRPr="00830F39">
              <w:rPr>
                <w:b/>
                <w:sz w:val="22"/>
                <w:szCs w:val="28"/>
              </w:rPr>
              <w:t>и</w:t>
            </w:r>
            <w:r w:rsidR="00FA0A26" w:rsidRPr="00830F39">
              <w:rPr>
                <w:b/>
                <w:sz w:val="22"/>
                <w:szCs w:val="28"/>
              </w:rPr>
              <w:t>тельства Российской Федерации от 19 июня 2021 г. № 1665-р</w:t>
            </w:r>
            <w:r w:rsidR="00FA0A26" w:rsidRPr="00830F39">
              <w:rPr>
                <w:b/>
              </w:rPr>
              <w:t xml:space="preserve"> «О модернизации лабораторий»</w:t>
            </w:r>
            <w:r w:rsidR="00BA4EC2" w:rsidRPr="00830F39">
              <w:t>)</w:t>
            </w:r>
          </w:p>
        </w:tc>
        <w:tc>
          <w:tcPr>
            <w:tcW w:w="851" w:type="dxa"/>
          </w:tcPr>
          <w:p w:rsidR="004A2086" w:rsidRPr="00830F39" w:rsidRDefault="004A2086" w:rsidP="008412C3">
            <w:pPr>
              <w:jc w:val="center"/>
            </w:pPr>
            <w:r w:rsidRPr="00830F39">
              <w:t>250</w:t>
            </w:r>
          </w:p>
        </w:tc>
        <w:tc>
          <w:tcPr>
            <w:tcW w:w="1077" w:type="dxa"/>
          </w:tcPr>
          <w:p w:rsidR="00BA4EC2" w:rsidRPr="00830F39" w:rsidRDefault="00BA4EC2" w:rsidP="00BA4EC2">
            <w:pPr>
              <w:jc w:val="center"/>
            </w:pPr>
            <w:r w:rsidRPr="00830F39">
              <w:t>1</w:t>
            </w:r>
          </w:p>
        </w:tc>
        <w:tc>
          <w:tcPr>
            <w:tcW w:w="1080" w:type="dxa"/>
          </w:tcPr>
          <w:p w:rsidR="004A2086" w:rsidRPr="00830F39" w:rsidRDefault="00C60E77" w:rsidP="008412C3">
            <w:pPr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250</w:t>
            </w:r>
          </w:p>
        </w:tc>
        <w:tc>
          <w:tcPr>
            <w:tcW w:w="1037" w:type="dxa"/>
          </w:tcPr>
          <w:p w:rsidR="004A2086" w:rsidRPr="00830F39" w:rsidRDefault="000A30B8" w:rsidP="008412C3">
            <w:pPr>
              <w:jc w:val="center"/>
            </w:pPr>
            <w:r w:rsidRPr="00830F39">
              <w:t>-</w:t>
            </w:r>
          </w:p>
        </w:tc>
      </w:tr>
      <w:tr w:rsidR="004A2086" w:rsidRPr="00830F39" w:rsidTr="006619E5">
        <w:tc>
          <w:tcPr>
            <w:tcW w:w="468" w:type="dxa"/>
          </w:tcPr>
          <w:p w:rsidR="004A2086" w:rsidRPr="00830F39" w:rsidRDefault="004A2086" w:rsidP="00CA1CCF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452" w:type="dxa"/>
          </w:tcPr>
          <w:p w:rsidR="004A2086" w:rsidRPr="00830F39" w:rsidRDefault="004A2086" w:rsidP="00CC3806">
            <w:r w:rsidRPr="00830F39">
              <w:t>Участие в разработке и исполнении целевых (о</w:t>
            </w:r>
            <w:r w:rsidRPr="00830F39">
              <w:t>т</w:t>
            </w:r>
            <w:r w:rsidRPr="00830F39">
              <w:t>раслевых) программ в РБ</w:t>
            </w:r>
          </w:p>
          <w:p w:rsidR="00A32786" w:rsidRPr="00830F39" w:rsidRDefault="00A32786" w:rsidP="00214111">
            <w:r w:rsidRPr="00830F39">
              <w:rPr>
                <w:color w:val="000000"/>
                <w:sz w:val="22"/>
                <w:szCs w:val="28"/>
              </w:rPr>
              <w:t>Региональный проект «Борьба с онкологическими з</w:t>
            </w:r>
            <w:r w:rsidRPr="00830F39">
              <w:rPr>
                <w:color w:val="000000"/>
                <w:sz w:val="22"/>
                <w:szCs w:val="28"/>
              </w:rPr>
              <w:t>а</w:t>
            </w:r>
            <w:r w:rsidRPr="00830F39">
              <w:rPr>
                <w:color w:val="000000"/>
                <w:sz w:val="22"/>
                <w:szCs w:val="28"/>
              </w:rPr>
              <w:t>болеваниями» в рамках национального</w:t>
            </w:r>
            <w:r w:rsidR="00214111" w:rsidRPr="00830F39">
              <w:rPr>
                <w:color w:val="000000"/>
                <w:sz w:val="22"/>
                <w:szCs w:val="28"/>
              </w:rPr>
              <w:t xml:space="preserve"> </w:t>
            </w:r>
            <w:r w:rsidRPr="00830F39">
              <w:rPr>
                <w:color w:val="000000"/>
                <w:sz w:val="22"/>
                <w:szCs w:val="28"/>
              </w:rPr>
              <w:t>проекта «Здр</w:t>
            </w:r>
            <w:r w:rsidRPr="00830F39">
              <w:rPr>
                <w:color w:val="000000"/>
                <w:sz w:val="22"/>
                <w:szCs w:val="28"/>
              </w:rPr>
              <w:t>а</w:t>
            </w:r>
            <w:r w:rsidRPr="00830F39">
              <w:rPr>
                <w:color w:val="000000"/>
                <w:sz w:val="22"/>
                <w:szCs w:val="28"/>
              </w:rPr>
              <w:t>воохранение»</w:t>
            </w:r>
            <w:r w:rsidR="00214111" w:rsidRPr="00830F39">
              <w:rPr>
                <w:color w:val="000000"/>
                <w:sz w:val="22"/>
                <w:szCs w:val="28"/>
              </w:rPr>
              <w:t xml:space="preserve"> (подготовка специалистов врачей КЛД на циклах «клиническая цитология»)</w:t>
            </w:r>
          </w:p>
        </w:tc>
        <w:tc>
          <w:tcPr>
            <w:tcW w:w="851" w:type="dxa"/>
          </w:tcPr>
          <w:p w:rsidR="004A2086" w:rsidRPr="00830F39" w:rsidRDefault="004A2086" w:rsidP="008412C3">
            <w:pPr>
              <w:jc w:val="center"/>
            </w:pPr>
            <w:r w:rsidRPr="00830F39">
              <w:t>200</w:t>
            </w:r>
          </w:p>
          <w:p w:rsidR="004A2086" w:rsidRPr="00830F39" w:rsidRDefault="004A2086" w:rsidP="008412C3">
            <w:pPr>
              <w:jc w:val="center"/>
            </w:pPr>
          </w:p>
        </w:tc>
        <w:tc>
          <w:tcPr>
            <w:tcW w:w="1077" w:type="dxa"/>
          </w:tcPr>
          <w:p w:rsidR="004A2086" w:rsidRPr="00830F39" w:rsidRDefault="00214111" w:rsidP="008412C3">
            <w:pPr>
              <w:jc w:val="center"/>
            </w:pPr>
            <w:r w:rsidRPr="00830F39">
              <w:t>1</w:t>
            </w:r>
          </w:p>
        </w:tc>
        <w:tc>
          <w:tcPr>
            <w:tcW w:w="1080" w:type="dxa"/>
          </w:tcPr>
          <w:p w:rsidR="004A2086" w:rsidRPr="00830F39" w:rsidRDefault="00214111" w:rsidP="008412C3">
            <w:pPr>
              <w:jc w:val="center"/>
            </w:pPr>
            <w:r w:rsidRPr="00830F39">
              <w:t>200</w:t>
            </w:r>
          </w:p>
        </w:tc>
        <w:tc>
          <w:tcPr>
            <w:tcW w:w="1037" w:type="dxa"/>
          </w:tcPr>
          <w:p w:rsidR="004A2086" w:rsidRPr="00830F39" w:rsidRDefault="00E751C2" w:rsidP="008412C3">
            <w:pPr>
              <w:jc w:val="center"/>
            </w:pPr>
            <w:r w:rsidRPr="00830F39">
              <w:t>-</w:t>
            </w:r>
          </w:p>
        </w:tc>
      </w:tr>
      <w:tr w:rsidR="00A71801" w:rsidRPr="00830F39" w:rsidTr="006619E5">
        <w:tc>
          <w:tcPr>
            <w:tcW w:w="468" w:type="dxa"/>
          </w:tcPr>
          <w:p w:rsidR="00A71801" w:rsidRPr="00830F39" w:rsidRDefault="00A71801" w:rsidP="00CA1CCF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452" w:type="dxa"/>
          </w:tcPr>
          <w:p w:rsidR="00A71801" w:rsidRPr="00830F39" w:rsidRDefault="00A71801" w:rsidP="00CC3806">
            <w:r w:rsidRPr="00830F39">
              <w:t>Участие в разработке и исполнении Национальн</w:t>
            </w:r>
            <w:r w:rsidRPr="00830F39">
              <w:t>о</w:t>
            </w:r>
            <w:r w:rsidRPr="00830F39">
              <w:t>го проекта «Здравоохранение</w:t>
            </w:r>
            <w:r w:rsidR="00B70454" w:rsidRPr="00830F39">
              <w:t>»</w:t>
            </w:r>
            <w:r w:rsidR="0086439B" w:rsidRPr="00830F39">
              <w:t>,</w:t>
            </w:r>
            <w:r w:rsidR="00B70454" w:rsidRPr="00830F39">
              <w:t xml:space="preserve"> подготовка кадров для здравоохранения (согласно Федеральных квот на переподготовку кадров)</w:t>
            </w:r>
          </w:p>
        </w:tc>
        <w:tc>
          <w:tcPr>
            <w:tcW w:w="851" w:type="dxa"/>
          </w:tcPr>
          <w:p w:rsidR="00A71801" w:rsidRPr="00830F39" w:rsidRDefault="00B70454" w:rsidP="008412C3">
            <w:pPr>
              <w:jc w:val="center"/>
            </w:pPr>
            <w:r w:rsidRPr="00830F39">
              <w:t>200</w:t>
            </w:r>
          </w:p>
        </w:tc>
        <w:tc>
          <w:tcPr>
            <w:tcW w:w="1077" w:type="dxa"/>
          </w:tcPr>
          <w:p w:rsidR="00A71801" w:rsidRPr="00830F39" w:rsidRDefault="000A30B8" w:rsidP="000A30B8">
            <w:pPr>
              <w:jc w:val="center"/>
            </w:pPr>
            <w:r w:rsidRPr="00830F39">
              <w:t>1</w:t>
            </w:r>
          </w:p>
        </w:tc>
        <w:tc>
          <w:tcPr>
            <w:tcW w:w="1080" w:type="dxa"/>
          </w:tcPr>
          <w:p w:rsidR="00A71801" w:rsidRPr="00830F39" w:rsidRDefault="000A30B8" w:rsidP="008412C3">
            <w:pPr>
              <w:jc w:val="center"/>
            </w:pPr>
            <w:r w:rsidRPr="00830F39">
              <w:t>200</w:t>
            </w:r>
          </w:p>
        </w:tc>
        <w:tc>
          <w:tcPr>
            <w:tcW w:w="1037" w:type="dxa"/>
          </w:tcPr>
          <w:p w:rsidR="00A71801" w:rsidRPr="00830F39" w:rsidRDefault="00E751C2" w:rsidP="008412C3">
            <w:pPr>
              <w:jc w:val="center"/>
            </w:pPr>
            <w:r w:rsidRPr="00830F39">
              <w:t>-</w:t>
            </w:r>
          </w:p>
        </w:tc>
      </w:tr>
      <w:tr w:rsidR="0086439B" w:rsidRPr="00830F39" w:rsidTr="006619E5">
        <w:tc>
          <w:tcPr>
            <w:tcW w:w="468" w:type="dxa"/>
          </w:tcPr>
          <w:p w:rsidR="0086439B" w:rsidRPr="00830F39" w:rsidRDefault="0086439B" w:rsidP="00CA1CCF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452" w:type="dxa"/>
          </w:tcPr>
          <w:p w:rsidR="000A30B8" w:rsidRPr="00830F39" w:rsidRDefault="0086439B" w:rsidP="000A30B8">
            <w:r w:rsidRPr="00830F39">
              <w:t>Участие в подготовке кадров для работы с кови</w:t>
            </w:r>
            <w:r w:rsidRPr="00830F39">
              <w:t>д</w:t>
            </w:r>
            <w:r w:rsidRPr="00830F39">
              <w:t>ными больными (для регионов РФ)</w:t>
            </w:r>
            <w:r w:rsidR="000A30B8" w:rsidRPr="00830F39">
              <w:t xml:space="preserve"> </w:t>
            </w:r>
          </w:p>
          <w:p w:rsidR="0086439B" w:rsidRPr="00830F39" w:rsidRDefault="0086439B" w:rsidP="000A30B8">
            <w:r w:rsidRPr="00830F39">
              <w:t>- участникам</w:t>
            </w:r>
          </w:p>
        </w:tc>
        <w:tc>
          <w:tcPr>
            <w:tcW w:w="851" w:type="dxa"/>
          </w:tcPr>
          <w:p w:rsidR="0086439B" w:rsidRPr="00830F39" w:rsidRDefault="0086439B" w:rsidP="008412C3">
            <w:pPr>
              <w:jc w:val="center"/>
            </w:pPr>
            <w:r w:rsidRPr="00830F39">
              <w:t>300</w:t>
            </w:r>
          </w:p>
          <w:p w:rsidR="0086439B" w:rsidRPr="00830F39" w:rsidRDefault="0086439B" w:rsidP="008412C3">
            <w:pPr>
              <w:jc w:val="center"/>
            </w:pPr>
          </w:p>
          <w:p w:rsidR="0086439B" w:rsidRPr="00830F39" w:rsidRDefault="0086439B" w:rsidP="008412C3">
            <w:pPr>
              <w:jc w:val="center"/>
            </w:pPr>
            <w:r w:rsidRPr="00830F39">
              <w:t>150</w:t>
            </w:r>
          </w:p>
        </w:tc>
        <w:tc>
          <w:tcPr>
            <w:tcW w:w="1077" w:type="dxa"/>
          </w:tcPr>
          <w:p w:rsidR="0086439B" w:rsidRPr="00830F39" w:rsidRDefault="00FA0A26" w:rsidP="005B4AA5">
            <w:r w:rsidRPr="00830F39">
              <w:t>1</w:t>
            </w:r>
            <w:r w:rsidR="0086439B" w:rsidRPr="00830F39">
              <w:t xml:space="preserve"> цикл</w:t>
            </w:r>
            <w:r w:rsidR="008F0B56" w:rsidRPr="00830F39">
              <w:t xml:space="preserve"> -</w:t>
            </w:r>
            <w:r w:rsidR="0086439B" w:rsidRPr="00830F39">
              <w:t xml:space="preserve"> </w:t>
            </w:r>
            <w:r w:rsidR="008F0B56" w:rsidRPr="00830F39">
              <w:t>5</w:t>
            </w:r>
            <w:r w:rsidR="006619E5" w:rsidRPr="00830F39">
              <w:t xml:space="preserve"> чел.</w:t>
            </w:r>
            <w:r w:rsidR="008F0B56" w:rsidRPr="00830F39">
              <w:t xml:space="preserve"> Казан</w:t>
            </w:r>
            <w:r w:rsidR="005B4AA5" w:rsidRPr="00830F39">
              <w:t>ь</w:t>
            </w:r>
          </w:p>
        </w:tc>
        <w:tc>
          <w:tcPr>
            <w:tcW w:w="1080" w:type="dxa"/>
          </w:tcPr>
          <w:p w:rsidR="0086439B" w:rsidRPr="00830F39" w:rsidRDefault="00861681" w:rsidP="008412C3">
            <w:pPr>
              <w:jc w:val="center"/>
              <w:rPr>
                <w:b/>
              </w:rPr>
            </w:pPr>
            <w:r w:rsidRPr="00830F39">
              <w:rPr>
                <w:b/>
              </w:rPr>
              <w:t>300</w:t>
            </w:r>
          </w:p>
        </w:tc>
        <w:tc>
          <w:tcPr>
            <w:tcW w:w="1037" w:type="dxa"/>
          </w:tcPr>
          <w:p w:rsidR="0086439B" w:rsidRPr="00830F39" w:rsidRDefault="00861681" w:rsidP="008412C3">
            <w:pPr>
              <w:jc w:val="center"/>
              <w:rPr>
                <w:b/>
              </w:rPr>
            </w:pPr>
            <w:r w:rsidRPr="00830F39">
              <w:rPr>
                <w:b/>
              </w:rPr>
              <w:t>300</w:t>
            </w:r>
          </w:p>
        </w:tc>
      </w:tr>
      <w:tr w:rsidR="0086439B" w:rsidRPr="00830F39" w:rsidTr="006619E5">
        <w:tc>
          <w:tcPr>
            <w:tcW w:w="468" w:type="dxa"/>
          </w:tcPr>
          <w:p w:rsidR="0086439B" w:rsidRPr="00830F39" w:rsidRDefault="0086439B" w:rsidP="00CA1CCF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452" w:type="dxa"/>
          </w:tcPr>
          <w:p w:rsidR="0086439B" w:rsidRPr="00830F39" w:rsidRDefault="0086439B" w:rsidP="00A702B4">
            <w:r w:rsidRPr="00830F39">
              <w:t>Участие в подготовке кадров для работы с кови</w:t>
            </w:r>
            <w:r w:rsidRPr="00830F39">
              <w:t>д</w:t>
            </w:r>
            <w:r w:rsidRPr="00830F39">
              <w:t>ными больными (для Республики Башкортостан)</w:t>
            </w:r>
          </w:p>
          <w:p w:rsidR="0086439B" w:rsidRPr="00830F39" w:rsidRDefault="0086439B" w:rsidP="00A702B4">
            <w:r w:rsidRPr="00830F39">
              <w:t>- участникам</w:t>
            </w:r>
          </w:p>
        </w:tc>
        <w:tc>
          <w:tcPr>
            <w:tcW w:w="851" w:type="dxa"/>
          </w:tcPr>
          <w:p w:rsidR="0086439B" w:rsidRPr="00830F39" w:rsidRDefault="0086439B" w:rsidP="008412C3">
            <w:pPr>
              <w:jc w:val="center"/>
            </w:pPr>
            <w:r w:rsidRPr="00830F39">
              <w:t>200</w:t>
            </w:r>
          </w:p>
          <w:p w:rsidR="0086439B" w:rsidRPr="00830F39" w:rsidRDefault="0086439B" w:rsidP="008412C3">
            <w:pPr>
              <w:jc w:val="center"/>
            </w:pPr>
          </w:p>
          <w:p w:rsidR="0086439B" w:rsidRPr="00830F39" w:rsidRDefault="0086439B" w:rsidP="00B70454">
            <w:pPr>
              <w:jc w:val="center"/>
            </w:pPr>
            <w:r w:rsidRPr="00830F39">
              <w:t>100</w:t>
            </w:r>
          </w:p>
        </w:tc>
        <w:tc>
          <w:tcPr>
            <w:tcW w:w="1077" w:type="dxa"/>
          </w:tcPr>
          <w:p w:rsidR="005B4AA5" w:rsidRPr="00830F39" w:rsidRDefault="008F0B56" w:rsidP="006619E5">
            <w:pPr>
              <w:jc w:val="center"/>
            </w:pPr>
            <w:r w:rsidRPr="00830F39">
              <w:t xml:space="preserve">1 цикл </w:t>
            </w:r>
            <w:r w:rsidR="005B4AA5" w:rsidRPr="00830F39">
              <w:t>–</w:t>
            </w:r>
            <w:r w:rsidRPr="00830F39">
              <w:t xml:space="preserve"> </w:t>
            </w:r>
            <w:r w:rsidR="005B4AA5" w:rsidRPr="00830F39">
              <w:t>16 чел, Нефт</w:t>
            </w:r>
            <w:r w:rsidR="005B4AA5" w:rsidRPr="00830F39">
              <w:t>е</w:t>
            </w:r>
            <w:r w:rsidR="005B4AA5" w:rsidRPr="00830F39">
              <w:t>камск</w:t>
            </w:r>
          </w:p>
          <w:p w:rsidR="0086439B" w:rsidRPr="00830F39" w:rsidRDefault="005B4AA5" w:rsidP="006619E5">
            <w:pPr>
              <w:jc w:val="center"/>
            </w:pPr>
            <w:r w:rsidRPr="00830F39">
              <w:t>+</w:t>
            </w:r>
            <w:r w:rsidR="00336F75" w:rsidRPr="00830F39">
              <w:t>2</w:t>
            </w:r>
            <w:r w:rsidR="00251E5D" w:rsidRPr="00830F39">
              <w:t xml:space="preserve"> </w:t>
            </w:r>
            <w:r w:rsidR="006619E5" w:rsidRPr="00830F39">
              <w:t>с</w:t>
            </w:r>
            <w:r w:rsidR="00336F75" w:rsidRPr="00830F39">
              <w:t>пец. семин</w:t>
            </w:r>
            <w:r w:rsidR="00336F75" w:rsidRPr="00830F39">
              <w:t>а</w:t>
            </w:r>
            <w:r w:rsidR="00336F75" w:rsidRPr="00830F39">
              <w:t>ра</w:t>
            </w:r>
          </w:p>
        </w:tc>
        <w:tc>
          <w:tcPr>
            <w:tcW w:w="1080" w:type="dxa"/>
          </w:tcPr>
          <w:p w:rsidR="0086439B" w:rsidRPr="00830F39" w:rsidRDefault="00861681" w:rsidP="008412C3">
            <w:pPr>
              <w:jc w:val="center"/>
              <w:rPr>
                <w:b/>
              </w:rPr>
            </w:pPr>
            <w:r w:rsidRPr="00830F39">
              <w:rPr>
                <w:b/>
              </w:rPr>
              <w:t>200</w:t>
            </w:r>
          </w:p>
        </w:tc>
        <w:tc>
          <w:tcPr>
            <w:tcW w:w="1037" w:type="dxa"/>
          </w:tcPr>
          <w:p w:rsidR="0086439B" w:rsidRPr="00830F39" w:rsidRDefault="00861681" w:rsidP="008412C3">
            <w:pPr>
              <w:jc w:val="center"/>
              <w:rPr>
                <w:b/>
              </w:rPr>
            </w:pPr>
            <w:r w:rsidRPr="00830F39">
              <w:rPr>
                <w:b/>
              </w:rPr>
              <w:t>200</w:t>
            </w:r>
          </w:p>
        </w:tc>
      </w:tr>
      <w:tr w:rsidR="0086439B" w:rsidRPr="00830F39" w:rsidTr="006619E5">
        <w:tc>
          <w:tcPr>
            <w:tcW w:w="468" w:type="dxa"/>
          </w:tcPr>
          <w:p w:rsidR="0086439B" w:rsidRPr="00830F39" w:rsidRDefault="0086439B" w:rsidP="00CA1CCF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452" w:type="dxa"/>
          </w:tcPr>
          <w:p w:rsidR="0086439B" w:rsidRPr="00830F39" w:rsidRDefault="0086439B" w:rsidP="0012628F">
            <w:pPr>
              <w:jc w:val="both"/>
            </w:pPr>
            <w:r w:rsidRPr="00830F39">
              <w:t>Участие в разработке и исполнении Постановл</w:t>
            </w:r>
            <w:r w:rsidRPr="00830F39">
              <w:t>е</w:t>
            </w:r>
            <w:r w:rsidRPr="00830F39">
              <w:t>ний Правительства РБ</w:t>
            </w:r>
          </w:p>
        </w:tc>
        <w:tc>
          <w:tcPr>
            <w:tcW w:w="851" w:type="dxa"/>
          </w:tcPr>
          <w:p w:rsidR="0086439B" w:rsidRPr="00830F39" w:rsidRDefault="0086439B" w:rsidP="008412C3">
            <w:pPr>
              <w:jc w:val="center"/>
            </w:pPr>
            <w:r w:rsidRPr="00830F39">
              <w:t>200</w:t>
            </w:r>
          </w:p>
          <w:p w:rsidR="0086439B" w:rsidRPr="00830F39" w:rsidRDefault="0086439B" w:rsidP="008412C3">
            <w:pPr>
              <w:jc w:val="center"/>
            </w:pPr>
          </w:p>
        </w:tc>
        <w:tc>
          <w:tcPr>
            <w:tcW w:w="1077" w:type="dxa"/>
          </w:tcPr>
          <w:p w:rsidR="0086439B" w:rsidRPr="00830F39" w:rsidRDefault="0086439B" w:rsidP="008412C3">
            <w:pPr>
              <w:jc w:val="center"/>
            </w:pPr>
            <w:r w:rsidRPr="00830F39">
              <w:t>-</w:t>
            </w:r>
          </w:p>
        </w:tc>
        <w:tc>
          <w:tcPr>
            <w:tcW w:w="1080" w:type="dxa"/>
          </w:tcPr>
          <w:p w:rsidR="0086439B" w:rsidRPr="00830F39" w:rsidRDefault="00E751C2" w:rsidP="008412C3">
            <w:pPr>
              <w:jc w:val="center"/>
            </w:pPr>
            <w:r w:rsidRPr="00830F39">
              <w:t>-</w:t>
            </w:r>
          </w:p>
        </w:tc>
        <w:tc>
          <w:tcPr>
            <w:tcW w:w="1037" w:type="dxa"/>
          </w:tcPr>
          <w:p w:rsidR="0086439B" w:rsidRPr="00830F39" w:rsidRDefault="00E751C2" w:rsidP="008412C3">
            <w:pPr>
              <w:jc w:val="center"/>
            </w:pPr>
            <w:r w:rsidRPr="00830F39">
              <w:t>-</w:t>
            </w:r>
          </w:p>
        </w:tc>
      </w:tr>
      <w:tr w:rsidR="0086439B" w:rsidRPr="00830F39" w:rsidTr="006619E5">
        <w:tc>
          <w:tcPr>
            <w:tcW w:w="468" w:type="dxa"/>
          </w:tcPr>
          <w:p w:rsidR="0086439B" w:rsidRPr="00830F39" w:rsidRDefault="0086439B" w:rsidP="00CA1CCF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452" w:type="dxa"/>
          </w:tcPr>
          <w:p w:rsidR="0086439B" w:rsidRPr="00830F39" w:rsidRDefault="0086439B" w:rsidP="0012628F">
            <w:pPr>
              <w:jc w:val="both"/>
            </w:pPr>
            <w:r w:rsidRPr="00830F39">
              <w:t xml:space="preserve">Участие в </w:t>
            </w:r>
            <w:r w:rsidRPr="00830F39">
              <w:rPr>
                <w:u w:val="single"/>
              </w:rPr>
              <w:t>разработке и исполнении</w:t>
            </w:r>
            <w:r w:rsidRPr="00830F39">
              <w:t xml:space="preserve"> документов по Росздравнадзору, </w:t>
            </w:r>
            <w:r w:rsidRPr="00830F39">
              <w:rPr>
                <w:b/>
                <w:u w:val="single"/>
              </w:rPr>
              <w:t>Роспотребнадзору</w:t>
            </w:r>
            <w:r w:rsidRPr="00830F39">
              <w:t xml:space="preserve"> (Билалов Ф.С. –</w:t>
            </w:r>
            <w:r w:rsidR="005B4AA5" w:rsidRPr="00830F39">
              <w:t xml:space="preserve"> </w:t>
            </w:r>
            <w:r w:rsidRPr="00830F39">
              <w:t xml:space="preserve">приказ от </w:t>
            </w:r>
            <w:r w:rsidR="00251E5D" w:rsidRPr="00830F39">
              <w:t>15</w:t>
            </w:r>
            <w:r w:rsidRPr="00830F39">
              <w:t>.0</w:t>
            </w:r>
            <w:r w:rsidR="00251E5D" w:rsidRPr="00830F39">
              <w:t>1</w:t>
            </w:r>
            <w:r w:rsidRPr="00830F39">
              <w:t>.202</w:t>
            </w:r>
            <w:r w:rsidR="00251E5D" w:rsidRPr="00830F39">
              <w:t>1</w:t>
            </w:r>
            <w:r w:rsidRPr="00830F39">
              <w:t xml:space="preserve"> </w:t>
            </w:r>
            <w:r w:rsidR="00251E5D" w:rsidRPr="00830F39">
              <w:t xml:space="preserve">№34-А </w:t>
            </w:r>
            <w:r w:rsidRPr="00830F39">
              <w:t>«О соверше</w:t>
            </w:r>
            <w:r w:rsidRPr="00830F39">
              <w:t>н</w:t>
            </w:r>
            <w:r w:rsidRPr="00830F39">
              <w:t xml:space="preserve">ствовании лабораторной диагностики материала от людей на новую коронавирусную инфекцию </w:t>
            </w:r>
            <w:r w:rsidRPr="00830F39">
              <w:rPr>
                <w:lang w:val="en-US"/>
              </w:rPr>
              <w:t>COVID</w:t>
            </w:r>
            <w:r w:rsidRPr="00830F39">
              <w:t>-19 методом ПЦР»</w:t>
            </w:r>
          </w:p>
          <w:p w:rsidR="0086439B" w:rsidRPr="00830F39" w:rsidRDefault="0086439B" w:rsidP="00FA0A26">
            <w:pPr>
              <w:jc w:val="both"/>
            </w:pPr>
            <w:r w:rsidRPr="00830F39">
              <w:t>- приказ от 08.0</w:t>
            </w:r>
            <w:r w:rsidR="00FA0A26" w:rsidRPr="00830F39">
              <w:t>4</w:t>
            </w:r>
            <w:r w:rsidRPr="00830F39">
              <w:t>.202</w:t>
            </w:r>
            <w:r w:rsidR="00FA0A26" w:rsidRPr="00830F39">
              <w:t>1</w:t>
            </w:r>
            <w:r w:rsidRPr="00830F39">
              <w:t xml:space="preserve"> «О признании результатов </w:t>
            </w:r>
            <w:r w:rsidRPr="00830F39">
              <w:lastRenderedPageBreak/>
              <w:t xml:space="preserve">лабораторной диагностики </w:t>
            </w:r>
            <w:r w:rsidRPr="00830F39">
              <w:rPr>
                <w:lang w:val="en-US"/>
              </w:rPr>
              <w:t>COVID</w:t>
            </w:r>
            <w:r w:rsidRPr="00830F39">
              <w:t>-19 методом ПЦР окончательными при выполнении исслед</w:t>
            </w:r>
            <w:r w:rsidRPr="00830F39">
              <w:t>о</w:t>
            </w:r>
            <w:r w:rsidRPr="00830F39">
              <w:t>ваний в некоторых лабораториях РБ»)</w:t>
            </w:r>
          </w:p>
        </w:tc>
        <w:tc>
          <w:tcPr>
            <w:tcW w:w="851" w:type="dxa"/>
          </w:tcPr>
          <w:p w:rsidR="0086439B" w:rsidRPr="00830F39" w:rsidRDefault="0086439B" w:rsidP="008412C3">
            <w:pPr>
              <w:jc w:val="center"/>
            </w:pPr>
            <w:r w:rsidRPr="00830F39">
              <w:lastRenderedPageBreak/>
              <w:t>150</w:t>
            </w:r>
          </w:p>
          <w:p w:rsidR="0086439B" w:rsidRPr="00830F39" w:rsidRDefault="0086439B" w:rsidP="008412C3">
            <w:pPr>
              <w:jc w:val="center"/>
            </w:pPr>
          </w:p>
        </w:tc>
        <w:tc>
          <w:tcPr>
            <w:tcW w:w="1077" w:type="dxa"/>
          </w:tcPr>
          <w:p w:rsidR="0086439B" w:rsidRPr="00830F39" w:rsidRDefault="0086439B" w:rsidP="00BA4EC2">
            <w:pPr>
              <w:jc w:val="center"/>
            </w:pPr>
            <w:r w:rsidRPr="00830F39">
              <w:t>2</w:t>
            </w:r>
          </w:p>
        </w:tc>
        <w:tc>
          <w:tcPr>
            <w:tcW w:w="1080" w:type="dxa"/>
          </w:tcPr>
          <w:p w:rsidR="0086439B" w:rsidRPr="00830F39" w:rsidRDefault="0086439B" w:rsidP="008412C3">
            <w:pPr>
              <w:jc w:val="center"/>
            </w:pPr>
            <w:r w:rsidRPr="00830F39">
              <w:t>300</w:t>
            </w:r>
          </w:p>
        </w:tc>
        <w:tc>
          <w:tcPr>
            <w:tcW w:w="1037" w:type="dxa"/>
          </w:tcPr>
          <w:p w:rsidR="0086439B" w:rsidRPr="00830F39" w:rsidRDefault="00336F75" w:rsidP="008412C3">
            <w:pPr>
              <w:jc w:val="center"/>
            </w:pPr>
            <w:r w:rsidRPr="00830F39">
              <w:t>-</w:t>
            </w:r>
          </w:p>
        </w:tc>
      </w:tr>
      <w:tr w:rsidR="0086439B" w:rsidRPr="00830F39" w:rsidTr="006619E5">
        <w:tc>
          <w:tcPr>
            <w:tcW w:w="468" w:type="dxa"/>
          </w:tcPr>
          <w:p w:rsidR="0086439B" w:rsidRPr="00830F39" w:rsidRDefault="0086439B" w:rsidP="00CA1CCF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452" w:type="dxa"/>
          </w:tcPr>
          <w:p w:rsidR="0086439B" w:rsidRPr="00830F39" w:rsidRDefault="0086439B" w:rsidP="00BA4EC2">
            <w:pPr>
              <w:jc w:val="both"/>
            </w:pPr>
            <w:r w:rsidRPr="00830F39">
              <w:t xml:space="preserve">Участие в </w:t>
            </w:r>
            <w:r w:rsidRPr="00830F39">
              <w:rPr>
                <w:u w:val="single"/>
              </w:rPr>
              <w:t>разработке и исполнении</w:t>
            </w:r>
            <w:r w:rsidR="00336F75" w:rsidRPr="00830F39">
              <w:t xml:space="preserve"> приказов </w:t>
            </w:r>
            <w:r w:rsidRPr="00830F39">
              <w:t>МЗ РБ</w:t>
            </w:r>
            <w:r w:rsidR="0086606A" w:rsidRPr="00830F39">
              <w:t xml:space="preserve"> (Билалов Ф.С. – гл.</w:t>
            </w:r>
            <w:r w:rsidR="00336F75" w:rsidRPr="00830F39">
              <w:t xml:space="preserve"> </w:t>
            </w:r>
            <w:r w:rsidR="0086606A" w:rsidRPr="00830F39">
              <w:t>спец.</w:t>
            </w:r>
            <w:r w:rsidR="00336F75" w:rsidRPr="00830F39">
              <w:t xml:space="preserve"> </w:t>
            </w:r>
            <w:r w:rsidR="0086606A" w:rsidRPr="00830F39">
              <w:t>МЗ РБ</w:t>
            </w:r>
            <w:r w:rsidR="00336F75" w:rsidRPr="00830F39">
              <w:t xml:space="preserve"> по КЛД</w:t>
            </w:r>
            <w:r w:rsidR="0086606A" w:rsidRPr="00830F39">
              <w:t>)</w:t>
            </w:r>
          </w:p>
          <w:p w:rsidR="0086439B" w:rsidRPr="00830F39" w:rsidRDefault="0086439B" w:rsidP="004C0EB4">
            <w:pPr>
              <w:jc w:val="both"/>
            </w:pPr>
            <w:r w:rsidRPr="00830F39">
              <w:t>– 10 приказов МЗ РБ «О совершенствовании лаб</w:t>
            </w:r>
            <w:r w:rsidRPr="00830F39">
              <w:t>о</w:t>
            </w:r>
            <w:r w:rsidRPr="00830F39">
              <w:t xml:space="preserve">раторной диагностики </w:t>
            </w:r>
            <w:r w:rsidRPr="00830F39">
              <w:rPr>
                <w:lang w:val="en-US"/>
              </w:rPr>
              <w:t>COVID</w:t>
            </w:r>
            <w:r w:rsidRPr="00830F39">
              <w:t>-19 в Республике Башкортостан»</w:t>
            </w:r>
          </w:p>
          <w:p w:rsidR="0086439B" w:rsidRPr="00830F39" w:rsidRDefault="0086439B" w:rsidP="004C0EB4">
            <w:pPr>
              <w:jc w:val="both"/>
            </w:pPr>
            <w:r w:rsidRPr="00830F39">
              <w:t>- 2 приказа «О совершенствовании службы лаб</w:t>
            </w:r>
            <w:r w:rsidRPr="00830F39">
              <w:t>о</w:t>
            </w:r>
            <w:r w:rsidRPr="00830F39">
              <w:t>раторной диагностики в Республике Башкорт</w:t>
            </w:r>
            <w:r w:rsidRPr="00830F39">
              <w:t>о</w:t>
            </w:r>
            <w:r w:rsidRPr="00830F39">
              <w:t>стан»</w:t>
            </w:r>
          </w:p>
        </w:tc>
        <w:tc>
          <w:tcPr>
            <w:tcW w:w="851" w:type="dxa"/>
          </w:tcPr>
          <w:p w:rsidR="0086439B" w:rsidRPr="00830F39" w:rsidRDefault="0086439B" w:rsidP="008412C3">
            <w:pPr>
              <w:jc w:val="center"/>
            </w:pPr>
            <w:r w:rsidRPr="00830F39">
              <w:t>150</w:t>
            </w:r>
          </w:p>
        </w:tc>
        <w:tc>
          <w:tcPr>
            <w:tcW w:w="1077" w:type="dxa"/>
          </w:tcPr>
          <w:p w:rsidR="0086439B" w:rsidRPr="00830F39" w:rsidRDefault="0086439B" w:rsidP="008412C3">
            <w:pPr>
              <w:jc w:val="center"/>
            </w:pPr>
            <w:r w:rsidRPr="00830F39">
              <w:t>12</w:t>
            </w:r>
          </w:p>
        </w:tc>
        <w:tc>
          <w:tcPr>
            <w:tcW w:w="1080" w:type="dxa"/>
          </w:tcPr>
          <w:p w:rsidR="0086439B" w:rsidRPr="00830F39" w:rsidRDefault="0086439B" w:rsidP="008412C3">
            <w:pPr>
              <w:jc w:val="center"/>
            </w:pPr>
            <w:r w:rsidRPr="00830F39">
              <w:t>1800</w:t>
            </w:r>
          </w:p>
        </w:tc>
        <w:tc>
          <w:tcPr>
            <w:tcW w:w="1037" w:type="dxa"/>
          </w:tcPr>
          <w:p w:rsidR="0086439B" w:rsidRPr="00830F39" w:rsidRDefault="00336F75" w:rsidP="008412C3">
            <w:pPr>
              <w:jc w:val="center"/>
            </w:pPr>
            <w:r w:rsidRPr="00830F39">
              <w:t>-</w:t>
            </w:r>
          </w:p>
        </w:tc>
      </w:tr>
      <w:tr w:rsidR="006619E5" w:rsidRPr="00830F39" w:rsidTr="006619E5">
        <w:tc>
          <w:tcPr>
            <w:tcW w:w="468" w:type="dxa"/>
          </w:tcPr>
          <w:p w:rsidR="006619E5" w:rsidRPr="00830F39" w:rsidRDefault="006619E5" w:rsidP="006619E5"/>
        </w:tc>
        <w:tc>
          <w:tcPr>
            <w:tcW w:w="7380" w:type="dxa"/>
            <w:gridSpan w:val="3"/>
          </w:tcPr>
          <w:p w:rsidR="006619E5" w:rsidRPr="00830F39" w:rsidRDefault="006619E5" w:rsidP="008412C3">
            <w:pPr>
              <w:jc w:val="center"/>
            </w:pPr>
            <w:r w:rsidRPr="00830F39">
              <w:t>ИТОГО</w:t>
            </w:r>
          </w:p>
        </w:tc>
        <w:tc>
          <w:tcPr>
            <w:tcW w:w="1080" w:type="dxa"/>
          </w:tcPr>
          <w:p w:rsidR="006619E5" w:rsidRPr="00830F39" w:rsidRDefault="00861681" w:rsidP="008412C3">
            <w:pPr>
              <w:jc w:val="center"/>
              <w:rPr>
                <w:b/>
              </w:rPr>
            </w:pPr>
            <w:r w:rsidRPr="00830F39">
              <w:rPr>
                <w:b/>
              </w:rPr>
              <w:t>2600</w:t>
            </w:r>
          </w:p>
        </w:tc>
        <w:tc>
          <w:tcPr>
            <w:tcW w:w="1037" w:type="dxa"/>
          </w:tcPr>
          <w:p w:rsidR="006619E5" w:rsidRPr="00830F39" w:rsidRDefault="00861681" w:rsidP="008412C3">
            <w:pPr>
              <w:jc w:val="center"/>
              <w:rPr>
                <w:b/>
              </w:rPr>
            </w:pPr>
            <w:r w:rsidRPr="00830F39">
              <w:rPr>
                <w:b/>
              </w:rPr>
              <w:t>500</w:t>
            </w:r>
          </w:p>
        </w:tc>
      </w:tr>
    </w:tbl>
    <w:p w:rsidR="00531D69" w:rsidRPr="00830F39" w:rsidRDefault="00531D69" w:rsidP="00232E66">
      <w:pPr>
        <w:jc w:val="both"/>
        <w:rPr>
          <w:b/>
        </w:rPr>
      </w:pPr>
    </w:p>
    <w:p w:rsidR="004C0EB4" w:rsidRPr="00830F39" w:rsidRDefault="008A6005" w:rsidP="00232E66">
      <w:pPr>
        <w:jc w:val="both"/>
        <w:rPr>
          <w:b/>
        </w:rPr>
      </w:pPr>
      <w:r w:rsidRPr="00830F39">
        <w:rPr>
          <w:b/>
        </w:rPr>
        <w:t>Раздел 2</w:t>
      </w:r>
      <w:r w:rsidR="00232E66" w:rsidRPr="00830F39">
        <w:rPr>
          <w:b/>
        </w:rPr>
        <w:t>. Ра</w:t>
      </w:r>
      <w:r w:rsidR="008F2F07" w:rsidRPr="00830F39">
        <w:rPr>
          <w:b/>
        </w:rPr>
        <w:t>бота в качестве</w:t>
      </w:r>
      <w:r w:rsidR="00232E66" w:rsidRPr="00830F39">
        <w:rPr>
          <w:b/>
        </w:rPr>
        <w:t xml:space="preserve"> </w:t>
      </w:r>
    </w:p>
    <w:p w:rsidR="00033548" w:rsidRPr="00830F39" w:rsidRDefault="008A6005" w:rsidP="00371DBD">
      <w:pPr>
        <w:tabs>
          <w:tab w:val="left" w:pos="7560"/>
          <w:tab w:val="left" w:pos="8280"/>
          <w:tab w:val="left" w:pos="9180"/>
        </w:tabs>
        <w:jc w:val="right"/>
      </w:pPr>
      <w:r w:rsidRPr="00830F39">
        <w:t>Таблица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80"/>
        <w:gridCol w:w="1080"/>
        <w:gridCol w:w="900"/>
        <w:gridCol w:w="1080"/>
        <w:gridCol w:w="900"/>
      </w:tblGrid>
      <w:tr w:rsidR="00F82722" w:rsidRPr="00830F39" w:rsidTr="00CA1CCF">
        <w:tc>
          <w:tcPr>
            <w:tcW w:w="468" w:type="dxa"/>
            <w:vAlign w:val="center"/>
          </w:tcPr>
          <w:p w:rsidR="00F82722" w:rsidRPr="00830F39" w:rsidRDefault="00F82722" w:rsidP="00CA1CCF">
            <w:pPr>
              <w:jc w:val="center"/>
            </w:pPr>
            <w:r w:rsidRPr="00830F39">
              <w:t>№</w:t>
            </w:r>
          </w:p>
        </w:tc>
        <w:tc>
          <w:tcPr>
            <w:tcW w:w="55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Уровень участия</w:t>
            </w:r>
          </w:p>
        </w:tc>
        <w:tc>
          <w:tcPr>
            <w:tcW w:w="10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Баллы</w:t>
            </w:r>
          </w:p>
        </w:tc>
        <w:tc>
          <w:tcPr>
            <w:tcW w:w="90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Кол-во</w:t>
            </w:r>
          </w:p>
        </w:tc>
        <w:tc>
          <w:tcPr>
            <w:tcW w:w="10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Баллы  кафедре</w:t>
            </w:r>
          </w:p>
        </w:tc>
        <w:tc>
          <w:tcPr>
            <w:tcW w:w="90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Баллы зав. каф.</w:t>
            </w:r>
          </w:p>
        </w:tc>
      </w:tr>
      <w:tr w:rsidR="00F82722" w:rsidRPr="00830F39" w:rsidTr="00CA1CCF">
        <w:tc>
          <w:tcPr>
            <w:tcW w:w="468" w:type="dxa"/>
          </w:tcPr>
          <w:p w:rsidR="00F82722" w:rsidRPr="00830F39" w:rsidRDefault="00F82722" w:rsidP="000F2100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5580" w:type="dxa"/>
          </w:tcPr>
          <w:p w:rsidR="00F82722" w:rsidRPr="00830F39" w:rsidRDefault="00F82722" w:rsidP="00B9475C">
            <w:pPr>
              <w:widowControl w:val="0"/>
              <w:ind w:right="-1"/>
            </w:pPr>
            <w:r w:rsidRPr="00830F39">
              <w:rPr>
                <w:b/>
              </w:rPr>
              <w:t>Вице-президент</w:t>
            </w:r>
            <w:r w:rsidRPr="00830F39">
              <w:t xml:space="preserve"> Российской ассоциации мед. лаб. диагностики (РАМЛД)</w:t>
            </w:r>
            <w:r w:rsidR="00382C13" w:rsidRPr="00830F39">
              <w:t xml:space="preserve"> </w:t>
            </w:r>
            <w:r w:rsidRPr="00830F39">
              <w:t>-  проф. Гильманов А.Ж.</w:t>
            </w:r>
          </w:p>
          <w:p w:rsidR="000A30B8" w:rsidRPr="00830F39" w:rsidRDefault="00AC7039" w:rsidP="000A30B8">
            <w:pPr>
              <w:widowControl w:val="0"/>
              <w:ind w:right="-1"/>
              <w:rPr>
                <w:b/>
              </w:rPr>
            </w:pPr>
            <w:r w:rsidRPr="00830F39">
              <w:rPr>
                <w:b/>
              </w:rPr>
              <w:t xml:space="preserve">Член президиума, председатель комитета по кадрам и образованию </w:t>
            </w:r>
            <w:r w:rsidR="00C55B48" w:rsidRPr="00830F39">
              <w:t xml:space="preserve">Федерации лабораторной медицины </w:t>
            </w:r>
            <w:r w:rsidRPr="00830F39">
              <w:t>России</w:t>
            </w:r>
            <w:r w:rsidR="00C55B48" w:rsidRPr="00830F39">
              <w:t xml:space="preserve"> – проф. Гильманов А.Ж.</w:t>
            </w:r>
            <w:r w:rsidR="000A30B8" w:rsidRPr="00830F39">
              <w:rPr>
                <w:b/>
              </w:rPr>
              <w:t xml:space="preserve"> </w:t>
            </w:r>
          </w:p>
          <w:p w:rsidR="000A30B8" w:rsidRPr="00830F39" w:rsidRDefault="000A30B8" w:rsidP="000A30B8">
            <w:pPr>
              <w:widowControl w:val="0"/>
              <w:ind w:right="-1"/>
            </w:pPr>
            <w:r w:rsidRPr="00830F39">
              <w:rPr>
                <w:b/>
              </w:rPr>
              <w:t xml:space="preserve">Председатель комитета по </w:t>
            </w:r>
            <w:r w:rsidR="0001521B" w:rsidRPr="00830F39">
              <w:rPr>
                <w:b/>
              </w:rPr>
              <w:t>региональному ра</w:t>
            </w:r>
            <w:r w:rsidR="0001521B" w:rsidRPr="00830F39">
              <w:rPr>
                <w:b/>
              </w:rPr>
              <w:t>з</w:t>
            </w:r>
            <w:r w:rsidR="0001521B" w:rsidRPr="00830F39">
              <w:rPr>
                <w:b/>
              </w:rPr>
              <w:t>витию лаб. службы</w:t>
            </w:r>
            <w:r w:rsidRPr="00830F39">
              <w:rPr>
                <w:b/>
              </w:rPr>
              <w:t xml:space="preserve"> </w:t>
            </w:r>
            <w:r w:rsidRPr="00830F39">
              <w:t>Федерации лабораторной м</w:t>
            </w:r>
            <w:r w:rsidRPr="00830F39">
              <w:t>е</w:t>
            </w:r>
            <w:r w:rsidRPr="00830F39">
              <w:t>дицины России – доц. Билалов Ф.С.</w:t>
            </w:r>
          </w:p>
          <w:p w:rsidR="00F82722" w:rsidRPr="00830F39" w:rsidRDefault="00F82722" w:rsidP="00B9475C">
            <w:pPr>
              <w:widowControl w:val="0"/>
              <w:ind w:right="-1"/>
            </w:pPr>
            <w:r w:rsidRPr="00830F39">
              <w:rPr>
                <w:b/>
              </w:rPr>
              <w:t>Член Правления</w:t>
            </w:r>
            <w:r w:rsidRPr="00830F39">
              <w:t xml:space="preserve"> Всерос</w:t>
            </w:r>
            <w:r w:rsidR="00D53E74" w:rsidRPr="00830F39">
              <w:t>сийского</w:t>
            </w:r>
            <w:r w:rsidRPr="00830F39">
              <w:t xml:space="preserve"> научно</w:t>
            </w:r>
            <w:r w:rsidR="00EB6D88" w:rsidRPr="00830F39">
              <w:t>-практич</w:t>
            </w:r>
            <w:r w:rsidR="0076000F" w:rsidRPr="00830F39">
              <w:t>.</w:t>
            </w:r>
            <w:r w:rsidR="00EB6D88" w:rsidRPr="00830F39">
              <w:t xml:space="preserve"> </w:t>
            </w:r>
            <w:r w:rsidRPr="00830F39">
              <w:t xml:space="preserve">общества специалистов </w:t>
            </w:r>
            <w:r w:rsidR="00EB6D88" w:rsidRPr="00830F39">
              <w:t xml:space="preserve">лабораторной медицины </w:t>
            </w:r>
            <w:r w:rsidRPr="00830F39">
              <w:t>(Н</w:t>
            </w:r>
            <w:r w:rsidR="00EB6D88" w:rsidRPr="00830F39">
              <w:t>ПО СЛМ</w:t>
            </w:r>
            <w:r w:rsidRPr="00830F39">
              <w:t>) – проф. Гильманов А.Ж.</w:t>
            </w:r>
          </w:p>
          <w:p w:rsidR="00F82722" w:rsidRPr="00830F39" w:rsidRDefault="00F82722" w:rsidP="00B9475C">
            <w:pPr>
              <w:widowControl w:val="0"/>
              <w:ind w:right="-1"/>
              <w:rPr>
                <w:bCs/>
              </w:rPr>
            </w:pPr>
            <w:r w:rsidRPr="00830F39">
              <w:rPr>
                <w:b/>
              </w:rPr>
              <w:t>Член Правления</w:t>
            </w:r>
            <w:r w:rsidRPr="00830F39">
              <w:t xml:space="preserve"> Ассоциации клинических цит</w:t>
            </w:r>
            <w:r w:rsidRPr="00830F39">
              <w:t>о</w:t>
            </w:r>
            <w:r w:rsidRPr="00830F39">
              <w:t>логов России – проф. Имельбаева Э.А.</w:t>
            </w:r>
          </w:p>
        </w:tc>
        <w:tc>
          <w:tcPr>
            <w:tcW w:w="10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200</w:t>
            </w:r>
          </w:p>
        </w:tc>
        <w:tc>
          <w:tcPr>
            <w:tcW w:w="900" w:type="dxa"/>
            <w:vAlign w:val="center"/>
          </w:tcPr>
          <w:p w:rsidR="00F82722" w:rsidRPr="00830F39" w:rsidRDefault="000A30B8" w:rsidP="00B9475C">
            <w:pPr>
              <w:jc w:val="center"/>
            </w:pPr>
            <w:r w:rsidRPr="00830F39">
              <w:t>5</w:t>
            </w:r>
          </w:p>
        </w:tc>
        <w:tc>
          <w:tcPr>
            <w:tcW w:w="1080" w:type="dxa"/>
            <w:vAlign w:val="center"/>
          </w:tcPr>
          <w:p w:rsidR="00F82722" w:rsidRPr="00830F39" w:rsidRDefault="000A30B8" w:rsidP="00B9475C">
            <w:pPr>
              <w:jc w:val="center"/>
            </w:pPr>
            <w:r w:rsidRPr="00830F39">
              <w:t>1000</w:t>
            </w:r>
          </w:p>
        </w:tc>
        <w:tc>
          <w:tcPr>
            <w:tcW w:w="900" w:type="dxa"/>
            <w:vAlign w:val="center"/>
          </w:tcPr>
          <w:p w:rsidR="00F82722" w:rsidRPr="00830F39" w:rsidRDefault="005D52A4" w:rsidP="00B9475C">
            <w:pPr>
              <w:jc w:val="center"/>
            </w:pPr>
            <w:r w:rsidRPr="00830F39">
              <w:t>600</w:t>
            </w:r>
          </w:p>
        </w:tc>
      </w:tr>
      <w:tr w:rsidR="00F82722" w:rsidRPr="00830F39" w:rsidTr="00CA1CCF">
        <w:tc>
          <w:tcPr>
            <w:tcW w:w="468" w:type="dxa"/>
          </w:tcPr>
          <w:p w:rsidR="00F82722" w:rsidRPr="00830F39" w:rsidRDefault="00F82722" w:rsidP="000F2100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5580" w:type="dxa"/>
          </w:tcPr>
          <w:p w:rsidR="00F82722" w:rsidRPr="00830F39" w:rsidRDefault="00F82722" w:rsidP="00B9475C">
            <w:r w:rsidRPr="00830F39">
              <w:rPr>
                <w:b/>
              </w:rPr>
              <w:t>Председатель Башкирского регионального о</w:t>
            </w:r>
            <w:r w:rsidRPr="00830F39">
              <w:rPr>
                <w:b/>
              </w:rPr>
              <w:t>т</w:t>
            </w:r>
            <w:r w:rsidRPr="00830F39">
              <w:rPr>
                <w:b/>
              </w:rPr>
              <w:t>деления</w:t>
            </w:r>
            <w:r w:rsidRPr="00830F39">
              <w:t xml:space="preserve"> Российской ассоциации мед. лаб. диагн</w:t>
            </w:r>
            <w:r w:rsidRPr="00830F39">
              <w:t>о</w:t>
            </w:r>
            <w:r w:rsidRPr="00830F39">
              <w:t>стики (РАМЛД) -  проф. Гильманов А.Ж.</w:t>
            </w:r>
          </w:p>
        </w:tc>
        <w:tc>
          <w:tcPr>
            <w:tcW w:w="10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200</w:t>
            </w:r>
          </w:p>
        </w:tc>
        <w:tc>
          <w:tcPr>
            <w:tcW w:w="900" w:type="dxa"/>
            <w:vAlign w:val="center"/>
          </w:tcPr>
          <w:p w:rsidR="00F82722" w:rsidRPr="00830F39" w:rsidRDefault="00382C13" w:rsidP="00B9475C">
            <w:pPr>
              <w:jc w:val="center"/>
            </w:pPr>
            <w:r w:rsidRPr="00830F39">
              <w:t>1</w:t>
            </w:r>
          </w:p>
        </w:tc>
        <w:tc>
          <w:tcPr>
            <w:tcW w:w="1080" w:type="dxa"/>
            <w:vAlign w:val="center"/>
          </w:tcPr>
          <w:p w:rsidR="00F82722" w:rsidRPr="00830F39" w:rsidRDefault="00382C13" w:rsidP="00B9475C">
            <w:pPr>
              <w:jc w:val="center"/>
            </w:pPr>
            <w:r w:rsidRPr="00830F39">
              <w:t>2</w:t>
            </w:r>
            <w:r w:rsidR="00F82722" w:rsidRPr="00830F39">
              <w:t>00</w:t>
            </w:r>
          </w:p>
        </w:tc>
        <w:tc>
          <w:tcPr>
            <w:tcW w:w="90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200</w:t>
            </w:r>
          </w:p>
        </w:tc>
      </w:tr>
      <w:tr w:rsidR="00F82722" w:rsidRPr="00830F39" w:rsidTr="00CA1CCF">
        <w:trPr>
          <w:trHeight w:val="334"/>
        </w:trPr>
        <w:tc>
          <w:tcPr>
            <w:tcW w:w="468" w:type="dxa"/>
          </w:tcPr>
          <w:p w:rsidR="00F82722" w:rsidRPr="00830F39" w:rsidRDefault="00F82722" w:rsidP="000F2100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5580" w:type="dxa"/>
          </w:tcPr>
          <w:p w:rsidR="00F82722" w:rsidRPr="00830F39" w:rsidRDefault="00F82722" w:rsidP="00B9475C">
            <w:pPr>
              <w:rPr>
                <w:bCs/>
              </w:rPr>
            </w:pPr>
            <w:r w:rsidRPr="00830F39">
              <w:rPr>
                <w:bCs/>
              </w:rPr>
              <w:t>Член правления ассоц</w:t>
            </w:r>
            <w:r w:rsidR="0076000F" w:rsidRPr="00830F39">
              <w:rPr>
                <w:bCs/>
              </w:rPr>
              <w:t>-</w:t>
            </w:r>
            <w:r w:rsidRPr="00830F39">
              <w:rPr>
                <w:bCs/>
              </w:rPr>
              <w:t>и врачей, провизоров РБ</w:t>
            </w:r>
          </w:p>
        </w:tc>
        <w:tc>
          <w:tcPr>
            <w:tcW w:w="10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150</w:t>
            </w:r>
          </w:p>
        </w:tc>
        <w:tc>
          <w:tcPr>
            <w:tcW w:w="90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-</w:t>
            </w:r>
          </w:p>
        </w:tc>
        <w:tc>
          <w:tcPr>
            <w:tcW w:w="10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-</w:t>
            </w:r>
          </w:p>
        </w:tc>
        <w:tc>
          <w:tcPr>
            <w:tcW w:w="90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-</w:t>
            </w:r>
          </w:p>
        </w:tc>
      </w:tr>
      <w:tr w:rsidR="00F82722" w:rsidRPr="00830F39" w:rsidTr="00CA1CCF">
        <w:tc>
          <w:tcPr>
            <w:tcW w:w="468" w:type="dxa"/>
          </w:tcPr>
          <w:p w:rsidR="00F82722" w:rsidRPr="00830F39" w:rsidRDefault="00F82722" w:rsidP="000F2100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5580" w:type="dxa"/>
          </w:tcPr>
          <w:p w:rsidR="00F82722" w:rsidRPr="00830F39" w:rsidRDefault="00F82722" w:rsidP="00382C13">
            <w:pPr>
              <w:rPr>
                <w:bCs/>
              </w:rPr>
            </w:pPr>
            <w:r w:rsidRPr="00830F39">
              <w:rPr>
                <w:bCs/>
              </w:rPr>
              <w:t xml:space="preserve">Руководитель специализированного центра </w:t>
            </w:r>
          </w:p>
        </w:tc>
        <w:tc>
          <w:tcPr>
            <w:tcW w:w="10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150</w:t>
            </w:r>
          </w:p>
        </w:tc>
        <w:tc>
          <w:tcPr>
            <w:tcW w:w="900" w:type="dxa"/>
            <w:vAlign w:val="center"/>
          </w:tcPr>
          <w:p w:rsidR="00F82722" w:rsidRPr="00830F39" w:rsidRDefault="00382C13" w:rsidP="00B9475C">
            <w:pPr>
              <w:jc w:val="center"/>
            </w:pPr>
            <w:r w:rsidRPr="00830F39">
              <w:t>-</w:t>
            </w:r>
          </w:p>
        </w:tc>
        <w:tc>
          <w:tcPr>
            <w:tcW w:w="1080" w:type="dxa"/>
            <w:vAlign w:val="center"/>
          </w:tcPr>
          <w:p w:rsidR="00F82722" w:rsidRPr="00830F39" w:rsidRDefault="00382C13" w:rsidP="00B9475C">
            <w:pPr>
              <w:jc w:val="center"/>
            </w:pPr>
            <w:r w:rsidRPr="00830F39">
              <w:t>-</w:t>
            </w:r>
          </w:p>
        </w:tc>
        <w:tc>
          <w:tcPr>
            <w:tcW w:w="90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-</w:t>
            </w:r>
          </w:p>
        </w:tc>
      </w:tr>
      <w:tr w:rsidR="00F82722" w:rsidRPr="00830F39" w:rsidTr="00CA1CCF">
        <w:tc>
          <w:tcPr>
            <w:tcW w:w="468" w:type="dxa"/>
          </w:tcPr>
          <w:p w:rsidR="00F82722" w:rsidRPr="00830F39" w:rsidRDefault="00F82722" w:rsidP="000F2100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5580" w:type="dxa"/>
          </w:tcPr>
          <w:p w:rsidR="00A94856" w:rsidRPr="00830F39" w:rsidRDefault="0071518D" w:rsidP="00AC7039">
            <w:pPr>
              <w:rPr>
                <w:bCs/>
              </w:rPr>
            </w:pPr>
            <w:r w:rsidRPr="00830F39">
              <w:rPr>
                <w:b/>
                <w:bCs/>
              </w:rPr>
              <w:t>Г</w:t>
            </w:r>
            <w:r w:rsidR="00F82722" w:rsidRPr="00830F39">
              <w:rPr>
                <w:b/>
                <w:bCs/>
              </w:rPr>
              <w:t>л. внештатный специалист</w:t>
            </w:r>
            <w:r w:rsidR="004559FF" w:rsidRPr="00830F39">
              <w:rPr>
                <w:b/>
                <w:bCs/>
              </w:rPr>
              <w:t xml:space="preserve"> МЗ РБ</w:t>
            </w:r>
            <w:r w:rsidR="00F82722" w:rsidRPr="00830F39">
              <w:rPr>
                <w:bCs/>
              </w:rPr>
              <w:t xml:space="preserve"> </w:t>
            </w:r>
            <w:r w:rsidR="00016A1F" w:rsidRPr="00830F39">
              <w:rPr>
                <w:bCs/>
              </w:rPr>
              <w:t xml:space="preserve"> -</w:t>
            </w:r>
            <w:r w:rsidR="00AC7039" w:rsidRPr="00830F39">
              <w:rPr>
                <w:bCs/>
              </w:rPr>
              <w:t xml:space="preserve">доц. </w:t>
            </w:r>
            <w:r w:rsidR="00016A1F" w:rsidRPr="00830F39">
              <w:rPr>
                <w:bCs/>
              </w:rPr>
              <w:t xml:space="preserve"> Бил</w:t>
            </w:r>
            <w:r w:rsidR="00016A1F" w:rsidRPr="00830F39">
              <w:rPr>
                <w:bCs/>
              </w:rPr>
              <w:t>а</w:t>
            </w:r>
            <w:r w:rsidR="00016A1F" w:rsidRPr="00830F39">
              <w:rPr>
                <w:bCs/>
              </w:rPr>
              <w:t>лов Ф.С.</w:t>
            </w:r>
          </w:p>
        </w:tc>
        <w:tc>
          <w:tcPr>
            <w:tcW w:w="10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200</w:t>
            </w:r>
          </w:p>
        </w:tc>
        <w:tc>
          <w:tcPr>
            <w:tcW w:w="900" w:type="dxa"/>
            <w:vAlign w:val="center"/>
          </w:tcPr>
          <w:p w:rsidR="00F82722" w:rsidRPr="00830F39" w:rsidRDefault="00016A1F" w:rsidP="00B9475C">
            <w:pPr>
              <w:jc w:val="center"/>
            </w:pPr>
            <w:r w:rsidRPr="00830F39">
              <w:t>1</w:t>
            </w:r>
          </w:p>
        </w:tc>
        <w:tc>
          <w:tcPr>
            <w:tcW w:w="1080" w:type="dxa"/>
            <w:vAlign w:val="center"/>
          </w:tcPr>
          <w:p w:rsidR="00F82722" w:rsidRPr="00830F39" w:rsidRDefault="00016A1F" w:rsidP="00A94856">
            <w:pPr>
              <w:jc w:val="center"/>
            </w:pPr>
            <w:r w:rsidRPr="00830F39">
              <w:t>200</w:t>
            </w:r>
          </w:p>
        </w:tc>
        <w:tc>
          <w:tcPr>
            <w:tcW w:w="900" w:type="dxa"/>
            <w:vAlign w:val="center"/>
          </w:tcPr>
          <w:p w:rsidR="00F82722" w:rsidRPr="00830F39" w:rsidRDefault="004559FF" w:rsidP="00B9475C">
            <w:pPr>
              <w:jc w:val="center"/>
            </w:pPr>
            <w:r w:rsidRPr="00830F39">
              <w:t>-</w:t>
            </w:r>
          </w:p>
        </w:tc>
      </w:tr>
      <w:tr w:rsidR="00F82722" w:rsidRPr="00830F39" w:rsidTr="00CA1CCF">
        <w:tc>
          <w:tcPr>
            <w:tcW w:w="468" w:type="dxa"/>
          </w:tcPr>
          <w:p w:rsidR="00F82722" w:rsidRPr="00830F39" w:rsidRDefault="00F82722" w:rsidP="00231BFB">
            <w:pPr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5580" w:type="dxa"/>
          </w:tcPr>
          <w:p w:rsidR="00F82722" w:rsidRPr="00830F39" w:rsidRDefault="00F82722" w:rsidP="000A30B8">
            <w:pPr>
              <w:rPr>
                <w:bCs/>
              </w:rPr>
            </w:pPr>
            <w:r w:rsidRPr="00830F39">
              <w:rPr>
                <w:b/>
                <w:bCs/>
              </w:rPr>
              <w:t>Члены аттестационной комиссии МЗ РБ</w:t>
            </w:r>
            <w:r w:rsidR="00D53E74" w:rsidRPr="00830F39">
              <w:rPr>
                <w:b/>
                <w:bCs/>
              </w:rPr>
              <w:t xml:space="preserve">, </w:t>
            </w:r>
            <w:r w:rsidR="00966371" w:rsidRPr="00830F39">
              <w:rPr>
                <w:b/>
                <w:bCs/>
              </w:rPr>
              <w:t>аккр</w:t>
            </w:r>
            <w:r w:rsidR="00966371" w:rsidRPr="00830F39">
              <w:rPr>
                <w:b/>
                <w:bCs/>
              </w:rPr>
              <w:t>е</w:t>
            </w:r>
            <w:r w:rsidR="00966371" w:rsidRPr="00830F39">
              <w:rPr>
                <w:b/>
                <w:bCs/>
              </w:rPr>
              <w:t xml:space="preserve">дитационной </w:t>
            </w:r>
            <w:r w:rsidR="00D53E74" w:rsidRPr="00830F39">
              <w:rPr>
                <w:b/>
                <w:bCs/>
              </w:rPr>
              <w:t>комиссии БГМУ</w:t>
            </w:r>
            <w:r w:rsidR="000A30B8" w:rsidRPr="00830F39">
              <w:rPr>
                <w:b/>
                <w:bCs/>
              </w:rPr>
              <w:t xml:space="preserve"> </w:t>
            </w:r>
            <w:r w:rsidRPr="00830F39">
              <w:t>проф. Гильманов А.Ж.</w:t>
            </w:r>
            <w:r w:rsidR="00D53E74" w:rsidRPr="00830F39">
              <w:t xml:space="preserve">, </w:t>
            </w:r>
            <w:r w:rsidRPr="00830F39">
              <w:t>проф. Имельбаева Э.А.</w:t>
            </w:r>
            <w:r w:rsidR="00D53E74" w:rsidRPr="00830F39">
              <w:t xml:space="preserve">, </w:t>
            </w:r>
            <w:r w:rsidRPr="00830F39">
              <w:t>доц. Саляхова Р.М.</w:t>
            </w:r>
            <w:r w:rsidR="00016A1F" w:rsidRPr="00830F39">
              <w:t>, доц. Билалов Ф.С.</w:t>
            </w:r>
            <w:r w:rsidR="006619E5" w:rsidRPr="00830F39">
              <w:t>, доц. Ахмадулина Ю.А.</w:t>
            </w:r>
          </w:p>
        </w:tc>
        <w:tc>
          <w:tcPr>
            <w:tcW w:w="10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100</w:t>
            </w:r>
          </w:p>
        </w:tc>
        <w:tc>
          <w:tcPr>
            <w:tcW w:w="900" w:type="dxa"/>
            <w:vAlign w:val="center"/>
          </w:tcPr>
          <w:p w:rsidR="00F82722" w:rsidRPr="00830F39" w:rsidRDefault="006619E5" w:rsidP="00D53E74">
            <w:pPr>
              <w:jc w:val="center"/>
            </w:pPr>
            <w:r w:rsidRPr="00830F39">
              <w:t>5</w:t>
            </w:r>
          </w:p>
        </w:tc>
        <w:tc>
          <w:tcPr>
            <w:tcW w:w="1080" w:type="dxa"/>
            <w:vAlign w:val="center"/>
          </w:tcPr>
          <w:p w:rsidR="00F82722" w:rsidRPr="00830F39" w:rsidRDefault="006619E5" w:rsidP="00D53E74">
            <w:pPr>
              <w:jc w:val="center"/>
            </w:pPr>
            <w:r w:rsidRPr="00830F39">
              <w:t>5</w:t>
            </w:r>
            <w:r w:rsidR="00F82722" w:rsidRPr="00830F39">
              <w:t>00</w:t>
            </w:r>
          </w:p>
        </w:tc>
        <w:tc>
          <w:tcPr>
            <w:tcW w:w="900" w:type="dxa"/>
            <w:vAlign w:val="center"/>
          </w:tcPr>
          <w:p w:rsidR="00F82722" w:rsidRPr="00830F39" w:rsidRDefault="004559FF" w:rsidP="00B9475C">
            <w:pPr>
              <w:jc w:val="center"/>
            </w:pPr>
            <w:r w:rsidRPr="00830F39">
              <w:t>100</w:t>
            </w:r>
          </w:p>
        </w:tc>
      </w:tr>
      <w:tr w:rsidR="00F82722" w:rsidRPr="00830F39" w:rsidTr="00CA1CCF">
        <w:tc>
          <w:tcPr>
            <w:tcW w:w="468" w:type="dxa"/>
          </w:tcPr>
          <w:p w:rsidR="00F82722" w:rsidRPr="00830F39" w:rsidRDefault="00F82722" w:rsidP="00231BFB">
            <w:pPr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5580" w:type="dxa"/>
          </w:tcPr>
          <w:p w:rsidR="00F82722" w:rsidRPr="00830F39" w:rsidRDefault="00F82722" w:rsidP="008005D5">
            <w:r w:rsidRPr="00830F39">
              <w:rPr>
                <w:b/>
                <w:bCs/>
              </w:rPr>
              <w:t>Ответственный по ординатуре</w:t>
            </w:r>
            <w:r w:rsidRPr="00830F39">
              <w:rPr>
                <w:bCs/>
              </w:rPr>
              <w:t xml:space="preserve"> на кафедре – </w:t>
            </w:r>
            <w:r w:rsidR="008005D5" w:rsidRPr="00830F39">
              <w:rPr>
                <w:bCs/>
              </w:rPr>
              <w:t>доц.</w:t>
            </w:r>
            <w:r w:rsidRPr="00830F39">
              <w:rPr>
                <w:bCs/>
              </w:rPr>
              <w:t xml:space="preserve"> Билалов Ф.С.</w:t>
            </w:r>
          </w:p>
        </w:tc>
        <w:tc>
          <w:tcPr>
            <w:tcW w:w="10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50</w:t>
            </w:r>
          </w:p>
        </w:tc>
        <w:tc>
          <w:tcPr>
            <w:tcW w:w="90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1</w:t>
            </w:r>
          </w:p>
        </w:tc>
        <w:tc>
          <w:tcPr>
            <w:tcW w:w="10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50</w:t>
            </w:r>
          </w:p>
        </w:tc>
        <w:tc>
          <w:tcPr>
            <w:tcW w:w="90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-</w:t>
            </w:r>
          </w:p>
        </w:tc>
      </w:tr>
      <w:tr w:rsidR="00F82722" w:rsidRPr="00830F39" w:rsidTr="00CA1CCF">
        <w:tc>
          <w:tcPr>
            <w:tcW w:w="468" w:type="dxa"/>
          </w:tcPr>
          <w:p w:rsidR="00F82722" w:rsidRPr="00830F39" w:rsidRDefault="00F82722" w:rsidP="00231BFB">
            <w:pPr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5580" w:type="dxa"/>
          </w:tcPr>
          <w:p w:rsidR="00F82722" w:rsidRPr="00830F39" w:rsidRDefault="00F82722" w:rsidP="00B9475C">
            <w:pPr>
              <w:rPr>
                <w:bCs/>
              </w:rPr>
            </w:pPr>
            <w:r w:rsidRPr="00830F39">
              <w:rPr>
                <w:bCs/>
              </w:rPr>
              <w:t>Ответственный по лечебной работе факультета</w:t>
            </w:r>
          </w:p>
        </w:tc>
        <w:tc>
          <w:tcPr>
            <w:tcW w:w="10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150</w:t>
            </w:r>
          </w:p>
        </w:tc>
        <w:tc>
          <w:tcPr>
            <w:tcW w:w="90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-</w:t>
            </w:r>
          </w:p>
        </w:tc>
        <w:tc>
          <w:tcPr>
            <w:tcW w:w="10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-</w:t>
            </w:r>
          </w:p>
        </w:tc>
        <w:tc>
          <w:tcPr>
            <w:tcW w:w="90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-</w:t>
            </w:r>
          </w:p>
        </w:tc>
      </w:tr>
      <w:tr w:rsidR="00F82722" w:rsidRPr="00830F39" w:rsidTr="00CA1CCF">
        <w:tc>
          <w:tcPr>
            <w:tcW w:w="468" w:type="dxa"/>
          </w:tcPr>
          <w:p w:rsidR="00F82722" w:rsidRPr="00830F39" w:rsidRDefault="00F82722" w:rsidP="00231BFB">
            <w:pPr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5580" w:type="dxa"/>
          </w:tcPr>
          <w:p w:rsidR="00F82722" w:rsidRPr="00830F39" w:rsidRDefault="00F82722" w:rsidP="008005D5">
            <w:r w:rsidRPr="00830F39">
              <w:rPr>
                <w:b/>
                <w:bCs/>
              </w:rPr>
              <w:t>Ответственный по лечебной работе</w:t>
            </w:r>
            <w:r w:rsidRPr="00830F39">
              <w:rPr>
                <w:bCs/>
              </w:rPr>
              <w:t xml:space="preserve"> кафедры – </w:t>
            </w:r>
            <w:r w:rsidR="008005D5" w:rsidRPr="00830F39">
              <w:rPr>
                <w:bCs/>
              </w:rPr>
              <w:t>доц</w:t>
            </w:r>
            <w:r w:rsidRPr="00830F39">
              <w:rPr>
                <w:bCs/>
              </w:rPr>
              <w:t xml:space="preserve">. </w:t>
            </w:r>
            <w:r w:rsidR="00EB6D88" w:rsidRPr="00830F39">
              <w:rPr>
                <w:bCs/>
              </w:rPr>
              <w:t>Билалов Ф.С</w:t>
            </w:r>
            <w:r w:rsidRPr="00830F39">
              <w:rPr>
                <w:bCs/>
              </w:rPr>
              <w:t>.</w:t>
            </w:r>
          </w:p>
        </w:tc>
        <w:tc>
          <w:tcPr>
            <w:tcW w:w="10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50</w:t>
            </w:r>
          </w:p>
        </w:tc>
        <w:tc>
          <w:tcPr>
            <w:tcW w:w="90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1</w:t>
            </w:r>
          </w:p>
        </w:tc>
        <w:tc>
          <w:tcPr>
            <w:tcW w:w="108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50</w:t>
            </w:r>
          </w:p>
        </w:tc>
        <w:tc>
          <w:tcPr>
            <w:tcW w:w="900" w:type="dxa"/>
            <w:vAlign w:val="center"/>
          </w:tcPr>
          <w:p w:rsidR="00F82722" w:rsidRPr="00830F39" w:rsidRDefault="00F82722" w:rsidP="00B9475C">
            <w:pPr>
              <w:jc w:val="center"/>
            </w:pPr>
            <w:r w:rsidRPr="00830F39">
              <w:t>-</w:t>
            </w:r>
          </w:p>
        </w:tc>
      </w:tr>
      <w:tr w:rsidR="00F82722" w:rsidRPr="00830F39" w:rsidTr="00CA1CCF">
        <w:tc>
          <w:tcPr>
            <w:tcW w:w="468" w:type="dxa"/>
          </w:tcPr>
          <w:p w:rsidR="00F82722" w:rsidRPr="00830F39" w:rsidRDefault="00F82722" w:rsidP="00CA1CCF">
            <w:pPr>
              <w:jc w:val="center"/>
            </w:pPr>
          </w:p>
        </w:tc>
        <w:tc>
          <w:tcPr>
            <w:tcW w:w="7560" w:type="dxa"/>
            <w:gridSpan w:val="3"/>
          </w:tcPr>
          <w:p w:rsidR="0071518D" w:rsidRPr="00830F39" w:rsidRDefault="00D53E74" w:rsidP="00E40F57">
            <w:r w:rsidRPr="00830F39">
              <w:t>ИТОГО</w:t>
            </w:r>
          </w:p>
        </w:tc>
        <w:tc>
          <w:tcPr>
            <w:tcW w:w="1080" w:type="dxa"/>
          </w:tcPr>
          <w:p w:rsidR="00F82722" w:rsidRPr="00830F39" w:rsidRDefault="000A30B8" w:rsidP="006619E5">
            <w:pPr>
              <w:jc w:val="center"/>
              <w:rPr>
                <w:b/>
              </w:rPr>
            </w:pPr>
            <w:r w:rsidRPr="00830F39">
              <w:rPr>
                <w:b/>
              </w:rPr>
              <w:t>2000</w:t>
            </w:r>
          </w:p>
        </w:tc>
        <w:tc>
          <w:tcPr>
            <w:tcW w:w="900" w:type="dxa"/>
          </w:tcPr>
          <w:p w:rsidR="00F82722" w:rsidRPr="00830F39" w:rsidRDefault="0010051B" w:rsidP="004C4E72">
            <w:pPr>
              <w:jc w:val="center"/>
              <w:rPr>
                <w:b/>
              </w:rPr>
            </w:pPr>
            <w:r w:rsidRPr="00830F39">
              <w:rPr>
                <w:b/>
              </w:rPr>
              <w:t>900</w:t>
            </w:r>
          </w:p>
        </w:tc>
      </w:tr>
    </w:tbl>
    <w:p w:rsidR="00F82722" w:rsidRPr="00830F39" w:rsidRDefault="00F82722" w:rsidP="00033548">
      <w:pPr>
        <w:jc w:val="both"/>
        <w:rPr>
          <w:b/>
          <w:bCs/>
        </w:rPr>
      </w:pPr>
    </w:p>
    <w:p w:rsidR="00861681" w:rsidRPr="00830F39" w:rsidRDefault="00861681" w:rsidP="00033548">
      <w:pPr>
        <w:jc w:val="both"/>
        <w:rPr>
          <w:b/>
          <w:bCs/>
        </w:rPr>
      </w:pPr>
    </w:p>
    <w:p w:rsidR="00861681" w:rsidRPr="00830F39" w:rsidRDefault="00861681" w:rsidP="00033548">
      <w:pPr>
        <w:jc w:val="both"/>
        <w:rPr>
          <w:b/>
          <w:bCs/>
        </w:rPr>
      </w:pPr>
    </w:p>
    <w:p w:rsidR="00861681" w:rsidRPr="00830F39" w:rsidRDefault="00861681" w:rsidP="00033548">
      <w:pPr>
        <w:jc w:val="both"/>
        <w:rPr>
          <w:b/>
          <w:bCs/>
        </w:rPr>
      </w:pPr>
    </w:p>
    <w:p w:rsidR="008A6005" w:rsidRPr="00830F39" w:rsidRDefault="008A6005" w:rsidP="00033548">
      <w:pPr>
        <w:jc w:val="both"/>
        <w:rPr>
          <w:bCs/>
        </w:rPr>
      </w:pPr>
      <w:r w:rsidRPr="00830F39">
        <w:rPr>
          <w:b/>
          <w:bCs/>
        </w:rPr>
        <w:lastRenderedPageBreak/>
        <w:t>Раздел 3</w:t>
      </w:r>
      <w:r w:rsidR="00315E9D" w:rsidRPr="00830F39">
        <w:rPr>
          <w:b/>
          <w:bCs/>
        </w:rPr>
        <w:t xml:space="preserve">. </w:t>
      </w:r>
      <w:r w:rsidRPr="00830F39">
        <w:rPr>
          <w:b/>
          <w:bCs/>
          <w:u w:val="single"/>
        </w:rPr>
        <w:t>Организация</w:t>
      </w:r>
      <w:r w:rsidRPr="00830F39">
        <w:rPr>
          <w:b/>
          <w:bCs/>
        </w:rPr>
        <w:t xml:space="preserve"> </w:t>
      </w:r>
      <w:r w:rsidR="00315E9D" w:rsidRPr="00830F39">
        <w:rPr>
          <w:b/>
          <w:bCs/>
        </w:rPr>
        <w:t>научно-практических конференци</w:t>
      </w:r>
      <w:r w:rsidRPr="00830F39">
        <w:rPr>
          <w:b/>
          <w:bCs/>
        </w:rPr>
        <w:t>й</w:t>
      </w:r>
      <w:r w:rsidR="00315E9D" w:rsidRPr="00830F39">
        <w:rPr>
          <w:b/>
          <w:bCs/>
        </w:rPr>
        <w:t>, съезд</w:t>
      </w:r>
      <w:r w:rsidRPr="00830F39">
        <w:rPr>
          <w:b/>
          <w:bCs/>
        </w:rPr>
        <w:t>ов</w:t>
      </w:r>
      <w:r w:rsidR="00315E9D" w:rsidRPr="00830F39">
        <w:rPr>
          <w:b/>
          <w:bCs/>
        </w:rPr>
        <w:t xml:space="preserve">, </w:t>
      </w:r>
      <w:r w:rsidRPr="00830F39">
        <w:rPr>
          <w:b/>
          <w:bCs/>
        </w:rPr>
        <w:t xml:space="preserve">симпозиумов, </w:t>
      </w:r>
      <w:r w:rsidR="00315E9D" w:rsidRPr="00830F39">
        <w:rPr>
          <w:b/>
          <w:bCs/>
        </w:rPr>
        <w:t>с</w:t>
      </w:r>
      <w:r w:rsidR="00315E9D" w:rsidRPr="00830F39">
        <w:rPr>
          <w:b/>
          <w:bCs/>
        </w:rPr>
        <w:t>е</w:t>
      </w:r>
      <w:r w:rsidR="00315E9D" w:rsidRPr="00830F39">
        <w:rPr>
          <w:b/>
          <w:bCs/>
        </w:rPr>
        <w:t>минар</w:t>
      </w:r>
      <w:r w:rsidRPr="00830F39">
        <w:rPr>
          <w:b/>
          <w:bCs/>
        </w:rPr>
        <w:t>ов</w:t>
      </w:r>
      <w:r w:rsidR="00315E9D" w:rsidRPr="00830F39">
        <w:rPr>
          <w:b/>
          <w:bCs/>
        </w:rPr>
        <w:t xml:space="preserve">, </w:t>
      </w:r>
      <w:r w:rsidRPr="00830F39">
        <w:rPr>
          <w:b/>
          <w:bCs/>
        </w:rPr>
        <w:t>ассоциаций врачей</w:t>
      </w:r>
      <w:r w:rsidR="008804DC" w:rsidRPr="00830F39">
        <w:rPr>
          <w:b/>
          <w:bCs/>
        </w:rPr>
        <w:t xml:space="preserve"> </w:t>
      </w:r>
    </w:p>
    <w:p w:rsidR="00033548" w:rsidRPr="00830F39" w:rsidRDefault="00033548" w:rsidP="008412C3">
      <w:pPr>
        <w:jc w:val="right"/>
      </w:pPr>
      <w:r w:rsidRPr="00830F39">
        <w:t xml:space="preserve">Таблица </w:t>
      </w:r>
      <w:r w:rsidR="008A6005" w:rsidRPr="00830F39">
        <w:t>3</w:t>
      </w:r>
      <w:r w:rsidR="00E56161" w:rsidRPr="00830F39">
        <w:t>.1</w:t>
      </w:r>
    </w:p>
    <w:p w:rsidR="00E56161" w:rsidRPr="00830F39" w:rsidRDefault="00E56161" w:rsidP="00D53E74">
      <w:pPr>
        <w:spacing w:after="120"/>
        <w:jc w:val="center"/>
        <w:rPr>
          <w:b/>
        </w:rPr>
      </w:pPr>
      <w:r w:rsidRPr="00830F39">
        <w:rPr>
          <w:b/>
        </w:rPr>
        <w:t xml:space="preserve">Организация конференций </w:t>
      </w:r>
      <w:r w:rsidRPr="00830F39">
        <w:t>(в соответствии с приказами)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760"/>
        <w:gridCol w:w="900"/>
        <w:gridCol w:w="900"/>
        <w:gridCol w:w="1080"/>
        <w:gridCol w:w="900"/>
      </w:tblGrid>
      <w:tr w:rsidR="000037EF" w:rsidRPr="00830F39" w:rsidTr="00D53E74">
        <w:tc>
          <w:tcPr>
            <w:tcW w:w="468" w:type="dxa"/>
            <w:vAlign w:val="center"/>
          </w:tcPr>
          <w:p w:rsidR="000037EF" w:rsidRPr="00830F39" w:rsidRDefault="000037EF" w:rsidP="00D53E74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№</w:t>
            </w:r>
          </w:p>
        </w:tc>
        <w:tc>
          <w:tcPr>
            <w:tcW w:w="5760" w:type="dxa"/>
            <w:vAlign w:val="center"/>
          </w:tcPr>
          <w:p w:rsidR="000037EF" w:rsidRPr="00830F39" w:rsidRDefault="000037EF" w:rsidP="00D53E74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 xml:space="preserve">Уровень </w:t>
            </w:r>
            <w:r w:rsidR="00D53E74" w:rsidRPr="00830F39">
              <w:rPr>
                <w:sz w:val="22"/>
                <w:szCs w:val="22"/>
              </w:rPr>
              <w:t>мероприятия</w:t>
            </w:r>
          </w:p>
        </w:tc>
        <w:tc>
          <w:tcPr>
            <w:tcW w:w="900" w:type="dxa"/>
            <w:vAlign w:val="center"/>
          </w:tcPr>
          <w:p w:rsidR="000037EF" w:rsidRPr="00830F39" w:rsidRDefault="00474B8A" w:rsidP="00D53E74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Баллы</w:t>
            </w:r>
          </w:p>
        </w:tc>
        <w:tc>
          <w:tcPr>
            <w:tcW w:w="900" w:type="dxa"/>
            <w:vAlign w:val="center"/>
          </w:tcPr>
          <w:p w:rsidR="000037EF" w:rsidRPr="00830F39" w:rsidRDefault="000037EF" w:rsidP="00D53E74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Кол-во</w:t>
            </w:r>
            <w:r w:rsidR="00371DBD" w:rsidRPr="00830F39">
              <w:rPr>
                <w:sz w:val="22"/>
                <w:szCs w:val="22"/>
              </w:rPr>
              <w:t xml:space="preserve"> </w:t>
            </w:r>
            <w:r w:rsidRPr="00830F39">
              <w:rPr>
                <w:sz w:val="22"/>
                <w:szCs w:val="22"/>
              </w:rPr>
              <w:t>конф</w:t>
            </w:r>
            <w:r w:rsidR="00FE64CB" w:rsidRPr="00830F39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vAlign w:val="center"/>
          </w:tcPr>
          <w:p w:rsidR="000037EF" w:rsidRPr="00830F39" w:rsidRDefault="000037EF" w:rsidP="00D53E74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900" w:type="dxa"/>
            <w:vAlign w:val="center"/>
          </w:tcPr>
          <w:p w:rsidR="000037EF" w:rsidRPr="00830F39" w:rsidRDefault="000037EF" w:rsidP="00D53E74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Баллы зав. каф</w:t>
            </w:r>
            <w:r w:rsidR="00D261B0" w:rsidRPr="00830F39">
              <w:rPr>
                <w:sz w:val="22"/>
                <w:szCs w:val="22"/>
              </w:rPr>
              <w:t>.</w:t>
            </w:r>
          </w:p>
        </w:tc>
      </w:tr>
      <w:tr w:rsidR="000037EF" w:rsidRPr="00830F39" w:rsidTr="008412C3">
        <w:tc>
          <w:tcPr>
            <w:tcW w:w="468" w:type="dxa"/>
          </w:tcPr>
          <w:p w:rsidR="000037EF" w:rsidRPr="00830F39" w:rsidRDefault="000037EF" w:rsidP="000F210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760" w:type="dxa"/>
          </w:tcPr>
          <w:p w:rsidR="00BA7DFB" w:rsidRPr="00830F39" w:rsidRDefault="000037EF" w:rsidP="00A218A3">
            <w:r w:rsidRPr="00830F39">
              <w:rPr>
                <w:b/>
              </w:rPr>
              <w:t>Международные</w:t>
            </w:r>
          </w:p>
        </w:tc>
        <w:tc>
          <w:tcPr>
            <w:tcW w:w="900" w:type="dxa"/>
          </w:tcPr>
          <w:p w:rsidR="000037EF" w:rsidRPr="00830F39" w:rsidRDefault="000037EF" w:rsidP="00FE64CB">
            <w:pPr>
              <w:jc w:val="center"/>
            </w:pPr>
            <w:r w:rsidRPr="00830F39">
              <w:t>400</w:t>
            </w:r>
          </w:p>
        </w:tc>
        <w:tc>
          <w:tcPr>
            <w:tcW w:w="900" w:type="dxa"/>
          </w:tcPr>
          <w:p w:rsidR="000037EF" w:rsidRPr="00830F39" w:rsidRDefault="00A218A3" w:rsidP="00FE64CB">
            <w:pPr>
              <w:jc w:val="center"/>
            </w:pPr>
            <w:r w:rsidRPr="00830F39">
              <w:t>-</w:t>
            </w:r>
          </w:p>
        </w:tc>
        <w:tc>
          <w:tcPr>
            <w:tcW w:w="1080" w:type="dxa"/>
          </w:tcPr>
          <w:p w:rsidR="000037EF" w:rsidRPr="00830F39" w:rsidRDefault="00A218A3" w:rsidP="00FE64CB">
            <w:pPr>
              <w:jc w:val="center"/>
            </w:pPr>
            <w:r w:rsidRPr="00830F39">
              <w:t>-</w:t>
            </w:r>
          </w:p>
        </w:tc>
        <w:tc>
          <w:tcPr>
            <w:tcW w:w="900" w:type="dxa"/>
          </w:tcPr>
          <w:p w:rsidR="000037EF" w:rsidRPr="00830F39" w:rsidRDefault="00A218A3" w:rsidP="00FE64CB">
            <w:pPr>
              <w:jc w:val="center"/>
            </w:pPr>
            <w:r w:rsidRPr="00830F39">
              <w:t>-</w:t>
            </w:r>
          </w:p>
        </w:tc>
      </w:tr>
      <w:tr w:rsidR="000037EF" w:rsidRPr="00830F39" w:rsidTr="006619E5">
        <w:trPr>
          <w:trHeight w:val="206"/>
        </w:trPr>
        <w:tc>
          <w:tcPr>
            <w:tcW w:w="468" w:type="dxa"/>
          </w:tcPr>
          <w:p w:rsidR="000037EF" w:rsidRPr="00830F39" w:rsidRDefault="000037EF" w:rsidP="000F210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760" w:type="dxa"/>
          </w:tcPr>
          <w:p w:rsidR="0098210E" w:rsidRPr="00830F39" w:rsidRDefault="00510405" w:rsidP="00EB3078">
            <w:r w:rsidRPr="00830F39">
              <w:rPr>
                <w:b/>
                <w:u w:val="single"/>
              </w:rPr>
              <w:t>РФ</w:t>
            </w:r>
            <w:r w:rsidRPr="00830F39">
              <w:rPr>
                <w:b/>
              </w:rPr>
              <w:t>, Федеральные округа</w:t>
            </w:r>
            <w:r w:rsidR="000A30B8" w:rsidRPr="00830F39">
              <w:rPr>
                <w:b/>
              </w:rPr>
              <w:t xml:space="preserve"> </w:t>
            </w:r>
            <w:r w:rsidR="000A30B8" w:rsidRPr="00830F39">
              <w:t xml:space="preserve">– </w:t>
            </w:r>
            <w:r w:rsidR="000A30B8" w:rsidRPr="00830F39">
              <w:rPr>
                <w:lang w:val="en-US"/>
              </w:rPr>
              <w:t>VIII</w:t>
            </w:r>
            <w:r w:rsidR="000A30B8" w:rsidRPr="00830F39">
              <w:t xml:space="preserve"> </w:t>
            </w:r>
            <w:r w:rsidR="00EB3078" w:rsidRPr="00830F39">
              <w:t>Российский к</w:t>
            </w:r>
            <w:r w:rsidR="000A30B8" w:rsidRPr="00830F39">
              <w:t>о</w:t>
            </w:r>
            <w:r w:rsidR="000A30B8" w:rsidRPr="00830F39">
              <w:t>н</w:t>
            </w:r>
            <w:r w:rsidR="000A30B8" w:rsidRPr="00830F39">
              <w:t>гресс лаб</w:t>
            </w:r>
            <w:r w:rsidR="00EB3078" w:rsidRPr="00830F39">
              <w:t>ораторной</w:t>
            </w:r>
            <w:r w:rsidR="000A30B8" w:rsidRPr="00830F39">
              <w:t xml:space="preserve"> медицины, Москва</w:t>
            </w:r>
            <w:r w:rsidR="00EB3078" w:rsidRPr="00830F39">
              <w:t>, 19-21 октя</w:t>
            </w:r>
            <w:r w:rsidR="00EB3078" w:rsidRPr="00830F39">
              <w:t>б</w:t>
            </w:r>
            <w:r w:rsidR="00EB3078" w:rsidRPr="00830F39">
              <w:t xml:space="preserve">ря 2021. Гильманов А.Ж. – член Научного комитета конгресса. </w:t>
            </w:r>
          </w:p>
        </w:tc>
        <w:tc>
          <w:tcPr>
            <w:tcW w:w="900" w:type="dxa"/>
          </w:tcPr>
          <w:p w:rsidR="000037EF" w:rsidRPr="00830F39" w:rsidRDefault="000037EF" w:rsidP="00FE64CB">
            <w:pPr>
              <w:jc w:val="center"/>
            </w:pPr>
            <w:r w:rsidRPr="00830F39">
              <w:t>300</w:t>
            </w:r>
          </w:p>
        </w:tc>
        <w:tc>
          <w:tcPr>
            <w:tcW w:w="900" w:type="dxa"/>
          </w:tcPr>
          <w:p w:rsidR="000037EF" w:rsidRPr="00830F39" w:rsidRDefault="000A30B8" w:rsidP="00FE64CB">
            <w:pPr>
              <w:jc w:val="center"/>
            </w:pPr>
            <w:r w:rsidRPr="00830F39">
              <w:t>1</w:t>
            </w:r>
          </w:p>
        </w:tc>
        <w:tc>
          <w:tcPr>
            <w:tcW w:w="1080" w:type="dxa"/>
          </w:tcPr>
          <w:p w:rsidR="000037EF" w:rsidRPr="00830F39" w:rsidRDefault="000A30B8" w:rsidP="00016A1F">
            <w:pPr>
              <w:jc w:val="center"/>
            </w:pPr>
            <w:r w:rsidRPr="00830F39">
              <w:t>300</w:t>
            </w:r>
          </w:p>
        </w:tc>
        <w:tc>
          <w:tcPr>
            <w:tcW w:w="900" w:type="dxa"/>
          </w:tcPr>
          <w:p w:rsidR="000037EF" w:rsidRPr="00830F39" w:rsidRDefault="000A30B8" w:rsidP="00016A1F">
            <w:pPr>
              <w:jc w:val="center"/>
            </w:pPr>
            <w:r w:rsidRPr="00830F39">
              <w:t>300</w:t>
            </w:r>
          </w:p>
        </w:tc>
      </w:tr>
      <w:tr w:rsidR="000037EF" w:rsidRPr="00830F39" w:rsidTr="008412C3">
        <w:tc>
          <w:tcPr>
            <w:tcW w:w="468" w:type="dxa"/>
          </w:tcPr>
          <w:p w:rsidR="000037EF" w:rsidRPr="00830F39" w:rsidRDefault="000037EF" w:rsidP="000F210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760" w:type="dxa"/>
          </w:tcPr>
          <w:p w:rsidR="00510405" w:rsidRPr="00830F39" w:rsidRDefault="000037EF" w:rsidP="00AD3B51">
            <w:pPr>
              <w:rPr>
                <w:b/>
              </w:rPr>
            </w:pPr>
            <w:r w:rsidRPr="00830F39">
              <w:rPr>
                <w:b/>
                <w:u w:val="single"/>
              </w:rPr>
              <w:t>РБ</w:t>
            </w:r>
            <w:r w:rsidR="00231EF1" w:rsidRPr="00830F39">
              <w:rPr>
                <w:b/>
              </w:rPr>
              <w:t>, субъекты РФ</w:t>
            </w:r>
          </w:p>
          <w:p w:rsidR="004C0EB4" w:rsidRPr="00830F39" w:rsidRDefault="00966371" w:rsidP="00FA0A26">
            <w:r w:rsidRPr="00830F39">
              <w:rPr>
                <w:rFonts w:eastAsia="Calibri"/>
                <w:bCs/>
                <w:sz w:val="22"/>
                <w:szCs w:val="22"/>
              </w:rPr>
              <w:t xml:space="preserve">Актуальные вопросы лабораторной медицины </w:t>
            </w:r>
            <w:r w:rsidR="00336F75" w:rsidRPr="00830F39">
              <w:rPr>
                <w:rFonts w:eastAsia="Calibri"/>
                <w:bCs/>
                <w:sz w:val="22"/>
                <w:szCs w:val="22"/>
              </w:rPr>
              <w:t xml:space="preserve"> (</w:t>
            </w:r>
            <w:r w:rsidRPr="00830F39">
              <w:rPr>
                <w:rFonts w:eastAsia="Calibri"/>
                <w:sz w:val="22"/>
                <w:szCs w:val="22"/>
              </w:rPr>
              <w:t>03</w:t>
            </w:r>
            <w:r w:rsidR="00336F75" w:rsidRPr="00830F39">
              <w:rPr>
                <w:rFonts w:eastAsia="Calibri"/>
                <w:sz w:val="22"/>
                <w:szCs w:val="22"/>
              </w:rPr>
              <w:t>.0</w:t>
            </w:r>
            <w:r w:rsidRPr="00830F39">
              <w:rPr>
                <w:rFonts w:eastAsia="Calibri"/>
                <w:sz w:val="22"/>
                <w:szCs w:val="22"/>
              </w:rPr>
              <w:t>6</w:t>
            </w:r>
            <w:r w:rsidR="00336F75" w:rsidRPr="00830F39">
              <w:rPr>
                <w:rFonts w:eastAsia="Calibri"/>
                <w:sz w:val="22"/>
                <w:szCs w:val="22"/>
              </w:rPr>
              <w:t>.202</w:t>
            </w:r>
            <w:r w:rsidR="00FA0A26" w:rsidRPr="00830F39">
              <w:rPr>
                <w:rFonts w:eastAsia="Calibri"/>
                <w:sz w:val="22"/>
                <w:szCs w:val="22"/>
              </w:rPr>
              <w:t>1</w:t>
            </w:r>
            <w:r w:rsidR="0001521B" w:rsidRPr="00830F39">
              <w:rPr>
                <w:rFonts w:eastAsia="Calibri"/>
                <w:sz w:val="22"/>
                <w:szCs w:val="22"/>
              </w:rPr>
              <w:t>,</w:t>
            </w:r>
            <w:r w:rsidR="00336F75" w:rsidRPr="00830F39">
              <w:rPr>
                <w:rFonts w:eastAsia="Calibri"/>
                <w:sz w:val="22"/>
                <w:szCs w:val="22"/>
              </w:rPr>
              <w:t xml:space="preserve"> </w:t>
            </w:r>
            <w:r w:rsidR="00FA0A26" w:rsidRPr="00830F39">
              <w:rPr>
                <w:rFonts w:eastAsia="Calibri"/>
                <w:sz w:val="22"/>
                <w:szCs w:val="22"/>
              </w:rPr>
              <w:t>кафедра лабораторной диагностики</w:t>
            </w:r>
            <w:r w:rsidR="00336F75" w:rsidRPr="00830F39">
              <w:rPr>
                <w:rFonts w:eastAsia="Calibri"/>
                <w:sz w:val="22"/>
                <w:szCs w:val="22"/>
              </w:rPr>
              <w:t xml:space="preserve">, Уфа) </w:t>
            </w:r>
            <w:r w:rsidR="00336F75" w:rsidRPr="00830F39">
              <w:t>(А.Ж. Гильманов</w:t>
            </w:r>
            <w:r w:rsidR="000A30B8" w:rsidRPr="00830F39">
              <w:t>, Ф.С. Билалов</w:t>
            </w:r>
            <w:r w:rsidR="00336F75" w:rsidRPr="00830F39">
              <w:t xml:space="preserve"> – член</w:t>
            </w:r>
            <w:r w:rsidR="000A30B8" w:rsidRPr="00830F39">
              <w:t>ы</w:t>
            </w:r>
            <w:r w:rsidR="00336F75" w:rsidRPr="00830F39">
              <w:t xml:space="preserve"> оргкомит</w:t>
            </w:r>
            <w:r w:rsidR="00336F75" w:rsidRPr="00830F39">
              <w:t>е</w:t>
            </w:r>
            <w:r w:rsidR="00336F75" w:rsidRPr="00830F39">
              <w:t>та)</w:t>
            </w:r>
          </w:p>
        </w:tc>
        <w:tc>
          <w:tcPr>
            <w:tcW w:w="900" w:type="dxa"/>
          </w:tcPr>
          <w:p w:rsidR="007D1E33" w:rsidRPr="00830F39" w:rsidRDefault="000037EF" w:rsidP="00A218A3">
            <w:pPr>
              <w:jc w:val="center"/>
            </w:pPr>
            <w:r w:rsidRPr="00830F39">
              <w:t>200</w:t>
            </w:r>
          </w:p>
        </w:tc>
        <w:tc>
          <w:tcPr>
            <w:tcW w:w="900" w:type="dxa"/>
          </w:tcPr>
          <w:p w:rsidR="007D1E33" w:rsidRPr="00830F39" w:rsidRDefault="000A30B8" w:rsidP="00231EF1">
            <w:pPr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2</w:t>
            </w:r>
          </w:p>
        </w:tc>
        <w:tc>
          <w:tcPr>
            <w:tcW w:w="1080" w:type="dxa"/>
          </w:tcPr>
          <w:p w:rsidR="007D1E33" w:rsidRPr="00830F39" w:rsidRDefault="000A30B8" w:rsidP="000A30B8">
            <w:pPr>
              <w:jc w:val="center"/>
            </w:pPr>
            <w:r w:rsidRPr="00830F39">
              <w:rPr>
                <w:lang w:val="en-US"/>
              </w:rPr>
              <w:t>4</w:t>
            </w:r>
            <w:r w:rsidR="0038702F" w:rsidRPr="00830F39">
              <w:t>00</w:t>
            </w:r>
          </w:p>
        </w:tc>
        <w:tc>
          <w:tcPr>
            <w:tcW w:w="900" w:type="dxa"/>
          </w:tcPr>
          <w:p w:rsidR="007D1E33" w:rsidRPr="00830F39" w:rsidRDefault="0038702F" w:rsidP="00EF1EA1">
            <w:pPr>
              <w:jc w:val="center"/>
            </w:pPr>
            <w:r w:rsidRPr="00830F39">
              <w:t>2</w:t>
            </w:r>
            <w:r w:rsidR="004C0EB4" w:rsidRPr="00830F39">
              <w:t>00</w:t>
            </w:r>
          </w:p>
        </w:tc>
      </w:tr>
      <w:tr w:rsidR="000037EF" w:rsidRPr="00830F39" w:rsidTr="008412C3">
        <w:tc>
          <w:tcPr>
            <w:tcW w:w="468" w:type="dxa"/>
          </w:tcPr>
          <w:p w:rsidR="000037EF" w:rsidRPr="00830F39" w:rsidRDefault="000037EF" w:rsidP="000F210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760" w:type="dxa"/>
          </w:tcPr>
          <w:p w:rsidR="006C7A28" w:rsidRPr="00830F39" w:rsidRDefault="000037EF" w:rsidP="006C7A28">
            <w:r w:rsidRPr="00830F39">
              <w:rPr>
                <w:b/>
              </w:rPr>
              <w:t>г. Уфа</w:t>
            </w:r>
          </w:p>
        </w:tc>
        <w:tc>
          <w:tcPr>
            <w:tcW w:w="900" w:type="dxa"/>
          </w:tcPr>
          <w:p w:rsidR="000037EF" w:rsidRPr="00830F39" w:rsidRDefault="000037EF" w:rsidP="00FE64CB">
            <w:pPr>
              <w:jc w:val="center"/>
            </w:pPr>
            <w:r w:rsidRPr="00830F39">
              <w:t>100</w:t>
            </w:r>
          </w:p>
        </w:tc>
        <w:tc>
          <w:tcPr>
            <w:tcW w:w="900" w:type="dxa"/>
          </w:tcPr>
          <w:p w:rsidR="000037EF" w:rsidRPr="00830F39" w:rsidRDefault="00E73F53" w:rsidP="00FE64CB">
            <w:pPr>
              <w:jc w:val="center"/>
            </w:pPr>
            <w:r w:rsidRPr="00830F39">
              <w:t>-</w:t>
            </w:r>
          </w:p>
        </w:tc>
        <w:tc>
          <w:tcPr>
            <w:tcW w:w="1080" w:type="dxa"/>
          </w:tcPr>
          <w:p w:rsidR="000037EF" w:rsidRPr="00830F39" w:rsidRDefault="000037EF" w:rsidP="00FB29D0"/>
        </w:tc>
        <w:tc>
          <w:tcPr>
            <w:tcW w:w="900" w:type="dxa"/>
          </w:tcPr>
          <w:p w:rsidR="000037EF" w:rsidRPr="00830F39" w:rsidRDefault="000037EF" w:rsidP="00FE64CB">
            <w:pPr>
              <w:jc w:val="center"/>
            </w:pPr>
          </w:p>
        </w:tc>
      </w:tr>
      <w:tr w:rsidR="0098210E" w:rsidRPr="00830F39" w:rsidTr="008412C3">
        <w:tc>
          <w:tcPr>
            <w:tcW w:w="468" w:type="dxa"/>
          </w:tcPr>
          <w:p w:rsidR="0098210E" w:rsidRPr="00830F39" w:rsidRDefault="0098210E" w:rsidP="000F210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760" w:type="dxa"/>
          </w:tcPr>
          <w:p w:rsidR="0098210E" w:rsidRPr="00830F39" w:rsidRDefault="0098210E" w:rsidP="0098210E">
            <w:pPr>
              <w:rPr>
                <w:b/>
              </w:rPr>
            </w:pPr>
            <w:r w:rsidRPr="00830F39">
              <w:rPr>
                <w:b/>
              </w:rPr>
              <w:t>Проведение мастер-классов, операций и т.п.</w:t>
            </w:r>
          </w:p>
          <w:p w:rsidR="00FA0A26" w:rsidRPr="00830F39" w:rsidRDefault="00FA0A26" w:rsidP="00FA0A26">
            <w:pPr>
              <w:rPr>
                <w:color w:val="000000"/>
                <w:sz w:val="22"/>
                <w:szCs w:val="22"/>
              </w:rPr>
            </w:pPr>
            <w:r w:rsidRPr="00830F39">
              <w:rPr>
                <w:bCs/>
                <w:sz w:val="22"/>
                <w:szCs w:val="22"/>
              </w:rPr>
              <w:t>Круглый стол «Актуальные вопросы скрининга колоре</w:t>
            </w:r>
            <w:r w:rsidRPr="00830F39">
              <w:rPr>
                <w:bCs/>
                <w:sz w:val="22"/>
                <w:szCs w:val="22"/>
              </w:rPr>
              <w:t>к</w:t>
            </w:r>
            <w:r w:rsidRPr="00830F39">
              <w:rPr>
                <w:bCs/>
                <w:sz w:val="22"/>
                <w:szCs w:val="22"/>
              </w:rPr>
              <w:t>тального рака в Республике Башкортостан» - 16.09.2021 – ГАУЗ РКОД</w:t>
            </w:r>
            <w:r w:rsidRPr="00830F39">
              <w:rPr>
                <w:color w:val="000000"/>
                <w:sz w:val="22"/>
                <w:szCs w:val="22"/>
              </w:rPr>
              <w:t xml:space="preserve"> </w:t>
            </w:r>
            <w:r w:rsidR="00E516F3" w:rsidRPr="00830F39">
              <w:rPr>
                <w:color w:val="000000"/>
                <w:sz w:val="22"/>
                <w:szCs w:val="22"/>
              </w:rPr>
              <w:t xml:space="preserve">(приказ МЗ РБ от </w:t>
            </w:r>
            <w:r w:rsidR="00E516F3" w:rsidRPr="00830F39">
              <w:rPr>
                <w:sz w:val="22"/>
                <w:szCs w:val="22"/>
              </w:rPr>
              <w:t>03.09.2021г. №1346-А)</w:t>
            </w:r>
          </w:p>
          <w:p w:rsidR="00FA0A26" w:rsidRPr="00830F39" w:rsidRDefault="00FA0A26" w:rsidP="00FA0A26">
            <w:r w:rsidRPr="00830F39">
              <w:rPr>
                <w:color w:val="000000"/>
                <w:sz w:val="22"/>
                <w:szCs w:val="22"/>
              </w:rPr>
              <w:t xml:space="preserve">Мастер-класс </w:t>
            </w:r>
            <w:r w:rsidRPr="00830F39">
              <w:rPr>
                <w:bCs/>
                <w:color w:val="000000"/>
                <w:sz w:val="22"/>
                <w:szCs w:val="22"/>
              </w:rPr>
              <w:t>«Использование гематологического анал</w:t>
            </w:r>
            <w:r w:rsidRPr="00830F39">
              <w:rPr>
                <w:bCs/>
                <w:color w:val="000000"/>
                <w:sz w:val="22"/>
                <w:szCs w:val="22"/>
              </w:rPr>
              <w:t>и</w:t>
            </w:r>
            <w:r w:rsidRPr="00830F39">
              <w:rPr>
                <w:bCs/>
                <w:color w:val="000000"/>
                <w:sz w:val="22"/>
                <w:szCs w:val="22"/>
              </w:rPr>
              <w:t>затора и автоматического анализатора мочи в клинич</w:t>
            </w:r>
            <w:r w:rsidRPr="00830F39">
              <w:rPr>
                <w:bCs/>
                <w:color w:val="000000"/>
                <w:sz w:val="22"/>
                <w:szCs w:val="22"/>
              </w:rPr>
              <w:t>е</w:t>
            </w:r>
            <w:r w:rsidRPr="00830F39">
              <w:rPr>
                <w:bCs/>
                <w:color w:val="000000"/>
                <w:sz w:val="22"/>
                <w:szCs w:val="22"/>
              </w:rPr>
              <w:t xml:space="preserve">ской практике» - 24.11.2021 – ГКБ №13 г. Уфа (приказ МЗ РБ </w:t>
            </w:r>
            <w:r w:rsidR="00E516F3" w:rsidRPr="00830F39">
              <w:rPr>
                <w:bCs/>
                <w:color w:val="000000"/>
                <w:sz w:val="22"/>
                <w:szCs w:val="22"/>
              </w:rPr>
              <w:t xml:space="preserve">от 11.11.2021г. </w:t>
            </w:r>
            <w:r w:rsidR="0001153D" w:rsidRPr="00830F39">
              <w:rPr>
                <w:bCs/>
                <w:color w:val="000000"/>
                <w:sz w:val="22"/>
                <w:szCs w:val="22"/>
              </w:rPr>
              <w:t>№</w:t>
            </w:r>
            <w:r w:rsidRPr="00830F39">
              <w:rPr>
                <w:bCs/>
                <w:color w:val="000000"/>
                <w:sz w:val="22"/>
                <w:szCs w:val="22"/>
              </w:rPr>
              <w:t>1752-А)</w:t>
            </w:r>
          </w:p>
        </w:tc>
        <w:tc>
          <w:tcPr>
            <w:tcW w:w="900" w:type="dxa"/>
          </w:tcPr>
          <w:p w:rsidR="0098210E" w:rsidRPr="00830F39" w:rsidRDefault="0098210E" w:rsidP="00FE64CB">
            <w:pPr>
              <w:jc w:val="center"/>
            </w:pPr>
            <w:r w:rsidRPr="00830F39">
              <w:t>200</w:t>
            </w:r>
          </w:p>
        </w:tc>
        <w:tc>
          <w:tcPr>
            <w:tcW w:w="900" w:type="dxa"/>
          </w:tcPr>
          <w:p w:rsidR="0098210E" w:rsidRPr="00830F39" w:rsidRDefault="00FA0A26" w:rsidP="00FE64CB">
            <w:pPr>
              <w:jc w:val="center"/>
            </w:pPr>
            <w:r w:rsidRPr="00830F39">
              <w:t>2</w:t>
            </w:r>
          </w:p>
        </w:tc>
        <w:tc>
          <w:tcPr>
            <w:tcW w:w="1080" w:type="dxa"/>
          </w:tcPr>
          <w:p w:rsidR="0098210E" w:rsidRPr="00830F39" w:rsidRDefault="00FA0A26" w:rsidP="00FE64CB">
            <w:pPr>
              <w:jc w:val="center"/>
            </w:pPr>
            <w:r w:rsidRPr="00830F39">
              <w:t>400</w:t>
            </w:r>
          </w:p>
        </w:tc>
        <w:tc>
          <w:tcPr>
            <w:tcW w:w="900" w:type="dxa"/>
          </w:tcPr>
          <w:p w:rsidR="0098210E" w:rsidRPr="00830F39" w:rsidRDefault="00FA0A26" w:rsidP="00FE64CB">
            <w:pPr>
              <w:jc w:val="center"/>
            </w:pPr>
            <w:r w:rsidRPr="00830F39">
              <w:t>400</w:t>
            </w:r>
          </w:p>
        </w:tc>
      </w:tr>
      <w:tr w:rsidR="000037EF" w:rsidRPr="00830F39" w:rsidTr="008412C3">
        <w:tc>
          <w:tcPr>
            <w:tcW w:w="468" w:type="dxa"/>
          </w:tcPr>
          <w:p w:rsidR="000037EF" w:rsidRPr="00830F39" w:rsidRDefault="000037EF" w:rsidP="000F210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760" w:type="dxa"/>
          </w:tcPr>
          <w:p w:rsidR="00E57510" w:rsidRPr="00830F39" w:rsidRDefault="000037EF" w:rsidP="007831C2">
            <w:pPr>
              <w:rPr>
                <w:b/>
              </w:rPr>
            </w:pPr>
            <w:r w:rsidRPr="00830F39">
              <w:rPr>
                <w:b/>
              </w:rPr>
              <w:t>Ассоциации врачей</w:t>
            </w:r>
          </w:p>
        </w:tc>
        <w:tc>
          <w:tcPr>
            <w:tcW w:w="900" w:type="dxa"/>
          </w:tcPr>
          <w:p w:rsidR="000037EF" w:rsidRPr="00830F39" w:rsidRDefault="000037EF" w:rsidP="00FE64CB">
            <w:pPr>
              <w:jc w:val="center"/>
            </w:pPr>
            <w:r w:rsidRPr="00830F39">
              <w:t>50</w:t>
            </w:r>
          </w:p>
        </w:tc>
        <w:tc>
          <w:tcPr>
            <w:tcW w:w="900" w:type="dxa"/>
          </w:tcPr>
          <w:p w:rsidR="000037EF" w:rsidRPr="00830F39" w:rsidRDefault="00E57510" w:rsidP="00FE64CB">
            <w:pPr>
              <w:jc w:val="center"/>
            </w:pPr>
            <w:r w:rsidRPr="00830F39">
              <w:t>-</w:t>
            </w:r>
          </w:p>
        </w:tc>
        <w:tc>
          <w:tcPr>
            <w:tcW w:w="1080" w:type="dxa"/>
          </w:tcPr>
          <w:p w:rsidR="000037EF" w:rsidRPr="00830F39" w:rsidRDefault="000037EF" w:rsidP="00FE64CB">
            <w:pPr>
              <w:jc w:val="center"/>
            </w:pPr>
          </w:p>
        </w:tc>
        <w:tc>
          <w:tcPr>
            <w:tcW w:w="900" w:type="dxa"/>
          </w:tcPr>
          <w:p w:rsidR="000037EF" w:rsidRPr="00830F39" w:rsidRDefault="000037EF" w:rsidP="00FE64CB">
            <w:pPr>
              <w:jc w:val="center"/>
            </w:pPr>
          </w:p>
        </w:tc>
      </w:tr>
      <w:tr w:rsidR="00D730DA" w:rsidRPr="00830F39" w:rsidTr="008412C3">
        <w:tc>
          <w:tcPr>
            <w:tcW w:w="468" w:type="dxa"/>
          </w:tcPr>
          <w:p w:rsidR="00D730DA" w:rsidRPr="00830F39" w:rsidRDefault="00D730DA" w:rsidP="000F210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760" w:type="dxa"/>
          </w:tcPr>
          <w:p w:rsidR="006C7A28" w:rsidRPr="00830F39" w:rsidRDefault="00157608" w:rsidP="00FA0A26">
            <w:pPr>
              <w:rPr>
                <w:b/>
              </w:rPr>
            </w:pPr>
            <w:r w:rsidRPr="00830F39">
              <w:rPr>
                <w:b/>
              </w:rPr>
              <w:t>Научно-практические конференции, семинары на клинической базе для врачей</w:t>
            </w:r>
          </w:p>
        </w:tc>
        <w:tc>
          <w:tcPr>
            <w:tcW w:w="900" w:type="dxa"/>
          </w:tcPr>
          <w:p w:rsidR="00D730DA" w:rsidRPr="00830F39" w:rsidRDefault="00157608" w:rsidP="00FE64CB">
            <w:pPr>
              <w:jc w:val="center"/>
            </w:pPr>
            <w:r w:rsidRPr="00830F39">
              <w:t>50</w:t>
            </w:r>
          </w:p>
        </w:tc>
        <w:tc>
          <w:tcPr>
            <w:tcW w:w="900" w:type="dxa"/>
          </w:tcPr>
          <w:p w:rsidR="00E57510" w:rsidRPr="00830F39" w:rsidRDefault="00E57510" w:rsidP="00A218A3">
            <w:pPr>
              <w:jc w:val="center"/>
            </w:pPr>
          </w:p>
        </w:tc>
        <w:tc>
          <w:tcPr>
            <w:tcW w:w="1080" w:type="dxa"/>
          </w:tcPr>
          <w:p w:rsidR="00D730DA" w:rsidRPr="00830F39" w:rsidRDefault="00D730DA" w:rsidP="00E57510">
            <w:pPr>
              <w:jc w:val="center"/>
            </w:pPr>
          </w:p>
        </w:tc>
        <w:tc>
          <w:tcPr>
            <w:tcW w:w="900" w:type="dxa"/>
          </w:tcPr>
          <w:p w:rsidR="00D730DA" w:rsidRPr="00830F39" w:rsidRDefault="00D730DA" w:rsidP="00FE64CB">
            <w:pPr>
              <w:jc w:val="center"/>
            </w:pPr>
          </w:p>
        </w:tc>
      </w:tr>
      <w:tr w:rsidR="002030E2" w:rsidRPr="00830F39" w:rsidTr="008412C3">
        <w:tc>
          <w:tcPr>
            <w:tcW w:w="468" w:type="dxa"/>
          </w:tcPr>
          <w:p w:rsidR="002030E2" w:rsidRPr="00830F39" w:rsidRDefault="002030E2" w:rsidP="00AD3B51"/>
        </w:tc>
        <w:tc>
          <w:tcPr>
            <w:tcW w:w="7560" w:type="dxa"/>
            <w:gridSpan w:val="3"/>
          </w:tcPr>
          <w:p w:rsidR="00E91E44" w:rsidRPr="00830F39" w:rsidRDefault="002030E2" w:rsidP="0038702F">
            <w:pPr>
              <w:jc w:val="center"/>
            </w:pPr>
            <w:r w:rsidRPr="00830F39">
              <w:t>Итого</w:t>
            </w:r>
          </w:p>
        </w:tc>
        <w:tc>
          <w:tcPr>
            <w:tcW w:w="1080" w:type="dxa"/>
          </w:tcPr>
          <w:p w:rsidR="002030E2" w:rsidRPr="00830F39" w:rsidRDefault="00EB3078" w:rsidP="004C4E72">
            <w:pPr>
              <w:jc w:val="center"/>
              <w:rPr>
                <w:b/>
              </w:rPr>
            </w:pPr>
            <w:r w:rsidRPr="00830F39">
              <w:rPr>
                <w:b/>
              </w:rPr>
              <w:t>1100</w:t>
            </w:r>
          </w:p>
        </w:tc>
        <w:tc>
          <w:tcPr>
            <w:tcW w:w="900" w:type="dxa"/>
          </w:tcPr>
          <w:p w:rsidR="002030E2" w:rsidRPr="00830F39" w:rsidRDefault="00EB3078" w:rsidP="004C4E72">
            <w:pPr>
              <w:jc w:val="center"/>
              <w:rPr>
                <w:b/>
              </w:rPr>
            </w:pPr>
            <w:r w:rsidRPr="00830F39">
              <w:rPr>
                <w:b/>
              </w:rPr>
              <w:t>9</w:t>
            </w:r>
            <w:r w:rsidR="006619E5" w:rsidRPr="00830F39">
              <w:rPr>
                <w:b/>
              </w:rPr>
              <w:t>00</w:t>
            </w:r>
          </w:p>
        </w:tc>
      </w:tr>
    </w:tbl>
    <w:p w:rsidR="00CA1CCF" w:rsidRPr="00830F39" w:rsidRDefault="00CA1CCF" w:rsidP="00371DBD">
      <w:pPr>
        <w:jc w:val="right"/>
      </w:pPr>
    </w:p>
    <w:p w:rsidR="00E56161" w:rsidRPr="00830F39" w:rsidRDefault="00E56161" w:rsidP="00371DBD">
      <w:pPr>
        <w:jc w:val="right"/>
      </w:pPr>
      <w:r w:rsidRPr="00830F39">
        <w:t xml:space="preserve"> Таблица 3.2</w:t>
      </w:r>
    </w:p>
    <w:p w:rsidR="00E56161" w:rsidRPr="00830F39" w:rsidRDefault="00E56161" w:rsidP="00371DBD">
      <w:pPr>
        <w:jc w:val="center"/>
      </w:pPr>
      <w:r w:rsidRPr="00830F39">
        <w:rPr>
          <w:b/>
        </w:rPr>
        <w:t xml:space="preserve">Выступления с докладами на конференциях, </w:t>
      </w:r>
      <w:r w:rsidRPr="00830F39">
        <w:rPr>
          <w:b/>
          <w:bCs/>
        </w:rPr>
        <w:t xml:space="preserve">съездах, симпозиумах, семинарах, </w:t>
      </w:r>
      <w:r w:rsidR="00E73F53" w:rsidRPr="00830F39">
        <w:rPr>
          <w:b/>
          <w:bCs/>
        </w:rPr>
        <w:br/>
      </w:r>
      <w:r w:rsidRPr="00830F39">
        <w:rPr>
          <w:b/>
          <w:bCs/>
        </w:rPr>
        <w:t>ассоциациях врачей</w:t>
      </w:r>
      <w:r w:rsidRPr="00830F39">
        <w:rPr>
          <w:b/>
        </w:rPr>
        <w:t xml:space="preserve"> </w:t>
      </w:r>
      <w:r w:rsidRPr="00830F39">
        <w:t>(в соответствии с программой)</w:t>
      </w:r>
    </w:p>
    <w:p w:rsidR="00E73F53" w:rsidRPr="00830F39" w:rsidRDefault="00E73F53" w:rsidP="00371DBD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14"/>
        <w:gridCol w:w="900"/>
        <w:gridCol w:w="2948"/>
        <w:gridCol w:w="1417"/>
        <w:gridCol w:w="1215"/>
      </w:tblGrid>
      <w:tr w:rsidR="00E56161" w:rsidRPr="00830F39" w:rsidTr="0001521B">
        <w:tc>
          <w:tcPr>
            <w:tcW w:w="534" w:type="dxa"/>
          </w:tcPr>
          <w:p w:rsidR="00E56161" w:rsidRPr="00830F39" w:rsidRDefault="00E56161" w:rsidP="00371DBD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№ п/п</w:t>
            </w:r>
          </w:p>
        </w:tc>
        <w:tc>
          <w:tcPr>
            <w:tcW w:w="2814" w:type="dxa"/>
          </w:tcPr>
          <w:p w:rsidR="00E56161" w:rsidRPr="00830F39" w:rsidRDefault="00E56161" w:rsidP="00371DBD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900" w:type="dxa"/>
          </w:tcPr>
          <w:p w:rsidR="00E56161" w:rsidRPr="00830F39" w:rsidRDefault="00E56161" w:rsidP="00371DBD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Баллы</w:t>
            </w:r>
          </w:p>
        </w:tc>
        <w:tc>
          <w:tcPr>
            <w:tcW w:w="2948" w:type="dxa"/>
          </w:tcPr>
          <w:p w:rsidR="00E56161" w:rsidRPr="00830F39" w:rsidRDefault="00E56161" w:rsidP="00E867AF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Кол-во</w:t>
            </w:r>
            <w:r w:rsidR="00371DBD" w:rsidRPr="00830F39">
              <w:rPr>
                <w:sz w:val="22"/>
                <w:szCs w:val="22"/>
              </w:rPr>
              <w:t xml:space="preserve"> выступл</w:t>
            </w:r>
            <w:r w:rsidR="0051451D" w:rsidRPr="00830F39">
              <w:rPr>
                <w:sz w:val="22"/>
                <w:szCs w:val="22"/>
              </w:rPr>
              <w:t>ений</w:t>
            </w:r>
          </w:p>
        </w:tc>
        <w:tc>
          <w:tcPr>
            <w:tcW w:w="1417" w:type="dxa"/>
          </w:tcPr>
          <w:p w:rsidR="00E56161" w:rsidRPr="00830F39" w:rsidRDefault="00E56161" w:rsidP="00371DBD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Баллы к</w:t>
            </w:r>
            <w:r w:rsidRPr="00830F39">
              <w:rPr>
                <w:sz w:val="22"/>
                <w:szCs w:val="22"/>
              </w:rPr>
              <w:t>а</w:t>
            </w:r>
            <w:r w:rsidRPr="00830F39">
              <w:rPr>
                <w:sz w:val="22"/>
                <w:szCs w:val="22"/>
              </w:rPr>
              <w:t>федре</w:t>
            </w:r>
          </w:p>
        </w:tc>
        <w:tc>
          <w:tcPr>
            <w:tcW w:w="1215" w:type="dxa"/>
          </w:tcPr>
          <w:p w:rsidR="00E56161" w:rsidRPr="00830F39" w:rsidRDefault="00E56161" w:rsidP="00371DBD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Баллы зав. каф.</w:t>
            </w:r>
          </w:p>
        </w:tc>
      </w:tr>
      <w:tr w:rsidR="00E56161" w:rsidRPr="00830F39" w:rsidTr="0001521B">
        <w:tc>
          <w:tcPr>
            <w:tcW w:w="534" w:type="dxa"/>
          </w:tcPr>
          <w:p w:rsidR="00E56161" w:rsidRPr="00830F39" w:rsidRDefault="00E56161" w:rsidP="00A441D2">
            <w:pPr>
              <w:numPr>
                <w:ilvl w:val="0"/>
                <w:numId w:val="29"/>
              </w:numPr>
              <w:ind w:left="0" w:firstLine="0"/>
            </w:pPr>
            <w:r w:rsidRPr="00830F39">
              <w:t>1</w:t>
            </w:r>
          </w:p>
        </w:tc>
        <w:tc>
          <w:tcPr>
            <w:tcW w:w="2814" w:type="dxa"/>
          </w:tcPr>
          <w:p w:rsidR="0010051B" w:rsidRPr="00830F39" w:rsidRDefault="00E56161" w:rsidP="00F053A8">
            <w:r w:rsidRPr="00830F39">
              <w:t>Международные</w:t>
            </w:r>
          </w:p>
        </w:tc>
        <w:tc>
          <w:tcPr>
            <w:tcW w:w="900" w:type="dxa"/>
          </w:tcPr>
          <w:p w:rsidR="00E56161" w:rsidRPr="00830F39" w:rsidRDefault="002B3A7B" w:rsidP="00E5254B">
            <w:pPr>
              <w:jc w:val="center"/>
            </w:pPr>
            <w:r w:rsidRPr="00830F39">
              <w:t>100</w:t>
            </w:r>
          </w:p>
        </w:tc>
        <w:tc>
          <w:tcPr>
            <w:tcW w:w="2948" w:type="dxa"/>
          </w:tcPr>
          <w:p w:rsidR="00D46E13" w:rsidRPr="00830F39" w:rsidRDefault="0001521B" w:rsidP="00484C06">
            <w:pPr>
              <w:jc w:val="center"/>
            </w:pPr>
            <w:r w:rsidRPr="00830F39">
              <w:t>2</w:t>
            </w:r>
          </w:p>
        </w:tc>
        <w:tc>
          <w:tcPr>
            <w:tcW w:w="1417" w:type="dxa"/>
          </w:tcPr>
          <w:p w:rsidR="00E56161" w:rsidRPr="00830F39" w:rsidRDefault="0001521B" w:rsidP="00E73F53">
            <w:pPr>
              <w:jc w:val="center"/>
            </w:pPr>
            <w:r w:rsidRPr="00830F39">
              <w:t>150</w:t>
            </w:r>
          </w:p>
        </w:tc>
        <w:tc>
          <w:tcPr>
            <w:tcW w:w="1215" w:type="dxa"/>
          </w:tcPr>
          <w:p w:rsidR="00E56161" w:rsidRPr="00830F39" w:rsidRDefault="0001521B" w:rsidP="00E73F53">
            <w:pPr>
              <w:jc w:val="center"/>
            </w:pPr>
            <w:r w:rsidRPr="00830F39">
              <w:t>150</w:t>
            </w:r>
          </w:p>
        </w:tc>
      </w:tr>
      <w:tr w:rsidR="002B3A7B" w:rsidRPr="00830F39" w:rsidTr="0001521B">
        <w:tc>
          <w:tcPr>
            <w:tcW w:w="534" w:type="dxa"/>
          </w:tcPr>
          <w:p w:rsidR="002B3A7B" w:rsidRPr="00830F39" w:rsidRDefault="002B3A7B" w:rsidP="00A441D2">
            <w:pPr>
              <w:numPr>
                <w:ilvl w:val="0"/>
                <w:numId w:val="29"/>
              </w:numPr>
              <w:ind w:left="0" w:firstLine="0"/>
            </w:pPr>
            <w:r w:rsidRPr="00830F39">
              <w:t>2</w:t>
            </w:r>
          </w:p>
        </w:tc>
        <w:tc>
          <w:tcPr>
            <w:tcW w:w="2814" w:type="dxa"/>
          </w:tcPr>
          <w:p w:rsidR="002B3A7B" w:rsidRPr="00830F39" w:rsidRDefault="002B3A7B" w:rsidP="00E5254B">
            <w:r w:rsidRPr="00830F39">
              <w:t xml:space="preserve">РФ, Федер. </w:t>
            </w:r>
            <w:r w:rsidR="00484C06" w:rsidRPr="00830F39">
              <w:t>округа</w:t>
            </w:r>
          </w:p>
          <w:p w:rsidR="0010051B" w:rsidRPr="00830F39" w:rsidRDefault="0010051B" w:rsidP="00E5254B">
            <w:pPr>
              <w:rPr>
                <w:b/>
              </w:rPr>
            </w:pPr>
            <w:r w:rsidRPr="00830F39">
              <w:rPr>
                <w:b/>
              </w:rPr>
              <w:t>См. таблицу</w:t>
            </w:r>
          </w:p>
          <w:p w:rsidR="0010051B" w:rsidRPr="00830F39" w:rsidRDefault="00620E87" w:rsidP="0001521B">
            <w:pPr>
              <w:rPr>
                <w:b/>
              </w:rPr>
            </w:pPr>
            <w:r w:rsidRPr="00830F39">
              <w:t>Устных –</w:t>
            </w:r>
            <w:r w:rsidR="00484C06" w:rsidRPr="00830F39">
              <w:t>10</w:t>
            </w:r>
            <w:r w:rsidR="0001521B" w:rsidRPr="00830F39">
              <w:t>, с</w:t>
            </w:r>
            <w:r w:rsidRPr="00830F39">
              <w:t xml:space="preserve">тендовых – </w:t>
            </w:r>
            <w:r w:rsidR="00484C06" w:rsidRPr="00830F39">
              <w:t>8</w:t>
            </w:r>
            <w:r w:rsidR="0001521B" w:rsidRPr="00830F39">
              <w:t xml:space="preserve">. </w:t>
            </w:r>
            <w:r w:rsidRPr="00830F39">
              <w:rPr>
                <w:b/>
              </w:rPr>
              <w:t xml:space="preserve">Итого – </w:t>
            </w:r>
            <w:r w:rsidR="00484C06" w:rsidRPr="00830F39">
              <w:rPr>
                <w:b/>
              </w:rPr>
              <w:t>18</w:t>
            </w:r>
          </w:p>
        </w:tc>
        <w:tc>
          <w:tcPr>
            <w:tcW w:w="900" w:type="dxa"/>
          </w:tcPr>
          <w:p w:rsidR="002B3A7B" w:rsidRPr="00830F39" w:rsidRDefault="002B3A7B" w:rsidP="00E5254B">
            <w:pPr>
              <w:jc w:val="center"/>
            </w:pPr>
            <w:r w:rsidRPr="00830F39">
              <w:t>75</w:t>
            </w:r>
          </w:p>
        </w:tc>
        <w:tc>
          <w:tcPr>
            <w:tcW w:w="2948" w:type="dxa"/>
          </w:tcPr>
          <w:p w:rsidR="002B3A7B" w:rsidRPr="00830F39" w:rsidRDefault="00484C06" w:rsidP="0001521B">
            <w:pPr>
              <w:jc w:val="both"/>
            </w:pPr>
            <w:r w:rsidRPr="00830F39">
              <w:t>А.Ж.</w:t>
            </w:r>
            <w:r w:rsidR="0001521B" w:rsidRPr="00830F39">
              <w:t xml:space="preserve"> </w:t>
            </w:r>
            <w:r w:rsidRPr="00830F39">
              <w:t>-</w:t>
            </w:r>
            <w:r w:rsidR="0001521B" w:rsidRPr="00830F39">
              <w:t xml:space="preserve"> </w:t>
            </w:r>
            <w:r w:rsidRPr="00830F39">
              <w:t xml:space="preserve"> устн. 5; стенд – 8; Ф.С.</w:t>
            </w:r>
            <w:r w:rsidR="0001521B" w:rsidRPr="00830F39">
              <w:t xml:space="preserve"> -</w:t>
            </w:r>
            <w:r w:rsidRPr="00830F39">
              <w:t xml:space="preserve"> устн. 5, стенд - 2;  Э.А.–</w:t>
            </w:r>
            <w:r w:rsidR="0001521B" w:rsidRPr="00830F39">
              <w:t xml:space="preserve"> </w:t>
            </w:r>
            <w:r w:rsidRPr="00830F39">
              <w:t>стенд</w:t>
            </w:r>
            <w:r w:rsidR="0001521B" w:rsidRPr="00830F39">
              <w:t xml:space="preserve"> </w:t>
            </w:r>
            <w:r w:rsidRPr="00830F39">
              <w:t>6;  Р.М. - стенд. 2, Ю.А.– стенд. 2</w:t>
            </w:r>
          </w:p>
        </w:tc>
        <w:tc>
          <w:tcPr>
            <w:tcW w:w="1417" w:type="dxa"/>
          </w:tcPr>
          <w:p w:rsidR="00A53480" w:rsidRPr="00830F39" w:rsidRDefault="00484C06" w:rsidP="00462749">
            <w:pPr>
              <w:jc w:val="center"/>
            </w:pPr>
            <w:r w:rsidRPr="00830F39">
              <w:t>1350</w:t>
            </w:r>
          </w:p>
        </w:tc>
        <w:tc>
          <w:tcPr>
            <w:tcW w:w="1215" w:type="dxa"/>
          </w:tcPr>
          <w:p w:rsidR="002B3A7B" w:rsidRPr="00830F39" w:rsidRDefault="00484C06" w:rsidP="00462749">
            <w:pPr>
              <w:jc w:val="center"/>
            </w:pPr>
            <w:r w:rsidRPr="00830F39">
              <w:t>975</w:t>
            </w:r>
          </w:p>
        </w:tc>
      </w:tr>
      <w:tr w:rsidR="002B3A7B" w:rsidRPr="00830F39" w:rsidTr="0001521B">
        <w:tc>
          <w:tcPr>
            <w:tcW w:w="534" w:type="dxa"/>
          </w:tcPr>
          <w:p w:rsidR="002B3A7B" w:rsidRPr="00830F39" w:rsidRDefault="002B3A7B" w:rsidP="00A441D2">
            <w:pPr>
              <w:numPr>
                <w:ilvl w:val="0"/>
                <w:numId w:val="29"/>
              </w:numPr>
              <w:ind w:left="0" w:firstLine="0"/>
            </w:pPr>
            <w:r w:rsidRPr="00830F39">
              <w:t>3</w:t>
            </w:r>
          </w:p>
        </w:tc>
        <w:tc>
          <w:tcPr>
            <w:tcW w:w="2814" w:type="dxa"/>
          </w:tcPr>
          <w:p w:rsidR="002B3A7B" w:rsidRPr="00830F39" w:rsidRDefault="002B3A7B" w:rsidP="00D01A1A">
            <w:r w:rsidRPr="00830F39">
              <w:t>РБ</w:t>
            </w:r>
            <w:r w:rsidR="00462749" w:rsidRPr="00830F39">
              <w:t>, регионы РФ</w:t>
            </w:r>
          </w:p>
          <w:p w:rsidR="00710657" w:rsidRPr="00830F39" w:rsidRDefault="00710657" w:rsidP="00710657">
            <w:pPr>
              <w:rPr>
                <w:b/>
              </w:rPr>
            </w:pPr>
            <w:r w:rsidRPr="00830F39">
              <w:rPr>
                <w:b/>
              </w:rPr>
              <w:t>См. таблицу</w:t>
            </w:r>
          </w:p>
          <w:p w:rsidR="00620E87" w:rsidRPr="00830F39" w:rsidRDefault="00710657" w:rsidP="00484C06">
            <w:r w:rsidRPr="00830F39">
              <w:t>Устных -</w:t>
            </w:r>
            <w:r w:rsidR="00487DD1" w:rsidRPr="00830F39">
              <w:t xml:space="preserve"> </w:t>
            </w:r>
            <w:r w:rsidR="00484C06" w:rsidRPr="00830F39">
              <w:t>4</w:t>
            </w:r>
          </w:p>
        </w:tc>
        <w:tc>
          <w:tcPr>
            <w:tcW w:w="900" w:type="dxa"/>
          </w:tcPr>
          <w:p w:rsidR="002B3A7B" w:rsidRPr="00830F39" w:rsidRDefault="002B3A7B" w:rsidP="00E5254B">
            <w:pPr>
              <w:jc w:val="center"/>
            </w:pPr>
            <w:r w:rsidRPr="00830F39">
              <w:t>50</w:t>
            </w:r>
          </w:p>
        </w:tc>
        <w:tc>
          <w:tcPr>
            <w:tcW w:w="2948" w:type="dxa"/>
          </w:tcPr>
          <w:p w:rsidR="00487DD1" w:rsidRPr="00830F39" w:rsidRDefault="00484C06" w:rsidP="0001521B">
            <w:pPr>
              <w:jc w:val="both"/>
            </w:pPr>
            <w:r w:rsidRPr="00830F39">
              <w:t>А.Ж. - устн. 1; Ф.С. –</w:t>
            </w:r>
            <w:r w:rsidR="0001521B" w:rsidRPr="00830F39">
              <w:t xml:space="preserve"> </w:t>
            </w:r>
            <w:r w:rsidRPr="00830F39">
              <w:t>устн.2, Р.Р. – устн. 1.</w:t>
            </w:r>
          </w:p>
        </w:tc>
        <w:tc>
          <w:tcPr>
            <w:tcW w:w="1417" w:type="dxa"/>
          </w:tcPr>
          <w:p w:rsidR="00A53480" w:rsidRPr="00830F39" w:rsidRDefault="005F7D2D" w:rsidP="00484C06">
            <w:pPr>
              <w:jc w:val="center"/>
            </w:pPr>
            <w:r w:rsidRPr="00830F39">
              <w:t>2</w:t>
            </w:r>
            <w:r w:rsidR="00484C06" w:rsidRPr="00830F39">
              <w:t>0</w:t>
            </w:r>
            <w:r w:rsidRPr="00830F39">
              <w:t>0</w:t>
            </w:r>
          </w:p>
        </w:tc>
        <w:tc>
          <w:tcPr>
            <w:tcW w:w="1215" w:type="dxa"/>
          </w:tcPr>
          <w:p w:rsidR="002B3A7B" w:rsidRPr="00830F39" w:rsidRDefault="005F7D2D" w:rsidP="00DC4114">
            <w:pPr>
              <w:jc w:val="center"/>
            </w:pPr>
            <w:r w:rsidRPr="00830F39">
              <w:t>50</w:t>
            </w:r>
          </w:p>
        </w:tc>
      </w:tr>
      <w:tr w:rsidR="002B3A7B" w:rsidRPr="00830F39" w:rsidTr="0001521B">
        <w:tc>
          <w:tcPr>
            <w:tcW w:w="534" w:type="dxa"/>
          </w:tcPr>
          <w:p w:rsidR="002B3A7B" w:rsidRPr="00830F39" w:rsidRDefault="002B3A7B" w:rsidP="00A441D2">
            <w:pPr>
              <w:numPr>
                <w:ilvl w:val="0"/>
                <w:numId w:val="29"/>
              </w:numPr>
              <w:ind w:left="0" w:firstLine="0"/>
            </w:pPr>
            <w:r w:rsidRPr="00830F39">
              <w:t>4</w:t>
            </w:r>
          </w:p>
        </w:tc>
        <w:tc>
          <w:tcPr>
            <w:tcW w:w="2814" w:type="dxa"/>
          </w:tcPr>
          <w:p w:rsidR="00B34605" w:rsidRPr="00830F39" w:rsidRDefault="002B3A7B" w:rsidP="00462749">
            <w:r w:rsidRPr="00830F39">
              <w:t xml:space="preserve">г. Уфа </w:t>
            </w:r>
            <w:r w:rsidR="00D53E74" w:rsidRPr="00830F39">
              <w:t>(КлБГМУ)</w:t>
            </w:r>
          </w:p>
        </w:tc>
        <w:tc>
          <w:tcPr>
            <w:tcW w:w="900" w:type="dxa"/>
          </w:tcPr>
          <w:p w:rsidR="002B3A7B" w:rsidRPr="00830F39" w:rsidRDefault="002B3A7B" w:rsidP="00E5254B">
            <w:pPr>
              <w:jc w:val="center"/>
            </w:pPr>
            <w:r w:rsidRPr="00830F39">
              <w:t>25</w:t>
            </w:r>
          </w:p>
        </w:tc>
        <w:tc>
          <w:tcPr>
            <w:tcW w:w="2948" w:type="dxa"/>
          </w:tcPr>
          <w:p w:rsidR="002B3A7B" w:rsidRPr="00830F39" w:rsidRDefault="002B3A7B" w:rsidP="00D60FCC">
            <w:pPr>
              <w:jc w:val="both"/>
            </w:pPr>
          </w:p>
        </w:tc>
        <w:tc>
          <w:tcPr>
            <w:tcW w:w="1417" w:type="dxa"/>
          </w:tcPr>
          <w:p w:rsidR="00A53480" w:rsidRPr="00830F39" w:rsidRDefault="00A53480" w:rsidP="00D53E74">
            <w:pPr>
              <w:jc w:val="center"/>
            </w:pPr>
          </w:p>
        </w:tc>
        <w:tc>
          <w:tcPr>
            <w:tcW w:w="1215" w:type="dxa"/>
          </w:tcPr>
          <w:p w:rsidR="002B3A7B" w:rsidRPr="00830F39" w:rsidRDefault="002B3A7B" w:rsidP="001E3716">
            <w:pPr>
              <w:jc w:val="center"/>
            </w:pPr>
          </w:p>
        </w:tc>
      </w:tr>
      <w:tr w:rsidR="002B3A7B" w:rsidRPr="00830F39" w:rsidTr="0001521B">
        <w:tc>
          <w:tcPr>
            <w:tcW w:w="534" w:type="dxa"/>
          </w:tcPr>
          <w:p w:rsidR="002B3A7B" w:rsidRPr="00830F39" w:rsidRDefault="002B3A7B" w:rsidP="00A441D2">
            <w:pPr>
              <w:numPr>
                <w:ilvl w:val="0"/>
                <w:numId w:val="29"/>
              </w:numPr>
              <w:ind w:left="0" w:firstLine="0"/>
            </w:pPr>
            <w:r w:rsidRPr="00830F39">
              <w:t>5</w:t>
            </w:r>
          </w:p>
        </w:tc>
        <w:tc>
          <w:tcPr>
            <w:tcW w:w="2814" w:type="dxa"/>
          </w:tcPr>
          <w:p w:rsidR="002B3A7B" w:rsidRPr="00830F39" w:rsidRDefault="002B3A7B" w:rsidP="00E5254B">
            <w:r w:rsidRPr="00830F39">
              <w:t>Ассоциации врачей</w:t>
            </w:r>
          </w:p>
        </w:tc>
        <w:tc>
          <w:tcPr>
            <w:tcW w:w="900" w:type="dxa"/>
          </w:tcPr>
          <w:p w:rsidR="002B3A7B" w:rsidRPr="00830F39" w:rsidRDefault="002B3A7B" w:rsidP="00E5254B">
            <w:pPr>
              <w:jc w:val="center"/>
            </w:pPr>
            <w:r w:rsidRPr="00830F39">
              <w:t>25</w:t>
            </w:r>
          </w:p>
        </w:tc>
        <w:tc>
          <w:tcPr>
            <w:tcW w:w="2948" w:type="dxa"/>
          </w:tcPr>
          <w:p w:rsidR="002B3A7B" w:rsidRPr="00830F39" w:rsidRDefault="002B3A7B" w:rsidP="00E867AF">
            <w:pPr>
              <w:jc w:val="both"/>
            </w:pPr>
            <w:r w:rsidRPr="00830F39">
              <w:t>---</w:t>
            </w:r>
          </w:p>
        </w:tc>
        <w:tc>
          <w:tcPr>
            <w:tcW w:w="1417" w:type="dxa"/>
          </w:tcPr>
          <w:p w:rsidR="002B3A7B" w:rsidRPr="00830F39" w:rsidRDefault="0038702F" w:rsidP="00E73F53">
            <w:pPr>
              <w:jc w:val="center"/>
            </w:pPr>
            <w:r w:rsidRPr="00830F39">
              <w:t>-</w:t>
            </w:r>
          </w:p>
        </w:tc>
        <w:tc>
          <w:tcPr>
            <w:tcW w:w="1215" w:type="dxa"/>
          </w:tcPr>
          <w:p w:rsidR="002B3A7B" w:rsidRPr="00830F39" w:rsidRDefault="0038702F" w:rsidP="00E73F53">
            <w:pPr>
              <w:jc w:val="center"/>
            </w:pPr>
            <w:r w:rsidRPr="00830F39">
              <w:t>-</w:t>
            </w:r>
          </w:p>
        </w:tc>
      </w:tr>
      <w:tr w:rsidR="002B3A7B" w:rsidRPr="00830F39" w:rsidTr="0001521B">
        <w:tc>
          <w:tcPr>
            <w:tcW w:w="534" w:type="dxa"/>
          </w:tcPr>
          <w:p w:rsidR="002B3A7B" w:rsidRPr="00830F39" w:rsidRDefault="002B3A7B" w:rsidP="00E56161">
            <w:pPr>
              <w:ind w:left="360"/>
            </w:pPr>
          </w:p>
        </w:tc>
        <w:tc>
          <w:tcPr>
            <w:tcW w:w="6662" w:type="dxa"/>
            <w:gridSpan w:val="3"/>
          </w:tcPr>
          <w:p w:rsidR="002B3A7B" w:rsidRPr="00830F39" w:rsidRDefault="002B3A7B" w:rsidP="00E867AF">
            <w:pPr>
              <w:jc w:val="both"/>
            </w:pPr>
            <w:r w:rsidRPr="00830F39">
              <w:t>Итого</w:t>
            </w:r>
          </w:p>
        </w:tc>
        <w:tc>
          <w:tcPr>
            <w:tcW w:w="1417" w:type="dxa"/>
          </w:tcPr>
          <w:p w:rsidR="002B3A7B" w:rsidRPr="00830F39" w:rsidRDefault="005F7D2D" w:rsidP="0001521B">
            <w:pPr>
              <w:jc w:val="center"/>
              <w:rPr>
                <w:b/>
              </w:rPr>
            </w:pPr>
            <w:r w:rsidRPr="00830F39">
              <w:rPr>
                <w:b/>
              </w:rPr>
              <w:t>1</w:t>
            </w:r>
            <w:r w:rsidR="0001521B" w:rsidRPr="00830F39">
              <w:rPr>
                <w:b/>
              </w:rPr>
              <w:t>700</w:t>
            </w:r>
          </w:p>
        </w:tc>
        <w:tc>
          <w:tcPr>
            <w:tcW w:w="1215" w:type="dxa"/>
          </w:tcPr>
          <w:p w:rsidR="002B3A7B" w:rsidRPr="00830F39" w:rsidRDefault="0001521B" w:rsidP="00E73F53">
            <w:pPr>
              <w:jc w:val="center"/>
              <w:rPr>
                <w:b/>
              </w:rPr>
            </w:pPr>
            <w:r w:rsidRPr="00830F39">
              <w:rPr>
                <w:b/>
              </w:rPr>
              <w:t>1175</w:t>
            </w:r>
          </w:p>
        </w:tc>
      </w:tr>
    </w:tbl>
    <w:p w:rsidR="001E3716" w:rsidRPr="00830F39" w:rsidRDefault="001E3716" w:rsidP="00474B8A">
      <w:pPr>
        <w:jc w:val="both"/>
        <w:rPr>
          <w:b/>
          <w:bCs/>
        </w:rPr>
      </w:pPr>
    </w:p>
    <w:p w:rsidR="008412C3" w:rsidRPr="00830F39" w:rsidRDefault="008A6005" w:rsidP="00474B8A">
      <w:pPr>
        <w:jc w:val="both"/>
        <w:rPr>
          <w:b/>
          <w:bCs/>
        </w:rPr>
      </w:pPr>
      <w:r w:rsidRPr="00830F39">
        <w:rPr>
          <w:b/>
          <w:bCs/>
        </w:rPr>
        <w:t>Раздел 4</w:t>
      </w:r>
      <w:r w:rsidR="00D00F79" w:rsidRPr="00830F39">
        <w:rPr>
          <w:b/>
          <w:bCs/>
        </w:rPr>
        <w:t>. Издательская деятельность</w:t>
      </w:r>
      <w:r w:rsidR="0021318F" w:rsidRPr="00830F39">
        <w:rPr>
          <w:b/>
          <w:bCs/>
        </w:rPr>
        <w:t>.</w:t>
      </w:r>
      <w:r w:rsidR="00D00F79" w:rsidRPr="00830F39">
        <w:rPr>
          <w:b/>
          <w:bCs/>
        </w:rPr>
        <w:t xml:space="preserve"> </w:t>
      </w:r>
    </w:p>
    <w:p w:rsidR="008412C3" w:rsidRPr="00830F39" w:rsidRDefault="008412C3" w:rsidP="00474B8A">
      <w:pPr>
        <w:jc w:val="both"/>
        <w:rPr>
          <w:b/>
          <w:bCs/>
        </w:rPr>
      </w:pPr>
    </w:p>
    <w:p w:rsidR="00474B8A" w:rsidRPr="00830F39" w:rsidRDefault="00474B8A" w:rsidP="0011032A">
      <w:pPr>
        <w:jc w:val="both"/>
        <w:rPr>
          <w:u w:val="single"/>
        </w:rPr>
      </w:pPr>
      <w:r w:rsidRPr="00830F39">
        <w:lastRenderedPageBreak/>
        <w:t xml:space="preserve">Представить подтверждающие материалы, </w:t>
      </w:r>
      <w:r w:rsidR="00D00F79" w:rsidRPr="00830F39">
        <w:t xml:space="preserve">приложить список публикаций выполненных </w:t>
      </w:r>
      <w:r w:rsidR="00D00F79" w:rsidRPr="00830F39">
        <w:rPr>
          <w:u w:val="single"/>
        </w:rPr>
        <w:t>только совместно с практическими врачами</w:t>
      </w:r>
      <w:r w:rsidR="00D00F79" w:rsidRPr="00830F39">
        <w:t>, подчеркнуть ФИО практических врачей</w:t>
      </w:r>
      <w:r w:rsidR="00BC0F51" w:rsidRPr="00830F39">
        <w:t>,</w:t>
      </w:r>
      <w:r w:rsidRPr="00830F39">
        <w:t xml:space="preserve"> </w:t>
      </w:r>
      <w:r w:rsidR="0028238B" w:rsidRPr="00830F39">
        <w:t xml:space="preserve"> только за отчетный год</w:t>
      </w:r>
      <w:r w:rsidR="000052D4" w:rsidRPr="00830F39">
        <w:t>. Во время сдачи отчета представить методические рекомендации, информ</w:t>
      </w:r>
      <w:r w:rsidR="000052D4" w:rsidRPr="00830F39">
        <w:t>а</w:t>
      </w:r>
      <w:r w:rsidR="000052D4" w:rsidRPr="00830F39">
        <w:t xml:space="preserve">ционно-методические письма и монографии </w:t>
      </w:r>
      <w:r w:rsidR="000052D4" w:rsidRPr="00830F39">
        <w:rPr>
          <w:u w:val="single"/>
        </w:rPr>
        <w:t>(в отчете впечатать их названия, авторов).</w:t>
      </w:r>
    </w:p>
    <w:p w:rsidR="00A26F59" w:rsidRPr="00830F39" w:rsidRDefault="00A26F59" w:rsidP="0011032A">
      <w:pPr>
        <w:jc w:val="both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175"/>
        <w:gridCol w:w="1931"/>
        <w:gridCol w:w="1840"/>
        <w:gridCol w:w="928"/>
        <w:gridCol w:w="882"/>
        <w:gridCol w:w="1003"/>
        <w:gridCol w:w="656"/>
      </w:tblGrid>
      <w:tr w:rsidR="00A26F59" w:rsidRPr="00830F39" w:rsidTr="006D33AB">
        <w:trPr>
          <w:trHeight w:val="611"/>
        </w:trPr>
        <w:tc>
          <w:tcPr>
            <w:tcW w:w="222" w:type="pct"/>
          </w:tcPr>
          <w:p w:rsidR="00A26F59" w:rsidRPr="00830F39" w:rsidRDefault="00A26F59" w:rsidP="00057233">
            <w:pPr>
              <w:rPr>
                <w:b/>
                <w:sz w:val="22"/>
                <w:szCs w:val="22"/>
              </w:rPr>
            </w:pPr>
            <w:r w:rsidRPr="00830F3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107" w:type="pct"/>
          </w:tcPr>
          <w:p w:rsidR="00A26F59" w:rsidRPr="00830F39" w:rsidRDefault="00A26F59" w:rsidP="00A54A5C">
            <w:pPr>
              <w:jc w:val="center"/>
              <w:rPr>
                <w:b/>
                <w:sz w:val="22"/>
                <w:szCs w:val="22"/>
              </w:rPr>
            </w:pPr>
            <w:r w:rsidRPr="00830F39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983" w:type="pct"/>
          </w:tcPr>
          <w:p w:rsidR="00A26F59" w:rsidRPr="00830F39" w:rsidRDefault="00A26F59" w:rsidP="00A54A5C">
            <w:pPr>
              <w:jc w:val="center"/>
              <w:rPr>
                <w:b/>
                <w:sz w:val="22"/>
                <w:szCs w:val="22"/>
              </w:rPr>
            </w:pPr>
            <w:r w:rsidRPr="00830F39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934" w:type="pct"/>
          </w:tcPr>
          <w:p w:rsidR="00A26F59" w:rsidRPr="00830F39" w:rsidRDefault="00A26F59" w:rsidP="00A54A5C">
            <w:pPr>
              <w:jc w:val="center"/>
              <w:rPr>
                <w:b/>
                <w:sz w:val="22"/>
                <w:szCs w:val="22"/>
              </w:rPr>
            </w:pPr>
            <w:r w:rsidRPr="00830F39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471" w:type="pct"/>
          </w:tcPr>
          <w:p w:rsidR="00A26F59" w:rsidRPr="00830F39" w:rsidRDefault="00A26F59" w:rsidP="00A54A5C">
            <w:pPr>
              <w:jc w:val="center"/>
              <w:rPr>
                <w:b/>
                <w:sz w:val="22"/>
                <w:szCs w:val="22"/>
              </w:rPr>
            </w:pPr>
            <w:r w:rsidRPr="00830F39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448" w:type="pct"/>
          </w:tcPr>
          <w:p w:rsidR="00A26F59" w:rsidRPr="00830F39" w:rsidRDefault="00A26F59" w:rsidP="00057233">
            <w:pPr>
              <w:jc w:val="center"/>
              <w:rPr>
                <w:b/>
                <w:sz w:val="22"/>
                <w:szCs w:val="22"/>
              </w:rPr>
            </w:pPr>
            <w:r w:rsidRPr="00830F39">
              <w:rPr>
                <w:b/>
                <w:sz w:val="22"/>
                <w:szCs w:val="22"/>
              </w:rPr>
              <w:t>Тираж</w:t>
            </w:r>
          </w:p>
        </w:tc>
        <w:tc>
          <w:tcPr>
            <w:tcW w:w="509" w:type="pct"/>
          </w:tcPr>
          <w:p w:rsidR="00A26F59" w:rsidRPr="00830F39" w:rsidRDefault="00A26F59" w:rsidP="00A54A5C">
            <w:pPr>
              <w:jc w:val="center"/>
              <w:rPr>
                <w:b/>
                <w:sz w:val="22"/>
                <w:szCs w:val="22"/>
              </w:rPr>
            </w:pPr>
            <w:r w:rsidRPr="00830F39">
              <w:rPr>
                <w:b/>
                <w:sz w:val="22"/>
                <w:szCs w:val="22"/>
              </w:rPr>
              <w:t>Усл.печ</w:t>
            </w:r>
          </w:p>
          <w:p w:rsidR="00A26F59" w:rsidRPr="00830F39" w:rsidRDefault="00A26F59" w:rsidP="00A54A5C">
            <w:pPr>
              <w:jc w:val="center"/>
              <w:rPr>
                <w:b/>
                <w:sz w:val="22"/>
                <w:szCs w:val="22"/>
              </w:rPr>
            </w:pPr>
            <w:r w:rsidRPr="00830F39">
              <w:rPr>
                <w:b/>
                <w:sz w:val="22"/>
                <w:szCs w:val="22"/>
              </w:rPr>
              <w:t>листов</w:t>
            </w:r>
          </w:p>
        </w:tc>
        <w:tc>
          <w:tcPr>
            <w:tcW w:w="326" w:type="pct"/>
          </w:tcPr>
          <w:p w:rsidR="00A26F59" w:rsidRPr="00830F39" w:rsidRDefault="00A26F59" w:rsidP="00A54A5C">
            <w:pPr>
              <w:jc w:val="center"/>
              <w:rPr>
                <w:b/>
                <w:sz w:val="22"/>
                <w:szCs w:val="22"/>
              </w:rPr>
            </w:pPr>
            <w:r w:rsidRPr="00830F39">
              <w:rPr>
                <w:b/>
                <w:sz w:val="22"/>
                <w:szCs w:val="22"/>
              </w:rPr>
              <w:t>Год</w:t>
            </w:r>
          </w:p>
          <w:p w:rsidR="00A26F59" w:rsidRPr="00830F39" w:rsidRDefault="00057233" w:rsidP="00057233">
            <w:pPr>
              <w:jc w:val="center"/>
              <w:rPr>
                <w:b/>
                <w:sz w:val="22"/>
                <w:szCs w:val="22"/>
              </w:rPr>
            </w:pPr>
            <w:r w:rsidRPr="00830F39">
              <w:rPr>
                <w:b/>
                <w:sz w:val="22"/>
                <w:szCs w:val="22"/>
              </w:rPr>
              <w:t>И</w:t>
            </w:r>
            <w:r w:rsidR="00A26F59" w:rsidRPr="00830F39">
              <w:rPr>
                <w:b/>
                <w:sz w:val="22"/>
                <w:szCs w:val="22"/>
              </w:rPr>
              <w:t>зд</w:t>
            </w:r>
            <w:r w:rsidRPr="00830F39">
              <w:rPr>
                <w:b/>
                <w:sz w:val="22"/>
                <w:szCs w:val="22"/>
              </w:rPr>
              <w:t>.</w:t>
            </w:r>
          </w:p>
        </w:tc>
      </w:tr>
      <w:tr w:rsidR="006D33AB" w:rsidRPr="00830F39" w:rsidTr="006D33AB">
        <w:trPr>
          <w:trHeight w:val="410"/>
        </w:trPr>
        <w:tc>
          <w:tcPr>
            <w:tcW w:w="222" w:type="pct"/>
          </w:tcPr>
          <w:p w:rsidR="006D33AB" w:rsidRPr="00830F39" w:rsidRDefault="006D33AB" w:rsidP="006D33AB">
            <w:pPr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1</w:t>
            </w:r>
          </w:p>
        </w:tc>
        <w:tc>
          <w:tcPr>
            <w:tcW w:w="1107" w:type="pct"/>
          </w:tcPr>
          <w:p w:rsidR="006D33AB" w:rsidRPr="00830F39" w:rsidRDefault="006D33AB" w:rsidP="006D33AB">
            <w:pPr>
              <w:jc w:val="both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Организация мед</w:t>
            </w:r>
            <w:r w:rsidRPr="00830F39">
              <w:rPr>
                <w:sz w:val="22"/>
                <w:szCs w:val="22"/>
              </w:rPr>
              <w:t>и</w:t>
            </w:r>
            <w:r w:rsidRPr="00830F39">
              <w:rPr>
                <w:sz w:val="22"/>
                <w:szCs w:val="22"/>
              </w:rPr>
              <w:t>цинской помощи в Российской Федер</w:t>
            </w:r>
            <w:r w:rsidRPr="00830F39">
              <w:rPr>
                <w:sz w:val="22"/>
                <w:szCs w:val="22"/>
              </w:rPr>
              <w:t>а</w:t>
            </w:r>
            <w:r w:rsidRPr="00830F39">
              <w:rPr>
                <w:sz w:val="22"/>
                <w:szCs w:val="22"/>
              </w:rPr>
              <w:t>ции</w:t>
            </w:r>
          </w:p>
        </w:tc>
        <w:tc>
          <w:tcPr>
            <w:tcW w:w="983" w:type="pct"/>
          </w:tcPr>
          <w:p w:rsidR="006D33AB" w:rsidRPr="00830F39" w:rsidRDefault="006D33AB" w:rsidP="006D33AB">
            <w:pPr>
              <w:jc w:val="both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 xml:space="preserve">Под редакцией В.А.Решетникова (соавт. </w:t>
            </w:r>
            <w:r w:rsidRPr="00830F39">
              <w:rPr>
                <w:b/>
                <w:sz w:val="22"/>
                <w:szCs w:val="22"/>
              </w:rPr>
              <w:t>Билалов Ф.С.</w:t>
            </w:r>
            <w:r w:rsidRPr="00830F39">
              <w:rPr>
                <w:sz w:val="22"/>
                <w:szCs w:val="22"/>
              </w:rPr>
              <w:t>)</w:t>
            </w:r>
          </w:p>
        </w:tc>
        <w:tc>
          <w:tcPr>
            <w:tcW w:w="934" w:type="pct"/>
          </w:tcPr>
          <w:p w:rsidR="006D33AB" w:rsidRPr="00830F39" w:rsidRDefault="006D33AB" w:rsidP="006D33AB">
            <w:pPr>
              <w:jc w:val="both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ООО «Издател</w:t>
            </w:r>
            <w:r w:rsidRPr="00830F39">
              <w:rPr>
                <w:sz w:val="22"/>
                <w:szCs w:val="22"/>
              </w:rPr>
              <w:t>ь</w:t>
            </w:r>
            <w:r w:rsidRPr="00830F39">
              <w:rPr>
                <w:sz w:val="22"/>
                <w:szCs w:val="22"/>
              </w:rPr>
              <w:t>ство «Медици</w:t>
            </w:r>
            <w:r w:rsidRPr="00830F39">
              <w:rPr>
                <w:sz w:val="22"/>
                <w:szCs w:val="22"/>
              </w:rPr>
              <w:t>н</w:t>
            </w:r>
            <w:r w:rsidRPr="00830F39">
              <w:rPr>
                <w:sz w:val="22"/>
                <w:szCs w:val="22"/>
              </w:rPr>
              <w:t>ское информ</w:t>
            </w:r>
            <w:r w:rsidRPr="00830F39">
              <w:rPr>
                <w:sz w:val="22"/>
                <w:szCs w:val="22"/>
              </w:rPr>
              <w:t>а</w:t>
            </w:r>
            <w:r w:rsidRPr="00830F39">
              <w:rPr>
                <w:sz w:val="22"/>
                <w:szCs w:val="22"/>
              </w:rPr>
              <w:t>ционное агентство»</w:t>
            </w:r>
          </w:p>
        </w:tc>
        <w:tc>
          <w:tcPr>
            <w:tcW w:w="471" w:type="pct"/>
          </w:tcPr>
          <w:p w:rsidR="006D33AB" w:rsidRPr="00830F39" w:rsidRDefault="006D33AB" w:rsidP="006D33AB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Москва</w:t>
            </w:r>
          </w:p>
        </w:tc>
        <w:tc>
          <w:tcPr>
            <w:tcW w:w="448" w:type="pct"/>
          </w:tcPr>
          <w:p w:rsidR="006D33AB" w:rsidRPr="00830F39" w:rsidRDefault="006D33AB" w:rsidP="006D33AB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1250</w:t>
            </w:r>
          </w:p>
        </w:tc>
        <w:tc>
          <w:tcPr>
            <w:tcW w:w="509" w:type="pct"/>
          </w:tcPr>
          <w:p w:rsidR="006D33AB" w:rsidRPr="00830F39" w:rsidRDefault="006D33AB" w:rsidP="006D33AB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28,5</w:t>
            </w:r>
          </w:p>
        </w:tc>
        <w:tc>
          <w:tcPr>
            <w:tcW w:w="326" w:type="pct"/>
          </w:tcPr>
          <w:p w:rsidR="006D33AB" w:rsidRPr="00830F39" w:rsidRDefault="006D33AB" w:rsidP="006D33AB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2020</w:t>
            </w:r>
          </w:p>
        </w:tc>
      </w:tr>
      <w:tr w:rsidR="006D33AB" w:rsidRPr="00830F39" w:rsidTr="006D33AB">
        <w:trPr>
          <w:trHeight w:val="410"/>
        </w:trPr>
        <w:tc>
          <w:tcPr>
            <w:tcW w:w="222" w:type="pct"/>
          </w:tcPr>
          <w:p w:rsidR="006D33AB" w:rsidRPr="00830F39" w:rsidRDefault="000A30B8" w:rsidP="006D33AB">
            <w:pPr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2</w:t>
            </w:r>
          </w:p>
        </w:tc>
        <w:tc>
          <w:tcPr>
            <w:tcW w:w="1107" w:type="pct"/>
          </w:tcPr>
          <w:p w:rsidR="006D33AB" w:rsidRPr="00830F39" w:rsidRDefault="006D33AB" w:rsidP="006D33AB">
            <w:pPr>
              <w:jc w:val="both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Организация стац</w:t>
            </w:r>
            <w:r w:rsidRPr="00830F39">
              <w:rPr>
                <w:sz w:val="22"/>
                <w:szCs w:val="22"/>
              </w:rPr>
              <w:t>и</w:t>
            </w:r>
            <w:r w:rsidRPr="00830F39">
              <w:rPr>
                <w:sz w:val="22"/>
                <w:szCs w:val="22"/>
              </w:rPr>
              <w:t>онарной медици</w:t>
            </w:r>
            <w:r w:rsidRPr="00830F39">
              <w:rPr>
                <w:sz w:val="22"/>
                <w:szCs w:val="22"/>
              </w:rPr>
              <w:t>н</w:t>
            </w:r>
            <w:r w:rsidRPr="00830F39">
              <w:rPr>
                <w:sz w:val="22"/>
                <w:szCs w:val="22"/>
              </w:rPr>
              <w:t>ской помощи взро</w:t>
            </w:r>
            <w:r w:rsidRPr="00830F39">
              <w:rPr>
                <w:sz w:val="22"/>
                <w:szCs w:val="22"/>
              </w:rPr>
              <w:t>с</w:t>
            </w:r>
            <w:r w:rsidRPr="00830F39">
              <w:rPr>
                <w:sz w:val="22"/>
                <w:szCs w:val="22"/>
              </w:rPr>
              <w:t>лому населению</w:t>
            </w:r>
          </w:p>
        </w:tc>
        <w:tc>
          <w:tcPr>
            <w:tcW w:w="983" w:type="pct"/>
          </w:tcPr>
          <w:p w:rsidR="006D33AB" w:rsidRPr="00830F39" w:rsidRDefault="006D33AB" w:rsidP="006D33AB">
            <w:pPr>
              <w:jc w:val="both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Н.Х. Шарафутд</w:t>
            </w:r>
            <w:r w:rsidRPr="00830F39">
              <w:rPr>
                <w:sz w:val="22"/>
                <w:szCs w:val="22"/>
              </w:rPr>
              <w:t>и</w:t>
            </w:r>
            <w:r w:rsidRPr="00830F39">
              <w:rPr>
                <w:sz w:val="22"/>
                <w:szCs w:val="22"/>
              </w:rPr>
              <w:t>нова, О.Р. Мух</w:t>
            </w:r>
            <w:r w:rsidRPr="00830F39">
              <w:rPr>
                <w:sz w:val="22"/>
                <w:szCs w:val="22"/>
              </w:rPr>
              <w:t>а</w:t>
            </w:r>
            <w:r w:rsidRPr="00830F39">
              <w:rPr>
                <w:sz w:val="22"/>
                <w:szCs w:val="22"/>
              </w:rPr>
              <w:t>мадеева, И.Е. Н</w:t>
            </w:r>
            <w:r w:rsidRPr="00830F39">
              <w:rPr>
                <w:sz w:val="22"/>
                <w:szCs w:val="22"/>
              </w:rPr>
              <w:t>и</w:t>
            </w:r>
            <w:r w:rsidRPr="00830F39">
              <w:rPr>
                <w:sz w:val="22"/>
                <w:szCs w:val="22"/>
              </w:rPr>
              <w:t xml:space="preserve">колаева, </w:t>
            </w:r>
            <w:r w:rsidRPr="00830F39">
              <w:rPr>
                <w:b/>
                <w:sz w:val="22"/>
                <w:szCs w:val="22"/>
              </w:rPr>
              <w:t>Ф.С. Билалов</w:t>
            </w:r>
            <w:r w:rsidRPr="00830F39">
              <w:rPr>
                <w:sz w:val="22"/>
                <w:szCs w:val="22"/>
              </w:rPr>
              <w:t xml:space="preserve">, Д.Р. Еникеева, М.А. Шарафутдинов, М.Ю. </w:t>
            </w:r>
            <w:r w:rsidR="00484C06" w:rsidRPr="00830F39">
              <w:rPr>
                <w:sz w:val="22"/>
                <w:szCs w:val="22"/>
              </w:rPr>
              <w:t>Павлова</w:t>
            </w:r>
            <w:r w:rsidRPr="00830F39">
              <w:rPr>
                <w:sz w:val="22"/>
                <w:szCs w:val="22"/>
              </w:rPr>
              <w:t>, М.В. Борисова</w:t>
            </w:r>
          </w:p>
        </w:tc>
        <w:tc>
          <w:tcPr>
            <w:tcW w:w="934" w:type="pct"/>
          </w:tcPr>
          <w:p w:rsidR="006D33AB" w:rsidRPr="00830F39" w:rsidRDefault="006D33AB" w:rsidP="006D33AB">
            <w:pPr>
              <w:jc w:val="both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ФГБОУ ВО БГМУ МЗ РФ</w:t>
            </w:r>
          </w:p>
        </w:tc>
        <w:tc>
          <w:tcPr>
            <w:tcW w:w="471" w:type="pct"/>
          </w:tcPr>
          <w:p w:rsidR="006D33AB" w:rsidRPr="00830F39" w:rsidRDefault="006D33AB" w:rsidP="006D33AB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Уфа</w:t>
            </w:r>
          </w:p>
        </w:tc>
        <w:tc>
          <w:tcPr>
            <w:tcW w:w="448" w:type="pct"/>
          </w:tcPr>
          <w:p w:rsidR="006D33AB" w:rsidRPr="00830F39" w:rsidRDefault="006D33AB" w:rsidP="006D33AB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70</w:t>
            </w:r>
          </w:p>
        </w:tc>
        <w:tc>
          <w:tcPr>
            <w:tcW w:w="509" w:type="pct"/>
          </w:tcPr>
          <w:p w:rsidR="006D33AB" w:rsidRPr="00830F39" w:rsidRDefault="006D33AB" w:rsidP="006D33AB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3,95</w:t>
            </w:r>
          </w:p>
        </w:tc>
        <w:tc>
          <w:tcPr>
            <w:tcW w:w="326" w:type="pct"/>
          </w:tcPr>
          <w:p w:rsidR="006D33AB" w:rsidRPr="00830F39" w:rsidRDefault="006D33AB" w:rsidP="006D33AB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2021</w:t>
            </w:r>
          </w:p>
        </w:tc>
      </w:tr>
    </w:tbl>
    <w:p w:rsidR="00A26F59" w:rsidRPr="00830F39" w:rsidRDefault="00474B8A" w:rsidP="00474B8A">
      <w:pPr>
        <w:jc w:val="both"/>
      </w:pPr>
      <w:r w:rsidRPr="00830F39">
        <w:t xml:space="preserve"> </w:t>
      </w:r>
    </w:p>
    <w:p w:rsidR="00033548" w:rsidRPr="00830F39" w:rsidRDefault="00033548" w:rsidP="00067FC9">
      <w:pPr>
        <w:jc w:val="right"/>
      </w:pPr>
      <w:r w:rsidRPr="00830F39">
        <w:t xml:space="preserve">Таблица </w:t>
      </w:r>
      <w:r w:rsidR="008A6005" w:rsidRPr="00830F39"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4331"/>
        <w:gridCol w:w="1263"/>
        <w:gridCol w:w="1082"/>
        <w:gridCol w:w="1263"/>
        <w:gridCol w:w="1441"/>
      </w:tblGrid>
      <w:tr w:rsidR="003C5E02" w:rsidRPr="00830F39" w:rsidTr="00A53480">
        <w:tc>
          <w:tcPr>
            <w:tcW w:w="240" w:type="pct"/>
          </w:tcPr>
          <w:p w:rsidR="003C5E02" w:rsidRPr="00830F39" w:rsidRDefault="003C5E02" w:rsidP="00067FC9">
            <w:pPr>
              <w:jc w:val="center"/>
            </w:pPr>
            <w:r w:rsidRPr="00830F39">
              <w:t>№</w:t>
            </w:r>
          </w:p>
        </w:tc>
        <w:tc>
          <w:tcPr>
            <w:tcW w:w="2198" w:type="pct"/>
          </w:tcPr>
          <w:p w:rsidR="003C5E02" w:rsidRPr="00830F39" w:rsidRDefault="00474B8A" w:rsidP="00E47F57">
            <w:pPr>
              <w:jc w:val="center"/>
            </w:pPr>
            <w:r w:rsidRPr="00830F39">
              <w:rPr>
                <w:bCs/>
              </w:rPr>
              <w:t xml:space="preserve">Печатные издания </w:t>
            </w:r>
            <w:r w:rsidR="003C5E02" w:rsidRPr="00830F39">
              <w:rPr>
                <w:bCs/>
              </w:rPr>
              <w:t>совместно с практ</w:t>
            </w:r>
            <w:r w:rsidR="003C5E02" w:rsidRPr="00830F39">
              <w:rPr>
                <w:bCs/>
              </w:rPr>
              <w:t>и</w:t>
            </w:r>
            <w:r w:rsidR="003C5E02" w:rsidRPr="00830F39">
              <w:rPr>
                <w:bCs/>
              </w:rPr>
              <w:t>ческими врачами</w:t>
            </w:r>
            <w:r w:rsidR="00E47F57" w:rsidRPr="00830F39">
              <w:rPr>
                <w:bCs/>
              </w:rPr>
              <w:t xml:space="preserve"> (приложение 2)</w:t>
            </w:r>
          </w:p>
        </w:tc>
        <w:tc>
          <w:tcPr>
            <w:tcW w:w="641" w:type="pct"/>
          </w:tcPr>
          <w:p w:rsidR="003C5E02" w:rsidRPr="00830F39" w:rsidRDefault="00474B8A" w:rsidP="00067FC9">
            <w:pPr>
              <w:jc w:val="center"/>
            </w:pPr>
            <w:r w:rsidRPr="00830F39">
              <w:t>Баллы</w:t>
            </w:r>
          </w:p>
        </w:tc>
        <w:tc>
          <w:tcPr>
            <w:tcW w:w="549" w:type="pct"/>
          </w:tcPr>
          <w:p w:rsidR="003C5E02" w:rsidRPr="00830F39" w:rsidRDefault="00067FC9" w:rsidP="00067FC9">
            <w:pPr>
              <w:jc w:val="center"/>
            </w:pPr>
            <w:r w:rsidRPr="00830F39">
              <w:t>К</w:t>
            </w:r>
            <w:r w:rsidR="003C5E02" w:rsidRPr="00830F39">
              <w:t>ол</w:t>
            </w:r>
            <w:r w:rsidRPr="00830F39">
              <w:t>-</w:t>
            </w:r>
            <w:r w:rsidR="003C5E02" w:rsidRPr="00830F39">
              <w:t>во</w:t>
            </w:r>
          </w:p>
        </w:tc>
        <w:tc>
          <w:tcPr>
            <w:tcW w:w="641" w:type="pct"/>
          </w:tcPr>
          <w:p w:rsidR="003C5E02" w:rsidRPr="00830F39" w:rsidRDefault="003C5E02" w:rsidP="00067FC9">
            <w:pPr>
              <w:jc w:val="center"/>
            </w:pPr>
            <w:r w:rsidRPr="00830F39">
              <w:t>Баллы  кафедре</w:t>
            </w:r>
          </w:p>
        </w:tc>
        <w:tc>
          <w:tcPr>
            <w:tcW w:w="732" w:type="pct"/>
          </w:tcPr>
          <w:p w:rsidR="003C5E02" w:rsidRPr="00830F39" w:rsidRDefault="003C5E02" w:rsidP="00067FC9">
            <w:pPr>
              <w:jc w:val="center"/>
            </w:pPr>
            <w:r w:rsidRPr="00830F39">
              <w:t>Баллы зав. каф</w:t>
            </w:r>
            <w:r w:rsidR="00474B8A" w:rsidRPr="00830F39">
              <w:t>едрой</w:t>
            </w:r>
          </w:p>
        </w:tc>
      </w:tr>
      <w:tr w:rsidR="007E4AAC" w:rsidRPr="00830F39" w:rsidTr="00A53480">
        <w:tc>
          <w:tcPr>
            <w:tcW w:w="240" w:type="pct"/>
          </w:tcPr>
          <w:p w:rsidR="007E4AAC" w:rsidRPr="00830F39" w:rsidRDefault="007E4AAC" w:rsidP="000F2100">
            <w:pPr>
              <w:numPr>
                <w:ilvl w:val="0"/>
                <w:numId w:val="5"/>
              </w:numPr>
              <w:ind w:left="0" w:firstLine="0"/>
              <w:rPr>
                <w:bCs/>
              </w:rPr>
            </w:pPr>
          </w:p>
        </w:tc>
        <w:tc>
          <w:tcPr>
            <w:tcW w:w="2198" w:type="pct"/>
          </w:tcPr>
          <w:p w:rsidR="007E4AAC" w:rsidRPr="00830F39" w:rsidRDefault="00E10765" w:rsidP="00E10765">
            <w:pPr>
              <w:rPr>
                <w:bCs/>
              </w:rPr>
            </w:pPr>
            <w:r w:rsidRPr="00830F39">
              <w:rPr>
                <w:bCs/>
              </w:rPr>
              <w:t>Статьи, тезисы</w:t>
            </w:r>
            <w:r w:rsidR="007E4AAC" w:rsidRPr="00830F39">
              <w:rPr>
                <w:bCs/>
              </w:rPr>
              <w:t xml:space="preserve"> </w:t>
            </w:r>
            <w:r w:rsidR="00484C06" w:rsidRPr="00830F39">
              <w:rPr>
                <w:bCs/>
              </w:rPr>
              <w:t>– всего 17</w:t>
            </w:r>
          </w:p>
          <w:p w:rsidR="00484C06" w:rsidRPr="00830F39" w:rsidRDefault="00484C06" w:rsidP="00484C06">
            <w:pPr>
              <w:rPr>
                <w:bCs/>
              </w:rPr>
            </w:pPr>
            <w:r w:rsidRPr="00830F39">
              <w:rPr>
                <w:bCs/>
              </w:rPr>
              <w:t>АЖ-14, ФС-7, ЭА-7, РМ-3, ЮА-3</w:t>
            </w:r>
          </w:p>
        </w:tc>
        <w:tc>
          <w:tcPr>
            <w:tcW w:w="641" w:type="pct"/>
          </w:tcPr>
          <w:p w:rsidR="007E4AAC" w:rsidRPr="00830F39" w:rsidRDefault="007849F8" w:rsidP="0012628F">
            <w:pPr>
              <w:jc w:val="center"/>
              <w:rPr>
                <w:bCs/>
              </w:rPr>
            </w:pPr>
            <w:r w:rsidRPr="00830F39">
              <w:rPr>
                <w:bCs/>
              </w:rPr>
              <w:t>30</w:t>
            </w:r>
          </w:p>
        </w:tc>
        <w:tc>
          <w:tcPr>
            <w:tcW w:w="549" w:type="pct"/>
          </w:tcPr>
          <w:p w:rsidR="007E4AAC" w:rsidRPr="00830F39" w:rsidRDefault="00484C06" w:rsidP="00896F82">
            <w:pPr>
              <w:tabs>
                <w:tab w:val="center" w:pos="433"/>
              </w:tabs>
              <w:jc w:val="center"/>
              <w:rPr>
                <w:bCs/>
              </w:rPr>
            </w:pPr>
            <w:r w:rsidRPr="00830F39">
              <w:rPr>
                <w:bCs/>
              </w:rPr>
              <w:t>17</w:t>
            </w:r>
          </w:p>
        </w:tc>
        <w:tc>
          <w:tcPr>
            <w:tcW w:w="641" w:type="pct"/>
          </w:tcPr>
          <w:p w:rsidR="007E4AAC" w:rsidRPr="00830F39" w:rsidRDefault="00484C06" w:rsidP="00EF5380">
            <w:pPr>
              <w:jc w:val="center"/>
              <w:rPr>
                <w:bCs/>
              </w:rPr>
            </w:pPr>
            <w:r w:rsidRPr="00830F39">
              <w:rPr>
                <w:bCs/>
              </w:rPr>
              <w:t>510</w:t>
            </w:r>
          </w:p>
        </w:tc>
        <w:tc>
          <w:tcPr>
            <w:tcW w:w="732" w:type="pct"/>
          </w:tcPr>
          <w:p w:rsidR="007E4AAC" w:rsidRPr="00830F39" w:rsidRDefault="00484C06" w:rsidP="00CA1CCF">
            <w:pPr>
              <w:jc w:val="center"/>
              <w:rPr>
                <w:bCs/>
              </w:rPr>
            </w:pPr>
            <w:r w:rsidRPr="00830F39">
              <w:rPr>
                <w:bCs/>
              </w:rPr>
              <w:t>420</w:t>
            </w:r>
          </w:p>
        </w:tc>
      </w:tr>
      <w:tr w:rsidR="00BE5110" w:rsidRPr="00830F39" w:rsidTr="00A53480">
        <w:tc>
          <w:tcPr>
            <w:tcW w:w="240" w:type="pct"/>
          </w:tcPr>
          <w:p w:rsidR="00BE5110" w:rsidRPr="00830F39" w:rsidRDefault="00BE5110" w:rsidP="000F2100">
            <w:pPr>
              <w:numPr>
                <w:ilvl w:val="0"/>
                <w:numId w:val="5"/>
              </w:numPr>
              <w:ind w:left="0" w:firstLine="0"/>
              <w:rPr>
                <w:bCs/>
              </w:rPr>
            </w:pPr>
          </w:p>
        </w:tc>
        <w:tc>
          <w:tcPr>
            <w:tcW w:w="2198" w:type="pct"/>
          </w:tcPr>
          <w:p w:rsidR="00BE5110" w:rsidRPr="00830F39" w:rsidRDefault="00BE5110" w:rsidP="00E10765">
            <w:pPr>
              <w:rPr>
                <w:bCs/>
              </w:rPr>
            </w:pPr>
            <w:r w:rsidRPr="00830F39">
              <w:rPr>
                <w:bCs/>
              </w:rPr>
              <w:t>Методические рекомендации</w:t>
            </w:r>
            <w:r w:rsidR="00FA094E" w:rsidRPr="00830F39">
              <w:rPr>
                <w:bCs/>
              </w:rPr>
              <w:t>, инфо</w:t>
            </w:r>
            <w:r w:rsidR="00FA094E" w:rsidRPr="00830F39">
              <w:rPr>
                <w:bCs/>
              </w:rPr>
              <w:t>р</w:t>
            </w:r>
            <w:r w:rsidR="00FA094E" w:rsidRPr="00830F39">
              <w:rPr>
                <w:bCs/>
              </w:rPr>
              <w:t>мационно-методические письма МЗ</w:t>
            </w:r>
            <w:r w:rsidR="00BE0306" w:rsidRPr="00830F39">
              <w:rPr>
                <w:bCs/>
              </w:rPr>
              <w:t xml:space="preserve"> РФ</w:t>
            </w:r>
            <w:r w:rsidR="00FA094E" w:rsidRPr="00830F39">
              <w:rPr>
                <w:bCs/>
              </w:rPr>
              <w:t>/ МЗ РБ (вписать названия и авт</w:t>
            </w:r>
            <w:r w:rsidR="00FA094E" w:rsidRPr="00830F39">
              <w:rPr>
                <w:bCs/>
              </w:rPr>
              <w:t>о</w:t>
            </w:r>
            <w:r w:rsidR="00FA094E" w:rsidRPr="00830F39">
              <w:rPr>
                <w:bCs/>
              </w:rPr>
              <w:t>ров)</w:t>
            </w:r>
          </w:p>
        </w:tc>
        <w:tc>
          <w:tcPr>
            <w:tcW w:w="641" w:type="pct"/>
          </w:tcPr>
          <w:p w:rsidR="00BE5110" w:rsidRPr="00830F39" w:rsidRDefault="001128A3" w:rsidP="0012628F">
            <w:pPr>
              <w:jc w:val="center"/>
              <w:rPr>
                <w:bCs/>
              </w:rPr>
            </w:pPr>
            <w:r w:rsidRPr="00830F39">
              <w:rPr>
                <w:bCs/>
              </w:rPr>
              <w:t>100</w:t>
            </w:r>
          </w:p>
        </w:tc>
        <w:tc>
          <w:tcPr>
            <w:tcW w:w="549" w:type="pct"/>
          </w:tcPr>
          <w:p w:rsidR="00BE5110" w:rsidRPr="00830F39" w:rsidRDefault="0038702F" w:rsidP="00A171DC">
            <w:pPr>
              <w:jc w:val="center"/>
              <w:rPr>
                <w:bCs/>
              </w:rPr>
            </w:pPr>
            <w:r w:rsidRPr="00830F39">
              <w:rPr>
                <w:bCs/>
              </w:rPr>
              <w:t>-</w:t>
            </w:r>
          </w:p>
        </w:tc>
        <w:tc>
          <w:tcPr>
            <w:tcW w:w="641" w:type="pct"/>
          </w:tcPr>
          <w:p w:rsidR="00BE5110" w:rsidRPr="00830F39" w:rsidRDefault="0038702F" w:rsidP="00A171DC">
            <w:pPr>
              <w:jc w:val="center"/>
              <w:rPr>
                <w:bCs/>
              </w:rPr>
            </w:pPr>
            <w:r w:rsidRPr="00830F39">
              <w:rPr>
                <w:bCs/>
              </w:rPr>
              <w:t>-</w:t>
            </w:r>
          </w:p>
        </w:tc>
        <w:tc>
          <w:tcPr>
            <w:tcW w:w="732" w:type="pct"/>
          </w:tcPr>
          <w:p w:rsidR="00BE5110" w:rsidRPr="00830F39" w:rsidRDefault="0038702F" w:rsidP="00CA1CCF">
            <w:pPr>
              <w:jc w:val="center"/>
              <w:rPr>
                <w:bCs/>
              </w:rPr>
            </w:pPr>
            <w:r w:rsidRPr="00830F39">
              <w:rPr>
                <w:bCs/>
              </w:rPr>
              <w:t>-</w:t>
            </w:r>
          </w:p>
        </w:tc>
      </w:tr>
      <w:tr w:rsidR="00D60FCC" w:rsidRPr="00830F39" w:rsidTr="00A53480">
        <w:tc>
          <w:tcPr>
            <w:tcW w:w="240" w:type="pct"/>
          </w:tcPr>
          <w:p w:rsidR="00D60FCC" w:rsidRPr="00830F39" w:rsidRDefault="00D60FCC" w:rsidP="000F2100">
            <w:pPr>
              <w:numPr>
                <w:ilvl w:val="0"/>
                <w:numId w:val="5"/>
              </w:numPr>
              <w:ind w:left="0" w:firstLine="0"/>
              <w:rPr>
                <w:bCs/>
              </w:rPr>
            </w:pPr>
          </w:p>
        </w:tc>
        <w:tc>
          <w:tcPr>
            <w:tcW w:w="2198" w:type="pct"/>
          </w:tcPr>
          <w:p w:rsidR="00D60FCC" w:rsidRPr="00830F39" w:rsidRDefault="00D60FCC" w:rsidP="00E10765">
            <w:pPr>
              <w:rPr>
                <w:bCs/>
              </w:rPr>
            </w:pPr>
            <w:r w:rsidRPr="00830F39">
              <w:rPr>
                <w:bCs/>
              </w:rPr>
              <w:t xml:space="preserve">Патенты (полученные совместно с практическими врачами) </w:t>
            </w:r>
          </w:p>
        </w:tc>
        <w:tc>
          <w:tcPr>
            <w:tcW w:w="641" w:type="pct"/>
          </w:tcPr>
          <w:p w:rsidR="00D60FCC" w:rsidRPr="00830F39" w:rsidRDefault="00FA094E" w:rsidP="0012628F">
            <w:pPr>
              <w:jc w:val="center"/>
              <w:rPr>
                <w:bCs/>
              </w:rPr>
            </w:pPr>
            <w:r w:rsidRPr="00830F39">
              <w:rPr>
                <w:bCs/>
              </w:rPr>
              <w:t>50</w:t>
            </w:r>
          </w:p>
        </w:tc>
        <w:tc>
          <w:tcPr>
            <w:tcW w:w="549" w:type="pct"/>
          </w:tcPr>
          <w:p w:rsidR="00D60FCC" w:rsidRPr="00830F39" w:rsidRDefault="0038702F" w:rsidP="00A171DC">
            <w:pPr>
              <w:jc w:val="center"/>
              <w:rPr>
                <w:bCs/>
              </w:rPr>
            </w:pPr>
            <w:r w:rsidRPr="00830F39">
              <w:rPr>
                <w:bCs/>
              </w:rPr>
              <w:t>-</w:t>
            </w:r>
          </w:p>
        </w:tc>
        <w:tc>
          <w:tcPr>
            <w:tcW w:w="641" w:type="pct"/>
          </w:tcPr>
          <w:p w:rsidR="00D60FCC" w:rsidRPr="00830F39" w:rsidRDefault="0038702F" w:rsidP="00A171DC">
            <w:pPr>
              <w:jc w:val="center"/>
              <w:rPr>
                <w:bCs/>
              </w:rPr>
            </w:pPr>
            <w:r w:rsidRPr="00830F39">
              <w:rPr>
                <w:bCs/>
              </w:rPr>
              <w:t>-</w:t>
            </w:r>
          </w:p>
        </w:tc>
        <w:tc>
          <w:tcPr>
            <w:tcW w:w="732" w:type="pct"/>
          </w:tcPr>
          <w:p w:rsidR="00D60FCC" w:rsidRPr="00830F39" w:rsidRDefault="0038702F" w:rsidP="00CA1CCF">
            <w:pPr>
              <w:jc w:val="center"/>
              <w:rPr>
                <w:bCs/>
              </w:rPr>
            </w:pPr>
            <w:r w:rsidRPr="00830F39">
              <w:rPr>
                <w:bCs/>
              </w:rPr>
              <w:t>-</w:t>
            </w:r>
          </w:p>
        </w:tc>
      </w:tr>
      <w:tr w:rsidR="001870C1" w:rsidRPr="00830F39" w:rsidTr="00A53480">
        <w:tc>
          <w:tcPr>
            <w:tcW w:w="240" w:type="pct"/>
          </w:tcPr>
          <w:p w:rsidR="001870C1" w:rsidRPr="00830F39" w:rsidRDefault="001870C1" w:rsidP="000F2100">
            <w:pPr>
              <w:numPr>
                <w:ilvl w:val="0"/>
                <w:numId w:val="5"/>
              </w:numPr>
              <w:ind w:left="0" w:firstLine="0"/>
              <w:rPr>
                <w:bCs/>
              </w:rPr>
            </w:pPr>
          </w:p>
        </w:tc>
        <w:tc>
          <w:tcPr>
            <w:tcW w:w="2198" w:type="pct"/>
          </w:tcPr>
          <w:p w:rsidR="001870C1" w:rsidRPr="00830F39" w:rsidRDefault="00FA094E" w:rsidP="00E10765">
            <w:pPr>
              <w:rPr>
                <w:bCs/>
              </w:rPr>
            </w:pPr>
            <w:r w:rsidRPr="00830F39">
              <w:rPr>
                <w:bCs/>
              </w:rPr>
              <w:t>Монографии</w:t>
            </w:r>
            <w:r w:rsidR="006D33AB" w:rsidRPr="00830F39">
              <w:rPr>
                <w:bCs/>
              </w:rPr>
              <w:t xml:space="preserve"> - 2 (Билалов Ф.С.)</w:t>
            </w:r>
            <w:r w:rsidRPr="00830F39">
              <w:rPr>
                <w:bCs/>
              </w:rPr>
              <w:t xml:space="preserve"> (вп</w:t>
            </w:r>
            <w:r w:rsidRPr="00830F39">
              <w:rPr>
                <w:bCs/>
              </w:rPr>
              <w:t>и</w:t>
            </w:r>
            <w:r w:rsidRPr="00830F39">
              <w:rPr>
                <w:bCs/>
              </w:rPr>
              <w:t>сать названия и авторов)</w:t>
            </w:r>
            <w:r w:rsidR="006D33AB" w:rsidRPr="00830F39">
              <w:rPr>
                <w:bCs/>
              </w:rPr>
              <w:t xml:space="preserve"> (таблица в</w:t>
            </w:r>
            <w:r w:rsidR="006D33AB" w:rsidRPr="00830F39">
              <w:rPr>
                <w:bCs/>
              </w:rPr>
              <w:t>ы</w:t>
            </w:r>
            <w:r w:rsidR="006D33AB" w:rsidRPr="00830F39">
              <w:rPr>
                <w:bCs/>
              </w:rPr>
              <w:t>ше)</w:t>
            </w:r>
          </w:p>
        </w:tc>
        <w:tc>
          <w:tcPr>
            <w:tcW w:w="641" w:type="pct"/>
          </w:tcPr>
          <w:p w:rsidR="001870C1" w:rsidRPr="00830F39" w:rsidRDefault="00FA094E" w:rsidP="0012628F">
            <w:pPr>
              <w:jc w:val="center"/>
              <w:rPr>
                <w:bCs/>
              </w:rPr>
            </w:pPr>
            <w:r w:rsidRPr="00830F39">
              <w:rPr>
                <w:bCs/>
              </w:rPr>
              <w:t>100</w:t>
            </w:r>
          </w:p>
        </w:tc>
        <w:tc>
          <w:tcPr>
            <w:tcW w:w="549" w:type="pct"/>
          </w:tcPr>
          <w:p w:rsidR="001870C1" w:rsidRPr="00830F39" w:rsidRDefault="006D33AB" w:rsidP="00A171DC">
            <w:pPr>
              <w:jc w:val="center"/>
              <w:rPr>
                <w:bCs/>
              </w:rPr>
            </w:pPr>
            <w:r w:rsidRPr="00830F39">
              <w:rPr>
                <w:bCs/>
              </w:rPr>
              <w:t>2</w:t>
            </w:r>
          </w:p>
        </w:tc>
        <w:tc>
          <w:tcPr>
            <w:tcW w:w="641" w:type="pct"/>
          </w:tcPr>
          <w:p w:rsidR="001870C1" w:rsidRPr="00830F39" w:rsidRDefault="006D33AB" w:rsidP="00A171DC">
            <w:pPr>
              <w:jc w:val="center"/>
              <w:rPr>
                <w:bCs/>
              </w:rPr>
            </w:pPr>
            <w:r w:rsidRPr="00830F39">
              <w:rPr>
                <w:bCs/>
              </w:rPr>
              <w:t>200</w:t>
            </w:r>
          </w:p>
        </w:tc>
        <w:tc>
          <w:tcPr>
            <w:tcW w:w="732" w:type="pct"/>
          </w:tcPr>
          <w:p w:rsidR="001870C1" w:rsidRPr="00830F39" w:rsidRDefault="0038702F" w:rsidP="00CA1CCF">
            <w:pPr>
              <w:jc w:val="center"/>
              <w:rPr>
                <w:bCs/>
              </w:rPr>
            </w:pPr>
            <w:r w:rsidRPr="00830F39">
              <w:rPr>
                <w:bCs/>
              </w:rPr>
              <w:t>-</w:t>
            </w:r>
          </w:p>
        </w:tc>
      </w:tr>
      <w:tr w:rsidR="00FA094E" w:rsidRPr="00830F39" w:rsidTr="00A53480">
        <w:tc>
          <w:tcPr>
            <w:tcW w:w="240" w:type="pct"/>
          </w:tcPr>
          <w:p w:rsidR="00FA094E" w:rsidRPr="00830F39" w:rsidRDefault="00FA094E" w:rsidP="00EA4D7B">
            <w:pPr>
              <w:rPr>
                <w:bCs/>
              </w:rPr>
            </w:pPr>
          </w:p>
        </w:tc>
        <w:tc>
          <w:tcPr>
            <w:tcW w:w="2198" w:type="pct"/>
          </w:tcPr>
          <w:p w:rsidR="00FA094E" w:rsidRPr="00830F39" w:rsidRDefault="00FA094E" w:rsidP="00E10765">
            <w:pPr>
              <w:rPr>
                <w:bCs/>
              </w:rPr>
            </w:pPr>
            <w:r w:rsidRPr="00830F39">
              <w:rPr>
                <w:bCs/>
              </w:rPr>
              <w:t xml:space="preserve">Итого </w:t>
            </w:r>
          </w:p>
        </w:tc>
        <w:tc>
          <w:tcPr>
            <w:tcW w:w="641" w:type="pct"/>
          </w:tcPr>
          <w:p w:rsidR="00FA094E" w:rsidRPr="00830F39" w:rsidRDefault="00FA094E" w:rsidP="0012628F">
            <w:pPr>
              <w:jc w:val="center"/>
              <w:rPr>
                <w:bCs/>
              </w:rPr>
            </w:pPr>
          </w:p>
        </w:tc>
        <w:tc>
          <w:tcPr>
            <w:tcW w:w="549" w:type="pct"/>
          </w:tcPr>
          <w:p w:rsidR="00FA094E" w:rsidRPr="00830F39" w:rsidRDefault="00FA094E" w:rsidP="00A171DC">
            <w:pPr>
              <w:jc w:val="center"/>
              <w:rPr>
                <w:bCs/>
              </w:rPr>
            </w:pPr>
          </w:p>
        </w:tc>
        <w:tc>
          <w:tcPr>
            <w:tcW w:w="641" w:type="pct"/>
          </w:tcPr>
          <w:p w:rsidR="00FA094E" w:rsidRPr="00830F39" w:rsidRDefault="006D33AB" w:rsidP="00484C06">
            <w:pPr>
              <w:jc w:val="center"/>
              <w:rPr>
                <w:b/>
                <w:bCs/>
              </w:rPr>
            </w:pPr>
            <w:r w:rsidRPr="00830F39">
              <w:rPr>
                <w:b/>
                <w:bCs/>
              </w:rPr>
              <w:t>7</w:t>
            </w:r>
            <w:r w:rsidR="00484C06" w:rsidRPr="00830F39">
              <w:rPr>
                <w:b/>
                <w:bCs/>
              </w:rPr>
              <w:t>1</w:t>
            </w:r>
            <w:r w:rsidRPr="00830F39">
              <w:rPr>
                <w:b/>
                <w:bCs/>
              </w:rPr>
              <w:t>0</w:t>
            </w:r>
          </w:p>
        </w:tc>
        <w:tc>
          <w:tcPr>
            <w:tcW w:w="732" w:type="pct"/>
          </w:tcPr>
          <w:p w:rsidR="00FA094E" w:rsidRPr="00830F39" w:rsidRDefault="006D33AB" w:rsidP="00484C06">
            <w:pPr>
              <w:jc w:val="center"/>
              <w:rPr>
                <w:b/>
                <w:bCs/>
              </w:rPr>
            </w:pPr>
            <w:r w:rsidRPr="00830F39">
              <w:rPr>
                <w:b/>
                <w:bCs/>
              </w:rPr>
              <w:t>4</w:t>
            </w:r>
            <w:r w:rsidR="00484C06" w:rsidRPr="00830F39">
              <w:rPr>
                <w:b/>
                <w:bCs/>
              </w:rPr>
              <w:t>2</w:t>
            </w:r>
            <w:r w:rsidRPr="00830F39">
              <w:rPr>
                <w:b/>
                <w:bCs/>
              </w:rPr>
              <w:t>0</w:t>
            </w:r>
          </w:p>
        </w:tc>
      </w:tr>
    </w:tbl>
    <w:p w:rsidR="00371DBD" w:rsidRPr="00830F39" w:rsidRDefault="00371DBD" w:rsidP="00D00F79">
      <w:pPr>
        <w:jc w:val="both"/>
        <w:rPr>
          <w:b/>
        </w:rPr>
      </w:pPr>
    </w:p>
    <w:p w:rsidR="008804DC" w:rsidRPr="00830F39" w:rsidRDefault="008A6005" w:rsidP="00D00F79">
      <w:pPr>
        <w:jc w:val="both"/>
      </w:pPr>
      <w:r w:rsidRPr="00830F39">
        <w:rPr>
          <w:b/>
        </w:rPr>
        <w:t>Раздел 5</w:t>
      </w:r>
      <w:r w:rsidR="00D00F79" w:rsidRPr="00830F39">
        <w:rPr>
          <w:b/>
        </w:rPr>
        <w:t>. Внедрение научных достижений в практическое здравоохранение</w:t>
      </w:r>
      <w:r w:rsidR="00D00F79" w:rsidRPr="00830F39">
        <w:t xml:space="preserve">  </w:t>
      </w:r>
    </w:p>
    <w:p w:rsidR="00D00F79" w:rsidRPr="00830F39" w:rsidRDefault="00D00F79" w:rsidP="000C741B">
      <w:r w:rsidRPr="00830F39">
        <w:t>Приложить ксерокопию подтвержда</w:t>
      </w:r>
      <w:r w:rsidR="00057233" w:rsidRPr="00830F39">
        <w:t>ющих документов, акты внедрения</w:t>
      </w:r>
    </w:p>
    <w:p w:rsidR="001870C1" w:rsidRPr="00830F39" w:rsidRDefault="001870C1" w:rsidP="000A2EFE">
      <w:pPr>
        <w:jc w:val="right"/>
        <w:rPr>
          <w:b/>
          <w:bCs/>
        </w:rPr>
      </w:pPr>
    </w:p>
    <w:p w:rsidR="00896F82" w:rsidRPr="00830F39" w:rsidRDefault="00157608" w:rsidP="00F2396C">
      <w:r w:rsidRPr="00830F39">
        <w:rPr>
          <w:b/>
          <w:bCs/>
        </w:rPr>
        <w:t xml:space="preserve">Раздел 6.  </w:t>
      </w:r>
      <w:r w:rsidR="002030E2" w:rsidRPr="00830F39">
        <w:rPr>
          <w:b/>
          <w:bCs/>
        </w:rPr>
        <w:t>Экспертная работа</w:t>
      </w:r>
      <w:r w:rsidR="000A2EFE" w:rsidRPr="00830F39">
        <w:rPr>
          <w:b/>
          <w:bCs/>
        </w:rPr>
        <w:t xml:space="preserve">. </w:t>
      </w:r>
      <w:r w:rsidR="000A2EFE" w:rsidRPr="00830F39">
        <w:t>Приложить ксерокопию подтверждающих документов.</w:t>
      </w:r>
    </w:p>
    <w:p w:rsidR="008A2CA6" w:rsidRPr="00830F39" w:rsidRDefault="00157608" w:rsidP="000A2EFE">
      <w:pPr>
        <w:jc w:val="right"/>
      </w:pPr>
      <w:r w:rsidRPr="00830F39">
        <w:t>Таблица 6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80"/>
        <w:gridCol w:w="864"/>
        <w:gridCol w:w="36"/>
        <w:gridCol w:w="815"/>
        <w:gridCol w:w="985"/>
        <w:gridCol w:w="1080"/>
      </w:tblGrid>
      <w:tr w:rsidR="00157608" w:rsidRPr="00830F39" w:rsidTr="006A02D4">
        <w:tc>
          <w:tcPr>
            <w:tcW w:w="468" w:type="dxa"/>
          </w:tcPr>
          <w:p w:rsidR="00157608" w:rsidRPr="00830F39" w:rsidRDefault="00157608" w:rsidP="006A02D4">
            <w:pPr>
              <w:jc w:val="center"/>
            </w:pPr>
            <w:r w:rsidRPr="00830F39">
              <w:t>№</w:t>
            </w:r>
          </w:p>
        </w:tc>
        <w:tc>
          <w:tcPr>
            <w:tcW w:w="5580" w:type="dxa"/>
          </w:tcPr>
          <w:p w:rsidR="00157608" w:rsidRPr="00830F39" w:rsidRDefault="00BE2F5C" w:rsidP="006A02D4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А</w:t>
            </w:r>
            <w:r w:rsidR="002030E2" w:rsidRPr="00830F39">
              <w:rPr>
                <w:sz w:val="22"/>
                <w:szCs w:val="22"/>
              </w:rPr>
              <w:t>нализ работы</w:t>
            </w:r>
          </w:p>
        </w:tc>
        <w:tc>
          <w:tcPr>
            <w:tcW w:w="900" w:type="dxa"/>
            <w:gridSpan w:val="2"/>
          </w:tcPr>
          <w:p w:rsidR="00157608" w:rsidRPr="00830F39" w:rsidRDefault="00BE2F5C" w:rsidP="006A02D4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Баллы</w:t>
            </w:r>
          </w:p>
        </w:tc>
        <w:tc>
          <w:tcPr>
            <w:tcW w:w="815" w:type="dxa"/>
          </w:tcPr>
          <w:p w:rsidR="00157608" w:rsidRPr="00830F39" w:rsidRDefault="00371DBD" w:rsidP="006A02D4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Кол</w:t>
            </w:r>
            <w:r w:rsidR="0021318F" w:rsidRPr="00830F39">
              <w:rPr>
                <w:sz w:val="22"/>
                <w:szCs w:val="22"/>
              </w:rPr>
              <w:t>-</w:t>
            </w:r>
            <w:r w:rsidR="00BE2F5C" w:rsidRPr="00830F39">
              <w:rPr>
                <w:sz w:val="22"/>
                <w:szCs w:val="22"/>
              </w:rPr>
              <w:t>во</w:t>
            </w:r>
          </w:p>
        </w:tc>
        <w:tc>
          <w:tcPr>
            <w:tcW w:w="985" w:type="dxa"/>
          </w:tcPr>
          <w:p w:rsidR="00157608" w:rsidRPr="00830F39" w:rsidRDefault="00157608" w:rsidP="006A02D4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80" w:type="dxa"/>
          </w:tcPr>
          <w:p w:rsidR="00157608" w:rsidRPr="00830F39" w:rsidRDefault="00157608" w:rsidP="006A02D4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Баллы зав.</w:t>
            </w:r>
            <w:r w:rsidR="0067083C" w:rsidRPr="00830F39">
              <w:rPr>
                <w:sz w:val="22"/>
                <w:szCs w:val="22"/>
              </w:rPr>
              <w:t xml:space="preserve"> </w:t>
            </w:r>
            <w:r w:rsidR="0021318F" w:rsidRPr="00830F39">
              <w:rPr>
                <w:sz w:val="22"/>
                <w:szCs w:val="22"/>
              </w:rPr>
              <w:t>к</w:t>
            </w:r>
            <w:r w:rsidRPr="00830F39">
              <w:rPr>
                <w:sz w:val="22"/>
                <w:szCs w:val="22"/>
              </w:rPr>
              <w:t>аф</w:t>
            </w:r>
            <w:r w:rsidR="0021318F" w:rsidRPr="00830F39">
              <w:rPr>
                <w:sz w:val="22"/>
                <w:szCs w:val="22"/>
              </w:rPr>
              <w:t>.</w:t>
            </w:r>
          </w:p>
        </w:tc>
      </w:tr>
      <w:tr w:rsidR="00157608" w:rsidRPr="00830F39" w:rsidTr="006A02D4">
        <w:tc>
          <w:tcPr>
            <w:tcW w:w="468" w:type="dxa"/>
          </w:tcPr>
          <w:p w:rsidR="00157608" w:rsidRPr="00830F39" w:rsidRDefault="00157608" w:rsidP="000F2100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580" w:type="dxa"/>
          </w:tcPr>
          <w:p w:rsidR="00157608" w:rsidRPr="00830F39" w:rsidRDefault="002030E2" w:rsidP="00474B8A">
            <w:r w:rsidRPr="00830F39">
              <w:t>Отделений больниц</w:t>
            </w:r>
          </w:p>
        </w:tc>
        <w:tc>
          <w:tcPr>
            <w:tcW w:w="900" w:type="dxa"/>
            <w:gridSpan w:val="2"/>
          </w:tcPr>
          <w:p w:rsidR="00157608" w:rsidRPr="00830F39" w:rsidRDefault="002030E2" w:rsidP="008412C3">
            <w:pPr>
              <w:jc w:val="center"/>
            </w:pPr>
            <w:r w:rsidRPr="00830F39">
              <w:t>50</w:t>
            </w:r>
          </w:p>
        </w:tc>
        <w:tc>
          <w:tcPr>
            <w:tcW w:w="815" w:type="dxa"/>
          </w:tcPr>
          <w:p w:rsidR="00157608" w:rsidRPr="00830F39" w:rsidRDefault="00CB3C8D" w:rsidP="008412C3">
            <w:pPr>
              <w:jc w:val="center"/>
              <w:rPr>
                <w:b/>
              </w:rPr>
            </w:pPr>
            <w:r w:rsidRPr="00830F39">
              <w:rPr>
                <w:b/>
              </w:rPr>
              <w:t>-</w:t>
            </w:r>
          </w:p>
        </w:tc>
        <w:tc>
          <w:tcPr>
            <w:tcW w:w="985" w:type="dxa"/>
          </w:tcPr>
          <w:p w:rsidR="00157608" w:rsidRPr="00830F39" w:rsidRDefault="0021318F" w:rsidP="008412C3">
            <w:pPr>
              <w:jc w:val="center"/>
              <w:rPr>
                <w:b/>
              </w:rPr>
            </w:pPr>
            <w:r w:rsidRPr="00830F39">
              <w:rPr>
                <w:b/>
              </w:rPr>
              <w:t>-</w:t>
            </w:r>
          </w:p>
        </w:tc>
        <w:tc>
          <w:tcPr>
            <w:tcW w:w="1080" w:type="dxa"/>
          </w:tcPr>
          <w:p w:rsidR="00157608" w:rsidRPr="00830F39" w:rsidRDefault="0038702F" w:rsidP="008412C3">
            <w:pPr>
              <w:jc w:val="center"/>
              <w:rPr>
                <w:b/>
              </w:rPr>
            </w:pPr>
            <w:r w:rsidRPr="00830F39">
              <w:rPr>
                <w:b/>
              </w:rPr>
              <w:t>-</w:t>
            </w:r>
          </w:p>
        </w:tc>
      </w:tr>
      <w:tr w:rsidR="00157608" w:rsidRPr="00830F39" w:rsidTr="006A02D4">
        <w:tc>
          <w:tcPr>
            <w:tcW w:w="468" w:type="dxa"/>
          </w:tcPr>
          <w:p w:rsidR="00157608" w:rsidRPr="00830F39" w:rsidRDefault="00157608" w:rsidP="000F2100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580" w:type="dxa"/>
          </w:tcPr>
          <w:p w:rsidR="00157608" w:rsidRPr="00830F39" w:rsidRDefault="002030E2" w:rsidP="00474B8A">
            <w:r w:rsidRPr="00830F39">
              <w:t>Поликлиник</w:t>
            </w:r>
          </w:p>
        </w:tc>
        <w:tc>
          <w:tcPr>
            <w:tcW w:w="900" w:type="dxa"/>
            <w:gridSpan w:val="2"/>
          </w:tcPr>
          <w:p w:rsidR="00157608" w:rsidRPr="00830F39" w:rsidRDefault="002030E2" w:rsidP="008412C3">
            <w:pPr>
              <w:jc w:val="center"/>
            </w:pPr>
            <w:r w:rsidRPr="00830F39">
              <w:t>50</w:t>
            </w:r>
          </w:p>
        </w:tc>
        <w:tc>
          <w:tcPr>
            <w:tcW w:w="815" w:type="dxa"/>
          </w:tcPr>
          <w:p w:rsidR="00157608" w:rsidRPr="00830F39" w:rsidRDefault="00CB3C8D" w:rsidP="008412C3">
            <w:pPr>
              <w:jc w:val="center"/>
              <w:rPr>
                <w:b/>
              </w:rPr>
            </w:pPr>
            <w:r w:rsidRPr="00830F39">
              <w:rPr>
                <w:b/>
              </w:rPr>
              <w:t>-</w:t>
            </w:r>
          </w:p>
        </w:tc>
        <w:tc>
          <w:tcPr>
            <w:tcW w:w="985" w:type="dxa"/>
          </w:tcPr>
          <w:p w:rsidR="00157608" w:rsidRPr="00830F39" w:rsidRDefault="0021318F" w:rsidP="008412C3">
            <w:pPr>
              <w:jc w:val="center"/>
              <w:rPr>
                <w:b/>
              </w:rPr>
            </w:pPr>
            <w:r w:rsidRPr="00830F39">
              <w:rPr>
                <w:b/>
              </w:rPr>
              <w:t>-</w:t>
            </w:r>
          </w:p>
        </w:tc>
        <w:tc>
          <w:tcPr>
            <w:tcW w:w="1080" w:type="dxa"/>
          </w:tcPr>
          <w:p w:rsidR="00157608" w:rsidRPr="00830F39" w:rsidRDefault="0038702F" w:rsidP="008412C3">
            <w:pPr>
              <w:jc w:val="center"/>
              <w:rPr>
                <w:b/>
              </w:rPr>
            </w:pPr>
            <w:r w:rsidRPr="00830F39">
              <w:rPr>
                <w:b/>
              </w:rPr>
              <w:t>-</w:t>
            </w:r>
          </w:p>
        </w:tc>
      </w:tr>
      <w:tr w:rsidR="00157608" w:rsidRPr="00830F39" w:rsidTr="006A02D4">
        <w:tc>
          <w:tcPr>
            <w:tcW w:w="468" w:type="dxa"/>
          </w:tcPr>
          <w:p w:rsidR="00157608" w:rsidRPr="00830F39" w:rsidRDefault="00157608" w:rsidP="000F2100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580" w:type="dxa"/>
          </w:tcPr>
          <w:p w:rsidR="00DF44F6" w:rsidRPr="00830F39" w:rsidRDefault="005B6614" w:rsidP="005B6614">
            <w:pPr>
              <w:rPr>
                <w:bCs/>
              </w:rPr>
            </w:pPr>
            <w:r w:rsidRPr="00830F39">
              <w:rPr>
                <w:bCs/>
              </w:rPr>
              <w:t>Проверка а</w:t>
            </w:r>
            <w:r w:rsidR="002030E2" w:rsidRPr="00830F39">
              <w:rPr>
                <w:bCs/>
              </w:rPr>
              <w:t>пте</w:t>
            </w:r>
            <w:r w:rsidR="00E10765" w:rsidRPr="00830F39">
              <w:rPr>
                <w:bCs/>
              </w:rPr>
              <w:t xml:space="preserve">чных учреждений </w:t>
            </w:r>
            <w:r w:rsidR="00DF44F6" w:rsidRPr="00830F39">
              <w:rPr>
                <w:bCs/>
              </w:rPr>
              <w:t>по линии Ро</w:t>
            </w:r>
            <w:r w:rsidR="00DF44F6" w:rsidRPr="00830F39">
              <w:rPr>
                <w:bCs/>
              </w:rPr>
              <w:t>с</w:t>
            </w:r>
            <w:r w:rsidR="00DF44F6" w:rsidRPr="00830F39">
              <w:rPr>
                <w:bCs/>
              </w:rPr>
              <w:t>здравнад</w:t>
            </w:r>
            <w:r w:rsidRPr="00830F39">
              <w:rPr>
                <w:bCs/>
              </w:rPr>
              <w:t>зора</w:t>
            </w:r>
          </w:p>
        </w:tc>
        <w:tc>
          <w:tcPr>
            <w:tcW w:w="900" w:type="dxa"/>
            <w:gridSpan w:val="2"/>
          </w:tcPr>
          <w:p w:rsidR="00DF44F6" w:rsidRPr="00830F39" w:rsidRDefault="00DF44F6" w:rsidP="008412C3">
            <w:pPr>
              <w:jc w:val="center"/>
            </w:pPr>
            <w:r w:rsidRPr="00830F39">
              <w:t>50</w:t>
            </w:r>
          </w:p>
        </w:tc>
        <w:tc>
          <w:tcPr>
            <w:tcW w:w="815" w:type="dxa"/>
          </w:tcPr>
          <w:p w:rsidR="00157608" w:rsidRPr="00830F39" w:rsidRDefault="00CB3C8D" w:rsidP="008412C3">
            <w:pPr>
              <w:jc w:val="center"/>
              <w:rPr>
                <w:b/>
              </w:rPr>
            </w:pPr>
            <w:r w:rsidRPr="00830F39">
              <w:rPr>
                <w:b/>
              </w:rPr>
              <w:t>-</w:t>
            </w:r>
          </w:p>
        </w:tc>
        <w:tc>
          <w:tcPr>
            <w:tcW w:w="985" w:type="dxa"/>
          </w:tcPr>
          <w:p w:rsidR="00157608" w:rsidRPr="00830F39" w:rsidRDefault="0021318F" w:rsidP="008412C3">
            <w:pPr>
              <w:jc w:val="center"/>
              <w:rPr>
                <w:b/>
              </w:rPr>
            </w:pPr>
            <w:r w:rsidRPr="00830F39">
              <w:rPr>
                <w:b/>
              </w:rPr>
              <w:t>-</w:t>
            </w:r>
          </w:p>
        </w:tc>
        <w:tc>
          <w:tcPr>
            <w:tcW w:w="1080" w:type="dxa"/>
          </w:tcPr>
          <w:p w:rsidR="00157608" w:rsidRPr="00830F39" w:rsidRDefault="0038702F" w:rsidP="008412C3">
            <w:pPr>
              <w:jc w:val="center"/>
            </w:pPr>
            <w:r w:rsidRPr="00830F39">
              <w:t>-</w:t>
            </w:r>
          </w:p>
        </w:tc>
      </w:tr>
      <w:tr w:rsidR="005B6614" w:rsidRPr="00830F39" w:rsidTr="006A02D4">
        <w:tc>
          <w:tcPr>
            <w:tcW w:w="468" w:type="dxa"/>
          </w:tcPr>
          <w:p w:rsidR="005B6614" w:rsidRPr="00830F39" w:rsidRDefault="005B6614" w:rsidP="000F2100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580" w:type="dxa"/>
          </w:tcPr>
          <w:p w:rsidR="005B6614" w:rsidRPr="00830F39" w:rsidRDefault="005B6614" w:rsidP="00474B8A">
            <w:pPr>
              <w:rPr>
                <w:bCs/>
              </w:rPr>
            </w:pPr>
            <w:r w:rsidRPr="00830F39">
              <w:rPr>
                <w:bCs/>
              </w:rPr>
              <w:t>Работа в качестве эксперта Федеральных и респу</w:t>
            </w:r>
            <w:r w:rsidRPr="00830F39">
              <w:rPr>
                <w:bCs/>
              </w:rPr>
              <w:t>б</w:t>
            </w:r>
            <w:r w:rsidRPr="00830F39">
              <w:rPr>
                <w:bCs/>
              </w:rPr>
              <w:t>ликанских надзорных органов</w:t>
            </w:r>
            <w:r w:rsidR="0021318F" w:rsidRPr="00830F39">
              <w:rPr>
                <w:bCs/>
              </w:rPr>
              <w:t>:</w:t>
            </w:r>
            <w:r w:rsidRPr="00830F39">
              <w:rPr>
                <w:bCs/>
              </w:rPr>
              <w:t xml:space="preserve"> ФОМС, МЗ РБ</w:t>
            </w:r>
            <w:r w:rsidR="0021318F" w:rsidRPr="00830F39">
              <w:rPr>
                <w:bCs/>
              </w:rPr>
              <w:t>,</w:t>
            </w:r>
            <w:r w:rsidRPr="00830F39">
              <w:rPr>
                <w:bCs/>
              </w:rPr>
              <w:t xml:space="preserve"> </w:t>
            </w:r>
            <w:r w:rsidR="00371DBD" w:rsidRPr="00830F39">
              <w:rPr>
                <w:bCs/>
              </w:rPr>
              <w:t>Ро</w:t>
            </w:r>
            <w:r w:rsidR="00371DBD" w:rsidRPr="00830F39">
              <w:rPr>
                <w:bCs/>
              </w:rPr>
              <w:t>с</w:t>
            </w:r>
            <w:r w:rsidR="00371DBD" w:rsidRPr="00830F39">
              <w:rPr>
                <w:bCs/>
              </w:rPr>
              <w:t xml:space="preserve">здравнадзора, Роспотребнадзора </w:t>
            </w:r>
            <w:r w:rsidRPr="00830F39">
              <w:rPr>
                <w:bCs/>
              </w:rPr>
              <w:t>и др.</w:t>
            </w:r>
          </w:p>
        </w:tc>
        <w:tc>
          <w:tcPr>
            <w:tcW w:w="1715" w:type="dxa"/>
            <w:gridSpan w:val="3"/>
          </w:tcPr>
          <w:p w:rsidR="005B6614" w:rsidRPr="00830F39" w:rsidRDefault="005B6614" w:rsidP="0067083C">
            <w:pPr>
              <w:jc w:val="center"/>
            </w:pPr>
            <w:r w:rsidRPr="00830F39">
              <w:t>50 (за одного эксперта)</w:t>
            </w:r>
          </w:p>
        </w:tc>
        <w:tc>
          <w:tcPr>
            <w:tcW w:w="985" w:type="dxa"/>
          </w:tcPr>
          <w:p w:rsidR="00EA4D7B" w:rsidRPr="00830F39" w:rsidRDefault="00DB16E2" w:rsidP="0067083C">
            <w:pPr>
              <w:jc w:val="center"/>
            </w:pPr>
            <w:r w:rsidRPr="00830F39">
              <w:t>-</w:t>
            </w:r>
          </w:p>
        </w:tc>
        <w:tc>
          <w:tcPr>
            <w:tcW w:w="1080" w:type="dxa"/>
          </w:tcPr>
          <w:p w:rsidR="005B6614" w:rsidRPr="00830F39" w:rsidRDefault="00DB16E2" w:rsidP="008412C3">
            <w:pPr>
              <w:jc w:val="center"/>
            </w:pPr>
            <w:r w:rsidRPr="00830F39">
              <w:t>-</w:t>
            </w:r>
          </w:p>
        </w:tc>
      </w:tr>
      <w:tr w:rsidR="00DB4D59" w:rsidRPr="00830F39" w:rsidTr="006A02D4">
        <w:tc>
          <w:tcPr>
            <w:tcW w:w="468" w:type="dxa"/>
          </w:tcPr>
          <w:p w:rsidR="00DB4D59" w:rsidRPr="00830F39" w:rsidRDefault="00DB4D59" w:rsidP="000F2100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580" w:type="dxa"/>
          </w:tcPr>
          <w:p w:rsidR="00DB4D59" w:rsidRPr="00830F39" w:rsidRDefault="00DB4D59" w:rsidP="00190328">
            <w:pPr>
              <w:rPr>
                <w:bCs/>
              </w:rPr>
            </w:pPr>
            <w:r w:rsidRPr="00830F39">
              <w:rPr>
                <w:bCs/>
              </w:rPr>
              <w:t xml:space="preserve">Работа в качестве </w:t>
            </w:r>
            <w:r w:rsidR="00190328" w:rsidRPr="00830F39">
              <w:rPr>
                <w:bCs/>
              </w:rPr>
              <w:t>эксперта</w:t>
            </w:r>
            <w:r w:rsidRPr="00830F39">
              <w:rPr>
                <w:bCs/>
              </w:rPr>
              <w:t xml:space="preserve"> КИЛИ, оппонирование </w:t>
            </w:r>
            <w:r w:rsidRPr="00830F39">
              <w:rPr>
                <w:bCs/>
              </w:rPr>
              <w:lastRenderedPageBreak/>
              <w:t>на клин</w:t>
            </w:r>
            <w:r w:rsidR="0021318F" w:rsidRPr="00830F39">
              <w:rPr>
                <w:bCs/>
              </w:rPr>
              <w:t>ико</w:t>
            </w:r>
            <w:r w:rsidRPr="00830F39">
              <w:rPr>
                <w:bCs/>
              </w:rPr>
              <w:t>-патанатом</w:t>
            </w:r>
            <w:r w:rsidR="0021318F" w:rsidRPr="00830F39">
              <w:rPr>
                <w:bCs/>
              </w:rPr>
              <w:t>.</w:t>
            </w:r>
            <w:r w:rsidRPr="00830F39">
              <w:rPr>
                <w:bCs/>
              </w:rPr>
              <w:t xml:space="preserve"> конференциях и др.</w:t>
            </w:r>
          </w:p>
        </w:tc>
        <w:tc>
          <w:tcPr>
            <w:tcW w:w="1715" w:type="dxa"/>
            <w:gridSpan w:val="3"/>
          </w:tcPr>
          <w:p w:rsidR="00DB4D59" w:rsidRPr="00830F39" w:rsidRDefault="00DB4D59" w:rsidP="008412C3">
            <w:pPr>
              <w:jc w:val="center"/>
            </w:pPr>
            <w:r w:rsidRPr="00830F39">
              <w:lastRenderedPageBreak/>
              <w:t>20 (за 1 сл</w:t>
            </w:r>
            <w:r w:rsidRPr="00830F39">
              <w:t>у</w:t>
            </w:r>
            <w:r w:rsidRPr="00830F39">
              <w:lastRenderedPageBreak/>
              <w:t>чай)</w:t>
            </w:r>
          </w:p>
        </w:tc>
        <w:tc>
          <w:tcPr>
            <w:tcW w:w="985" w:type="dxa"/>
          </w:tcPr>
          <w:p w:rsidR="00DB4D59" w:rsidRPr="00830F39" w:rsidRDefault="0021318F" w:rsidP="008412C3">
            <w:pPr>
              <w:jc w:val="center"/>
            </w:pPr>
            <w:r w:rsidRPr="00830F39">
              <w:lastRenderedPageBreak/>
              <w:t>-</w:t>
            </w:r>
          </w:p>
        </w:tc>
        <w:tc>
          <w:tcPr>
            <w:tcW w:w="1080" w:type="dxa"/>
          </w:tcPr>
          <w:p w:rsidR="00DB4D59" w:rsidRPr="00830F39" w:rsidRDefault="00DB16E2" w:rsidP="008412C3">
            <w:pPr>
              <w:jc w:val="center"/>
            </w:pPr>
            <w:r w:rsidRPr="00830F39">
              <w:t>-</w:t>
            </w:r>
          </w:p>
        </w:tc>
      </w:tr>
      <w:tr w:rsidR="005B6614" w:rsidRPr="00830F39" w:rsidTr="006A02D4">
        <w:tc>
          <w:tcPr>
            <w:tcW w:w="468" w:type="dxa"/>
          </w:tcPr>
          <w:p w:rsidR="005B6614" w:rsidRPr="00830F39" w:rsidRDefault="005B6614" w:rsidP="000F2100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580" w:type="dxa"/>
          </w:tcPr>
          <w:p w:rsidR="00474A15" w:rsidRPr="00830F39" w:rsidRDefault="005B6614" w:rsidP="00896F82">
            <w:pPr>
              <w:rPr>
                <w:bCs/>
              </w:rPr>
            </w:pPr>
            <w:r w:rsidRPr="00830F39">
              <w:rPr>
                <w:bCs/>
              </w:rPr>
              <w:t>Разбор жалоб</w:t>
            </w:r>
            <w:r w:rsidR="00896F82" w:rsidRPr="00830F39">
              <w:rPr>
                <w:bCs/>
              </w:rPr>
              <w:t xml:space="preserve"> (</w:t>
            </w:r>
            <w:r w:rsidR="00FA308E" w:rsidRPr="00830F39">
              <w:rPr>
                <w:bCs/>
              </w:rPr>
              <w:t>Ф.С. Билалов</w:t>
            </w:r>
            <w:r w:rsidR="00896F82" w:rsidRPr="00830F39">
              <w:rPr>
                <w:bCs/>
              </w:rPr>
              <w:t xml:space="preserve"> – гл.спец.МЗ)</w:t>
            </w:r>
          </w:p>
        </w:tc>
        <w:tc>
          <w:tcPr>
            <w:tcW w:w="864" w:type="dxa"/>
          </w:tcPr>
          <w:p w:rsidR="005B6614" w:rsidRPr="00830F39" w:rsidRDefault="005B6614" w:rsidP="008412C3">
            <w:pPr>
              <w:jc w:val="center"/>
            </w:pPr>
            <w:r w:rsidRPr="00830F39">
              <w:t>50</w:t>
            </w:r>
          </w:p>
        </w:tc>
        <w:tc>
          <w:tcPr>
            <w:tcW w:w="851" w:type="dxa"/>
            <w:gridSpan w:val="2"/>
          </w:tcPr>
          <w:p w:rsidR="005B6614" w:rsidRPr="00830F39" w:rsidRDefault="006D33AB" w:rsidP="008412C3">
            <w:pPr>
              <w:jc w:val="center"/>
            </w:pPr>
            <w:r w:rsidRPr="00830F39">
              <w:t>12</w:t>
            </w:r>
          </w:p>
        </w:tc>
        <w:tc>
          <w:tcPr>
            <w:tcW w:w="985" w:type="dxa"/>
          </w:tcPr>
          <w:p w:rsidR="005B6614" w:rsidRPr="00830F39" w:rsidRDefault="006D33AB" w:rsidP="008412C3">
            <w:pPr>
              <w:jc w:val="center"/>
            </w:pPr>
            <w:r w:rsidRPr="00830F39">
              <w:t>600</w:t>
            </w:r>
          </w:p>
        </w:tc>
        <w:tc>
          <w:tcPr>
            <w:tcW w:w="1080" w:type="dxa"/>
          </w:tcPr>
          <w:p w:rsidR="005B6614" w:rsidRPr="00830F39" w:rsidRDefault="00896F82" w:rsidP="008412C3">
            <w:pPr>
              <w:jc w:val="center"/>
            </w:pPr>
            <w:r w:rsidRPr="00830F39">
              <w:t>-</w:t>
            </w:r>
          </w:p>
        </w:tc>
      </w:tr>
      <w:tr w:rsidR="005B6614" w:rsidRPr="00830F39" w:rsidTr="006A02D4">
        <w:tc>
          <w:tcPr>
            <w:tcW w:w="468" w:type="dxa"/>
          </w:tcPr>
          <w:p w:rsidR="005B6614" w:rsidRPr="00830F39" w:rsidRDefault="005B6614" w:rsidP="000F2100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580" w:type="dxa"/>
          </w:tcPr>
          <w:p w:rsidR="005B6614" w:rsidRPr="00830F39" w:rsidRDefault="005B6614" w:rsidP="00474B8A">
            <w:pPr>
              <w:rPr>
                <w:bCs/>
              </w:rPr>
            </w:pPr>
            <w:r w:rsidRPr="00830F39">
              <w:rPr>
                <w:bCs/>
              </w:rPr>
              <w:t>Рецензия аттест</w:t>
            </w:r>
            <w:r w:rsidR="0021318F" w:rsidRPr="00830F39">
              <w:rPr>
                <w:bCs/>
              </w:rPr>
              <w:t>.</w:t>
            </w:r>
            <w:r w:rsidRPr="00830F39">
              <w:rPr>
                <w:bCs/>
              </w:rPr>
              <w:t xml:space="preserve"> материалов врачей, провизоров</w:t>
            </w:r>
          </w:p>
          <w:p w:rsidR="001B533B" w:rsidRPr="00830F39" w:rsidRDefault="00474A15" w:rsidP="00474B8A">
            <w:pPr>
              <w:rPr>
                <w:bCs/>
              </w:rPr>
            </w:pPr>
            <w:r w:rsidRPr="00830F39">
              <w:rPr>
                <w:bCs/>
              </w:rPr>
              <w:t xml:space="preserve">Р.М. Саляхова – </w:t>
            </w:r>
            <w:r w:rsidR="006D33AB" w:rsidRPr="00830F39">
              <w:rPr>
                <w:bCs/>
              </w:rPr>
              <w:t>29</w:t>
            </w:r>
          </w:p>
          <w:p w:rsidR="00FA308E" w:rsidRPr="00830F39" w:rsidRDefault="00474A15" w:rsidP="00474B8A">
            <w:r w:rsidRPr="00830F39">
              <w:t xml:space="preserve">Э.А. Имельбаева – </w:t>
            </w:r>
            <w:r w:rsidR="006D33AB" w:rsidRPr="00830F39">
              <w:t>19</w:t>
            </w:r>
          </w:p>
        </w:tc>
        <w:tc>
          <w:tcPr>
            <w:tcW w:w="864" w:type="dxa"/>
          </w:tcPr>
          <w:p w:rsidR="005B6614" w:rsidRPr="00830F39" w:rsidRDefault="005B6614" w:rsidP="008412C3">
            <w:pPr>
              <w:jc w:val="center"/>
            </w:pPr>
            <w:r w:rsidRPr="00830F39">
              <w:t>20</w:t>
            </w:r>
          </w:p>
        </w:tc>
        <w:tc>
          <w:tcPr>
            <w:tcW w:w="851" w:type="dxa"/>
            <w:gridSpan w:val="2"/>
          </w:tcPr>
          <w:p w:rsidR="0021318F" w:rsidRPr="00830F39" w:rsidRDefault="006D33AB" w:rsidP="003A61B3">
            <w:pPr>
              <w:jc w:val="center"/>
            </w:pPr>
            <w:r w:rsidRPr="00830F39">
              <w:t>48</w:t>
            </w:r>
          </w:p>
        </w:tc>
        <w:tc>
          <w:tcPr>
            <w:tcW w:w="985" w:type="dxa"/>
          </w:tcPr>
          <w:p w:rsidR="00E867AF" w:rsidRPr="00830F39" w:rsidRDefault="006D33AB" w:rsidP="00DC4114">
            <w:pPr>
              <w:jc w:val="center"/>
            </w:pPr>
            <w:r w:rsidRPr="00830F39">
              <w:t>960</w:t>
            </w:r>
          </w:p>
        </w:tc>
        <w:tc>
          <w:tcPr>
            <w:tcW w:w="1080" w:type="dxa"/>
          </w:tcPr>
          <w:p w:rsidR="005B6614" w:rsidRPr="00830F39" w:rsidRDefault="00E867AF" w:rsidP="00DC4114">
            <w:pPr>
              <w:jc w:val="center"/>
            </w:pPr>
            <w:r w:rsidRPr="00830F39">
              <w:t>-</w:t>
            </w:r>
          </w:p>
        </w:tc>
      </w:tr>
      <w:tr w:rsidR="005B6614" w:rsidRPr="00830F39" w:rsidTr="006A02D4">
        <w:tc>
          <w:tcPr>
            <w:tcW w:w="468" w:type="dxa"/>
          </w:tcPr>
          <w:p w:rsidR="005B6614" w:rsidRPr="00830F39" w:rsidRDefault="005B6614" w:rsidP="0067083C"/>
        </w:tc>
        <w:tc>
          <w:tcPr>
            <w:tcW w:w="7295" w:type="dxa"/>
            <w:gridSpan w:val="4"/>
          </w:tcPr>
          <w:p w:rsidR="005B6614" w:rsidRPr="00830F39" w:rsidRDefault="005B6614" w:rsidP="00DC4114">
            <w:pPr>
              <w:jc w:val="center"/>
            </w:pPr>
            <w:r w:rsidRPr="00830F39">
              <w:rPr>
                <w:bCs/>
              </w:rPr>
              <w:t>Итого</w:t>
            </w:r>
          </w:p>
        </w:tc>
        <w:tc>
          <w:tcPr>
            <w:tcW w:w="985" w:type="dxa"/>
          </w:tcPr>
          <w:p w:rsidR="005B6614" w:rsidRPr="00830F39" w:rsidRDefault="006D33AB" w:rsidP="00E867AF">
            <w:pPr>
              <w:jc w:val="center"/>
              <w:rPr>
                <w:b/>
              </w:rPr>
            </w:pPr>
            <w:r w:rsidRPr="00830F39">
              <w:rPr>
                <w:b/>
              </w:rPr>
              <w:t>1560</w:t>
            </w:r>
          </w:p>
        </w:tc>
        <w:tc>
          <w:tcPr>
            <w:tcW w:w="1080" w:type="dxa"/>
          </w:tcPr>
          <w:p w:rsidR="005B6614" w:rsidRPr="00830F39" w:rsidRDefault="00DC4114" w:rsidP="00DC4114">
            <w:pPr>
              <w:jc w:val="center"/>
              <w:rPr>
                <w:b/>
              </w:rPr>
            </w:pPr>
            <w:r w:rsidRPr="00830F39">
              <w:rPr>
                <w:b/>
              </w:rPr>
              <w:t>-</w:t>
            </w:r>
          </w:p>
        </w:tc>
      </w:tr>
    </w:tbl>
    <w:p w:rsidR="00157608" w:rsidRPr="00830F39" w:rsidRDefault="00157608" w:rsidP="00033548">
      <w:pPr>
        <w:jc w:val="right"/>
      </w:pPr>
    </w:p>
    <w:p w:rsidR="00896F82" w:rsidRPr="00830F39" w:rsidRDefault="00896F82" w:rsidP="00033548">
      <w:pPr>
        <w:jc w:val="right"/>
      </w:pPr>
    </w:p>
    <w:p w:rsidR="00587E13" w:rsidRPr="00830F39" w:rsidRDefault="000C741B" w:rsidP="00D15D3D">
      <w:pPr>
        <w:tabs>
          <w:tab w:val="left" w:pos="5940"/>
          <w:tab w:val="left" w:pos="6120"/>
        </w:tabs>
        <w:jc w:val="both"/>
        <w:rPr>
          <w:b/>
          <w:bCs/>
        </w:rPr>
      </w:pPr>
      <w:r w:rsidRPr="00830F39">
        <w:rPr>
          <w:b/>
          <w:bCs/>
        </w:rPr>
        <w:t xml:space="preserve">Раздел 7.  </w:t>
      </w:r>
      <w:r w:rsidR="00FE0E9E" w:rsidRPr="00830F39">
        <w:rPr>
          <w:b/>
          <w:bCs/>
        </w:rPr>
        <w:t xml:space="preserve">Награды за </w:t>
      </w:r>
      <w:r w:rsidR="00587E13" w:rsidRPr="00830F39">
        <w:rPr>
          <w:b/>
          <w:bCs/>
        </w:rPr>
        <w:t xml:space="preserve">вклад </w:t>
      </w:r>
      <w:r w:rsidR="00FE0E9E" w:rsidRPr="00830F39">
        <w:rPr>
          <w:b/>
          <w:bCs/>
        </w:rPr>
        <w:t>в здравоохранени</w:t>
      </w:r>
      <w:r w:rsidR="00587E13" w:rsidRPr="00830F39">
        <w:rPr>
          <w:b/>
          <w:bCs/>
        </w:rPr>
        <w:t>е</w:t>
      </w:r>
      <w:r w:rsidR="00FE0E9E" w:rsidRPr="00830F39">
        <w:rPr>
          <w:b/>
          <w:bCs/>
        </w:rPr>
        <w:t xml:space="preserve"> </w:t>
      </w:r>
      <w:r w:rsidR="008804DC" w:rsidRPr="00830F39">
        <w:rPr>
          <w:b/>
          <w:bCs/>
          <w:u w:val="single"/>
        </w:rPr>
        <w:t>за отчетный год</w:t>
      </w:r>
    </w:p>
    <w:p w:rsidR="00033548" w:rsidRPr="00830F39" w:rsidRDefault="00033548" w:rsidP="000C741B">
      <w:pPr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20"/>
        <w:gridCol w:w="900"/>
        <w:gridCol w:w="1080"/>
        <w:gridCol w:w="1080"/>
        <w:gridCol w:w="1080"/>
      </w:tblGrid>
      <w:tr w:rsidR="00BE2F5C" w:rsidRPr="00830F39" w:rsidTr="008412C3">
        <w:tc>
          <w:tcPr>
            <w:tcW w:w="468" w:type="dxa"/>
          </w:tcPr>
          <w:p w:rsidR="00BE2F5C" w:rsidRPr="00830F39" w:rsidRDefault="00BE2F5C" w:rsidP="008412C3">
            <w:pPr>
              <w:jc w:val="center"/>
            </w:pPr>
            <w:r w:rsidRPr="00830F39">
              <w:t>№</w:t>
            </w:r>
          </w:p>
        </w:tc>
        <w:tc>
          <w:tcPr>
            <w:tcW w:w="5220" w:type="dxa"/>
          </w:tcPr>
          <w:p w:rsidR="00BE2F5C" w:rsidRPr="00830F39" w:rsidRDefault="00BE2F5C" w:rsidP="008412C3">
            <w:pPr>
              <w:jc w:val="center"/>
            </w:pPr>
            <w:r w:rsidRPr="00830F39">
              <w:t>Виды наград</w:t>
            </w:r>
          </w:p>
        </w:tc>
        <w:tc>
          <w:tcPr>
            <w:tcW w:w="900" w:type="dxa"/>
          </w:tcPr>
          <w:p w:rsidR="00BE2F5C" w:rsidRPr="00830F39" w:rsidRDefault="00BE2F5C" w:rsidP="008412C3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Баллы</w:t>
            </w:r>
          </w:p>
        </w:tc>
        <w:tc>
          <w:tcPr>
            <w:tcW w:w="1080" w:type="dxa"/>
          </w:tcPr>
          <w:p w:rsidR="00BE2F5C" w:rsidRPr="00830F39" w:rsidRDefault="00BE2F5C" w:rsidP="008412C3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Коли-</w:t>
            </w:r>
          </w:p>
          <w:p w:rsidR="00BE2F5C" w:rsidRPr="00830F39" w:rsidRDefault="00BE2F5C" w:rsidP="008412C3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чество</w:t>
            </w:r>
          </w:p>
        </w:tc>
        <w:tc>
          <w:tcPr>
            <w:tcW w:w="1080" w:type="dxa"/>
          </w:tcPr>
          <w:p w:rsidR="00BE2F5C" w:rsidRPr="00830F39" w:rsidRDefault="00BE2F5C" w:rsidP="008412C3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80" w:type="dxa"/>
          </w:tcPr>
          <w:p w:rsidR="00BE2F5C" w:rsidRPr="00830F39" w:rsidRDefault="00BE2F5C" w:rsidP="008412C3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Баллы зав.</w:t>
            </w:r>
            <w:r w:rsidR="0086606A" w:rsidRPr="00830F39">
              <w:rPr>
                <w:sz w:val="22"/>
                <w:szCs w:val="22"/>
              </w:rPr>
              <w:t xml:space="preserve"> </w:t>
            </w:r>
            <w:r w:rsidR="008412C3" w:rsidRPr="00830F39">
              <w:rPr>
                <w:sz w:val="22"/>
                <w:szCs w:val="22"/>
              </w:rPr>
              <w:t>к</w:t>
            </w:r>
            <w:r w:rsidRPr="00830F39">
              <w:rPr>
                <w:sz w:val="22"/>
                <w:szCs w:val="22"/>
              </w:rPr>
              <w:t>аф</w:t>
            </w:r>
            <w:r w:rsidR="008412C3" w:rsidRPr="00830F39">
              <w:rPr>
                <w:sz w:val="22"/>
                <w:szCs w:val="22"/>
              </w:rPr>
              <w:t>.</w:t>
            </w:r>
          </w:p>
        </w:tc>
      </w:tr>
      <w:tr w:rsidR="00BE2F5C" w:rsidRPr="00830F39" w:rsidTr="008412C3">
        <w:tc>
          <w:tcPr>
            <w:tcW w:w="468" w:type="dxa"/>
          </w:tcPr>
          <w:p w:rsidR="00BE2F5C" w:rsidRPr="00830F39" w:rsidRDefault="00BE2F5C" w:rsidP="000F2100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220" w:type="dxa"/>
          </w:tcPr>
          <w:p w:rsidR="00BE2F5C" w:rsidRPr="00830F39" w:rsidRDefault="00BE2F5C" w:rsidP="007831C2">
            <w:pPr>
              <w:rPr>
                <w:bCs/>
              </w:rPr>
            </w:pPr>
            <w:r w:rsidRPr="00830F39">
              <w:rPr>
                <w:bCs/>
              </w:rPr>
              <w:t>Почетное звание «Заслуженный врач РФ»</w:t>
            </w:r>
          </w:p>
        </w:tc>
        <w:tc>
          <w:tcPr>
            <w:tcW w:w="900" w:type="dxa"/>
          </w:tcPr>
          <w:p w:rsidR="00BE2F5C" w:rsidRPr="00830F39" w:rsidRDefault="00BE2F5C" w:rsidP="00CA1CCF">
            <w:pPr>
              <w:jc w:val="center"/>
            </w:pPr>
            <w:r w:rsidRPr="00830F39">
              <w:t>250</w:t>
            </w:r>
          </w:p>
        </w:tc>
        <w:tc>
          <w:tcPr>
            <w:tcW w:w="1080" w:type="dxa"/>
          </w:tcPr>
          <w:p w:rsidR="00BE2F5C" w:rsidRPr="00830F39" w:rsidRDefault="00CA1CCF" w:rsidP="00CA1CCF">
            <w:pPr>
              <w:jc w:val="center"/>
            </w:pPr>
            <w:r w:rsidRPr="00830F39">
              <w:t>-</w:t>
            </w:r>
          </w:p>
        </w:tc>
        <w:tc>
          <w:tcPr>
            <w:tcW w:w="1080" w:type="dxa"/>
          </w:tcPr>
          <w:p w:rsidR="00BE2F5C" w:rsidRPr="00830F39" w:rsidRDefault="00BE2F5C" w:rsidP="00CA1CCF">
            <w:pPr>
              <w:jc w:val="center"/>
            </w:pPr>
          </w:p>
        </w:tc>
        <w:tc>
          <w:tcPr>
            <w:tcW w:w="1080" w:type="dxa"/>
          </w:tcPr>
          <w:p w:rsidR="00BE2F5C" w:rsidRPr="00830F39" w:rsidRDefault="00BE2F5C" w:rsidP="00CA1CCF">
            <w:pPr>
              <w:jc w:val="center"/>
            </w:pPr>
          </w:p>
        </w:tc>
      </w:tr>
      <w:tr w:rsidR="00BE2F5C" w:rsidRPr="00830F39" w:rsidTr="008412C3">
        <w:tc>
          <w:tcPr>
            <w:tcW w:w="468" w:type="dxa"/>
          </w:tcPr>
          <w:p w:rsidR="00BE2F5C" w:rsidRPr="00830F39" w:rsidRDefault="00BE2F5C" w:rsidP="000F2100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220" w:type="dxa"/>
          </w:tcPr>
          <w:p w:rsidR="00474A15" w:rsidRPr="00830F39" w:rsidRDefault="00BE2F5C" w:rsidP="007831C2">
            <w:pPr>
              <w:rPr>
                <w:bCs/>
              </w:rPr>
            </w:pPr>
            <w:r w:rsidRPr="00830F39">
              <w:rPr>
                <w:bCs/>
              </w:rPr>
              <w:t>Почетное звание «Заслуженный врач РБ»</w:t>
            </w:r>
          </w:p>
        </w:tc>
        <w:tc>
          <w:tcPr>
            <w:tcW w:w="900" w:type="dxa"/>
          </w:tcPr>
          <w:p w:rsidR="00BE2F5C" w:rsidRPr="00830F39" w:rsidRDefault="00BE2F5C" w:rsidP="00CA1CCF">
            <w:pPr>
              <w:jc w:val="center"/>
            </w:pPr>
            <w:r w:rsidRPr="00830F39">
              <w:t>200</w:t>
            </w:r>
          </w:p>
        </w:tc>
        <w:tc>
          <w:tcPr>
            <w:tcW w:w="1080" w:type="dxa"/>
          </w:tcPr>
          <w:p w:rsidR="00BE2F5C" w:rsidRPr="00830F39" w:rsidRDefault="00BE2F5C" w:rsidP="00CA1CCF">
            <w:pPr>
              <w:jc w:val="center"/>
            </w:pPr>
          </w:p>
        </w:tc>
        <w:tc>
          <w:tcPr>
            <w:tcW w:w="1080" w:type="dxa"/>
          </w:tcPr>
          <w:p w:rsidR="00BE2F5C" w:rsidRPr="00830F39" w:rsidRDefault="00BE2F5C" w:rsidP="00CA1CCF">
            <w:pPr>
              <w:jc w:val="center"/>
            </w:pPr>
          </w:p>
        </w:tc>
        <w:tc>
          <w:tcPr>
            <w:tcW w:w="1080" w:type="dxa"/>
          </w:tcPr>
          <w:p w:rsidR="00BE2F5C" w:rsidRPr="00830F39" w:rsidRDefault="00BE2F5C" w:rsidP="00CA1CCF">
            <w:pPr>
              <w:jc w:val="center"/>
            </w:pPr>
          </w:p>
        </w:tc>
      </w:tr>
      <w:tr w:rsidR="00BE2F5C" w:rsidRPr="00830F39" w:rsidTr="008412C3">
        <w:tc>
          <w:tcPr>
            <w:tcW w:w="468" w:type="dxa"/>
          </w:tcPr>
          <w:p w:rsidR="00BE2F5C" w:rsidRPr="00830F39" w:rsidRDefault="00BE2F5C" w:rsidP="000F2100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220" w:type="dxa"/>
          </w:tcPr>
          <w:p w:rsidR="00BE2F5C" w:rsidRPr="00830F39" w:rsidRDefault="00BE2F5C" w:rsidP="00057233">
            <w:r w:rsidRPr="00830F39">
              <w:t>Поч</w:t>
            </w:r>
            <w:r w:rsidR="00057233" w:rsidRPr="00830F39">
              <w:t>.</w:t>
            </w:r>
            <w:r w:rsidRPr="00830F39">
              <w:t xml:space="preserve"> звание «Отличник здравоохр</w:t>
            </w:r>
            <w:r w:rsidR="00057233" w:rsidRPr="00830F39">
              <w:t>-я</w:t>
            </w:r>
            <w:r w:rsidRPr="00830F39">
              <w:t>» РФ и РБ</w:t>
            </w:r>
          </w:p>
        </w:tc>
        <w:tc>
          <w:tcPr>
            <w:tcW w:w="900" w:type="dxa"/>
          </w:tcPr>
          <w:p w:rsidR="00BE2F5C" w:rsidRPr="00830F39" w:rsidRDefault="00BE2F5C" w:rsidP="00CA1CCF">
            <w:pPr>
              <w:jc w:val="center"/>
            </w:pPr>
            <w:r w:rsidRPr="00830F39">
              <w:t>150</w:t>
            </w:r>
          </w:p>
        </w:tc>
        <w:tc>
          <w:tcPr>
            <w:tcW w:w="1080" w:type="dxa"/>
          </w:tcPr>
          <w:p w:rsidR="00BE2F5C" w:rsidRPr="00830F39" w:rsidRDefault="00CA1CCF" w:rsidP="00CA1CCF">
            <w:pPr>
              <w:jc w:val="center"/>
            </w:pPr>
            <w:r w:rsidRPr="00830F39">
              <w:t>-</w:t>
            </w:r>
          </w:p>
        </w:tc>
        <w:tc>
          <w:tcPr>
            <w:tcW w:w="1080" w:type="dxa"/>
          </w:tcPr>
          <w:p w:rsidR="00BE2F5C" w:rsidRPr="00830F39" w:rsidRDefault="00BE2F5C" w:rsidP="00CA1CCF">
            <w:pPr>
              <w:jc w:val="center"/>
            </w:pPr>
          </w:p>
        </w:tc>
        <w:tc>
          <w:tcPr>
            <w:tcW w:w="1080" w:type="dxa"/>
          </w:tcPr>
          <w:p w:rsidR="00BE2F5C" w:rsidRPr="00830F39" w:rsidRDefault="00BE2F5C" w:rsidP="00CA1CCF">
            <w:pPr>
              <w:jc w:val="center"/>
            </w:pPr>
          </w:p>
        </w:tc>
      </w:tr>
      <w:tr w:rsidR="00BE2F5C" w:rsidRPr="00830F39" w:rsidTr="008412C3">
        <w:tc>
          <w:tcPr>
            <w:tcW w:w="468" w:type="dxa"/>
          </w:tcPr>
          <w:p w:rsidR="00BE2F5C" w:rsidRPr="00830F39" w:rsidRDefault="00BE2F5C" w:rsidP="000F2100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220" w:type="dxa"/>
          </w:tcPr>
          <w:p w:rsidR="001B533B" w:rsidRPr="00830F39" w:rsidRDefault="00BE2F5C" w:rsidP="00AC7039">
            <w:r w:rsidRPr="00830F39">
              <w:t>Награды преподавателям по специальности (по линии ассоциации врачей-специалистов)</w:t>
            </w:r>
          </w:p>
          <w:p w:rsidR="006D33AB" w:rsidRPr="00830F39" w:rsidRDefault="006D33AB" w:rsidP="00AC7039">
            <w:pPr>
              <w:rPr>
                <w:bCs/>
              </w:rPr>
            </w:pPr>
            <w:r w:rsidRPr="00830F39">
              <w:t>Премия им. В.В. Меньшикова «Вклад в спец</w:t>
            </w:r>
            <w:r w:rsidRPr="00830F39">
              <w:t>и</w:t>
            </w:r>
            <w:r w:rsidRPr="00830F39">
              <w:t>альность» (Федерация лабораторной медицины»</w:t>
            </w:r>
            <w:r w:rsidR="00EB3078" w:rsidRPr="00830F39">
              <w:t xml:space="preserve"> </w:t>
            </w:r>
            <w:r w:rsidRPr="00830F39">
              <w:t xml:space="preserve">- </w:t>
            </w:r>
            <w:r w:rsidRPr="00830F39">
              <w:rPr>
                <w:b/>
              </w:rPr>
              <w:t>Билалов Ф.С.</w:t>
            </w:r>
          </w:p>
        </w:tc>
        <w:tc>
          <w:tcPr>
            <w:tcW w:w="900" w:type="dxa"/>
          </w:tcPr>
          <w:p w:rsidR="00BE2F5C" w:rsidRPr="00830F39" w:rsidRDefault="00BE2F5C" w:rsidP="00CA1CCF">
            <w:pPr>
              <w:jc w:val="center"/>
            </w:pPr>
            <w:r w:rsidRPr="00830F39">
              <w:t>1</w:t>
            </w:r>
            <w:bookmarkStart w:id="0" w:name="_GoBack"/>
            <w:bookmarkEnd w:id="0"/>
            <w:r w:rsidRPr="00830F39">
              <w:t>50</w:t>
            </w:r>
          </w:p>
        </w:tc>
        <w:tc>
          <w:tcPr>
            <w:tcW w:w="1080" w:type="dxa"/>
          </w:tcPr>
          <w:p w:rsidR="003A61B3" w:rsidRPr="00830F39" w:rsidRDefault="003A61B3" w:rsidP="00CA1CCF">
            <w:pPr>
              <w:jc w:val="center"/>
            </w:pPr>
          </w:p>
        </w:tc>
        <w:tc>
          <w:tcPr>
            <w:tcW w:w="1080" w:type="dxa"/>
          </w:tcPr>
          <w:p w:rsidR="00BE2F5C" w:rsidRPr="00830F39" w:rsidRDefault="006D33AB" w:rsidP="00CA1CCF">
            <w:pPr>
              <w:jc w:val="center"/>
            </w:pPr>
            <w:r w:rsidRPr="00830F39">
              <w:t>150</w:t>
            </w:r>
          </w:p>
        </w:tc>
        <w:tc>
          <w:tcPr>
            <w:tcW w:w="1080" w:type="dxa"/>
          </w:tcPr>
          <w:p w:rsidR="00BE2F5C" w:rsidRPr="00830F39" w:rsidRDefault="00BE2F5C" w:rsidP="00CA1CCF">
            <w:pPr>
              <w:jc w:val="center"/>
            </w:pPr>
          </w:p>
        </w:tc>
      </w:tr>
      <w:tr w:rsidR="00BE2F5C" w:rsidRPr="00830F39" w:rsidTr="008412C3">
        <w:tc>
          <w:tcPr>
            <w:tcW w:w="468" w:type="dxa"/>
          </w:tcPr>
          <w:p w:rsidR="00BE2F5C" w:rsidRPr="00830F39" w:rsidRDefault="00BE2F5C" w:rsidP="000F2100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220" w:type="dxa"/>
          </w:tcPr>
          <w:p w:rsidR="00BE2F5C" w:rsidRPr="00830F39" w:rsidRDefault="00BE2F5C" w:rsidP="007831C2">
            <w:pPr>
              <w:rPr>
                <w:bCs/>
              </w:rPr>
            </w:pPr>
            <w:r w:rsidRPr="00830F39">
              <w:t>Почетная грамота МЗ РФ</w:t>
            </w:r>
          </w:p>
        </w:tc>
        <w:tc>
          <w:tcPr>
            <w:tcW w:w="900" w:type="dxa"/>
          </w:tcPr>
          <w:p w:rsidR="00BE2F5C" w:rsidRPr="00830F39" w:rsidRDefault="00BE2F5C" w:rsidP="00CA1CCF">
            <w:pPr>
              <w:jc w:val="center"/>
            </w:pPr>
            <w:r w:rsidRPr="00830F39">
              <w:t>75</w:t>
            </w:r>
          </w:p>
        </w:tc>
        <w:tc>
          <w:tcPr>
            <w:tcW w:w="1080" w:type="dxa"/>
          </w:tcPr>
          <w:p w:rsidR="00BE2F5C" w:rsidRPr="00830F39" w:rsidRDefault="00BE2F5C" w:rsidP="00CA1CCF">
            <w:pPr>
              <w:jc w:val="center"/>
            </w:pPr>
          </w:p>
        </w:tc>
        <w:tc>
          <w:tcPr>
            <w:tcW w:w="1080" w:type="dxa"/>
          </w:tcPr>
          <w:p w:rsidR="00BE2F5C" w:rsidRPr="00830F39" w:rsidRDefault="00BE2F5C" w:rsidP="00CA1CCF">
            <w:pPr>
              <w:jc w:val="center"/>
            </w:pPr>
          </w:p>
        </w:tc>
        <w:tc>
          <w:tcPr>
            <w:tcW w:w="1080" w:type="dxa"/>
          </w:tcPr>
          <w:p w:rsidR="00BE2F5C" w:rsidRPr="00830F39" w:rsidRDefault="00BE2F5C" w:rsidP="00CA1CCF">
            <w:pPr>
              <w:jc w:val="center"/>
            </w:pPr>
          </w:p>
        </w:tc>
      </w:tr>
      <w:tr w:rsidR="00BE2F5C" w:rsidRPr="00830F39" w:rsidTr="008412C3">
        <w:tc>
          <w:tcPr>
            <w:tcW w:w="468" w:type="dxa"/>
          </w:tcPr>
          <w:p w:rsidR="00BE2F5C" w:rsidRPr="00830F39" w:rsidRDefault="00BE2F5C" w:rsidP="000F2100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220" w:type="dxa"/>
          </w:tcPr>
          <w:p w:rsidR="00474A15" w:rsidRPr="00830F39" w:rsidRDefault="00BE2F5C" w:rsidP="00474B8A">
            <w:r w:rsidRPr="00830F39">
              <w:t>Почетная грамота МЗ РБ</w:t>
            </w:r>
          </w:p>
        </w:tc>
        <w:tc>
          <w:tcPr>
            <w:tcW w:w="900" w:type="dxa"/>
          </w:tcPr>
          <w:p w:rsidR="00BE2F5C" w:rsidRPr="00830F39" w:rsidRDefault="00BE2F5C" w:rsidP="00CA1CCF">
            <w:pPr>
              <w:jc w:val="center"/>
            </w:pPr>
            <w:r w:rsidRPr="00830F39">
              <w:t>50</w:t>
            </w:r>
          </w:p>
        </w:tc>
        <w:tc>
          <w:tcPr>
            <w:tcW w:w="1080" w:type="dxa"/>
          </w:tcPr>
          <w:p w:rsidR="00BE2F5C" w:rsidRPr="00830F39" w:rsidRDefault="00BE2F5C" w:rsidP="00CA1CCF">
            <w:pPr>
              <w:jc w:val="center"/>
            </w:pPr>
          </w:p>
        </w:tc>
        <w:tc>
          <w:tcPr>
            <w:tcW w:w="1080" w:type="dxa"/>
          </w:tcPr>
          <w:p w:rsidR="00BE2F5C" w:rsidRPr="00830F39" w:rsidRDefault="00BE2F5C" w:rsidP="00CA1CCF">
            <w:pPr>
              <w:jc w:val="center"/>
            </w:pPr>
          </w:p>
        </w:tc>
        <w:tc>
          <w:tcPr>
            <w:tcW w:w="1080" w:type="dxa"/>
          </w:tcPr>
          <w:p w:rsidR="00BE2F5C" w:rsidRPr="00830F39" w:rsidRDefault="0038702F" w:rsidP="00CA1CCF">
            <w:pPr>
              <w:jc w:val="center"/>
            </w:pPr>
            <w:r w:rsidRPr="00830F39">
              <w:t>-</w:t>
            </w:r>
          </w:p>
        </w:tc>
      </w:tr>
      <w:tr w:rsidR="00BE2F5C" w:rsidRPr="00830F39" w:rsidTr="008412C3">
        <w:tc>
          <w:tcPr>
            <w:tcW w:w="468" w:type="dxa"/>
          </w:tcPr>
          <w:p w:rsidR="00BE2F5C" w:rsidRPr="00830F39" w:rsidRDefault="00BE2F5C" w:rsidP="000F2100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220" w:type="dxa"/>
          </w:tcPr>
          <w:p w:rsidR="001B533B" w:rsidRPr="00830F39" w:rsidRDefault="00EB6D88" w:rsidP="007A625A">
            <w:pPr>
              <w:rPr>
                <w:bCs/>
              </w:rPr>
            </w:pPr>
            <w:r w:rsidRPr="00830F39">
              <w:rPr>
                <w:bCs/>
              </w:rPr>
              <w:t>Прочие поощрения</w:t>
            </w:r>
            <w:r w:rsidR="00D53E74" w:rsidRPr="00830F39">
              <w:rPr>
                <w:bCs/>
              </w:rPr>
              <w:t xml:space="preserve"> </w:t>
            </w:r>
          </w:p>
          <w:p w:rsidR="00E516F3" w:rsidRPr="00830F39" w:rsidRDefault="00E516F3" w:rsidP="00EB3078">
            <w:pPr>
              <w:rPr>
                <w:bCs/>
              </w:rPr>
            </w:pPr>
            <w:r w:rsidRPr="00830F39">
              <w:rPr>
                <w:bCs/>
              </w:rPr>
              <w:t>Благодарность министра здравоохранения РФ - Билалов Ф.С.</w:t>
            </w:r>
          </w:p>
        </w:tc>
        <w:tc>
          <w:tcPr>
            <w:tcW w:w="900" w:type="dxa"/>
          </w:tcPr>
          <w:p w:rsidR="00BE2F5C" w:rsidRPr="00830F39" w:rsidRDefault="00BE2F5C" w:rsidP="00CA1CCF">
            <w:pPr>
              <w:jc w:val="center"/>
            </w:pPr>
            <w:r w:rsidRPr="00830F39">
              <w:t>50</w:t>
            </w:r>
          </w:p>
        </w:tc>
        <w:tc>
          <w:tcPr>
            <w:tcW w:w="1080" w:type="dxa"/>
          </w:tcPr>
          <w:p w:rsidR="00BE2F5C" w:rsidRPr="00830F39" w:rsidRDefault="00E516F3" w:rsidP="00D53E74">
            <w:pPr>
              <w:jc w:val="center"/>
            </w:pPr>
            <w:r w:rsidRPr="00830F39">
              <w:t>1</w:t>
            </w:r>
          </w:p>
        </w:tc>
        <w:tc>
          <w:tcPr>
            <w:tcW w:w="1080" w:type="dxa"/>
          </w:tcPr>
          <w:p w:rsidR="00BE2F5C" w:rsidRPr="00830F39" w:rsidRDefault="00E516F3" w:rsidP="00CA1CCF">
            <w:pPr>
              <w:jc w:val="center"/>
            </w:pPr>
            <w:r w:rsidRPr="00830F39">
              <w:t>50</w:t>
            </w:r>
          </w:p>
        </w:tc>
        <w:tc>
          <w:tcPr>
            <w:tcW w:w="1080" w:type="dxa"/>
          </w:tcPr>
          <w:p w:rsidR="00BE2F5C" w:rsidRPr="00830F39" w:rsidRDefault="00E516F3" w:rsidP="00CA1CCF">
            <w:pPr>
              <w:jc w:val="center"/>
            </w:pPr>
            <w:r w:rsidRPr="00830F39">
              <w:t>-</w:t>
            </w:r>
          </w:p>
        </w:tc>
      </w:tr>
      <w:tr w:rsidR="00BE2F5C" w:rsidRPr="00830F39" w:rsidTr="008412C3">
        <w:tc>
          <w:tcPr>
            <w:tcW w:w="468" w:type="dxa"/>
          </w:tcPr>
          <w:p w:rsidR="00BE2F5C" w:rsidRPr="00830F39" w:rsidRDefault="00BE2F5C" w:rsidP="00CA1CCF"/>
        </w:tc>
        <w:tc>
          <w:tcPr>
            <w:tcW w:w="7200" w:type="dxa"/>
            <w:gridSpan w:val="3"/>
          </w:tcPr>
          <w:p w:rsidR="00BE2F5C" w:rsidRPr="00830F39" w:rsidRDefault="00BE2F5C" w:rsidP="007831C2">
            <w:r w:rsidRPr="00830F39">
              <w:t>Итого</w:t>
            </w:r>
          </w:p>
        </w:tc>
        <w:tc>
          <w:tcPr>
            <w:tcW w:w="1080" w:type="dxa"/>
          </w:tcPr>
          <w:p w:rsidR="00BE2F5C" w:rsidRPr="00830F39" w:rsidRDefault="006D33AB" w:rsidP="00CA1CCF">
            <w:pPr>
              <w:jc w:val="center"/>
              <w:rPr>
                <w:b/>
              </w:rPr>
            </w:pPr>
            <w:r w:rsidRPr="00830F39">
              <w:rPr>
                <w:b/>
              </w:rPr>
              <w:t>200</w:t>
            </w:r>
          </w:p>
        </w:tc>
        <w:tc>
          <w:tcPr>
            <w:tcW w:w="1080" w:type="dxa"/>
          </w:tcPr>
          <w:p w:rsidR="00BE2F5C" w:rsidRPr="00830F39" w:rsidRDefault="00F2396C" w:rsidP="00CA1CCF">
            <w:pPr>
              <w:jc w:val="center"/>
              <w:rPr>
                <w:b/>
              </w:rPr>
            </w:pPr>
            <w:r w:rsidRPr="00830F39">
              <w:rPr>
                <w:b/>
              </w:rPr>
              <w:t>-</w:t>
            </w:r>
          </w:p>
        </w:tc>
      </w:tr>
    </w:tbl>
    <w:p w:rsidR="006E4AD4" w:rsidRPr="00830F39" w:rsidRDefault="006E4AD4" w:rsidP="00FE0E9E">
      <w:pPr>
        <w:jc w:val="both"/>
        <w:rPr>
          <w:b/>
          <w:bCs/>
          <w:lang w:val="en-US"/>
        </w:rPr>
      </w:pPr>
    </w:p>
    <w:p w:rsidR="00587E13" w:rsidRPr="00830F39" w:rsidRDefault="00587E13" w:rsidP="00FE0E9E">
      <w:pPr>
        <w:jc w:val="both"/>
        <w:rPr>
          <w:b/>
          <w:bCs/>
        </w:rPr>
      </w:pPr>
      <w:r w:rsidRPr="00830F39">
        <w:rPr>
          <w:b/>
          <w:bCs/>
        </w:rPr>
        <w:t xml:space="preserve">Раздел </w:t>
      </w:r>
      <w:r w:rsidR="000C741B" w:rsidRPr="00830F39">
        <w:rPr>
          <w:b/>
          <w:bCs/>
        </w:rPr>
        <w:t>8</w:t>
      </w:r>
      <w:r w:rsidR="00FE0E9E" w:rsidRPr="00830F39">
        <w:rPr>
          <w:b/>
          <w:bCs/>
        </w:rPr>
        <w:t xml:space="preserve">. Санитарно-просветительная работа </w:t>
      </w:r>
    </w:p>
    <w:p w:rsidR="00FE0E9E" w:rsidRPr="00830F39" w:rsidRDefault="00FE0E9E" w:rsidP="00FE0E9E">
      <w:pPr>
        <w:jc w:val="both"/>
      </w:pPr>
      <w:r w:rsidRPr="00830F39">
        <w:t>Указать ФИО преподавателя, название передачи (канал), статьи, издание, сайт</w:t>
      </w:r>
      <w:r w:rsidR="00561EC5" w:rsidRPr="00830F39">
        <w:t>а в И</w:t>
      </w:r>
      <w:r w:rsidR="00587E13" w:rsidRPr="00830F39">
        <w:t>нтернете</w:t>
      </w:r>
      <w:r w:rsidR="000C741B" w:rsidRPr="00830F39">
        <w:t xml:space="preserve">, приложить программу </w:t>
      </w:r>
      <w:r w:rsidR="00BE2F5C" w:rsidRPr="00830F39">
        <w:t>«</w:t>
      </w:r>
      <w:r w:rsidR="000C741B" w:rsidRPr="00830F39">
        <w:t>школ здоровья</w:t>
      </w:r>
      <w:r w:rsidR="00BE2F5C" w:rsidRPr="00830F39">
        <w:t>»</w:t>
      </w:r>
      <w:r w:rsidR="00C62FF4" w:rsidRPr="00830F39">
        <w:t>, ко</w:t>
      </w:r>
      <w:r w:rsidR="00371DBD" w:rsidRPr="00830F39">
        <w:t xml:space="preserve">личество проведенных занятий, </w:t>
      </w:r>
      <w:r w:rsidR="00C62FF4" w:rsidRPr="00830F39">
        <w:t>заверенные рук</w:t>
      </w:r>
      <w:r w:rsidR="00C62FF4" w:rsidRPr="00830F39">
        <w:t>о</w:t>
      </w:r>
      <w:r w:rsidR="00C62FF4" w:rsidRPr="00830F39">
        <w:t>водителем ЛПУ.</w:t>
      </w:r>
    </w:p>
    <w:p w:rsidR="00033548" w:rsidRPr="00830F39" w:rsidRDefault="00033548" w:rsidP="00033548">
      <w:pPr>
        <w:jc w:val="right"/>
      </w:pPr>
      <w:r w:rsidRPr="00830F39">
        <w:t xml:space="preserve">Таблица </w:t>
      </w:r>
      <w:r w:rsidR="000C741B" w:rsidRPr="00830F39">
        <w:t>8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80"/>
        <w:gridCol w:w="864"/>
        <w:gridCol w:w="936"/>
        <w:gridCol w:w="1080"/>
        <w:gridCol w:w="1037"/>
      </w:tblGrid>
      <w:tr w:rsidR="00BE2F5C" w:rsidRPr="00830F39" w:rsidTr="001F7D3B">
        <w:trPr>
          <w:trHeight w:val="574"/>
        </w:trPr>
        <w:tc>
          <w:tcPr>
            <w:tcW w:w="468" w:type="dxa"/>
          </w:tcPr>
          <w:p w:rsidR="00BE2F5C" w:rsidRPr="00830F39" w:rsidRDefault="00BE2F5C" w:rsidP="009D3F61">
            <w:pPr>
              <w:jc w:val="center"/>
              <w:rPr>
                <w:i/>
              </w:rPr>
            </w:pPr>
            <w:r w:rsidRPr="00830F39">
              <w:rPr>
                <w:i/>
              </w:rPr>
              <w:t>№</w:t>
            </w:r>
          </w:p>
        </w:tc>
        <w:tc>
          <w:tcPr>
            <w:tcW w:w="5580" w:type="dxa"/>
          </w:tcPr>
          <w:p w:rsidR="00BE2F5C" w:rsidRPr="00830F39" w:rsidRDefault="00BE2F5C" w:rsidP="009D3F61">
            <w:pPr>
              <w:jc w:val="center"/>
              <w:rPr>
                <w:i/>
              </w:rPr>
            </w:pPr>
            <w:r w:rsidRPr="00830F39">
              <w:rPr>
                <w:i/>
              </w:rPr>
              <w:t>Вид деятельности</w:t>
            </w:r>
          </w:p>
        </w:tc>
        <w:tc>
          <w:tcPr>
            <w:tcW w:w="864" w:type="dxa"/>
          </w:tcPr>
          <w:p w:rsidR="00BE2F5C" w:rsidRPr="00830F39" w:rsidRDefault="00BE2F5C" w:rsidP="009D3F61">
            <w:pPr>
              <w:jc w:val="center"/>
              <w:rPr>
                <w:i/>
                <w:sz w:val="22"/>
                <w:szCs w:val="22"/>
              </w:rPr>
            </w:pPr>
            <w:r w:rsidRPr="00830F39">
              <w:rPr>
                <w:i/>
                <w:sz w:val="22"/>
                <w:szCs w:val="22"/>
              </w:rPr>
              <w:t>Баллы</w:t>
            </w:r>
          </w:p>
        </w:tc>
        <w:tc>
          <w:tcPr>
            <w:tcW w:w="936" w:type="dxa"/>
          </w:tcPr>
          <w:p w:rsidR="00BE2F5C" w:rsidRPr="00830F39" w:rsidRDefault="00BE2F5C" w:rsidP="009D3F61">
            <w:pPr>
              <w:jc w:val="center"/>
              <w:rPr>
                <w:i/>
                <w:sz w:val="22"/>
                <w:szCs w:val="22"/>
              </w:rPr>
            </w:pPr>
            <w:r w:rsidRPr="00830F39">
              <w:rPr>
                <w:i/>
                <w:sz w:val="22"/>
                <w:szCs w:val="22"/>
              </w:rPr>
              <w:t>Коли-</w:t>
            </w:r>
          </w:p>
          <w:p w:rsidR="00BE2F5C" w:rsidRPr="00830F39" w:rsidRDefault="00BE2F5C" w:rsidP="009D3F61">
            <w:pPr>
              <w:jc w:val="center"/>
              <w:rPr>
                <w:i/>
                <w:sz w:val="22"/>
                <w:szCs w:val="22"/>
              </w:rPr>
            </w:pPr>
            <w:r w:rsidRPr="00830F39">
              <w:rPr>
                <w:i/>
                <w:sz w:val="22"/>
                <w:szCs w:val="22"/>
              </w:rPr>
              <w:t>чество</w:t>
            </w:r>
          </w:p>
        </w:tc>
        <w:tc>
          <w:tcPr>
            <w:tcW w:w="1080" w:type="dxa"/>
          </w:tcPr>
          <w:p w:rsidR="00BE2F5C" w:rsidRPr="00830F39" w:rsidRDefault="00BE2F5C" w:rsidP="009D3F61">
            <w:pPr>
              <w:jc w:val="center"/>
              <w:rPr>
                <w:i/>
                <w:sz w:val="22"/>
                <w:szCs w:val="22"/>
              </w:rPr>
            </w:pPr>
            <w:r w:rsidRPr="00830F39">
              <w:rPr>
                <w:i/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:rsidR="00BE2F5C" w:rsidRPr="00830F39" w:rsidRDefault="00BE2F5C" w:rsidP="009D3F61">
            <w:pPr>
              <w:jc w:val="center"/>
              <w:rPr>
                <w:i/>
                <w:sz w:val="22"/>
                <w:szCs w:val="22"/>
              </w:rPr>
            </w:pPr>
            <w:r w:rsidRPr="00830F39">
              <w:rPr>
                <w:i/>
                <w:sz w:val="22"/>
                <w:szCs w:val="22"/>
              </w:rPr>
              <w:t xml:space="preserve">Баллы зав. </w:t>
            </w:r>
            <w:r w:rsidR="00BC0F51" w:rsidRPr="00830F39">
              <w:rPr>
                <w:i/>
                <w:sz w:val="22"/>
                <w:szCs w:val="22"/>
              </w:rPr>
              <w:t>к</w:t>
            </w:r>
            <w:r w:rsidRPr="00830F39">
              <w:rPr>
                <w:i/>
                <w:sz w:val="22"/>
                <w:szCs w:val="22"/>
              </w:rPr>
              <w:t>аф</w:t>
            </w:r>
          </w:p>
        </w:tc>
      </w:tr>
      <w:tr w:rsidR="00BE2F5C" w:rsidRPr="00830F39" w:rsidTr="00CA1CCF">
        <w:tc>
          <w:tcPr>
            <w:tcW w:w="468" w:type="dxa"/>
          </w:tcPr>
          <w:p w:rsidR="00BE2F5C" w:rsidRPr="00830F39" w:rsidRDefault="00BE2F5C" w:rsidP="000F2100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0" w:type="dxa"/>
          </w:tcPr>
          <w:p w:rsidR="006D33AB" w:rsidRPr="00830F39" w:rsidRDefault="00BE2F5C" w:rsidP="003634E3">
            <w:r w:rsidRPr="00830F39">
              <w:t>Выступление на телевидении</w:t>
            </w:r>
            <w:r w:rsidR="003634E3" w:rsidRPr="00830F39">
              <w:t>, на пресс-конференциях, на круглых столах и др.</w:t>
            </w:r>
          </w:p>
        </w:tc>
        <w:tc>
          <w:tcPr>
            <w:tcW w:w="864" w:type="dxa"/>
          </w:tcPr>
          <w:p w:rsidR="00BE2F5C" w:rsidRPr="00830F39" w:rsidRDefault="00BE2F5C" w:rsidP="00CA1CCF">
            <w:pPr>
              <w:jc w:val="center"/>
            </w:pPr>
            <w:r w:rsidRPr="00830F39">
              <w:t>150</w:t>
            </w:r>
          </w:p>
        </w:tc>
        <w:tc>
          <w:tcPr>
            <w:tcW w:w="936" w:type="dxa"/>
          </w:tcPr>
          <w:p w:rsidR="00D53E74" w:rsidRPr="00830F39" w:rsidRDefault="003A61B3" w:rsidP="00E73C06">
            <w:pPr>
              <w:jc w:val="center"/>
            </w:pPr>
            <w:r w:rsidRPr="00830F39">
              <w:t>-</w:t>
            </w:r>
          </w:p>
        </w:tc>
        <w:tc>
          <w:tcPr>
            <w:tcW w:w="1080" w:type="dxa"/>
          </w:tcPr>
          <w:p w:rsidR="00BE2F5C" w:rsidRPr="00830F39" w:rsidRDefault="0038702F" w:rsidP="00CA1CCF">
            <w:pPr>
              <w:jc w:val="center"/>
            </w:pPr>
            <w:r w:rsidRPr="00830F39">
              <w:t>-</w:t>
            </w:r>
          </w:p>
        </w:tc>
        <w:tc>
          <w:tcPr>
            <w:tcW w:w="1037" w:type="dxa"/>
          </w:tcPr>
          <w:p w:rsidR="00BE2F5C" w:rsidRPr="00830F39" w:rsidRDefault="0038702F" w:rsidP="00CA1CCF">
            <w:pPr>
              <w:jc w:val="center"/>
            </w:pPr>
            <w:r w:rsidRPr="00830F39">
              <w:t>-</w:t>
            </w:r>
          </w:p>
        </w:tc>
      </w:tr>
      <w:tr w:rsidR="00BE2F5C" w:rsidRPr="00830F39" w:rsidTr="00CA1CCF">
        <w:tc>
          <w:tcPr>
            <w:tcW w:w="468" w:type="dxa"/>
          </w:tcPr>
          <w:p w:rsidR="00BE2F5C" w:rsidRPr="00830F39" w:rsidRDefault="00BE2F5C" w:rsidP="000F2100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0" w:type="dxa"/>
          </w:tcPr>
          <w:p w:rsidR="004F5C6D" w:rsidRPr="00830F39" w:rsidRDefault="00BE2F5C" w:rsidP="009E41F2">
            <w:pPr>
              <w:rPr>
                <w:b/>
                <w:bCs/>
              </w:rPr>
            </w:pPr>
            <w:r w:rsidRPr="00830F39">
              <w:t>Выступление на радио</w:t>
            </w:r>
          </w:p>
        </w:tc>
        <w:tc>
          <w:tcPr>
            <w:tcW w:w="864" w:type="dxa"/>
          </w:tcPr>
          <w:p w:rsidR="00BE2F5C" w:rsidRPr="00830F39" w:rsidRDefault="00BE2F5C" w:rsidP="00CA1CCF">
            <w:pPr>
              <w:jc w:val="center"/>
            </w:pPr>
            <w:r w:rsidRPr="00830F39">
              <w:t>50</w:t>
            </w:r>
          </w:p>
        </w:tc>
        <w:tc>
          <w:tcPr>
            <w:tcW w:w="936" w:type="dxa"/>
          </w:tcPr>
          <w:p w:rsidR="00BE2F5C" w:rsidRPr="00830F39" w:rsidRDefault="00D53E74" w:rsidP="00AD3B51">
            <w:pPr>
              <w:jc w:val="center"/>
            </w:pPr>
            <w:r w:rsidRPr="00830F39">
              <w:t>-</w:t>
            </w:r>
          </w:p>
        </w:tc>
        <w:tc>
          <w:tcPr>
            <w:tcW w:w="1080" w:type="dxa"/>
          </w:tcPr>
          <w:p w:rsidR="00BE2F5C" w:rsidRPr="00830F39" w:rsidRDefault="0038702F" w:rsidP="00CA1CCF">
            <w:pPr>
              <w:jc w:val="center"/>
            </w:pPr>
            <w:r w:rsidRPr="00830F39">
              <w:t>-</w:t>
            </w:r>
          </w:p>
        </w:tc>
        <w:tc>
          <w:tcPr>
            <w:tcW w:w="1037" w:type="dxa"/>
          </w:tcPr>
          <w:p w:rsidR="00BE2F5C" w:rsidRPr="00830F39" w:rsidRDefault="0038702F" w:rsidP="00CA1CCF">
            <w:pPr>
              <w:jc w:val="center"/>
            </w:pPr>
            <w:r w:rsidRPr="00830F39">
              <w:t>-</w:t>
            </w:r>
          </w:p>
        </w:tc>
      </w:tr>
      <w:tr w:rsidR="005B6614" w:rsidRPr="00830F39" w:rsidTr="00E516F3">
        <w:trPr>
          <w:trHeight w:val="565"/>
        </w:trPr>
        <w:tc>
          <w:tcPr>
            <w:tcW w:w="468" w:type="dxa"/>
          </w:tcPr>
          <w:p w:rsidR="005B6614" w:rsidRPr="00830F39" w:rsidRDefault="005B6614" w:rsidP="000F2100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0" w:type="dxa"/>
          </w:tcPr>
          <w:p w:rsidR="004F5C6D" w:rsidRPr="00830F39" w:rsidRDefault="005B6614" w:rsidP="00474A15">
            <w:r w:rsidRPr="00830F39">
              <w:t>Публикация статей в газетах, журналах</w:t>
            </w:r>
          </w:p>
          <w:p w:rsidR="00474A15" w:rsidRPr="00830F39" w:rsidRDefault="00474A15" w:rsidP="00E516F3">
            <w:r w:rsidRPr="00830F39">
              <w:t xml:space="preserve">Газета </w:t>
            </w:r>
            <w:r w:rsidR="00E516F3" w:rsidRPr="00830F39">
              <w:t xml:space="preserve">«Комсомольская правда» </w:t>
            </w:r>
            <w:r w:rsidRPr="00830F39">
              <w:t xml:space="preserve"> </w:t>
            </w:r>
            <w:r w:rsidRPr="00830F39">
              <w:rPr>
                <w:b/>
              </w:rPr>
              <w:t>Билалов Ф.С</w:t>
            </w:r>
            <w:r w:rsidRPr="00830F39">
              <w:t>.</w:t>
            </w:r>
            <w:r w:rsidR="00E516F3" w:rsidRPr="00830F39">
              <w:t xml:space="preserve"> </w:t>
            </w:r>
            <w:r w:rsidR="00EF383A" w:rsidRPr="00830F39">
              <w:t>«Централизация лабораторной службы в Республ</w:t>
            </w:r>
            <w:r w:rsidR="00EF383A" w:rsidRPr="00830F39">
              <w:t>и</w:t>
            </w:r>
            <w:r w:rsidR="00EF383A" w:rsidRPr="00830F39">
              <w:t>ке Башкортостан»</w:t>
            </w:r>
          </w:p>
          <w:p w:rsidR="00E516F3" w:rsidRPr="00830F39" w:rsidRDefault="00E516F3" w:rsidP="00E516F3">
            <w:pPr>
              <w:rPr>
                <w:b/>
              </w:rPr>
            </w:pPr>
            <w:r w:rsidRPr="00830F39">
              <w:rPr>
                <w:b/>
              </w:rPr>
              <w:t>Агентство «Башинформ»</w:t>
            </w:r>
            <w:r w:rsidRPr="00830F39">
              <w:t xml:space="preserve"> - В Башкирии анализы будут делать по-новому. Что нужно про это знать?» </w:t>
            </w:r>
            <w:r w:rsidRPr="00830F39">
              <w:rPr>
                <w:b/>
              </w:rPr>
              <w:t>Билалов Ф.С.</w:t>
            </w:r>
            <w:r w:rsidR="00EF383A" w:rsidRPr="00830F39">
              <w:rPr>
                <w:b/>
              </w:rPr>
              <w:t xml:space="preserve"> </w:t>
            </w:r>
            <w:r w:rsidR="00EF383A" w:rsidRPr="00830F39">
              <w:t>(09.11.2021)</w:t>
            </w:r>
          </w:p>
          <w:p w:rsidR="00E516F3" w:rsidRPr="00830F39" w:rsidRDefault="00E516F3" w:rsidP="00E516F3">
            <w:pPr>
              <w:rPr>
                <w:b/>
              </w:rPr>
            </w:pPr>
            <w:r w:rsidRPr="00830F39">
              <w:rPr>
                <w:b/>
              </w:rPr>
              <w:t>БизнесФМ-Уфа</w:t>
            </w:r>
            <w:r w:rsidRPr="00830F39">
              <w:t xml:space="preserve"> «Башкирия стала первым реги</w:t>
            </w:r>
            <w:r w:rsidRPr="00830F39">
              <w:t>о</w:t>
            </w:r>
            <w:r w:rsidRPr="00830F39">
              <w:t>ном в стране, где реализуют проект реорганизации и развития лабораторной службы в формате тре</w:t>
            </w:r>
            <w:r w:rsidRPr="00830F39">
              <w:t>х</w:t>
            </w:r>
            <w:r w:rsidRPr="00830F39">
              <w:t>уровневой системы»</w:t>
            </w:r>
            <w:r w:rsidRPr="00830F39">
              <w:rPr>
                <w:b/>
              </w:rPr>
              <w:t xml:space="preserve"> Билалов Ф.С. (</w:t>
            </w:r>
            <w:r w:rsidR="00EF383A" w:rsidRPr="00830F39">
              <w:rPr>
                <w:b/>
              </w:rPr>
              <w:t>09.11.2021)</w:t>
            </w:r>
          </w:p>
          <w:p w:rsidR="00E516F3" w:rsidRPr="00830F39" w:rsidRDefault="00E516F3" w:rsidP="00E516F3">
            <w:r w:rsidRPr="00830F39">
              <w:rPr>
                <w:b/>
                <w:lang w:val="en-US"/>
              </w:rPr>
              <w:t>Mkset</w:t>
            </w:r>
            <w:r w:rsidRPr="00830F39">
              <w:rPr>
                <w:b/>
              </w:rPr>
              <w:t>.</w:t>
            </w:r>
            <w:r w:rsidRPr="00830F39">
              <w:rPr>
                <w:b/>
                <w:lang w:val="en-US"/>
              </w:rPr>
              <w:t>ru</w:t>
            </w:r>
            <w:r w:rsidRPr="00830F39">
              <w:rPr>
                <w:b/>
              </w:rPr>
              <w:t xml:space="preserve"> </w:t>
            </w:r>
            <w:r w:rsidRPr="00830F39">
              <w:t>«Анализируй это: почему лабораторная диагностика стала привлекательная для коммерса</w:t>
            </w:r>
            <w:r w:rsidRPr="00830F39">
              <w:t>н</w:t>
            </w:r>
            <w:r w:rsidRPr="00830F39">
              <w:t>тов»</w:t>
            </w:r>
            <w:r w:rsidRPr="00830F39">
              <w:rPr>
                <w:b/>
              </w:rPr>
              <w:t xml:space="preserve"> Билалов Ф.С. (12.10.2021)</w:t>
            </w:r>
          </w:p>
        </w:tc>
        <w:tc>
          <w:tcPr>
            <w:tcW w:w="864" w:type="dxa"/>
          </w:tcPr>
          <w:p w:rsidR="005B6614" w:rsidRPr="00830F39" w:rsidRDefault="005B6614" w:rsidP="00CA1CCF">
            <w:pPr>
              <w:jc w:val="center"/>
            </w:pPr>
            <w:r w:rsidRPr="00830F39">
              <w:t>50</w:t>
            </w:r>
          </w:p>
        </w:tc>
        <w:tc>
          <w:tcPr>
            <w:tcW w:w="936" w:type="dxa"/>
          </w:tcPr>
          <w:p w:rsidR="005B6614" w:rsidRPr="00830F39" w:rsidRDefault="00DF472E" w:rsidP="00CA1CCF">
            <w:pPr>
              <w:jc w:val="center"/>
            </w:pPr>
            <w:r w:rsidRPr="00830F39">
              <w:t>4</w:t>
            </w:r>
          </w:p>
        </w:tc>
        <w:tc>
          <w:tcPr>
            <w:tcW w:w="1080" w:type="dxa"/>
          </w:tcPr>
          <w:p w:rsidR="005B6614" w:rsidRPr="00830F39" w:rsidRDefault="00DF472E" w:rsidP="00CA1CCF">
            <w:pPr>
              <w:jc w:val="center"/>
            </w:pPr>
            <w:r w:rsidRPr="00830F39">
              <w:t>200</w:t>
            </w:r>
          </w:p>
        </w:tc>
        <w:tc>
          <w:tcPr>
            <w:tcW w:w="1037" w:type="dxa"/>
          </w:tcPr>
          <w:p w:rsidR="005B6614" w:rsidRPr="00830F39" w:rsidRDefault="0038702F" w:rsidP="00CA1CCF">
            <w:pPr>
              <w:jc w:val="center"/>
            </w:pPr>
            <w:r w:rsidRPr="00830F39">
              <w:t>-</w:t>
            </w:r>
          </w:p>
        </w:tc>
      </w:tr>
      <w:tr w:rsidR="005B6614" w:rsidRPr="00830F39" w:rsidTr="006A02D4">
        <w:trPr>
          <w:trHeight w:val="2154"/>
        </w:trPr>
        <w:tc>
          <w:tcPr>
            <w:tcW w:w="468" w:type="dxa"/>
          </w:tcPr>
          <w:p w:rsidR="005B6614" w:rsidRPr="00830F39" w:rsidRDefault="005B6614" w:rsidP="000F2100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0" w:type="dxa"/>
          </w:tcPr>
          <w:p w:rsidR="005B6614" w:rsidRPr="00830F39" w:rsidRDefault="005B6614" w:rsidP="007831C2">
            <w:r w:rsidRPr="00830F39">
              <w:t>Участие в редколлегии журнала</w:t>
            </w:r>
          </w:p>
          <w:p w:rsidR="002F6C86" w:rsidRPr="00830F39" w:rsidRDefault="002F6C86" w:rsidP="002F6C86">
            <w:pPr>
              <w:widowControl w:val="0"/>
              <w:ind w:right="-1"/>
              <w:rPr>
                <w:b/>
              </w:rPr>
            </w:pPr>
            <w:r w:rsidRPr="00830F39">
              <w:rPr>
                <w:b/>
              </w:rPr>
              <w:t xml:space="preserve">Гильманов А.Ж. </w:t>
            </w:r>
            <w:r w:rsidRPr="00830F39">
              <w:t>Член ред</w:t>
            </w:r>
            <w:r w:rsidR="003A61B3" w:rsidRPr="00830F39">
              <w:t>коллегии / редсовета</w:t>
            </w:r>
            <w:r w:rsidRPr="00830F39">
              <w:t xml:space="preserve"> журналов «Клиническая лабораторная диагност</w:t>
            </w:r>
            <w:r w:rsidRPr="00830F39">
              <w:t>и</w:t>
            </w:r>
            <w:r w:rsidRPr="00830F39">
              <w:t>ка»</w:t>
            </w:r>
            <w:r w:rsidR="0000545A" w:rsidRPr="00830F39">
              <w:t>,</w:t>
            </w:r>
            <w:r w:rsidRPr="00830F39">
              <w:t xml:space="preserve"> </w:t>
            </w:r>
            <w:r w:rsidR="009D3F61" w:rsidRPr="00830F39">
              <w:t xml:space="preserve">«Лабораторная служба», </w:t>
            </w:r>
            <w:r w:rsidRPr="00830F39">
              <w:t>«Лабораторная мед</w:t>
            </w:r>
            <w:r w:rsidRPr="00830F39">
              <w:t>и</w:t>
            </w:r>
            <w:r w:rsidRPr="00830F39">
              <w:t>цина»</w:t>
            </w:r>
            <w:r w:rsidR="0000545A" w:rsidRPr="00830F39">
              <w:t>, «Медицинский алфавит. Лаборатория»</w:t>
            </w:r>
            <w:r w:rsidR="003A61B3" w:rsidRPr="00830F39">
              <w:t>, «</w:t>
            </w:r>
            <w:r w:rsidR="00A32F66" w:rsidRPr="00830F39">
              <w:t>Неотложная</w:t>
            </w:r>
            <w:r w:rsidR="003A61B3" w:rsidRPr="00830F39">
              <w:t xml:space="preserve"> медицинская помощь» </w:t>
            </w:r>
            <w:r w:rsidR="009D3F61" w:rsidRPr="00830F39">
              <w:t xml:space="preserve"> </w:t>
            </w:r>
            <w:r w:rsidR="0000545A" w:rsidRPr="00830F39">
              <w:t>(Москва)</w:t>
            </w:r>
            <w:r w:rsidR="00D335E2" w:rsidRPr="00830F39">
              <w:t>, «Лабораторная медицина» (Казахстан)</w:t>
            </w:r>
            <w:r w:rsidR="003A61B3" w:rsidRPr="00830F39">
              <w:t>, «Мед. Вестник Башкортостана»</w:t>
            </w:r>
            <w:r w:rsidR="0086606A" w:rsidRPr="00830F39">
              <w:t xml:space="preserve">, </w:t>
            </w:r>
            <w:r w:rsidR="00AC5563" w:rsidRPr="00830F39">
              <w:t>«Пермский медицинский журнал»</w:t>
            </w:r>
          </w:p>
          <w:p w:rsidR="002F6C86" w:rsidRPr="00830F39" w:rsidRDefault="002F6C86" w:rsidP="007831C2">
            <w:r w:rsidRPr="00830F39">
              <w:rPr>
                <w:b/>
              </w:rPr>
              <w:t xml:space="preserve">Имельбаева Э.А. </w:t>
            </w:r>
            <w:r w:rsidRPr="00830F39">
              <w:t>Член редакционного совета жу</w:t>
            </w:r>
            <w:r w:rsidRPr="00830F39">
              <w:t>р</w:t>
            </w:r>
            <w:r w:rsidRPr="00830F39">
              <w:t xml:space="preserve">нала </w:t>
            </w:r>
            <w:r w:rsidR="0000545A" w:rsidRPr="00830F39">
              <w:t>«</w:t>
            </w:r>
            <w:r w:rsidRPr="00830F39">
              <w:t>Новости клинической цитологии России</w:t>
            </w:r>
            <w:r w:rsidR="0000545A" w:rsidRPr="00830F39">
              <w:t>»</w:t>
            </w:r>
            <w:r w:rsidRPr="00830F39">
              <w:t xml:space="preserve"> (Москва)</w:t>
            </w:r>
          </w:p>
        </w:tc>
        <w:tc>
          <w:tcPr>
            <w:tcW w:w="864" w:type="dxa"/>
          </w:tcPr>
          <w:p w:rsidR="005B6614" w:rsidRPr="00830F39" w:rsidRDefault="005B6614" w:rsidP="00CA1CCF">
            <w:pPr>
              <w:jc w:val="center"/>
            </w:pPr>
            <w:r w:rsidRPr="00830F39">
              <w:t>150</w:t>
            </w:r>
          </w:p>
        </w:tc>
        <w:tc>
          <w:tcPr>
            <w:tcW w:w="936" w:type="dxa"/>
          </w:tcPr>
          <w:p w:rsidR="005B6614" w:rsidRPr="00830F39" w:rsidRDefault="00AC5563" w:rsidP="00D335E2">
            <w:pPr>
              <w:jc w:val="center"/>
            </w:pPr>
            <w:r w:rsidRPr="00830F39">
              <w:t>9</w:t>
            </w:r>
          </w:p>
        </w:tc>
        <w:tc>
          <w:tcPr>
            <w:tcW w:w="1080" w:type="dxa"/>
          </w:tcPr>
          <w:p w:rsidR="005B6614" w:rsidRPr="00830F39" w:rsidRDefault="003A61B3" w:rsidP="00AC5563">
            <w:pPr>
              <w:jc w:val="center"/>
            </w:pPr>
            <w:r w:rsidRPr="00830F39">
              <w:t>1</w:t>
            </w:r>
            <w:r w:rsidR="00AC5563" w:rsidRPr="00830F39">
              <w:t>35</w:t>
            </w:r>
            <w:r w:rsidRPr="00830F39">
              <w:t>0</w:t>
            </w:r>
          </w:p>
        </w:tc>
        <w:tc>
          <w:tcPr>
            <w:tcW w:w="1037" w:type="dxa"/>
          </w:tcPr>
          <w:p w:rsidR="005B6614" w:rsidRPr="00830F39" w:rsidRDefault="003A61B3" w:rsidP="00AC5563">
            <w:pPr>
              <w:jc w:val="center"/>
            </w:pPr>
            <w:r w:rsidRPr="00830F39">
              <w:t>1</w:t>
            </w:r>
            <w:r w:rsidR="00AC5563" w:rsidRPr="00830F39">
              <w:t>200</w:t>
            </w:r>
          </w:p>
        </w:tc>
      </w:tr>
      <w:tr w:rsidR="005B6614" w:rsidRPr="00830F39" w:rsidTr="00CA1CCF">
        <w:tc>
          <w:tcPr>
            <w:tcW w:w="468" w:type="dxa"/>
          </w:tcPr>
          <w:p w:rsidR="005B6614" w:rsidRPr="00830F39" w:rsidRDefault="005B6614" w:rsidP="000F2100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0" w:type="dxa"/>
          </w:tcPr>
          <w:p w:rsidR="002A6E8F" w:rsidRPr="00830F39" w:rsidRDefault="00BF4AD3" w:rsidP="00474A15">
            <w:pPr>
              <w:rPr>
                <w:b/>
                <w:bCs/>
              </w:rPr>
            </w:pPr>
            <w:r w:rsidRPr="00830F39">
              <w:rPr>
                <w:b/>
                <w:bCs/>
              </w:rPr>
              <w:t>Памятки для населения</w:t>
            </w:r>
          </w:p>
          <w:p w:rsidR="00474A15" w:rsidRPr="00830F39" w:rsidRDefault="00474A15" w:rsidP="00474A15">
            <w:pPr>
              <w:pStyle w:val="1"/>
              <w:textAlignment w:val="baseline"/>
              <w:rPr>
                <w:b w:val="0"/>
                <w:sz w:val="24"/>
                <w:u w:val="none"/>
              </w:rPr>
            </w:pPr>
            <w:r w:rsidRPr="00830F39">
              <w:rPr>
                <w:b w:val="0"/>
                <w:bCs w:val="0"/>
                <w:sz w:val="24"/>
                <w:u w:val="none"/>
              </w:rPr>
              <w:t xml:space="preserve">Скрипты для </w:t>
            </w:r>
            <w:r w:rsidRPr="00830F39">
              <w:rPr>
                <w:b w:val="0"/>
                <w:color w:val="000000"/>
                <w:sz w:val="24"/>
                <w:u w:val="none"/>
              </w:rPr>
              <w:t>Антиковидн</w:t>
            </w:r>
            <w:r w:rsidR="00AC5563" w:rsidRPr="00830F39">
              <w:rPr>
                <w:b w:val="0"/>
                <w:color w:val="000000"/>
                <w:sz w:val="24"/>
                <w:u w:val="none"/>
              </w:rPr>
              <w:t>ого</w:t>
            </w:r>
            <w:r w:rsidRPr="00830F39">
              <w:rPr>
                <w:rFonts w:ascii="Times" w:hAnsi="Times"/>
                <w:b w:val="0"/>
                <w:color w:val="000000"/>
                <w:sz w:val="24"/>
                <w:u w:val="none"/>
              </w:rPr>
              <w:t xml:space="preserve"> </w:t>
            </w:r>
            <w:r w:rsidRPr="00830F39">
              <w:rPr>
                <w:b w:val="0"/>
                <w:color w:val="000000"/>
                <w:sz w:val="24"/>
                <w:u w:val="none"/>
              </w:rPr>
              <w:t>ситуационн</w:t>
            </w:r>
            <w:r w:rsidR="00AC5563" w:rsidRPr="00830F39">
              <w:rPr>
                <w:b w:val="0"/>
                <w:color w:val="000000"/>
                <w:sz w:val="24"/>
                <w:u w:val="none"/>
              </w:rPr>
              <w:t>ого</w:t>
            </w:r>
            <w:r w:rsidRPr="00830F39">
              <w:rPr>
                <w:rFonts w:ascii="Times" w:hAnsi="Times"/>
                <w:b w:val="0"/>
                <w:color w:val="000000"/>
                <w:sz w:val="24"/>
                <w:u w:val="none"/>
              </w:rPr>
              <w:t xml:space="preserve"> </w:t>
            </w:r>
            <w:r w:rsidRPr="00830F39">
              <w:rPr>
                <w:b w:val="0"/>
                <w:color w:val="000000"/>
                <w:sz w:val="24"/>
                <w:u w:val="none"/>
              </w:rPr>
              <w:t>колл</w:t>
            </w:r>
            <w:r w:rsidRPr="00830F39">
              <w:rPr>
                <w:rFonts w:ascii="Times" w:hAnsi="Times"/>
                <w:b w:val="0"/>
                <w:color w:val="000000"/>
                <w:sz w:val="24"/>
                <w:u w:val="none"/>
              </w:rPr>
              <w:t>-</w:t>
            </w:r>
            <w:r w:rsidRPr="00830F39">
              <w:rPr>
                <w:b w:val="0"/>
                <w:color w:val="000000"/>
                <w:sz w:val="24"/>
                <w:u w:val="none"/>
              </w:rPr>
              <w:t>центр</w:t>
            </w:r>
            <w:r w:rsidR="00AC5563" w:rsidRPr="00830F39">
              <w:rPr>
                <w:b w:val="0"/>
                <w:color w:val="000000"/>
                <w:sz w:val="24"/>
                <w:u w:val="none"/>
              </w:rPr>
              <w:t>а</w:t>
            </w:r>
            <w:r w:rsidRPr="00830F39">
              <w:rPr>
                <w:b w:val="0"/>
                <w:color w:val="000000"/>
                <w:sz w:val="24"/>
                <w:u w:val="none"/>
              </w:rPr>
              <w:t xml:space="preserve"> </w:t>
            </w:r>
            <w:r w:rsidR="00F2396C" w:rsidRPr="00830F39">
              <w:rPr>
                <w:b w:val="0"/>
                <w:color w:val="000000"/>
                <w:sz w:val="24"/>
                <w:u w:val="none"/>
              </w:rPr>
              <w:t>(Билалов Ф.С.)</w:t>
            </w:r>
          </w:p>
        </w:tc>
        <w:tc>
          <w:tcPr>
            <w:tcW w:w="864" w:type="dxa"/>
          </w:tcPr>
          <w:p w:rsidR="005B6614" w:rsidRPr="00830F39" w:rsidRDefault="005B6614" w:rsidP="00CA1CCF">
            <w:pPr>
              <w:jc w:val="center"/>
            </w:pPr>
            <w:r w:rsidRPr="00830F39">
              <w:t>25</w:t>
            </w:r>
          </w:p>
        </w:tc>
        <w:tc>
          <w:tcPr>
            <w:tcW w:w="936" w:type="dxa"/>
          </w:tcPr>
          <w:p w:rsidR="005B6614" w:rsidRPr="00830F39" w:rsidRDefault="00A702B4" w:rsidP="00CA1CCF">
            <w:pPr>
              <w:jc w:val="center"/>
            </w:pPr>
            <w:r w:rsidRPr="00830F39">
              <w:t>2</w:t>
            </w:r>
          </w:p>
        </w:tc>
        <w:tc>
          <w:tcPr>
            <w:tcW w:w="1080" w:type="dxa"/>
          </w:tcPr>
          <w:p w:rsidR="005B6614" w:rsidRPr="00830F39" w:rsidRDefault="00A702B4" w:rsidP="00CA1CCF">
            <w:pPr>
              <w:jc w:val="center"/>
            </w:pPr>
            <w:r w:rsidRPr="00830F39">
              <w:t>50</w:t>
            </w:r>
          </w:p>
        </w:tc>
        <w:tc>
          <w:tcPr>
            <w:tcW w:w="1037" w:type="dxa"/>
          </w:tcPr>
          <w:p w:rsidR="005B6614" w:rsidRPr="00830F39" w:rsidRDefault="003A61B3" w:rsidP="00CA1CCF">
            <w:pPr>
              <w:jc w:val="center"/>
            </w:pPr>
            <w:r w:rsidRPr="00830F39">
              <w:t>-</w:t>
            </w:r>
          </w:p>
        </w:tc>
      </w:tr>
      <w:tr w:rsidR="005B6614" w:rsidRPr="00830F39" w:rsidTr="006A02D4">
        <w:trPr>
          <w:trHeight w:val="220"/>
        </w:trPr>
        <w:tc>
          <w:tcPr>
            <w:tcW w:w="468" w:type="dxa"/>
          </w:tcPr>
          <w:p w:rsidR="005B6614" w:rsidRPr="00830F39" w:rsidRDefault="005B6614" w:rsidP="000F2100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0" w:type="dxa"/>
          </w:tcPr>
          <w:p w:rsidR="005B6614" w:rsidRPr="00830F39" w:rsidRDefault="005B6614" w:rsidP="00474B8A">
            <w:r w:rsidRPr="00830F39">
              <w:rPr>
                <w:bCs/>
              </w:rPr>
              <w:t>Школы здоровья для пациентов</w:t>
            </w:r>
          </w:p>
        </w:tc>
        <w:tc>
          <w:tcPr>
            <w:tcW w:w="864" w:type="dxa"/>
          </w:tcPr>
          <w:p w:rsidR="005B6614" w:rsidRPr="00830F39" w:rsidRDefault="005B6614" w:rsidP="00CA1CCF">
            <w:pPr>
              <w:jc w:val="center"/>
            </w:pPr>
            <w:r w:rsidRPr="00830F39">
              <w:t>150</w:t>
            </w:r>
          </w:p>
        </w:tc>
        <w:tc>
          <w:tcPr>
            <w:tcW w:w="936" w:type="dxa"/>
          </w:tcPr>
          <w:p w:rsidR="005B6614" w:rsidRPr="00830F39" w:rsidRDefault="003A61B3" w:rsidP="001128A3">
            <w:pPr>
              <w:jc w:val="center"/>
            </w:pPr>
            <w:r w:rsidRPr="00830F39">
              <w:t>-</w:t>
            </w:r>
          </w:p>
        </w:tc>
        <w:tc>
          <w:tcPr>
            <w:tcW w:w="1080" w:type="dxa"/>
          </w:tcPr>
          <w:p w:rsidR="005B6614" w:rsidRPr="00830F39" w:rsidRDefault="003A61B3" w:rsidP="00CA1CCF">
            <w:pPr>
              <w:jc w:val="center"/>
            </w:pPr>
            <w:r w:rsidRPr="00830F39">
              <w:t>-</w:t>
            </w:r>
          </w:p>
        </w:tc>
        <w:tc>
          <w:tcPr>
            <w:tcW w:w="1037" w:type="dxa"/>
          </w:tcPr>
          <w:p w:rsidR="005B6614" w:rsidRPr="00830F39" w:rsidRDefault="001128A3" w:rsidP="00CA1CCF">
            <w:pPr>
              <w:jc w:val="center"/>
            </w:pPr>
            <w:r w:rsidRPr="00830F39">
              <w:t>-</w:t>
            </w:r>
          </w:p>
        </w:tc>
      </w:tr>
      <w:tr w:rsidR="00BE5110" w:rsidRPr="00830F39" w:rsidTr="006A02D4">
        <w:trPr>
          <w:trHeight w:val="220"/>
        </w:trPr>
        <w:tc>
          <w:tcPr>
            <w:tcW w:w="468" w:type="dxa"/>
          </w:tcPr>
          <w:p w:rsidR="00BE5110" w:rsidRPr="00830F39" w:rsidRDefault="00BE5110" w:rsidP="000F2100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0" w:type="dxa"/>
          </w:tcPr>
          <w:p w:rsidR="00BE5110" w:rsidRPr="00830F39" w:rsidRDefault="001870C1" w:rsidP="00DF472E">
            <w:pPr>
              <w:pStyle w:val="TableParagraph"/>
              <w:spacing w:before="1" w:line="237" w:lineRule="auto"/>
              <w:ind w:right="108"/>
              <w:rPr>
                <w:bCs/>
              </w:rPr>
            </w:pPr>
            <w:r w:rsidRPr="00830F39">
              <w:rPr>
                <w:b/>
                <w:sz w:val="24"/>
              </w:rPr>
              <w:t>Оформление договоров об организации пра</w:t>
            </w:r>
            <w:r w:rsidRPr="00830F39">
              <w:rPr>
                <w:b/>
                <w:sz w:val="24"/>
              </w:rPr>
              <w:t>к</w:t>
            </w:r>
            <w:r w:rsidRPr="00830F39">
              <w:rPr>
                <w:b/>
                <w:sz w:val="24"/>
              </w:rPr>
              <w:t xml:space="preserve">тической подготовки обучающихся </w:t>
            </w:r>
            <w:r w:rsidRPr="00830F39">
              <w:rPr>
                <w:sz w:val="24"/>
              </w:rPr>
              <w:t>(в соотве</w:t>
            </w:r>
            <w:r w:rsidRPr="00830F39">
              <w:rPr>
                <w:sz w:val="24"/>
              </w:rPr>
              <w:t>т</w:t>
            </w:r>
            <w:r w:rsidRPr="00830F39">
              <w:rPr>
                <w:sz w:val="24"/>
              </w:rPr>
              <w:t>ствии с письмом МЗ РФ</w:t>
            </w:r>
            <w:r w:rsidR="00FA308E" w:rsidRPr="00830F39">
              <w:rPr>
                <w:sz w:val="24"/>
              </w:rPr>
              <w:t>)</w:t>
            </w:r>
          </w:p>
        </w:tc>
        <w:tc>
          <w:tcPr>
            <w:tcW w:w="864" w:type="dxa"/>
          </w:tcPr>
          <w:p w:rsidR="00BE5110" w:rsidRPr="00830F39" w:rsidRDefault="001870C1" w:rsidP="00CA1CCF">
            <w:pPr>
              <w:jc w:val="center"/>
            </w:pPr>
            <w:r w:rsidRPr="00830F39">
              <w:t>200</w:t>
            </w:r>
          </w:p>
        </w:tc>
        <w:tc>
          <w:tcPr>
            <w:tcW w:w="936" w:type="dxa"/>
          </w:tcPr>
          <w:p w:rsidR="00BE5110" w:rsidRPr="00830F39" w:rsidRDefault="00BE5110" w:rsidP="00CA1CCF">
            <w:pPr>
              <w:jc w:val="center"/>
            </w:pPr>
          </w:p>
        </w:tc>
        <w:tc>
          <w:tcPr>
            <w:tcW w:w="1080" w:type="dxa"/>
          </w:tcPr>
          <w:p w:rsidR="00BE5110" w:rsidRPr="00830F39" w:rsidRDefault="00BE5110" w:rsidP="00CA1CCF">
            <w:pPr>
              <w:jc w:val="center"/>
            </w:pPr>
          </w:p>
        </w:tc>
        <w:tc>
          <w:tcPr>
            <w:tcW w:w="1037" w:type="dxa"/>
          </w:tcPr>
          <w:p w:rsidR="00BE5110" w:rsidRPr="00830F39" w:rsidRDefault="00BE5110" w:rsidP="00CA1CCF">
            <w:pPr>
              <w:jc w:val="center"/>
            </w:pPr>
          </w:p>
        </w:tc>
      </w:tr>
      <w:tr w:rsidR="005B6614" w:rsidRPr="00830F39" w:rsidTr="00CA1CCF">
        <w:tc>
          <w:tcPr>
            <w:tcW w:w="468" w:type="dxa"/>
          </w:tcPr>
          <w:p w:rsidR="005B6614" w:rsidRPr="00830F39" w:rsidRDefault="005B6614" w:rsidP="00CA1CCF"/>
        </w:tc>
        <w:tc>
          <w:tcPr>
            <w:tcW w:w="7380" w:type="dxa"/>
            <w:gridSpan w:val="3"/>
          </w:tcPr>
          <w:p w:rsidR="005B6614" w:rsidRPr="00830F39" w:rsidRDefault="005B6614" w:rsidP="001870C1">
            <w:r w:rsidRPr="00830F39">
              <w:rPr>
                <w:bCs/>
              </w:rPr>
              <w:t>Итого</w:t>
            </w:r>
          </w:p>
        </w:tc>
        <w:tc>
          <w:tcPr>
            <w:tcW w:w="1080" w:type="dxa"/>
          </w:tcPr>
          <w:p w:rsidR="005B6614" w:rsidRPr="00830F39" w:rsidRDefault="001870C1" w:rsidP="0043148D">
            <w:pPr>
              <w:jc w:val="center"/>
              <w:rPr>
                <w:b/>
              </w:rPr>
            </w:pPr>
            <w:r w:rsidRPr="00830F39">
              <w:rPr>
                <w:b/>
              </w:rPr>
              <w:t>1</w:t>
            </w:r>
            <w:r w:rsidR="00DF472E" w:rsidRPr="00830F39">
              <w:rPr>
                <w:b/>
              </w:rPr>
              <w:t>600</w:t>
            </w:r>
          </w:p>
        </w:tc>
        <w:tc>
          <w:tcPr>
            <w:tcW w:w="1037" w:type="dxa"/>
          </w:tcPr>
          <w:p w:rsidR="005B6614" w:rsidRPr="00830F39" w:rsidRDefault="001870C1" w:rsidP="0043148D">
            <w:pPr>
              <w:jc w:val="center"/>
              <w:rPr>
                <w:b/>
              </w:rPr>
            </w:pPr>
            <w:r w:rsidRPr="00830F39">
              <w:rPr>
                <w:b/>
              </w:rPr>
              <w:t>1</w:t>
            </w:r>
            <w:r w:rsidR="00DF472E" w:rsidRPr="00830F39">
              <w:rPr>
                <w:b/>
              </w:rPr>
              <w:t>200</w:t>
            </w:r>
          </w:p>
        </w:tc>
      </w:tr>
    </w:tbl>
    <w:p w:rsidR="00371DBD" w:rsidRPr="00830F39" w:rsidRDefault="00371DBD" w:rsidP="00033548">
      <w:pPr>
        <w:jc w:val="right"/>
      </w:pPr>
    </w:p>
    <w:p w:rsidR="001870C1" w:rsidRPr="00830F39" w:rsidRDefault="001870C1" w:rsidP="00033548">
      <w:pPr>
        <w:jc w:val="right"/>
      </w:pPr>
    </w:p>
    <w:p w:rsidR="001C11AC" w:rsidRPr="00830F39" w:rsidRDefault="001C11AC" w:rsidP="00890120">
      <w:pPr>
        <w:jc w:val="both"/>
      </w:pPr>
      <w:r w:rsidRPr="00830F39">
        <w:rPr>
          <w:b/>
        </w:rPr>
        <w:t>РАЗДЕЛЫ</w:t>
      </w:r>
      <w:r w:rsidR="00357D8C" w:rsidRPr="00830F39">
        <w:rPr>
          <w:b/>
        </w:rPr>
        <w:t xml:space="preserve"> </w:t>
      </w:r>
      <w:r w:rsidR="000C741B" w:rsidRPr="00830F39">
        <w:rPr>
          <w:b/>
        </w:rPr>
        <w:t>9</w:t>
      </w:r>
      <w:r w:rsidR="00357D8C" w:rsidRPr="00830F39">
        <w:rPr>
          <w:b/>
        </w:rPr>
        <w:t xml:space="preserve"> и </w:t>
      </w:r>
      <w:r w:rsidR="000C741B" w:rsidRPr="00830F39">
        <w:rPr>
          <w:b/>
        </w:rPr>
        <w:t>10</w:t>
      </w:r>
      <w:r w:rsidR="00587E13" w:rsidRPr="00830F39">
        <w:rPr>
          <w:b/>
        </w:rPr>
        <w:t xml:space="preserve"> - </w:t>
      </w:r>
      <w:r w:rsidRPr="00830F39">
        <w:rPr>
          <w:b/>
        </w:rPr>
        <w:t>ЛЕЧЕБНО-КОНСУЛЬТАТИВНАЯ И ВЫЕЗДНАЯ РАБОТА</w:t>
      </w:r>
    </w:p>
    <w:p w:rsidR="00282101" w:rsidRPr="00830F39" w:rsidRDefault="00067FC9" w:rsidP="00070A49">
      <w:pPr>
        <w:ind w:left="360"/>
      </w:pPr>
      <w:r w:rsidRPr="00830F39">
        <w:t xml:space="preserve">кафедра </w:t>
      </w:r>
      <w:r w:rsidR="001013E6" w:rsidRPr="00830F39">
        <w:t>по этим разделам</w:t>
      </w:r>
      <w:r w:rsidR="001128A3" w:rsidRPr="00830F39">
        <w:t xml:space="preserve"> не аттестуется</w:t>
      </w:r>
    </w:p>
    <w:p w:rsidR="001128A3" w:rsidRPr="00830F39" w:rsidRDefault="001128A3" w:rsidP="00070A49">
      <w:pPr>
        <w:ind w:left="360"/>
      </w:pPr>
    </w:p>
    <w:p w:rsidR="00BB546B" w:rsidRPr="00830F39" w:rsidRDefault="001415EA" w:rsidP="00057233">
      <w:r w:rsidRPr="00830F39">
        <w:t>Всего по кафедре</w:t>
      </w:r>
      <w:r w:rsidR="00057233" w:rsidRPr="00830F39">
        <w:t xml:space="preserve">   </w:t>
      </w:r>
      <w:r w:rsidR="00057233" w:rsidRPr="00830F39">
        <w:rPr>
          <w:u w:val="single"/>
        </w:rPr>
        <w:t xml:space="preserve">      </w:t>
      </w:r>
      <w:r w:rsidR="00830F39" w:rsidRPr="00830F39">
        <w:rPr>
          <w:u w:val="single"/>
        </w:rPr>
        <w:t>11470</w:t>
      </w:r>
      <w:r w:rsidR="00057233" w:rsidRPr="00830F39">
        <w:rPr>
          <w:u w:val="single"/>
        </w:rPr>
        <w:t xml:space="preserve">         </w:t>
      </w:r>
      <w:r w:rsidR="001870C1" w:rsidRPr="00830F39">
        <w:rPr>
          <w:b/>
          <w:u w:val="single"/>
        </w:rPr>
        <w:t xml:space="preserve"> </w:t>
      </w:r>
      <w:r w:rsidR="0051451D" w:rsidRPr="00830F39">
        <w:rPr>
          <w:b/>
          <w:u w:val="single"/>
        </w:rPr>
        <w:t xml:space="preserve"> </w:t>
      </w:r>
      <w:r w:rsidR="0051451D" w:rsidRPr="00830F39">
        <w:rPr>
          <w:b/>
        </w:rPr>
        <w:t xml:space="preserve"> </w:t>
      </w:r>
      <w:r w:rsidR="001870C1" w:rsidRPr="00830F39">
        <w:t>(</w:t>
      </w:r>
      <w:r w:rsidR="00830F39" w:rsidRPr="00830F39">
        <w:t xml:space="preserve">2294 </w:t>
      </w:r>
      <w:r w:rsidR="001870C1" w:rsidRPr="00830F39">
        <w:t>на 1,0 ст.)</w:t>
      </w:r>
      <w:r w:rsidR="00FC1742" w:rsidRPr="00830F39">
        <w:rPr>
          <w:b/>
        </w:rPr>
        <w:tab/>
      </w:r>
      <w:r w:rsidR="00BB2A0E" w:rsidRPr="00830F39">
        <w:rPr>
          <w:b/>
        </w:rPr>
        <w:t xml:space="preserve">   </w:t>
      </w:r>
      <w:r w:rsidR="00BC3E9D" w:rsidRPr="00830F39">
        <w:t xml:space="preserve">Баллы зав. кафедрой: </w:t>
      </w:r>
      <w:r w:rsidR="00830F39" w:rsidRPr="00830F39">
        <w:rPr>
          <w:u w:val="single"/>
        </w:rPr>
        <w:t>5095</w:t>
      </w:r>
    </w:p>
    <w:p w:rsidR="00BB546B" w:rsidRPr="00830F39" w:rsidRDefault="00BB546B" w:rsidP="00070A49">
      <w:pPr>
        <w:ind w:left="360"/>
      </w:pPr>
    </w:p>
    <w:p w:rsidR="00033548" w:rsidRPr="00830F39" w:rsidRDefault="00033548" w:rsidP="00033548">
      <w:r w:rsidRPr="00830F39">
        <w:t xml:space="preserve">Зав. </w:t>
      </w:r>
      <w:r w:rsidR="00372BD1" w:rsidRPr="00830F39">
        <w:t>к</w:t>
      </w:r>
      <w:r w:rsidRPr="00830F39">
        <w:t>афедрой</w:t>
      </w:r>
      <w:r w:rsidR="00057233" w:rsidRPr="00830F39">
        <w:t xml:space="preserve">  </w:t>
      </w:r>
      <w:r w:rsidR="00BB546B" w:rsidRPr="00830F39">
        <w:t xml:space="preserve"> </w:t>
      </w:r>
      <w:r w:rsidR="002949DE" w:rsidRPr="00830F39">
        <w:t>_______________</w:t>
      </w:r>
      <w:r w:rsidR="00372BD1" w:rsidRPr="00830F39">
        <w:t>__________________</w:t>
      </w:r>
      <w:r w:rsidR="00BB546B" w:rsidRPr="00830F39">
        <w:t>_</w:t>
      </w:r>
      <w:r w:rsidR="00372BD1" w:rsidRPr="00830F39">
        <w:t>__________ Гильманов А.Ж.</w:t>
      </w:r>
      <w:r w:rsidRPr="00830F39">
        <w:t xml:space="preserve"> </w:t>
      </w:r>
    </w:p>
    <w:p w:rsidR="00057233" w:rsidRPr="00830F39" w:rsidRDefault="00057233" w:rsidP="00E57BA9">
      <w:pPr>
        <w:pStyle w:val="a3"/>
        <w:jc w:val="left"/>
        <w:rPr>
          <w:b w:val="0"/>
          <w:sz w:val="24"/>
          <w:szCs w:val="24"/>
        </w:rPr>
      </w:pPr>
    </w:p>
    <w:p w:rsidR="0023282C" w:rsidRPr="00830F39" w:rsidRDefault="00033548" w:rsidP="00E57BA9">
      <w:pPr>
        <w:pStyle w:val="a3"/>
        <w:jc w:val="left"/>
        <w:rPr>
          <w:b w:val="0"/>
          <w:sz w:val="24"/>
          <w:szCs w:val="24"/>
        </w:rPr>
      </w:pPr>
      <w:r w:rsidRPr="00830F39">
        <w:rPr>
          <w:b w:val="0"/>
          <w:sz w:val="24"/>
          <w:szCs w:val="24"/>
        </w:rPr>
        <w:t xml:space="preserve">Ответственный </w:t>
      </w:r>
      <w:r w:rsidR="0023282C" w:rsidRPr="00830F39">
        <w:rPr>
          <w:b w:val="0"/>
          <w:sz w:val="24"/>
          <w:szCs w:val="24"/>
        </w:rPr>
        <w:t>преподаватель</w:t>
      </w:r>
      <w:r w:rsidR="00AC15EA" w:rsidRPr="00830F39">
        <w:rPr>
          <w:b w:val="0"/>
          <w:sz w:val="24"/>
          <w:szCs w:val="24"/>
        </w:rPr>
        <w:t xml:space="preserve"> </w:t>
      </w:r>
    </w:p>
    <w:p w:rsidR="00033548" w:rsidRPr="00830F39" w:rsidRDefault="00033548" w:rsidP="0023282C">
      <w:pPr>
        <w:pStyle w:val="a3"/>
        <w:jc w:val="left"/>
        <w:rPr>
          <w:b w:val="0"/>
          <w:sz w:val="24"/>
          <w:szCs w:val="24"/>
        </w:rPr>
      </w:pPr>
      <w:r w:rsidRPr="00830F39">
        <w:rPr>
          <w:b w:val="0"/>
          <w:sz w:val="24"/>
          <w:szCs w:val="24"/>
        </w:rPr>
        <w:t xml:space="preserve">по </w:t>
      </w:r>
      <w:r w:rsidR="0023282C" w:rsidRPr="00830F39">
        <w:rPr>
          <w:b w:val="0"/>
          <w:sz w:val="24"/>
          <w:szCs w:val="24"/>
        </w:rPr>
        <w:t>совмест</w:t>
      </w:r>
      <w:r w:rsidRPr="00830F39">
        <w:rPr>
          <w:b w:val="0"/>
          <w:sz w:val="24"/>
          <w:szCs w:val="24"/>
        </w:rPr>
        <w:t>ной работе</w:t>
      </w:r>
      <w:r w:rsidR="000F7F53" w:rsidRPr="00830F39">
        <w:rPr>
          <w:b w:val="0"/>
          <w:sz w:val="24"/>
          <w:szCs w:val="24"/>
        </w:rPr>
        <w:t xml:space="preserve"> на кафедре</w:t>
      </w:r>
      <w:r w:rsidR="00057233" w:rsidRPr="00830F39">
        <w:rPr>
          <w:b w:val="0"/>
          <w:sz w:val="24"/>
          <w:szCs w:val="24"/>
        </w:rPr>
        <w:t xml:space="preserve">   </w:t>
      </w:r>
      <w:r w:rsidR="002949DE" w:rsidRPr="00830F39">
        <w:rPr>
          <w:b w:val="0"/>
          <w:sz w:val="24"/>
          <w:szCs w:val="24"/>
        </w:rPr>
        <w:t xml:space="preserve"> ______________</w:t>
      </w:r>
      <w:r w:rsidR="00372BD1" w:rsidRPr="00830F39">
        <w:rPr>
          <w:b w:val="0"/>
          <w:sz w:val="24"/>
          <w:szCs w:val="24"/>
        </w:rPr>
        <w:t>__</w:t>
      </w:r>
      <w:r w:rsidR="00BB546B" w:rsidRPr="00830F39">
        <w:rPr>
          <w:b w:val="0"/>
          <w:sz w:val="24"/>
          <w:szCs w:val="24"/>
        </w:rPr>
        <w:t>_</w:t>
      </w:r>
      <w:r w:rsidR="00372BD1" w:rsidRPr="00830F39">
        <w:rPr>
          <w:b w:val="0"/>
          <w:sz w:val="24"/>
          <w:szCs w:val="24"/>
        </w:rPr>
        <w:t>_____</w:t>
      </w:r>
      <w:r w:rsidR="008412C3" w:rsidRPr="00830F39">
        <w:rPr>
          <w:b w:val="0"/>
          <w:sz w:val="24"/>
          <w:szCs w:val="24"/>
        </w:rPr>
        <w:t>_</w:t>
      </w:r>
      <w:r w:rsidR="00372BD1" w:rsidRPr="00830F39">
        <w:rPr>
          <w:b w:val="0"/>
          <w:sz w:val="24"/>
          <w:szCs w:val="24"/>
        </w:rPr>
        <w:t>_____ Билалов Ф.С.</w:t>
      </w:r>
    </w:p>
    <w:p w:rsidR="00057233" w:rsidRPr="00830F39" w:rsidRDefault="00057233" w:rsidP="000F7F53">
      <w:pPr>
        <w:pStyle w:val="a3"/>
        <w:jc w:val="left"/>
        <w:rPr>
          <w:b w:val="0"/>
          <w:sz w:val="24"/>
          <w:szCs w:val="24"/>
        </w:rPr>
      </w:pPr>
    </w:p>
    <w:p w:rsidR="000F7F53" w:rsidRPr="00830F39" w:rsidRDefault="000F7F53" w:rsidP="000F7F53">
      <w:pPr>
        <w:pStyle w:val="a3"/>
        <w:jc w:val="left"/>
        <w:rPr>
          <w:b w:val="0"/>
          <w:sz w:val="24"/>
          <w:szCs w:val="24"/>
        </w:rPr>
      </w:pPr>
      <w:r w:rsidRPr="00830F39">
        <w:rPr>
          <w:b w:val="0"/>
          <w:sz w:val="24"/>
          <w:szCs w:val="24"/>
        </w:rPr>
        <w:t xml:space="preserve">Ответственный по совместной работе </w:t>
      </w:r>
      <w:r w:rsidR="002B3A7B" w:rsidRPr="00830F39">
        <w:rPr>
          <w:b w:val="0"/>
          <w:sz w:val="24"/>
          <w:szCs w:val="24"/>
        </w:rPr>
        <w:t>ИДПО</w:t>
      </w:r>
      <w:r w:rsidRPr="00830F39">
        <w:rPr>
          <w:b w:val="0"/>
          <w:sz w:val="24"/>
          <w:szCs w:val="24"/>
        </w:rPr>
        <w:t xml:space="preserve"> ____________________</w:t>
      </w:r>
      <w:r w:rsidR="00057233" w:rsidRPr="00830F39">
        <w:rPr>
          <w:b w:val="0"/>
          <w:sz w:val="24"/>
          <w:szCs w:val="24"/>
        </w:rPr>
        <w:t xml:space="preserve"> Кунафин М.С.</w:t>
      </w:r>
    </w:p>
    <w:p w:rsidR="0023282C" w:rsidRPr="00830F39" w:rsidRDefault="0023282C" w:rsidP="0085148E">
      <w:pPr>
        <w:ind w:firstLine="360"/>
        <w:sectPr w:rsidR="0023282C" w:rsidRPr="00830F39" w:rsidSect="00064FF9">
          <w:footerReference w:type="even" r:id="rId9"/>
          <w:footerReference w:type="defaul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3282C" w:rsidRPr="00830F39" w:rsidRDefault="0023282C" w:rsidP="0023282C">
      <w:pPr>
        <w:jc w:val="right"/>
        <w:rPr>
          <w:sz w:val="28"/>
          <w:szCs w:val="28"/>
        </w:rPr>
      </w:pPr>
      <w:r w:rsidRPr="00830F39">
        <w:rPr>
          <w:sz w:val="28"/>
          <w:szCs w:val="28"/>
        </w:rPr>
        <w:lastRenderedPageBreak/>
        <w:t>Приложение 3</w:t>
      </w:r>
    </w:p>
    <w:p w:rsidR="008970F9" w:rsidRPr="00830F39" w:rsidRDefault="00091884" w:rsidP="0023282C">
      <w:pPr>
        <w:jc w:val="center"/>
        <w:rPr>
          <w:bCs/>
          <w:sz w:val="28"/>
          <w:szCs w:val="28"/>
        </w:rPr>
      </w:pPr>
      <w:r w:rsidRPr="00830F39">
        <w:rPr>
          <w:bCs/>
          <w:sz w:val="28"/>
          <w:szCs w:val="28"/>
        </w:rPr>
        <w:t>К</w:t>
      </w:r>
      <w:r w:rsidR="008970F9" w:rsidRPr="00830F39">
        <w:rPr>
          <w:bCs/>
          <w:sz w:val="28"/>
          <w:szCs w:val="28"/>
        </w:rPr>
        <w:t xml:space="preserve">афедра </w:t>
      </w:r>
      <w:r w:rsidR="00372BD1" w:rsidRPr="00830F39">
        <w:rPr>
          <w:bCs/>
          <w:sz w:val="28"/>
          <w:szCs w:val="28"/>
        </w:rPr>
        <w:t>лабораторной диагностики И</w:t>
      </w:r>
      <w:r w:rsidR="00FF1ED8" w:rsidRPr="00830F39">
        <w:rPr>
          <w:bCs/>
          <w:sz w:val="28"/>
          <w:szCs w:val="28"/>
        </w:rPr>
        <w:t>Д</w:t>
      </w:r>
      <w:r w:rsidR="00372BD1" w:rsidRPr="00830F39">
        <w:rPr>
          <w:bCs/>
          <w:sz w:val="28"/>
          <w:szCs w:val="28"/>
        </w:rPr>
        <w:t>ПО БГМУ</w:t>
      </w:r>
    </w:p>
    <w:p w:rsidR="0023282C" w:rsidRPr="00830F39" w:rsidRDefault="0023282C" w:rsidP="0023282C">
      <w:pPr>
        <w:jc w:val="center"/>
        <w:rPr>
          <w:bCs/>
          <w:sz w:val="28"/>
          <w:szCs w:val="28"/>
        </w:rPr>
      </w:pPr>
      <w:r w:rsidRPr="00830F39">
        <w:rPr>
          <w:bCs/>
          <w:sz w:val="28"/>
          <w:szCs w:val="28"/>
        </w:rPr>
        <w:t xml:space="preserve">Отчет </w:t>
      </w:r>
      <w:r w:rsidR="008970F9" w:rsidRPr="00830F39">
        <w:rPr>
          <w:bCs/>
          <w:sz w:val="28"/>
          <w:szCs w:val="28"/>
        </w:rPr>
        <w:t xml:space="preserve">(персональный) </w:t>
      </w:r>
      <w:r w:rsidRPr="00830F39">
        <w:rPr>
          <w:bCs/>
          <w:sz w:val="28"/>
          <w:szCs w:val="28"/>
        </w:rPr>
        <w:t xml:space="preserve">по совместной работе </w:t>
      </w:r>
      <w:r w:rsidR="008970F9" w:rsidRPr="00830F39">
        <w:rPr>
          <w:bCs/>
          <w:sz w:val="28"/>
          <w:szCs w:val="28"/>
        </w:rPr>
        <w:t xml:space="preserve">с </w:t>
      </w:r>
      <w:r w:rsidR="002F34C9" w:rsidRPr="00830F39">
        <w:rPr>
          <w:bCs/>
          <w:sz w:val="28"/>
          <w:szCs w:val="28"/>
        </w:rPr>
        <w:t>органами здравоохранения за 20</w:t>
      </w:r>
      <w:r w:rsidR="00DA2728" w:rsidRPr="00830F39">
        <w:rPr>
          <w:bCs/>
          <w:sz w:val="28"/>
          <w:szCs w:val="28"/>
        </w:rPr>
        <w:t>20</w:t>
      </w:r>
      <w:r w:rsidR="008970F9" w:rsidRPr="00830F39">
        <w:rPr>
          <w:bCs/>
          <w:sz w:val="28"/>
          <w:szCs w:val="28"/>
        </w:rPr>
        <w:t xml:space="preserve"> год</w:t>
      </w:r>
      <w:r w:rsidR="00995033" w:rsidRPr="00830F39">
        <w:rPr>
          <w:bCs/>
          <w:sz w:val="28"/>
          <w:szCs w:val="28"/>
        </w:rPr>
        <w:t xml:space="preserve"> (по разделам)</w:t>
      </w:r>
    </w:p>
    <w:p w:rsidR="00091884" w:rsidRPr="00830F39" w:rsidRDefault="00091884" w:rsidP="0023282C">
      <w:pPr>
        <w:jc w:val="center"/>
        <w:rPr>
          <w:bCs/>
          <w:sz w:val="28"/>
          <w:szCs w:val="28"/>
        </w:rPr>
      </w:pP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839"/>
        <w:gridCol w:w="1313"/>
        <w:gridCol w:w="897"/>
        <w:gridCol w:w="733"/>
        <w:gridCol w:w="701"/>
        <w:gridCol w:w="706"/>
        <w:gridCol w:w="711"/>
        <w:gridCol w:w="468"/>
        <w:gridCol w:w="666"/>
        <w:gridCol w:w="706"/>
        <w:gridCol w:w="849"/>
        <w:gridCol w:w="518"/>
        <w:gridCol w:w="518"/>
        <w:gridCol w:w="820"/>
      </w:tblGrid>
      <w:tr w:rsidR="00830F39" w:rsidRPr="00830F39" w:rsidTr="00830F39">
        <w:tc>
          <w:tcPr>
            <w:tcW w:w="186" w:type="pct"/>
            <w:shd w:val="clear" w:color="auto" w:fill="auto"/>
          </w:tcPr>
          <w:p w:rsidR="00B71DF3" w:rsidRPr="00830F39" w:rsidRDefault="00B71DF3" w:rsidP="0012628F">
            <w:pPr>
              <w:jc w:val="center"/>
            </w:pPr>
            <w:r w:rsidRPr="00830F39">
              <w:t>№</w:t>
            </w:r>
          </w:p>
        </w:tc>
        <w:tc>
          <w:tcPr>
            <w:tcW w:w="773" w:type="pct"/>
            <w:shd w:val="clear" w:color="auto" w:fill="auto"/>
          </w:tcPr>
          <w:p w:rsidR="00B71DF3" w:rsidRPr="00830F39" w:rsidRDefault="00B71DF3" w:rsidP="0012628F">
            <w:pPr>
              <w:jc w:val="center"/>
            </w:pPr>
            <w:r w:rsidRPr="00830F39">
              <w:t>ФИО</w:t>
            </w:r>
          </w:p>
          <w:p w:rsidR="00B71DF3" w:rsidRPr="00830F39" w:rsidRDefault="00B71DF3" w:rsidP="0012628F">
            <w:pPr>
              <w:jc w:val="center"/>
            </w:pPr>
            <w:r w:rsidRPr="00830F39">
              <w:t>преподават</w:t>
            </w:r>
            <w:r w:rsidRPr="00830F39">
              <w:t>е</w:t>
            </w:r>
            <w:r w:rsidRPr="00830F39">
              <w:t>лей</w:t>
            </w:r>
          </w:p>
        </w:tc>
        <w:tc>
          <w:tcPr>
            <w:tcW w:w="552" w:type="pct"/>
            <w:shd w:val="clear" w:color="auto" w:fill="auto"/>
          </w:tcPr>
          <w:p w:rsidR="00B71DF3" w:rsidRPr="00830F39" w:rsidRDefault="00B71DF3" w:rsidP="004F65B3">
            <w:r w:rsidRPr="00830F39">
              <w:t>дол</w:t>
            </w:r>
            <w:r w:rsidRPr="00830F39">
              <w:t>ж</w:t>
            </w:r>
            <w:r w:rsidRPr="00830F39">
              <w:t>ность</w:t>
            </w:r>
          </w:p>
        </w:tc>
        <w:tc>
          <w:tcPr>
            <w:tcW w:w="377" w:type="pct"/>
            <w:shd w:val="clear" w:color="auto" w:fill="auto"/>
          </w:tcPr>
          <w:p w:rsidR="00B71DF3" w:rsidRPr="00830F39" w:rsidRDefault="00B71DF3" w:rsidP="004F65B3">
            <w:r w:rsidRPr="00830F39">
              <w:t>ста</w:t>
            </w:r>
            <w:r w:rsidRPr="00830F39">
              <w:t>в</w:t>
            </w:r>
            <w:r w:rsidRPr="00830F39">
              <w:t>ки</w:t>
            </w:r>
          </w:p>
        </w:tc>
        <w:tc>
          <w:tcPr>
            <w:tcW w:w="308" w:type="pct"/>
            <w:shd w:val="clear" w:color="auto" w:fill="auto"/>
          </w:tcPr>
          <w:p w:rsidR="00B71DF3" w:rsidRPr="00830F39" w:rsidRDefault="00B71DF3" w:rsidP="0012628F">
            <w:pPr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I</w:t>
            </w:r>
          </w:p>
        </w:tc>
        <w:tc>
          <w:tcPr>
            <w:tcW w:w="295" w:type="pct"/>
          </w:tcPr>
          <w:p w:rsidR="00B71DF3" w:rsidRPr="00830F39" w:rsidRDefault="00B71DF3" w:rsidP="0012628F">
            <w:pPr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II</w:t>
            </w:r>
          </w:p>
        </w:tc>
        <w:tc>
          <w:tcPr>
            <w:tcW w:w="297" w:type="pct"/>
          </w:tcPr>
          <w:p w:rsidR="00B71DF3" w:rsidRPr="00830F39" w:rsidRDefault="00B71DF3" w:rsidP="0012628F">
            <w:pPr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III</w:t>
            </w:r>
          </w:p>
        </w:tc>
        <w:tc>
          <w:tcPr>
            <w:tcW w:w="299" w:type="pct"/>
          </w:tcPr>
          <w:p w:rsidR="00B71DF3" w:rsidRPr="00830F39" w:rsidRDefault="00B71DF3" w:rsidP="0012628F">
            <w:pPr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IV</w:t>
            </w:r>
          </w:p>
        </w:tc>
        <w:tc>
          <w:tcPr>
            <w:tcW w:w="197" w:type="pct"/>
            <w:shd w:val="clear" w:color="auto" w:fill="auto"/>
          </w:tcPr>
          <w:p w:rsidR="00B71DF3" w:rsidRPr="00830F39" w:rsidRDefault="00B71DF3" w:rsidP="0012628F">
            <w:pPr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V</w:t>
            </w:r>
          </w:p>
        </w:tc>
        <w:tc>
          <w:tcPr>
            <w:tcW w:w="280" w:type="pct"/>
            <w:shd w:val="clear" w:color="auto" w:fill="auto"/>
          </w:tcPr>
          <w:p w:rsidR="00B71DF3" w:rsidRPr="00830F39" w:rsidRDefault="00B71DF3" w:rsidP="0012628F">
            <w:pPr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VI</w:t>
            </w:r>
          </w:p>
        </w:tc>
        <w:tc>
          <w:tcPr>
            <w:tcW w:w="297" w:type="pct"/>
            <w:shd w:val="clear" w:color="auto" w:fill="auto"/>
          </w:tcPr>
          <w:p w:rsidR="00B71DF3" w:rsidRPr="00830F39" w:rsidRDefault="00B71DF3" w:rsidP="0012628F">
            <w:pPr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VII</w:t>
            </w:r>
          </w:p>
        </w:tc>
        <w:tc>
          <w:tcPr>
            <w:tcW w:w="357" w:type="pct"/>
            <w:shd w:val="clear" w:color="auto" w:fill="auto"/>
          </w:tcPr>
          <w:p w:rsidR="00B71DF3" w:rsidRPr="00830F39" w:rsidRDefault="00B71DF3" w:rsidP="0012628F">
            <w:pPr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VIII</w:t>
            </w:r>
          </w:p>
        </w:tc>
        <w:tc>
          <w:tcPr>
            <w:tcW w:w="218" w:type="pct"/>
            <w:shd w:val="clear" w:color="auto" w:fill="auto"/>
          </w:tcPr>
          <w:p w:rsidR="00B71DF3" w:rsidRPr="00830F39" w:rsidRDefault="00B71DF3" w:rsidP="0012628F">
            <w:pPr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IX</w:t>
            </w:r>
          </w:p>
        </w:tc>
        <w:tc>
          <w:tcPr>
            <w:tcW w:w="218" w:type="pct"/>
            <w:shd w:val="clear" w:color="auto" w:fill="auto"/>
          </w:tcPr>
          <w:p w:rsidR="00B71DF3" w:rsidRPr="00830F39" w:rsidRDefault="00B71DF3" w:rsidP="0012628F">
            <w:pPr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X</w:t>
            </w:r>
          </w:p>
        </w:tc>
        <w:tc>
          <w:tcPr>
            <w:tcW w:w="345" w:type="pct"/>
          </w:tcPr>
          <w:p w:rsidR="00B71DF3" w:rsidRPr="00830F39" w:rsidRDefault="00B71DF3" w:rsidP="0012628F">
            <w:pPr>
              <w:jc w:val="center"/>
            </w:pPr>
            <w:r w:rsidRPr="00830F39">
              <w:t>Ит</w:t>
            </w:r>
            <w:r w:rsidRPr="00830F39">
              <w:t>о</w:t>
            </w:r>
            <w:r w:rsidRPr="00830F39">
              <w:t>го</w:t>
            </w:r>
          </w:p>
        </w:tc>
      </w:tr>
      <w:tr w:rsidR="00830F39" w:rsidRPr="00830F39" w:rsidTr="00830F39">
        <w:trPr>
          <w:trHeight w:val="295"/>
        </w:trPr>
        <w:tc>
          <w:tcPr>
            <w:tcW w:w="186" w:type="pct"/>
            <w:shd w:val="clear" w:color="auto" w:fill="auto"/>
          </w:tcPr>
          <w:p w:rsidR="004375DB" w:rsidRPr="00830F39" w:rsidRDefault="004375DB" w:rsidP="000F2100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4375DB" w:rsidRPr="00830F39" w:rsidRDefault="004375DB" w:rsidP="00B9475C">
            <w:r w:rsidRPr="00830F39">
              <w:t>Гильманов А.Ж</w:t>
            </w:r>
          </w:p>
        </w:tc>
        <w:tc>
          <w:tcPr>
            <w:tcW w:w="552" w:type="pct"/>
            <w:shd w:val="clear" w:color="auto" w:fill="auto"/>
          </w:tcPr>
          <w:p w:rsidR="004375DB" w:rsidRPr="00830F39" w:rsidRDefault="004375DB" w:rsidP="00372BD1">
            <w:pPr>
              <w:jc w:val="center"/>
            </w:pPr>
            <w:r w:rsidRPr="00830F39">
              <w:t>Зав. каф.</w:t>
            </w:r>
          </w:p>
        </w:tc>
        <w:tc>
          <w:tcPr>
            <w:tcW w:w="377" w:type="pct"/>
            <w:shd w:val="clear" w:color="auto" w:fill="auto"/>
          </w:tcPr>
          <w:p w:rsidR="004375DB" w:rsidRPr="00830F39" w:rsidRDefault="004375DB" w:rsidP="003A61B3">
            <w:pPr>
              <w:spacing w:line="360" w:lineRule="auto"/>
              <w:jc w:val="center"/>
            </w:pPr>
            <w:r w:rsidRPr="00830F39">
              <w:rPr>
                <w:lang w:val="en-US"/>
              </w:rPr>
              <w:t>1.</w:t>
            </w:r>
            <w:r w:rsidR="003A61B3" w:rsidRPr="00830F39">
              <w:t>0</w:t>
            </w:r>
          </w:p>
        </w:tc>
        <w:tc>
          <w:tcPr>
            <w:tcW w:w="308" w:type="pct"/>
            <w:shd w:val="clear" w:color="auto" w:fill="auto"/>
          </w:tcPr>
          <w:p w:rsidR="004375DB" w:rsidRPr="00830F39" w:rsidRDefault="00861681" w:rsidP="00CB3EA2">
            <w:pPr>
              <w:spacing w:line="360" w:lineRule="auto"/>
              <w:jc w:val="center"/>
            </w:pPr>
            <w:r w:rsidRPr="00830F39">
              <w:t>500</w:t>
            </w:r>
          </w:p>
        </w:tc>
        <w:tc>
          <w:tcPr>
            <w:tcW w:w="295" w:type="pct"/>
          </w:tcPr>
          <w:p w:rsidR="004375DB" w:rsidRPr="00830F39" w:rsidRDefault="00861681" w:rsidP="0012628F">
            <w:pPr>
              <w:spacing w:line="360" w:lineRule="auto"/>
              <w:jc w:val="center"/>
            </w:pPr>
            <w:r w:rsidRPr="00830F39">
              <w:t>900</w:t>
            </w:r>
          </w:p>
        </w:tc>
        <w:tc>
          <w:tcPr>
            <w:tcW w:w="297" w:type="pct"/>
          </w:tcPr>
          <w:p w:rsidR="004375DB" w:rsidRPr="00830F39" w:rsidRDefault="00830F39" w:rsidP="0038702F">
            <w:pPr>
              <w:spacing w:line="360" w:lineRule="auto"/>
              <w:jc w:val="center"/>
            </w:pPr>
            <w:r w:rsidRPr="00830F39">
              <w:t>1920</w:t>
            </w:r>
          </w:p>
        </w:tc>
        <w:tc>
          <w:tcPr>
            <w:tcW w:w="299" w:type="pct"/>
          </w:tcPr>
          <w:p w:rsidR="004375DB" w:rsidRPr="00830F39" w:rsidRDefault="00830F39" w:rsidP="00137667">
            <w:pPr>
              <w:spacing w:line="360" w:lineRule="auto"/>
              <w:jc w:val="center"/>
            </w:pPr>
            <w:r w:rsidRPr="00830F39">
              <w:t>420</w:t>
            </w:r>
          </w:p>
        </w:tc>
        <w:tc>
          <w:tcPr>
            <w:tcW w:w="197" w:type="pct"/>
            <w:shd w:val="clear" w:color="auto" w:fill="auto"/>
          </w:tcPr>
          <w:p w:rsidR="004375DB" w:rsidRPr="00830F39" w:rsidRDefault="00830F39" w:rsidP="00DC2D78">
            <w:pPr>
              <w:spacing w:line="360" w:lineRule="auto"/>
              <w:jc w:val="center"/>
            </w:pPr>
            <w:r w:rsidRPr="00830F39">
              <w:t>-</w:t>
            </w:r>
          </w:p>
        </w:tc>
        <w:tc>
          <w:tcPr>
            <w:tcW w:w="280" w:type="pct"/>
            <w:shd w:val="clear" w:color="auto" w:fill="auto"/>
          </w:tcPr>
          <w:p w:rsidR="004375DB" w:rsidRPr="00830F39" w:rsidRDefault="004375DB" w:rsidP="0012628F">
            <w:pPr>
              <w:spacing w:line="360" w:lineRule="auto"/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4375DB" w:rsidRPr="00830F39" w:rsidRDefault="004375DB" w:rsidP="00DC2D78">
            <w:pPr>
              <w:spacing w:line="360" w:lineRule="auto"/>
              <w:jc w:val="center"/>
            </w:pPr>
          </w:p>
        </w:tc>
        <w:tc>
          <w:tcPr>
            <w:tcW w:w="357" w:type="pct"/>
            <w:shd w:val="clear" w:color="auto" w:fill="auto"/>
          </w:tcPr>
          <w:p w:rsidR="004375DB" w:rsidRPr="00830F39" w:rsidRDefault="00830F39" w:rsidP="00F2396C">
            <w:pPr>
              <w:spacing w:line="360" w:lineRule="auto"/>
              <w:jc w:val="center"/>
            </w:pPr>
            <w:r w:rsidRPr="00830F39">
              <w:t>1200</w:t>
            </w:r>
          </w:p>
        </w:tc>
        <w:tc>
          <w:tcPr>
            <w:tcW w:w="218" w:type="pct"/>
            <w:shd w:val="clear" w:color="auto" w:fill="auto"/>
          </w:tcPr>
          <w:p w:rsidR="004375DB" w:rsidRPr="00830F39" w:rsidRDefault="00F2396C" w:rsidP="00DC2D78">
            <w:pPr>
              <w:spacing w:line="360" w:lineRule="auto"/>
              <w:jc w:val="center"/>
            </w:pPr>
            <w:r w:rsidRPr="00830F39">
              <w:t>н/а</w:t>
            </w:r>
          </w:p>
        </w:tc>
        <w:tc>
          <w:tcPr>
            <w:tcW w:w="218" w:type="pct"/>
            <w:shd w:val="clear" w:color="auto" w:fill="auto"/>
          </w:tcPr>
          <w:p w:rsidR="004375DB" w:rsidRPr="00830F39" w:rsidRDefault="00F2396C" w:rsidP="00DC2D78">
            <w:pPr>
              <w:spacing w:line="360" w:lineRule="auto"/>
              <w:jc w:val="center"/>
            </w:pPr>
            <w:r w:rsidRPr="00830F39">
              <w:t>н/а</w:t>
            </w:r>
          </w:p>
        </w:tc>
        <w:tc>
          <w:tcPr>
            <w:tcW w:w="345" w:type="pct"/>
          </w:tcPr>
          <w:p w:rsidR="004375DB" w:rsidRPr="00830F39" w:rsidRDefault="004375DB" w:rsidP="0038702F">
            <w:pPr>
              <w:spacing w:line="360" w:lineRule="auto"/>
              <w:jc w:val="center"/>
            </w:pPr>
          </w:p>
        </w:tc>
      </w:tr>
      <w:tr w:rsidR="00830F39" w:rsidRPr="00830F39" w:rsidTr="00830F39">
        <w:tc>
          <w:tcPr>
            <w:tcW w:w="186" w:type="pct"/>
            <w:shd w:val="clear" w:color="auto" w:fill="auto"/>
          </w:tcPr>
          <w:p w:rsidR="004375DB" w:rsidRPr="00830F39" w:rsidRDefault="004375DB" w:rsidP="000F2100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773" w:type="pct"/>
            <w:shd w:val="clear" w:color="auto" w:fill="auto"/>
          </w:tcPr>
          <w:p w:rsidR="004375DB" w:rsidRPr="00830F39" w:rsidRDefault="004375DB" w:rsidP="00B9475C">
            <w:pPr>
              <w:spacing w:line="360" w:lineRule="auto"/>
              <w:jc w:val="both"/>
            </w:pPr>
            <w:r w:rsidRPr="00830F39">
              <w:t>Имельбаева Э.А.</w:t>
            </w:r>
          </w:p>
        </w:tc>
        <w:tc>
          <w:tcPr>
            <w:tcW w:w="552" w:type="pct"/>
            <w:shd w:val="clear" w:color="auto" w:fill="auto"/>
          </w:tcPr>
          <w:p w:rsidR="004375DB" w:rsidRPr="00830F39" w:rsidRDefault="004375DB" w:rsidP="00B9475C">
            <w:pPr>
              <w:spacing w:line="360" w:lineRule="auto"/>
              <w:jc w:val="center"/>
            </w:pPr>
            <w:r w:rsidRPr="00830F39">
              <w:t xml:space="preserve"> проф.</w:t>
            </w:r>
          </w:p>
        </w:tc>
        <w:tc>
          <w:tcPr>
            <w:tcW w:w="377" w:type="pct"/>
            <w:shd w:val="clear" w:color="auto" w:fill="auto"/>
          </w:tcPr>
          <w:p w:rsidR="004375DB" w:rsidRPr="00830F39" w:rsidRDefault="004375DB" w:rsidP="006A5C14">
            <w:pPr>
              <w:spacing w:line="360" w:lineRule="auto"/>
              <w:jc w:val="center"/>
            </w:pPr>
            <w:r w:rsidRPr="00830F39">
              <w:t>0</w:t>
            </w:r>
            <w:r w:rsidR="006A5C14" w:rsidRPr="00830F39">
              <w:t>.5</w:t>
            </w:r>
          </w:p>
        </w:tc>
        <w:tc>
          <w:tcPr>
            <w:tcW w:w="308" w:type="pct"/>
            <w:shd w:val="clear" w:color="auto" w:fill="auto"/>
          </w:tcPr>
          <w:p w:rsidR="004375DB" w:rsidRPr="00830F39" w:rsidRDefault="004375DB" w:rsidP="0012628F">
            <w:pPr>
              <w:spacing w:line="360" w:lineRule="auto"/>
              <w:jc w:val="center"/>
            </w:pPr>
          </w:p>
        </w:tc>
        <w:tc>
          <w:tcPr>
            <w:tcW w:w="295" w:type="pct"/>
          </w:tcPr>
          <w:p w:rsidR="004375DB" w:rsidRPr="00830F39" w:rsidRDefault="00861681" w:rsidP="0012628F">
            <w:pPr>
              <w:spacing w:line="360" w:lineRule="auto"/>
              <w:jc w:val="center"/>
            </w:pPr>
            <w:r w:rsidRPr="00830F39">
              <w:t>300</w:t>
            </w:r>
          </w:p>
        </w:tc>
        <w:tc>
          <w:tcPr>
            <w:tcW w:w="297" w:type="pct"/>
          </w:tcPr>
          <w:p w:rsidR="004375DB" w:rsidRPr="00830F39" w:rsidRDefault="00861681" w:rsidP="0012628F">
            <w:pPr>
              <w:spacing w:line="360" w:lineRule="auto"/>
              <w:jc w:val="center"/>
            </w:pPr>
            <w:r w:rsidRPr="00830F39">
              <w:t>450</w:t>
            </w:r>
          </w:p>
        </w:tc>
        <w:tc>
          <w:tcPr>
            <w:tcW w:w="299" w:type="pct"/>
          </w:tcPr>
          <w:p w:rsidR="004375DB" w:rsidRPr="00830F39" w:rsidRDefault="00830F39" w:rsidP="0012628F">
            <w:pPr>
              <w:spacing w:line="360" w:lineRule="auto"/>
              <w:jc w:val="center"/>
            </w:pPr>
            <w:r w:rsidRPr="00830F39">
              <w:t>210</w:t>
            </w:r>
          </w:p>
        </w:tc>
        <w:tc>
          <w:tcPr>
            <w:tcW w:w="197" w:type="pct"/>
            <w:shd w:val="clear" w:color="auto" w:fill="auto"/>
          </w:tcPr>
          <w:p w:rsidR="004375DB" w:rsidRPr="00830F39" w:rsidRDefault="00830F39" w:rsidP="00DC2D78">
            <w:pPr>
              <w:spacing w:line="360" w:lineRule="auto"/>
              <w:jc w:val="center"/>
            </w:pPr>
            <w:r w:rsidRPr="00830F39">
              <w:t>-</w:t>
            </w:r>
          </w:p>
        </w:tc>
        <w:tc>
          <w:tcPr>
            <w:tcW w:w="280" w:type="pct"/>
            <w:shd w:val="clear" w:color="auto" w:fill="auto"/>
          </w:tcPr>
          <w:p w:rsidR="004375DB" w:rsidRPr="00830F39" w:rsidRDefault="00830F39" w:rsidP="0012628F">
            <w:pPr>
              <w:spacing w:line="360" w:lineRule="auto"/>
              <w:jc w:val="center"/>
            </w:pPr>
            <w:r w:rsidRPr="00830F39">
              <w:t>380</w:t>
            </w:r>
          </w:p>
        </w:tc>
        <w:tc>
          <w:tcPr>
            <w:tcW w:w="297" w:type="pct"/>
            <w:shd w:val="clear" w:color="auto" w:fill="auto"/>
          </w:tcPr>
          <w:p w:rsidR="004375DB" w:rsidRPr="00830F39" w:rsidRDefault="004375DB" w:rsidP="00DC2D78">
            <w:pPr>
              <w:spacing w:line="360" w:lineRule="auto"/>
              <w:jc w:val="center"/>
            </w:pPr>
          </w:p>
        </w:tc>
        <w:tc>
          <w:tcPr>
            <w:tcW w:w="357" w:type="pct"/>
            <w:shd w:val="clear" w:color="auto" w:fill="auto"/>
          </w:tcPr>
          <w:p w:rsidR="004375DB" w:rsidRPr="00830F39" w:rsidRDefault="00830F39" w:rsidP="0012628F">
            <w:pPr>
              <w:spacing w:line="360" w:lineRule="auto"/>
              <w:jc w:val="center"/>
            </w:pPr>
            <w:r w:rsidRPr="00830F39">
              <w:t>150</w:t>
            </w:r>
          </w:p>
        </w:tc>
        <w:tc>
          <w:tcPr>
            <w:tcW w:w="218" w:type="pct"/>
            <w:shd w:val="clear" w:color="auto" w:fill="auto"/>
          </w:tcPr>
          <w:p w:rsidR="004375DB" w:rsidRPr="00830F39" w:rsidRDefault="00F2396C" w:rsidP="00DC2D78">
            <w:pPr>
              <w:spacing w:line="360" w:lineRule="auto"/>
              <w:jc w:val="center"/>
            </w:pPr>
            <w:r w:rsidRPr="00830F39">
              <w:t>н/а</w:t>
            </w:r>
          </w:p>
        </w:tc>
        <w:tc>
          <w:tcPr>
            <w:tcW w:w="218" w:type="pct"/>
            <w:shd w:val="clear" w:color="auto" w:fill="auto"/>
          </w:tcPr>
          <w:p w:rsidR="004375DB" w:rsidRPr="00830F39" w:rsidRDefault="00F2396C" w:rsidP="00DC2D78">
            <w:pPr>
              <w:spacing w:line="360" w:lineRule="auto"/>
              <w:jc w:val="center"/>
            </w:pPr>
            <w:r w:rsidRPr="00830F39">
              <w:t>н/а</w:t>
            </w:r>
          </w:p>
        </w:tc>
        <w:tc>
          <w:tcPr>
            <w:tcW w:w="345" w:type="pct"/>
          </w:tcPr>
          <w:p w:rsidR="004375DB" w:rsidRPr="00830F39" w:rsidRDefault="004375DB" w:rsidP="000315C7">
            <w:pPr>
              <w:spacing w:line="360" w:lineRule="auto"/>
              <w:jc w:val="center"/>
            </w:pPr>
          </w:p>
        </w:tc>
      </w:tr>
      <w:tr w:rsidR="00830F39" w:rsidRPr="00830F39" w:rsidTr="00830F39">
        <w:tc>
          <w:tcPr>
            <w:tcW w:w="186" w:type="pct"/>
            <w:shd w:val="clear" w:color="auto" w:fill="auto"/>
          </w:tcPr>
          <w:p w:rsidR="004375DB" w:rsidRPr="00830F39" w:rsidRDefault="004375DB" w:rsidP="000F2100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773" w:type="pct"/>
            <w:shd w:val="clear" w:color="auto" w:fill="auto"/>
          </w:tcPr>
          <w:p w:rsidR="004375DB" w:rsidRPr="00830F39" w:rsidRDefault="004375DB" w:rsidP="00B9475C">
            <w:pPr>
              <w:spacing w:line="360" w:lineRule="auto"/>
              <w:jc w:val="both"/>
            </w:pPr>
            <w:r w:rsidRPr="00830F39">
              <w:t>Саляхова Р.М</w:t>
            </w:r>
          </w:p>
        </w:tc>
        <w:tc>
          <w:tcPr>
            <w:tcW w:w="552" w:type="pct"/>
            <w:shd w:val="clear" w:color="auto" w:fill="auto"/>
          </w:tcPr>
          <w:p w:rsidR="004375DB" w:rsidRPr="00830F39" w:rsidRDefault="004375DB" w:rsidP="00B9475C">
            <w:pPr>
              <w:spacing w:line="360" w:lineRule="auto"/>
              <w:jc w:val="center"/>
            </w:pPr>
            <w:r w:rsidRPr="00830F39">
              <w:t>доц.</w:t>
            </w:r>
          </w:p>
        </w:tc>
        <w:tc>
          <w:tcPr>
            <w:tcW w:w="377" w:type="pct"/>
            <w:shd w:val="clear" w:color="auto" w:fill="auto"/>
          </w:tcPr>
          <w:p w:rsidR="004375DB" w:rsidRPr="00830F39" w:rsidRDefault="004375DB" w:rsidP="003A61B3">
            <w:pPr>
              <w:spacing w:line="360" w:lineRule="auto"/>
              <w:jc w:val="center"/>
            </w:pPr>
            <w:r w:rsidRPr="00830F39">
              <w:t>1.</w:t>
            </w:r>
            <w:r w:rsidR="003A61B3" w:rsidRPr="00830F39">
              <w:t>0</w:t>
            </w:r>
          </w:p>
        </w:tc>
        <w:tc>
          <w:tcPr>
            <w:tcW w:w="308" w:type="pct"/>
            <w:shd w:val="clear" w:color="auto" w:fill="auto"/>
          </w:tcPr>
          <w:p w:rsidR="004375DB" w:rsidRPr="00830F39" w:rsidRDefault="004375DB" w:rsidP="0012628F">
            <w:pPr>
              <w:spacing w:line="360" w:lineRule="auto"/>
              <w:jc w:val="center"/>
            </w:pPr>
          </w:p>
        </w:tc>
        <w:tc>
          <w:tcPr>
            <w:tcW w:w="295" w:type="pct"/>
          </w:tcPr>
          <w:p w:rsidR="004375DB" w:rsidRPr="00830F39" w:rsidRDefault="00861681" w:rsidP="0012628F">
            <w:pPr>
              <w:spacing w:line="360" w:lineRule="auto"/>
              <w:jc w:val="center"/>
            </w:pPr>
            <w:r w:rsidRPr="00830F39">
              <w:t>100</w:t>
            </w:r>
          </w:p>
        </w:tc>
        <w:tc>
          <w:tcPr>
            <w:tcW w:w="297" w:type="pct"/>
          </w:tcPr>
          <w:p w:rsidR="004375DB" w:rsidRPr="00830F39" w:rsidRDefault="00861681" w:rsidP="0012628F">
            <w:pPr>
              <w:spacing w:line="360" w:lineRule="auto"/>
              <w:jc w:val="center"/>
            </w:pPr>
            <w:r w:rsidRPr="00830F39">
              <w:t>150</w:t>
            </w:r>
          </w:p>
        </w:tc>
        <w:tc>
          <w:tcPr>
            <w:tcW w:w="299" w:type="pct"/>
          </w:tcPr>
          <w:p w:rsidR="004375DB" w:rsidRPr="00830F39" w:rsidRDefault="00830F39" w:rsidP="0012628F">
            <w:pPr>
              <w:spacing w:line="360" w:lineRule="auto"/>
              <w:jc w:val="center"/>
            </w:pPr>
            <w:r w:rsidRPr="00830F39">
              <w:t>90</w:t>
            </w:r>
          </w:p>
        </w:tc>
        <w:tc>
          <w:tcPr>
            <w:tcW w:w="197" w:type="pct"/>
            <w:shd w:val="clear" w:color="auto" w:fill="auto"/>
          </w:tcPr>
          <w:p w:rsidR="004375DB" w:rsidRPr="00830F39" w:rsidRDefault="00830F39" w:rsidP="00DC2D78">
            <w:pPr>
              <w:spacing w:line="360" w:lineRule="auto"/>
              <w:jc w:val="center"/>
            </w:pPr>
            <w:r w:rsidRPr="00830F39">
              <w:t>-</w:t>
            </w:r>
          </w:p>
        </w:tc>
        <w:tc>
          <w:tcPr>
            <w:tcW w:w="280" w:type="pct"/>
            <w:shd w:val="clear" w:color="auto" w:fill="auto"/>
          </w:tcPr>
          <w:p w:rsidR="004375DB" w:rsidRPr="00830F39" w:rsidRDefault="00830F39" w:rsidP="0012628F">
            <w:pPr>
              <w:spacing w:line="360" w:lineRule="auto"/>
              <w:jc w:val="center"/>
            </w:pPr>
            <w:r w:rsidRPr="00830F39">
              <w:t>580</w:t>
            </w:r>
          </w:p>
        </w:tc>
        <w:tc>
          <w:tcPr>
            <w:tcW w:w="297" w:type="pct"/>
            <w:shd w:val="clear" w:color="auto" w:fill="auto"/>
          </w:tcPr>
          <w:p w:rsidR="004375DB" w:rsidRPr="00830F39" w:rsidRDefault="004375DB" w:rsidP="00DC2D78">
            <w:pPr>
              <w:spacing w:line="360" w:lineRule="auto"/>
              <w:jc w:val="center"/>
            </w:pPr>
          </w:p>
        </w:tc>
        <w:tc>
          <w:tcPr>
            <w:tcW w:w="357" w:type="pct"/>
            <w:shd w:val="clear" w:color="auto" w:fill="auto"/>
          </w:tcPr>
          <w:p w:rsidR="004375DB" w:rsidRPr="00830F39" w:rsidRDefault="004375DB" w:rsidP="0012628F">
            <w:pPr>
              <w:spacing w:line="360" w:lineRule="auto"/>
              <w:jc w:val="center"/>
            </w:pPr>
          </w:p>
        </w:tc>
        <w:tc>
          <w:tcPr>
            <w:tcW w:w="218" w:type="pct"/>
            <w:shd w:val="clear" w:color="auto" w:fill="auto"/>
          </w:tcPr>
          <w:p w:rsidR="004375DB" w:rsidRPr="00830F39" w:rsidRDefault="00F2396C" w:rsidP="00DC2D78">
            <w:pPr>
              <w:spacing w:line="360" w:lineRule="auto"/>
              <w:jc w:val="center"/>
            </w:pPr>
            <w:r w:rsidRPr="00830F39">
              <w:t>н/а</w:t>
            </w:r>
          </w:p>
        </w:tc>
        <w:tc>
          <w:tcPr>
            <w:tcW w:w="218" w:type="pct"/>
            <w:shd w:val="clear" w:color="auto" w:fill="auto"/>
          </w:tcPr>
          <w:p w:rsidR="004375DB" w:rsidRPr="00830F39" w:rsidRDefault="00F2396C" w:rsidP="00DC2D78">
            <w:pPr>
              <w:spacing w:line="360" w:lineRule="auto"/>
              <w:jc w:val="center"/>
            </w:pPr>
            <w:r w:rsidRPr="00830F39">
              <w:t>н/а</w:t>
            </w:r>
          </w:p>
        </w:tc>
        <w:tc>
          <w:tcPr>
            <w:tcW w:w="345" w:type="pct"/>
          </w:tcPr>
          <w:p w:rsidR="004375DB" w:rsidRPr="00830F39" w:rsidRDefault="004375DB" w:rsidP="00910529">
            <w:pPr>
              <w:spacing w:line="360" w:lineRule="auto"/>
              <w:jc w:val="center"/>
            </w:pPr>
          </w:p>
        </w:tc>
      </w:tr>
      <w:tr w:rsidR="00830F39" w:rsidRPr="00830F39" w:rsidTr="00830F39">
        <w:tc>
          <w:tcPr>
            <w:tcW w:w="186" w:type="pct"/>
            <w:shd w:val="clear" w:color="auto" w:fill="auto"/>
          </w:tcPr>
          <w:p w:rsidR="00367D71" w:rsidRPr="00830F39" w:rsidRDefault="00367D71" w:rsidP="00700EF8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773" w:type="pct"/>
            <w:shd w:val="clear" w:color="auto" w:fill="auto"/>
          </w:tcPr>
          <w:p w:rsidR="00367D71" w:rsidRPr="00830F39" w:rsidRDefault="00367D71" w:rsidP="00700EF8">
            <w:pPr>
              <w:spacing w:line="360" w:lineRule="auto"/>
              <w:jc w:val="both"/>
            </w:pPr>
            <w:r w:rsidRPr="00830F39">
              <w:t>Билалов Ф.С.</w:t>
            </w:r>
          </w:p>
        </w:tc>
        <w:tc>
          <w:tcPr>
            <w:tcW w:w="552" w:type="pct"/>
            <w:shd w:val="clear" w:color="auto" w:fill="auto"/>
          </w:tcPr>
          <w:p w:rsidR="00367D71" w:rsidRPr="00830F39" w:rsidRDefault="00AC7039" w:rsidP="00700EF8">
            <w:pPr>
              <w:spacing w:line="360" w:lineRule="auto"/>
              <w:jc w:val="center"/>
            </w:pPr>
            <w:r w:rsidRPr="00830F39">
              <w:t>доц</w:t>
            </w:r>
            <w:r w:rsidR="00367D71" w:rsidRPr="00830F39">
              <w:t xml:space="preserve">. </w:t>
            </w:r>
          </w:p>
        </w:tc>
        <w:tc>
          <w:tcPr>
            <w:tcW w:w="377" w:type="pct"/>
            <w:shd w:val="clear" w:color="auto" w:fill="auto"/>
          </w:tcPr>
          <w:p w:rsidR="00367D71" w:rsidRPr="00830F39" w:rsidRDefault="00367D71" w:rsidP="00700EF8">
            <w:pPr>
              <w:spacing w:line="360" w:lineRule="auto"/>
              <w:jc w:val="center"/>
            </w:pPr>
            <w:r w:rsidRPr="00830F39">
              <w:t>0.25</w:t>
            </w:r>
          </w:p>
        </w:tc>
        <w:tc>
          <w:tcPr>
            <w:tcW w:w="308" w:type="pct"/>
            <w:shd w:val="clear" w:color="auto" w:fill="auto"/>
          </w:tcPr>
          <w:p w:rsidR="00367D71" w:rsidRPr="00830F39" w:rsidRDefault="00861681" w:rsidP="00700EF8">
            <w:pPr>
              <w:spacing w:line="360" w:lineRule="auto"/>
              <w:jc w:val="center"/>
            </w:pPr>
            <w:r w:rsidRPr="00830F39">
              <w:t>2350</w:t>
            </w:r>
          </w:p>
        </w:tc>
        <w:tc>
          <w:tcPr>
            <w:tcW w:w="295" w:type="pct"/>
          </w:tcPr>
          <w:p w:rsidR="00367D71" w:rsidRPr="00830F39" w:rsidRDefault="00861681" w:rsidP="00700EF8">
            <w:pPr>
              <w:spacing w:line="360" w:lineRule="auto"/>
              <w:jc w:val="center"/>
            </w:pPr>
            <w:r w:rsidRPr="00830F39">
              <w:t>600</w:t>
            </w:r>
          </w:p>
        </w:tc>
        <w:tc>
          <w:tcPr>
            <w:tcW w:w="297" w:type="pct"/>
          </w:tcPr>
          <w:p w:rsidR="00367D71" w:rsidRPr="00830F39" w:rsidRDefault="00830F39" w:rsidP="00700EF8">
            <w:pPr>
              <w:spacing w:line="360" w:lineRule="auto"/>
              <w:jc w:val="center"/>
            </w:pPr>
            <w:r w:rsidRPr="00830F39">
              <w:t>1225</w:t>
            </w:r>
          </w:p>
        </w:tc>
        <w:tc>
          <w:tcPr>
            <w:tcW w:w="299" w:type="pct"/>
          </w:tcPr>
          <w:p w:rsidR="00367D71" w:rsidRPr="00830F39" w:rsidRDefault="00830F39" w:rsidP="001870C1">
            <w:pPr>
              <w:spacing w:line="360" w:lineRule="auto"/>
              <w:jc w:val="center"/>
            </w:pPr>
            <w:r w:rsidRPr="00830F39">
              <w:t>410</w:t>
            </w:r>
          </w:p>
        </w:tc>
        <w:tc>
          <w:tcPr>
            <w:tcW w:w="197" w:type="pct"/>
            <w:shd w:val="clear" w:color="auto" w:fill="auto"/>
          </w:tcPr>
          <w:p w:rsidR="00367D71" w:rsidRPr="00830F39" w:rsidRDefault="00830F39" w:rsidP="00700EF8">
            <w:pPr>
              <w:spacing w:line="360" w:lineRule="auto"/>
              <w:jc w:val="center"/>
            </w:pPr>
            <w:r w:rsidRPr="00830F39">
              <w:t>-</w:t>
            </w:r>
          </w:p>
        </w:tc>
        <w:tc>
          <w:tcPr>
            <w:tcW w:w="280" w:type="pct"/>
            <w:shd w:val="clear" w:color="auto" w:fill="auto"/>
          </w:tcPr>
          <w:p w:rsidR="00367D71" w:rsidRPr="00830F39" w:rsidRDefault="00830F39" w:rsidP="00700EF8">
            <w:pPr>
              <w:spacing w:line="360" w:lineRule="auto"/>
              <w:jc w:val="center"/>
            </w:pPr>
            <w:r w:rsidRPr="00830F39">
              <w:t>600</w:t>
            </w:r>
          </w:p>
        </w:tc>
        <w:tc>
          <w:tcPr>
            <w:tcW w:w="297" w:type="pct"/>
            <w:shd w:val="clear" w:color="auto" w:fill="auto"/>
          </w:tcPr>
          <w:p w:rsidR="00367D71" w:rsidRPr="00830F39" w:rsidRDefault="00830F39" w:rsidP="00700EF8">
            <w:pPr>
              <w:spacing w:line="360" w:lineRule="auto"/>
              <w:jc w:val="center"/>
            </w:pPr>
            <w:r w:rsidRPr="00830F39">
              <w:t>200</w:t>
            </w:r>
          </w:p>
        </w:tc>
        <w:tc>
          <w:tcPr>
            <w:tcW w:w="357" w:type="pct"/>
            <w:shd w:val="clear" w:color="auto" w:fill="auto"/>
          </w:tcPr>
          <w:p w:rsidR="00367D71" w:rsidRPr="00830F39" w:rsidRDefault="00830F39" w:rsidP="00830F39">
            <w:pPr>
              <w:spacing w:line="360" w:lineRule="auto"/>
              <w:jc w:val="center"/>
            </w:pPr>
            <w:r w:rsidRPr="00830F39">
              <w:t>250</w:t>
            </w:r>
          </w:p>
        </w:tc>
        <w:tc>
          <w:tcPr>
            <w:tcW w:w="218" w:type="pct"/>
            <w:shd w:val="clear" w:color="auto" w:fill="auto"/>
          </w:tcPr>
          <w:p w:rsidR="00367D71" w:rsidRPr="00830F39" w:rsidRDefault="00F2396C" w:rsidP="00700EF8">
            <w:pPr>
              <w:spacing w:line="360" w:lineRule="auto"/>
              <w:jc w:val="center"/>
            </w:pPr>
            <w:r w:rsidRPr="00830F39">
              <w:t>н/а</w:t>
            </w:r>
          </w:p>
        </w:tc>
        <w:tc>
          <w:tcPr>
            <w:tcW w:w="218" w:type="pct"/>
            <w:shd w:val="clear" w:color="auto" w:fill="auto"/>
          </w:tcPr>
          <w:p w:rsidR="00367D71" w:rsidRPr="00830F39" w:rsidRDefault="00F2396C" w:rsidP="00700EF8">
            <w:pPr>
              <w:spacing w:line="360" w:lineRule="auto"/>
              <w:jc w:val="center"/>
            </w:pPr>
            <w:r w:rsidRPr="00830F39">
              <w:t>н/а</w:t>
            </w:r>
          </w:p>
        </w:tc>
        <w:tc>
          <w:tcPr>
            <w:tcW w:w="345" w:type="pct"/>
          </w:tcPr>
          <w:p w:rsidR="00367D71" w:rsidRPr="00830F39" w:rsidRDefault="00367D71" w:rsidP="00910529">
            <w:pPr>
              <w:spacing w:line="360" w:lineRule="auto"/>
              <w:jc w:val="center"/>
            </w:pPr>
          </w:p>
        </w:tc>
      </w:tr>
      <w:tr w:rsidR="00830F39" w:rsidRPr="00830F39" w:rsidTr="00830F39">
        <w:tc>
          <w:tcPr>
            <w:tcW w:w="186" w:type="pct"/>
            <w:shd w:val="clear" w:color="auto" w:fill="auto"/>
          </w:tcPr>
          <w:p w:rsidR="004375DB" w:rsidRPr="00830F39" w:rsidRDefault="004375DB" w:rsidP="000F2100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773" w:type="pct"/>
            <w:shd w:val="clear" w:color="auto" w:fill="auto"/>
          </w:tcPr>
          <w:p w:rsidR="00DB16E2" w:rsidRPr="00830F39" w:rsidRDefault="004375DB" w:rsidP="00AC5563">
            <w:pPr>
              <w:jc w:val="both"/>
            </w:pPr>
            <w:r w:rsidRPr="00830F39">
              <w:t xml:space="preserve">Ахмадуллина </w:t>
            </w:r>
            <w:r w:rsidR="00367D71" w:rsidRPr="00830F39">
              <w:t>Ю</w:t>
            </w:r>
            <w:r w:rsidRPr="00830F39">
              <w:t>А</w:t>
            </w:r>
          </w:p>
        </w:tc>
        <w:tc>
          <w:tcPr>
            <w:tcW w:w="552" w:type="pct"/>
            <w:shd w:val="clear" w:color="auto" w:fill="auto"/>
          </w:tcPr>
          <w:p w:rsidR="004375DB" w:rsidRPr="00830F39" w:rsidRDefault="00AC7039" w:rsidP="00214C4E">
            <w:pPr>
              <w:spacing w:line="360" w:lineRule="auto"/>
              <w:jc w:val="center"/>
            </w:pPr>
            <w:r w:rsidRPr="00830F39">
              <w:t>доц</w:t>
            </w:r>
            <w:r w:rsidR="004375DB" w:rsidRPr="00830F39">
              <w:t>.</w:t>
            </w:r>
          </w:p>
        </w:tc>
        <w:tc>
          <w:tcPr>
            <w:tcW w:w="377" w:type="pct"/>
            <w:shd w:val="clear" w:color="auto" w:fill="auto"/>
          </w:tcPr>
          <w:p w:rsidR="004375DB" w:rsidRPr="00830F39" w:rsidRDefault="00AC5563" w:rsidP="00214C4E">
            <w:pPr>
              <w:spacing w:line="360" w:lineRule="auto"/>
              <w:jc w:val="center"/>
            </w:pPr>
            <w:r w:rsidRPr="00830F39">
              <w:t>0,75</w:t>
            </w:r>
          </w:p>
        </w:tc>
        <w:tc>
          <w:tcPr>
            <w:tcW w:w="308" w:type="pct"/>
            <w:shd w:val="clear" w:color="auto" w:fill="auto"/>
          </w:tcPr>
          <w:p w:rsidR="004375DB" w:rsidRPr="00830F39" w:rsidRDefault="004375DB" w:rsidP="00214C4E">
            <w:pPr>
              <w:spacing w:line="360" w:lineRule="auto"/>
              <w:jc w:val="center"/>
            </w:pPr>
          </w:p>
        </w:tc>
        <w:tc>
          <w:tcPr>
            <w:tcW w:w="295" w:type="pct"/>
          </w:tcPr>
          <w:p w:rsidR="004375DB" w:rsidRPr="00830F39" w:rsidRDefault="00861681" w:rsidP="00214C4E">
            <w:pPr>
              <w:spacing w:line="360" w:lineRule="auto"/>
              <w:jc w:val="center"/>
            </w:pPr>
            <w:r w:rsidRPr="00830F39">
              <w:t>100</w:t>
            </w:r>
          </w:p>
        </w:tc>
        <w:tc>
          <w:tcPr>
            <w:tcW w:w="297" w:type="pct"/>
          </w:tcPr>
          <w:p w:rsidR="004375DB" w:rsidRPr="00830F39" w:rsidRDefault="00861681" w:rsidP="00214C4E">
            <w:pPr>
              <w:spacing w:line="360" w:lineRule="auto"/>
              <w:jc w:val="center"/>
            </w:pPr>
            <w:r w:rsidRPr="00830F39">
              <w:t>150</w:t>
            </w:r>
          </w:p>
        </w:tc>
        <w:tc>
          <w:tcPr>
            <w:tcW w:w="299" w:type="pct"/>
          </w:tcPr>
          <w:p w:rsidR="004375DB" w:rsidRPr="00830F39" w:rsidRDefault="00830F39" w:rsidP="00214C4E">
            <w:pPr>
              <w:spacing w:line="360" w:lineRule="auto"/>
              <w:jc w:val="center"/>
            </w:pPr>
            <w:r w:rsidRPr="00830F39">
              <w:t>90</w:t>
            </w:r>
          </w:p>
        </w:tc>
        <w:tc>
          <w:tcPr>
            <w:tcW w:w="197" w:type="pct"/>
            <w:shd w:val="clear" w:color="auto" w:fill="auto"/>
          </w:tcPr>
          <w:p w:rsidR="004375DB" w:rsidRPr="00830F39" w:rsidRDefault="00830F39" w:rsidP="00DC2D78">
            <w:pPr>
              <w:spacing w:line="360" w:lineRule="auto"/>
              <w:jc w:val="center"/>
            </w:pPr>
            <w:r w:rsidRPr="00830F39">
              <w:t>-</w:t>
            </w:r>
          </w:p>
        </w:tc>
        <w:tc>
          <w:tcPr>
            <w:tcW w:w="280" w:type="pct"/>
            <w:shd w:val="clear" w:color="auto" w:fill="auto"/>
          </w:tcPr>
          <w:p w:rsidR="004375DB" w:rsidRPr="00830F39" w:rsidRDefault="004375DB" w:rsidP="00214C4E">
            <w:pPr>
              <w:spacing w:line="360" w:lineRule="auto"/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4375DB" w:rsidRPr="00830F39" w:rsidRDefault="004375DB" w:rsidP="00DC2D78">
            <w:pPr>
              <w:spacing w:line="360" w:lineRule="auto"/>
              <w:jc w:val="center"/>
            </w:pPr>
          </w:p>
        </w:tc>
        <w:tc>
          <w:tcPr>
            <w:tcW w:w="357" w:type="pct"/>
            <w:shd w:val="clear" w:color="auto" w:fill="auto"/>
          </w:tcPr>
          <w:p w:rsidR="004375DB" w:rsidRPr="00830F39" w:rsidRDefault="004375DB" w:rsidP="00214C4E">
            <w:pPr>
              <w:spacing w:line="360" w:lineRule="auto"/>
              <w:jc w:val="center"/>
            </w:pPr>
          </w:p>
        </w:tc>
        <w:tc>
          <w:tcPr>
            <w:tcW w:w="218" w:type="pct"/>
            <w:shd w:val="clear" w:color="auto" w:fill="auto"/>
          </w:tcPr>
          <w:p w:rsidR="004375DB" w:rsidRPr="00830F39" w:rsidRDefault="00F2396C" w:rsidP="00DC2D78">
            <w:pPr>
              <w:spacing w:line="360" w:lineRule="auto"/>
              <w:jc w:val="center"/>
            </w:pPr>
            <w:r w:rsidRPr="00830F39">
              <w:t>н/а</w:t>
            </w:r>
          </w:p>
        </w:tc>
        <w:tc>
          <w:tcPr>
            <w:tcW w:w="218" w:type="pct"/>
            <w:shd w:val="clear" w:color="auto" w:fill="auto"/>
          </w:tcPr>
          <w:p w:rsidR="004375DB" w:rsidRPr="00830F39" w:rsidRDefault="00F2396C" w:rsidP="00DC2D78">
            <w:pPr>
              <w:spacing w:line="360" w:lineRule="auto"/>
              <w:jc w:val="center"/>
            </w:pPr>
            <w:r w:rsidRPr="00830F39">
              <w:t>н/а</w:t>
            </w:r>
          </w:p>
        </w:tc>
        <w:tc>
          <w:tcPr>
            <w:tcW w:w="345" w:type="pct"/>
          </w:tcPr>
          <w:p w:rsidR="004375DB" w:rsidRPr="00830F39" w:rsidRDefault="004375DB" w:rsidP="00214C4E">
            <w:pPr>
              <w:spacing w:line="360" w:lineRule="auto"/>
              <w:jc w:val="center"/>
            </w:pPr>
          </w:p>
        </w:tc>
      </w:tr>
      <w:tr w:rsidR="00830F39" w:rsidRPr="00830F39" w:rsidTr="00830F39">
        <w:tc>
          <w:tcPr>
            <w:tcW w:w="186" w:type="pct"/>
            <w:shd w:val="clear" w:color="auto" w:fill="auto"/>
          </w:tcPr>
          <w:p w:rsidR="00861681" w:rsidRPr="00830F39" w:rsidRDefault="00861681" w:rsidP="000F2100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773" w:type="pct"/>
            <w:shd w:val="clear" w:color="auto" w:fill="auto"/>
          </w:tcPr>
          <w:p w:rsidR="00861681" w:rsidRPr="00830F39" w:rsidRDefault="00861681" w:rsidP="00AC5563">
            <w:pPr>
              <w:jc w:val="both"/>
            </w:pPr>
            <w:r w:rsidRPr="00830F39">
              <w:t>Исмагилов Р.Р.</w:t>
            </w:r>
          </w:p>
        </w:tc>
        <w:tc>
          <w:tcPr>
            <w:tcW w:w="552" w:type="pct"/>
            <w:shd w:val="clear" w:color="auto" w:fill="auto"/>
          </w:tcPr>
          <w:p w:rsidR="00861681" w:rsidRPr="00830F39" w:rsidRDefault="00861681" w:rsidP="00214C4E">
            <w:pPr>
              <w:spacing w:line="360" w:lineRule="auto"/>
              <w:jc w:val="center"/>
            </w:pPr>
            <w:r w:rsidRPr="00830F39">
              <w:t>асс.</w:t>
            </w:r>
          </w:p>
        </w:tc>
        <w:tc>
          <w:tcPr>
            <w:tcW w:w="377" w:type="pct"/>
            <w:shd w:val="clear" w:color="auto" w:fill="auto"/>
          </w:tcPr>
          <w:p w:rsidR="00861681" w:rsidRPr="00830F39" w:rsidRDefault="00861681" w:rsidP="00214C4E">
            <w:pPr>
              <w:spacing w:line="360" w:lineRule="auto"/>
              <w:jc w:val="center"/>
            </w:pPr>
            <w:r w:rsidRPr="00830F39">
              <w:t>0,25</w:t>
            </w:r>
          </w:p>
        </w:tc>
        <w:tc>
          <w:tcPr>
            <w:tcW w:w="308" w:type="pct"/>
            <w:shd w:val="clear" w:color="auto" w:fill="auto"/>
          </w:tcPr>
          <w:p w:rsidR="00861681" w:rsidRPr="00830F39" w:rsidRDefault="00861681" w:rsidP="00214C4E">
            <w:pPr>
              <w:spacing w:line="360" w:lineRule="auto"/>
              <w:jc w:val="center"/>
            </w:pPr>
          </w:p>
        </w:tc>
        <w:tc>
          <w:tcPr>
            <w:tcW w:w="295" w:type="pct"/>
          </w:tcPr>
          <w:p w:rsidR="00861681" w:rsidRPr="00830F39" w:rsidRDefault="00861681" w:rsidP="00214C4E">
            <w:pPr>
              <w:spacing w:line="360" w:lineRule="auto"/>
              <w:jc w:val="center"/>
            </w:pPr>
          </w:p>
        </w:tc>
        <w:tc>
          <w:tcPr>
            <w:tcW w:w="297" w:type="pct"/>
          </w:tcPr>
          <w:p w:rsidR="00861681" w:rsidRPr="00830F39" w:rsidRDefault="00861681" w:rsidP="00214C4E">
            <w:pPr>
              <w:spacing w:line="360" w:lineRule="auto"/>
              <w:jc w:val="center"/>
            </w:pPr>
            <w:r w:rsidRPr="00830F39">
              <w:t>50</w:t>
            </w:r>
          </w:p>
        </w:tc>
        <w:tc>
          <w:tcPr>
            <w:tcW w:w="299" w:type="pct"/>
          </w:tcPr>
          <w:p w:rsidR="00861681" w:rsidRPr="00830F39" w:rsidRDefault="00830F39" w:rsidP="00214C4E">
            <w:pPr>
              <w:spacing w:line="360" w:lineRule="auto"/>
              <w:jc w:val="center"/>
            </w:pPr>
            <w:r w:rsidRPr="00830F39">
              <w:t>60</w:t>
            </w:r>
          </w:p>
        </w:tc>
        <w:tc>
          <w:tcPr>
            <w:tcW w:w="197" w:type="pct"/>
            <w:shd w:val="clear" w:color="auto" w:fill="auto"/>
          </w:tcPr>
          <w:p w:rsidR="00861681" w:rsidRPr="00830F39" w:rsidRDefault="00830F39" w:rsidP="00DC2D78">
            <w:pPr>
              <w:spacing w:line="360" w:lineRule="auto"/>
              <w:jc w:val="center"/>
            </w:pPr>
            <w:r w:rsidRPr="00830F39">
              <w:t>-</w:t>
            </w:r>
          </w:p>
        </w:tc>
        <w:tc>
          <w:tcPr>
            <w:tcW w:w="280" w:type="pct"/>
            <w:shd w:val="clear" w:color="auto" w:fill="auto"/>
          </w:tcPr>
          <w:p w:rsidR="00861681" w:rsidRPr="00830F39" w:rsidRDefault="00861681" w:rsidP="00214C4E">
            <w:pPr>
              <w:spacing w:line="360" w:lineRule="auto"/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861681" w:rsidRPr="00830F39" w:rsidRDefault="00861681" w:rsidP="00DC2D78">
            <w:pPr>
              <w:spacing w:line="360" w:lineRule="auto"/>
              <w:jc w:val="center"/>
            </w:pPr>
          </w:p>
        </w:tc>
        <w:tc>
          <w:tcPr>
            <w:tcW w:w="357" w:type="pct"/>
            <w:shd w:val="clear" w:color="auto" w:fill="auto"/>
          </w:tcPr>
          <w:p w:rsidR="00861681" w:rsidRPr="00830F39" w:rsidRDefault="00861681" w:rsidP="00214C4E">
            <w:pPr>
              <w:spacing w:line="360" w:lineRule="auto"/>
              <w:jc w:val="center"/>
            </w:pPr>
          </w:p>
        </w:tc>
        <w:tc>
          <w:tcPr>
            <w:tcW w:w="218" w:type="pct"/>
            <w:shd w:val="clear" w:color="auto" w:fill="auto"/>
          </w:tcPr>
          <w:p w:rsidR="00861681" w:rsidRPr="00830F39" w:rsidRDefault="00861681" w:rsidP="00DC2D78">
            <w:pPr>
              <w:spacing w:line="360" w:lineRule="auto"/>
              <w:jc w:val="center"/>
            </w:pPr>
          </w:p>
        </w:tc>
        <w:tc>
          <w:tcPr>
            <w:tcW w:w="218" w:type="pct"/>
            <w:shd w:val="clear" w:color="auto" w:fill="auto"/>
          </w:tcPr>
          <w:p w:rsidR="00861681" w:rsidRPr="00830F39" w:rsidRDefault="00861681" w:rsidP="00DC2D78">
            <w:pPr>
              <w:spacing w:line="360" w:lineRule="auto"/>
              <w:jc w:val="center"/>
            </w:pPr>
          </w:p>
        </w:tc>
        <w:tc>
          <w:tcPr>
            <w:tcW w:w="345" w:type="pct"/>
          </w:tcPr>
          <w:p w:rsidR="00861681" w:rsidRPr="00830F39" w:rsidRDefault="00861681" w:rsidP="00214C4E">
            <w:pPr>
              <w:spacing w:line="360" w:lineRule="auto"/>
              <w:jc w:val="center"/>
            </w:pPr>
          </w:p>
        </w:tc>
      </w:tr>
    </w:tbl>
    <w:p w:rsidR="0023282C" w:rsidRPr="00830F39" w:rsidRDefault="0023282C" w:rsidP="0023282C">
      <w:pPr>
        <w:jc w:val="center"/>
        <w:rPr>
          <w:sz w:val="28"/>
          <w:szCs w:val="28"/>
        </w:rPr>
      </w:pPr>
    </w:p>
    <w:p w:rsidR="0023282C" w:rsidRPr="00830F39" w:rsidRDefault="0023282C" w:rsidP="00091884">
      <w:pPr>
        <w:jc w:val="both"/>
        <w:rPr>
          <w:sz w:val="28"/>
          <w:szCs w:val="28"/>
        </w:rPr>
      </w:pPr>
      <w:r w:rsidRPr="00830F39">
        <w:rPr>
          <w:sz w:val="28"/>
          <w:szCs w:val="28"/>
        </w:rPr>
        <w:t xml:space="preserve">Внести количество баллов по </w:t>
      </w:r>
      <w:r w:rsidR="008970F9" w:rsidRPr="00830F39">
        <w:rPr>
          <w:sz w:val="28"/>
          <w:szCs w:val="28"/>
        </w:rPr>
        <w:t>штатным преподавателям кафедры</w:t>
      </w:r>
      <w:r w:rsidRPr="00830F39">
        <w:rPr>
          <w:sz w:val="28"/>
          <w:szCs w:val="28"/>
        </w:rPr>
        <w:t xml:space="preserve"> по каждому разделу</w:t>
      </w:r>
      <w:r w:rsidR="008970F9" w:rsidRPr="00830F39">
        <w:rPr>
          <w:sz w:val="28"/>
          <w:szCs w:val="28"/>
        </w:rPr>
        <w:t xml:space="preserve"> после сдачи отчета по кафедре</w:t>
      </w:r>
    </w:p>
    <w:p w:rsidR="00091884" w:rsidRPr="00830F39" w:rsidRDefault="00091884" w:rsidP="00091884">
      <w:pPr>
        <w:pStyle w:val="a3"/>
        <w:jc w:val="left"/>
        <w:rPr>
          <w:b w:val="0"/>
          <w:sz w:val="28"/>
          <w:szCs w:val="28"/>
        </w:rPr>
      </w:pPr>
    </w:p>
    <w:p w:rsidR="0023282C" w:rsidRPr="00830F39" w:rsidRDefault="0023282C" w:rsidP="00091884">
      <w:pPr>
        <w:pStyle w:val="a3"/>
        <w:jc w:val="left"/>
        <w:rPr>
          <w:b w:val="0"/>
          <w:sz w:val="28"/>
          <w:szCs w:val="28"/>
        </w:rPr>
      </w:pPr>
      <w:r w:rsidRPr="00830F39">
        <w:rPr>
          <w:b w:val="0"/>
          <w:sz w:val="28"/>
          <w:szCs w:val="28"/>
        </w:rPr>
        <w:t xml:space="preserve">Ответственный </w:t>
      </w:r>
      <w:r w:rsidR="008970F9" w:rsidRPr="00830F39">
        <w:rPr>
          <w:b w:val="0"/>
          <w:sz w:val="28"/>
          <w:szCs w:val="28"/>
        </w:rPr>
        <w:t>за</w:t>
      </w:r>
      <w:r w:rsidRPr="00830F39">
        <w:rPr>
          <w:b w:val="0"/>
          <w:sz w:val="28"/>
          <w:szCs w:val="28"/>
        </w:rPr>
        <w:t xml:space="preserve"> совместн</w:t>
      </w:r>
      <w:r w:rsidR="008970F9" w:rsidRPr="00830F39">
        <w:rPr>
          <w:b w:val="0"/>
          <w:sz w:val="28"/>
          <w:szCs w:val="28"/>
        </w:rPr>
        <w:t>ую</w:t>
      </w:r>
      <w:r w:rsidRPr="00830F39">
        <w:rPr>
          <w:b w:val="0"/>
          <w:sz w:val="28"/>
          <w:szCs w:val="28"/>
        </w:rPr>
        <w:t xml:space="preserve"> работ</w:t>
      </w:r>
      <w:r w:rsidR="008970F9" w:rsidRPr="00830F39">
        <w:rPr>
          <w:b w:val="0"/>
          <w:sz w:val="28"/>
          <w:szCs w:val="28"/>
        </w:rPr>
        <w:t>у с органами ЗО</w:t>
      </w:r>
      <w:r w:rsidRPr="00830F39">
        <w:rPr>
          <w:b w:val="0"/>
          <w:sz w:val="28"/>
          <w:szCs w:val="28"/>
        </w:rPr>
        <w:t xml:space="preserve"> кафедры:</w:t>
      </w:r>
      <w:r w:rsidR="008970F9" w:rsidRPr="00830F39">
        <w:rPr>
          <w:b w:val="0"/>
          <w:sz w:val="28"/>
          <w:szCs w:val="28"/>
        </w:rPr>
        <w:t xml:space="preserve">     __________</w:t>
      </w:r>
      <w:r w:rsidR="007724FB" w:rsidRPr="00830F39">
        <w:rPr>
          <w:b w:val="0"/>
          <w:sz w:val="28"/>
          <w:szCs w:val="28"/>
        </w:rPr>
        <w:t>________________________/</w:t>
      </w:r>
    </w:p>
    <w:p w:rsidR="008970F9" w:rsidRPr="00830F39" w:rsidRDefault="008970F9" w:rsidP="00091884">
      <w:pPr>
        <w:pStyle w:val="a3"/>
        <w:jc w:val="left"/>
        <w:rPr>
          <w:b w:val="0"/>
          <w:sz w:val="28"/>
          <w:szCs w:val="28"/>
        </w:rPr>
      </w:pPr>
    </w:p>
    <w:p w:rsidR="00942C3D" w:rsidRPr="00830F39" w:rsidRDefault="008970F9" w:rsidP="00091884">
      <w:pPr>
        <w:pStyle w:val="a3"/>
        <w:jc w:val="left"/>
        <w:rPr>
          <w:b w:val="0"/>
          <w:sz w:val="28"/>
          <w:szCs w:val="28"/>
        </w:rPr>
      </w:pPr>
      <w:r w:rsidRPr="00830F39">
        <w:rPr>
          <w:b w:val="0"/>
          <w:sz w:val="28"/>
          <w:szCs w:val="28"/>
        </w:rPr>
        <w:t>Ответственный за совместную работу с органами ЗО факультета: __________________________________/</w:t>
      </w:r>
    </w:p>
    <w:p w:rsidR="00FA308E" w:rsidRPr="00830F39" w:rsidRDefault="00942C3D" w:rsidP="00FA308E">
      <w:pPr>
        <w:jc w:val="center"/>
        <w:rPr>
          <w:b/>
          <w:sz w:val="28"/>
          <w:szCs w:val="20"/>
        </w:rPr>
      </w:pPr>
      <w:r w:rsidRPr="00830F39">
        <w:rPr>
          <w:b/>
          <w:sz w:val="28"/>
          <w:szCs w:val="28"/>
        </w:rPr>
        <w:br w:type="page"/>
      </w:r>
      <w:r w:rsidR="00FA308E" w:rsidRPr="00830F39">
        <w:rPr>
          <w:b/>
          <w:sz w:val="28"/>
          <w:szCs w:val="20"/>
        </w:rPr>
        <w:lastRenderedPageBreak/>
        <w:t>Доклады / выступления на научно-практических мероприятиях в 20</w:t>
      </w:r>
      <w:r w:rsidR="00AC5563" w:rsidRPr="00830F39">
        <w:rPr>
          <w:b/>
          <w:sz w:val="28"/>
          <w:szCs w:val="20"/>
        </w:rPr>
        <w:t>20</w:t>
      </w:r>
      <w:r w:rsidR="00FA308E" w:rsidRPr="00830F39">
        <w:rPr>
          <w:b/>
          <w:sz w:val="28"/>
          <w:szCs w:val="20"/>
        </w:rPr>
        <w:t xml:space="preserve"> году</w:t>
      </w:r>
    </w:p>
    <w:p w:rsidR="00FA308E" w:rsidRPr="00830F39" w:rsidRDefault="00FA308E" w:rsidP="00FA308E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38"/>
        <w:gridCol w:w="7404"/>
        <w:gridCol w:w="1812"/>
        <w:gridCol w:w="2502"/>
        <w:gridCol w:w="2270"/>
      </w:tblGrid>
      <w:tr w:rsidR="00C468A0" w:rsidRPr="00830F39" w:rsidTr="00C468A0">
        <w:tc>
          <w:tcPr>
            <w:tcW w:w="237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C468A0" w:rsidRPr="00830F39" w:rsidRDefault="00C468A0" w:rsidP="00FA308E">
            <w:pPr>
              <w:jc w:val="center"/>
            </w:pPr>
            <w:r w:rsidRPr="00830F39">
              <w:t>№</w:t>
            </w:r>
          </w:p>
          <w:p w:rsidR="00C468A0" w:rsidRPr="00830F39" w:rsidRDefault="00C468A0" w:rsidP="00FA308E">
            <w:pPr>
              <w:jc w:val="center"/>
            </w:pPr>
            <w:r w:rsidRPr="00830F39">
              <w:t>п/п</w:t>
            </w:r>
          </w:p>
        </w:tc>
        <w:tc>
          <w:tcPr>
            <w:tcW w:w="399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C468A0" w:rsidRPr="00830F39" w:rsidRDefault="00C468A0" w:rsidP="00FA308E">
            <w:pPr>
              <w:jc w:val="center"/>
            </w:pPr>
            <w:r w:rsidRPr="00830F39">
              <w:t xml:space="preserve">Наименование мероприятия </w:t>
            </w:r>
          </w:p>
          <w:p w:rsidR="00C468A0" w:rsidRPr="00830F39" w:rsidRDefault="00C468A0" w:rsidP="00FA308E">
            <w:pPr>
              <w:jc w:val="center"/>
            </w:pPr>
            <w:r w:rsidRPr="00830F39">
              <w:t xml:space="preserve"> 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C468A0" w:rsidRPr="00830F39" w:rsidRDefault="00C468A0" w:rsidP="00FA308E">
            <w:pPr>
              <w:jc w:val="center"/>
            </w:pPr>
            <w:r w:rsidRPr="00830F39">
              <w:t xml:space="preserve">Дата и </w:t>
            </w:r>
          </w:p>
          <w:p w:rsidR="00C468A0" w:rsidRPr="00830F39" w:rsidRDefault="00C468A0" w:rsidP="00FA308E">
            <w:pPr>
              <w:jc w:val="center"/>
            </w:pPr>
            <w:r w:rsidRPr="00830F39">
              <w:t>место проведения</w:t>
            </w:r>
          </w:p>
        </w:tc>
      </w:tr>
      <w:tr w:rsidR="00FA308E" w:rsidRPr="00830F39" w:rsidTr="00DA2728">
        <w:tc>
          <w:tcPr>
            <w:tcW w:w="237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A308E" w:rsidRPr="00830F39" w:rsidRDefault="00FA308E" w:rsidP="00FA308E">
            <w:pPr>
              <w:jc w:val="center"/>
            </w:pPr>
          </w:p>
        </w:tc>
        <w:tc>
          <w:tcPr>
            <w:tcW w:w="4763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FA308E" w:rsidRPr="00830F39" w:rsidRDefault="00FA308E" w:rsidP="00B20DFF">
            <w:pPr>
              <w:jc w:val="center"/>
              <w:rPr>
                <w:b/>
              </w:rPr>
            </w:pPr>
            <w:r w:rsidRPr="00830F39">
              <w:rPr>
                <w:b/>
              </w:rPr>
              <w:t xml:space="preserve">Международные </w:t>
            </w:r>
          </w:p>
          <w:p w:rsidR="00C468A0" w:rsidRPr="00830F39" w:rsidRDefault="00C468A0" w:rsidP="00077480">
            <w:pPr>
              <w:jc w:val="center"/>
            </w:pPr>
            <w:r w:rsidRPr="00830F39">
              <w:t>А.Ж</w:t>
            </w:r>
            <w:r w:rsidR="00DF472E" w:rsidRPr="00830F39">
              <w:t xml:space="preserve">.Гильманов – </w:t>
            </w:r>
            <w:r w:rsidR="00077480" w:rsidRPr="00830F39">
              <w:t>2</w:t>
            </w:r>
            <w:r w:rsidR="00DF472E" w:rsidRPr="00830F39">
              <w:t xml:space="preserve"> </w:t>
            </w:r>
          </w:p>
        </w:tc>
      </w:tr>
      <w:tr w:rsidR="00C468A0" w:rsidRPr="00830F39" w:rsidTr="00C468A0">
        <w:tc>
          <w:tcPr>
            <w:tcW w:w="237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C468A0" w:rsidRPr="00830F39" w:rsidRDefault="004757C6" w:rsidP="00B20DFF">
            <w:pPr>
              <w:ind w:left="113"/>
              <w:jc w:val="center"/>
            </w:pPr>
            <w:r w:rsidRPr="00830F39">
              <w:t>1</w:t>
            </w:r>
          </w:p>
        </w:tc>
        <w:tc>
          <w:tcPr>
            <w:tcW w:w="399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C468A0" w:rsidRPr="00830F39" w:rsidRDefault="00C468A0" w:rsidP="004757C6">
            <w:r w:rsidRPr="00830F39">
              <w:rPr>
                <w:sz w:val="22"/>
                <w:szCs w:val="22"/>
              </w:rPr>
              <w:t>Гильманов А.Ж. Новые нормативные документы: профессиональные стандарты специалистов в области КЛД и медици</w:t>
            </w:r>
            <w:r w:rsidRPr="00830F39">
              <w:rPr>
                <w:sz w:val="22"/>
                <w:szCs w:val="22"/>
              </w:rPr>
              <w:t>н</w:t>
            </w:r>
            <w:r w:rsidRPr="00830F39">
              <w:rPr>
                <w:sz w:val="22"/>
                <w:szCs w:val="22"/>
              </w:rPr>
              <w:t>ской биохимии, непрерывное медицинское образование</w:t>
            </w:r>
            <w:r w:rsidR="004757C6" w:rsidRPr="00830F39">
              <w:rPr>
                <w:sz w:val="22"/>
                <w:szCs w:val="22"/>
              </w:rPr>
              <w:t xml:space="preserve"> </w:t>
            </w:r>
            <w:r w:rsidR="00A67C01" w:rsidRPr="00830F39">
              <w:rPr>
                <w:sz w:val="22"/>
                <w:szCs w:val="22"/>
              </w:rPr>
              <w:br/>
            </w:r>
            <w:r w:rsidR="00663D39" w:rsidRPr="00830F39">
              <w:rPr>
                <w:sz w:val="22"/>
                <w:szCs w:val="22"/>
              </w:rPr>
              <w:t xml:space="preserve">Гильманов А.Ж. </w:t>
            </w:r>
            <w:r w:rsidRPr="00830F39">
              <w:rPr>
                <w:sz w:val="22"/>
                <w:szCs w:val="22"/>
              </w:rPr>
              <w:t>Клинико-лабораторные симптомы инфекции COVID-19</w:t>
            </w:r>
            <w:r w:rsidR="004757C6" w:rsidRPr="00830F39">
              <w:rPr>
                <w:sz w:val="22"/>
                <w:szCs w:val="22"/>
              </w:rPr>
              <w:t xml:space="preserve"> </w:t>
            </w:r>
            <w:r w:rsidRPr="00830F39">
              <w:rPr>
                <w:sz w:val="22"/>
                <w:szCs w:val="22"/>
              </w:rPr>
              <w:t>// Международная научно-практическая конф</w:t>
            </w:r>
            <w:r w:rsidRPr="00830F39">
              <w:rPr>
                <w:sz w:val="22"/>
                <w:szCs w:val="22"/>
              </w:rPr>
              <w:t>е</w:t>
            </w:r>
            <w:r w:rsidRPr="00830F39">
              <w:rPr>
                <w:sz w:val="22"/>
                <w:szCs w:val="22"/>
              </w:rPr>
              <w:t>ренция «Клиническая лаборатория: от аналитики к диагнозу»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C468A0" w:rsidRPr="00830F39" w:rsidRDefault="00C468A0" w:rsidP="001463F6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 xml:space="preserve">12-14 мая 2021 г., </w:t>
            </w:r>
          </w:p>
          <w:p w:rsidR="00C468A0" w:rsidRPr="00830F39" w:rsidRDefault="00C468A0" w:rsidP="001463F6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C468A0" w:rsidRPr="00830F39" w:rsidTr="00DA2728">
        <w:tc>
          <w:tcPr>
            <w:tcW w:w="5000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C468A0" w:rsidRPr="00830F39" w:rsidRDefault="00C468A0" w:rsidP="00FA308E">
            <w:pPr>
              <w:jc w:val="center"/>
            </w:pPr>
            <w:r w:rsidRPr="00830F39">
              <w:rPr>
                <w:b/>
              </w:rPr>
              <w:t>РФ, Федеральные округа</w:t>
            </w:r>
          </w:p>
          <w:p w:rsidR="00C468A0" w:rsidRPr="00830F39" w:rsidRDefault="00C468A0" w:rsidP="008D127E">
            <w:pPr>
              <w:jc w:val="center"/>
            </w:pPr>
            <w:r w:rsidRPr="00830F39">
              <w:t xml:space="preserve">А.Ж.Гильманов -  устн. </w:t>
            </w:r>
            <w:r w:rsidR="00A67C01" w:rsidRPr="00830F39">
              <w:t>5</w:t>
            </w:r>
            <w:r w:rsidRPr="00830F39">
              <w:t xml:space="preserve">; </w:t>
            </w:r>
            <w:r w:rsidR="00A67C01" w:rsidRPr="00830F39">
              <w:t xml:space="preserve">стенд </w:t>
            </w:r>
            <w:r w:rsidR="008D127E" w:rsidRPr="00830F39">
              <w:t>–</w:t>
            </w:r>
            <w:r w:rsidR="00A67C01" w:rsidRPr="00830F39">
              <w:t xml:space="preserve"> </w:t>
            </w:r>
            <w:r w:rsidR="008D127E" w:rsidRPr="00830F39">
              <w:t xml:space="preserve">8; </w:t>
            </w:r>
            <w:r w:rsidRPr="00830F39">
              <w:t>Ф.С. Билалов  устн.</w:t>
            </w:r>
            <w:r w:rsidR="00DF472E" w:rsidRPr="00830F39">
              <w:t xml:space="preserve"> 5</w:t>
            </w:r>
            <w:r w:rsidR="008D127E" w:rsidRPr="00830F39">
              <w:t>, стенд - 2</w:t>
            </w:r>
            <w:r w:rsidRPr="00830F39">
              <w:t xml:space="preserve">; </w:t>
            </w:r>
            <w:r w:rsidR="008D127E" w:rsidRPr="00830F39">
              <w:t xml:space="preserve"> </w:t>
            </w:r>
            <w:r w:rsidRPr="00830F39">
              <w:t>Э.А. Имельбаева –</w:t>
            </w:r>
            <w:r w:rsidR="008D127E" w:rsidRPr="00830F39">
              <w:t xml:space="preserve"> </w:t>
            </w:r>
            <w:r w:rsidR="00DF472E" w:rsidRPr="00830F39">
              <w:t>стенд.</w:t>
            </w:r>
            <w:r w:rsidR="008D127E" w:rsidRPr="00830F39">
              <w:t>6</w:t>
            </w:r>
            <w:r w:rsidRPr="00830F39">
              <w:t xml:space="preserve">; </w:t>
            </w:r>
            <w:r w:rsidR="008D127E" w:rsidRPr="00830F39">
              <w:t xml:space="preserve"> </w:t>
            </w:r>
            <w:r w:rsidRPr="00830F39">
              <w:t>Р.М</w:t>
            </w:r>
            <w:r w:rsidR="00DF472E" w:rsidRPr="00830F39">
              <w:t>. Саляхова - стенд. 2</w:t>
            </w:r>
            <w:r w:rsidRPr="00830F39">
              <w:t xml:space="preserve">, </w:t>
            </w:r>
            <w:r w:rsidRPr="00830F39">
              <w:br/>
              <w:t>Ю.А. Ахмадуллина – стенд.</w:t>
            </w:r>
            <w:r w:rsidR="008D127E" w:rsidRPr="00830F39">
              <w:t xml:space="preserve"> </w:t>
            </w:r>
            <w:r w:rsidR="00DF472E" w:rsidRPr="00830F39">
              <w:t>2</w:t>
            </w:r>
            <w:r w:rsidR="008D127E" w:rsidRPr="00830F39">
              <w:t>;</w:t>
            </w:r>
            <w:r w:rsidRPr="00830F39">
              <w:t xml:space="preserve">    ИТОГО:  уст</w:t>
            </w:r>
            <w:r w:rsidR="008D127E" w:rsidRPr="00830F39">
              <w:t>н.</w:t>
            </w:r>
            <w:r w:rsidRPr="00830F39">
              <w:t xml:space="preserve"> </w:t>
            </w:r>
            <w:r w:rsidR="008D127E" w:rsidRPr="00830F39">
              <w:t>10,</w:t>
            </w:r>
            <w:r w:rsidRPr="00830F39">
              <w:t xml:space="preserve">  стенд.</w:t>
            </w:r>
            <w:r w:rsidR="008D127E" w:rsidRPr="00830F39">
              <w:t xml:space="preserve"> 8</w:t>
            </w:r>
          </w:p>
        </w:tc>
      </w:tr>
      <w:tr w:rsidR="00663D39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663D39" w:rsidRPr="00830F39" w:rsidRDefault="00663D39" w:rsidP="00FA308E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663D39" w:rsidRPr="00830F39" w:rsidRDefault="00663D39" w:rsidP="00EB3078">
            <w:r w:rsidRPr="00830F39">
              <w:rPr>
                <w:sz w:val="22"/>
                <w:szCs w:val="22"/>
              </w:rPr>
              <w:t>Гильманов А.Ж. Система управления качеством в медицинских лабораториях:</w:t>
            </w:r>
            <w:r w:rsidR="00EB3078" w:rsidRPr="00830F39">
              <w:rPr>
                <w:sz w:val="22"/>
                <w:szCs w:val="22"/>
              </w:rPr>
              <w:t xml:space="preserve"> </w:t>
            </w:r>
            <w:r w:rsidRPr="00830F39">
              <w:rPr>
                <w:sz w:val="22"/>
                <w:szCs w:val="22"/>
              </w:rPr>
              <w:t>фантазия или реальность? // XX научно-практическая конференция «Современные клинико-лабораторные исследования и аспекты развития лабораторной службы в Поволжье»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663D39" w:rsidRPr="00830F39" w:rsidRDefault="00663D39" w:rsidP="00EB3078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20 мая</w:t>
            </w:r>
            <w:r w:rsidR="00EB3078" w:rsidRPr="00830F39">
              <w:rPr>
                <w:sz w:val="22"/>
                <w:szCs w:val="22"/>
              </w:rPr>
              <w:t xml:space="preserve"> </w:t>
            </w:r>
            <w:r w:rsidRPr="00830F39">
              <w:rPr>
                <w:sz w:val="22"/>
                <w:szCs w:val="22"/>
              </w:rPr>
              <w:t xml:space="preserve">2021 г. </w:t>
            </w:r>
            <w:r w:rsidRPr="00830F39">
              <w:rPr>
                <w:sz w:val="22"/>
                <w:szCs w:val="22"/>
              </w:rPr>
              <w:br/>
              <w:t>г. Тольятти</w:t>
            </w:r>
          </w:p>
        </w:tc>
      </w:tr>
      <w:tr w:rsidR="004757C6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4757C6" w:rsidRPr="00830F39" w:rsidRDefault="004757C6" w:rsidP="00FA308E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4757C6" w:rsidRPr="00830F39" w:rsidRDefault="004757C6" w:rsidP="001463F6">
            <w:pPr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 xml:space="preserve">Билалов Ф.С. Организация лабораторной диагностики в условиях пандемии новой коронавирусной инфекции в Республике Башкортостан </w:t>
            </w:r>
            <w:r w:rsidRPr="00830F39">
              <w:t xml:space="preserve">// </w:t>
            </w:r>
            <w:r w:rsidRPr="00830F39">
              <w:rPr>
                <w:color w:val="2C2D2E"/>
                <w:shd w:val="clear" w:color="auto" w:fill="FFFFFF"/>
              </w:rPr>
              <w:t>Межрегиональная научно-практическая конференция «Тандем врача-клинициста и специалиста лабораторной медицины: как нас изменила пандемия» в рамках 52 межрегионального специализированного ф</w:t>
            </w:r>
            <w:r w:rsidRPr="00830F39">
              <w:rPr>
                <w:color w:val="2C2D2E"/>
                <w:shd w:val="clear" w:color="auto" w:fill="FFFFFF"/>
              </w:rPr>
              <w:t>о</w:t>
            </w:r>
            <w:r w:rsidRPr="00830F39">
              <w:rPr>
                <w:color w:val="2C2D2E"/>
                <w:shd w:val="clear" w:color="auto" w:fill="FFFFFF"/>
              </w:rPr>
              <w:t>рума «Здравоохранение Черноземья»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4757C6" w:rsidRPr="00830F39" w:rsidRDefault="004757C6" w:rsidP="001463F6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 xml:space="preserve">05 октября 2021г., </w:t>
            </w:r>
            <w:r w:rsidR="00A67C01" w:rsidRPr="00830F39">
              <w:rPr>
                <w:sz w:val="22"/>
                <w:szCs w:val="22"/>
              </w:rPr>
              <w:br/>
            </w:r>
            <w:r w:rsidRPr="00830F39">
              <w:rPr>
                <w:sz w:val="22"/>
                <w:szCs w:val="22"/>
              </w:rPr>
              <w:t>г. Воронеж</w:t>
            </w:r>
          </w:p>
        </w:tc>
      </w:tr>
      <w:tr w:rsidR="00663D39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663D39" w:rsidRPr="00830F39" w:rsidRDefault="00663D39" w:rsidP="00FA308E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663D39" w:rsidRPr="00830F39" w:rsidRDefault="00663D39" w:rsidP="00A67C01">
            <w:r w:rsidRPr="00830F39">
              <w:rPr>
                <w:sz w:val="22"/>
                <w:szCs w:val="22"/>
              </w:rPr>
              <w:t xml:space="preserve">Гильманов А.Ж. </w:t>
            </w:r>
            <w:r w:rsidR="00A67C01" w:rsidRPr="00830F39">
              <w:rPr>
                <w:sz w:val="22"/>
                <w:szCs w:val="22"/>
              </w:rPr>
              <w:t xml:space="preserve">. – модератор. Секция по кадрам и образованию в лабораторной  медицине  </w:t>
            </w:r>
            <w:r w:rsidRPr="00830F39">
              <w:rPr>
                <w:sz w:val="22"/>
                <w:szCs w:val="22"/>
              </w:rPr>
              <w:t>// Российский диагностический саммит. Научно-практическая конференция «</w:t>
            </w:r>
            <w:r w:rsidRPr="00830F39">
              <w:rPr>
                <w:sz w:val="22"/>
                <w:szCs w:val="22"/>
                <w:lang w:val="en-US"/>
              </w:rPr>
              <w:t>VII</w:t>
            </w:r>
            <w:r w:rsidRPr="00830F39">
              <w:rPr>
                <w:sz w:val="22"/>
                <w:szCs w:val="22"/>
              </w:rPr>
              <w:t xml:space="preserve"> Российский конгресс лабораторной медицины»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663D39" w:rsidRPr="00830F39" w:rsidRDefault="00663D39" w:rsidP="001463F6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 xml:space="preserve">19-22 октября 2021 г., </w:t>
            </w:r>
          </w:p>
          <w:p w:rsidR="00663D39" w:rsidRPr="00830F39" w:rsidRDefault="00663D39" w:rsidP="001463F6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A67C01" w:rsidRPr="00830F39" w:rsidTr="00861681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A67C01" w:rsidRPr="00830F39" w:rsidRDefault="00A67C01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A67C01" w:rsidRPr="00830F39" w:rsidRDefault="00A67C01" w:rsidP="00861681">
            <w:pPr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Гильманов А.Ж. Правила аккредитации специалистов медицинских лабораторий в 2021 году и в ближайшей перспективе</w:t>
            </w:r>
          </w:p>
          <w:p w:rsidR="00A67C01" w:rsidRPr="00830F39" w:rsidRDefault="00A67C01" w:rsidP="00861681">
            <w:r w:rsidRPr="00830F39">
              <w:rPr>
                <w:sz w:val="22"/>
                <w:szCs w:val="22"/>
              </w:rPr>
              <w:t>// Российский диагностический саммит. Научно-практическая конференция «</w:t>
            </w:r>
            <w:r w:rsidRPr="00830F39">
              <w:rPr>
                <w:sz w:val="22"/>
                <w:szCs w:val="22"/>
                <w:lang w:val="en-US"/>
              </w:rPr>
              <w:t>VII</w:t>
            </w:r>
            <w:r w:rsidRPr="00830F39">
              <w:rPr>
                <w:sz w:val="22"/>
                <w:szCs w:val="22"/>
              </w:rPr>
              <w:t xml:space="preserve"> Российский конгресс лабораторной мед</w:t>
            </w:r>
            <w:r w:rsidRPr="00830F39">
              <w:rPr>
                <w:sz w:val="22"/>
                <w:szCs w:val="22"/>
              </w:rPr>
              <w:t>и</w:t>
            </w:r>
            <w:r w:rsidRPr="00830F39">
              <w:rPr>
                <w:sz w:val="22"/>
                <w:szCs w:val="22"/>
              </w:rPr>
              <w:t>цины»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A67C01" w:rsidRPr="00830F39" w:rsidRDefault="00A67C01" w:rsidP="0086168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 xml:space="preserve">19-22 октября 2021 г., </w:t>
            </w:r>
          </w:p>
          <w:p w:rsidR="00A67C01" w:rsidRPr="00830F39" w:rsidRDefault="00A67C01" w:rsidP="0086168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663D39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663D39" w:rsidRPr="00830F39" w:rsidRDefault="00663D39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663D39" w:rsidRPr="00830F39" w:rsidRDefault="00663D39" w:rsidP="001463F6">
            <w:r w:rsidRPr="00830F39">
              <w:rPr>
                <w:sz w:val="22"/>
                <w:szCs w:val="22"/>
              </w:rPr>
              <w:t>Гильманов А.Ж. О деятельности рабочей группы по образованию Комитета по образованию, кадровому и профессионал</w:t>
            </w:r>
            <w:r w:rsidRPr="00830F39">
              <w:rPr>
                <w:sz w:val="22"/>
                <w:szCs w:val="22"/>
              </w:rPr>
              <w:t>ь</w:t>
            </w:r>
            <w:r w:rsidRPr="00830F39">
              <w:rPr>
                <w:sz w:val="22"/>
                <w:szCs w:val="22"/>
              </w:rPr>
              <w:t>ному развитию ФЛМ // Российский диагностический саммит. Научно-практическая конференция «</w:t>
            </w:r>
            <w:r w:rsidRPr="00830F39">
              <w:rPr>
                <w:sz w:val="22"/>
                <w:szCs w:val="22"/>
                <w:lang w:val="en-US"/>
              </w:rPr>
              <w:t>VII</w:t>
            </w:r>
            <w:r w:rsidRPr="00830F39">
              <w:rPr>
                <w:sz w:val="22"/>
                <w:szCs w:val="22"/>
              </w:rPr>
              <w:t xml:space="preserve"> Российский конгресс лабораторной медицины»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663D39" w:rsidRPr="00830F39" w:rsidRDefault="00663D39" w:rsidP="001463F6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 xml:space="preserve">19-22 октября 2021 г., </w:t>
            </w:r>
          </w:p>
          <w:p w:rsidR="00663D39" w:rsidRPr="00830F39" w:rsidRDefault="00663D39" w:rsidP="001463F6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663D39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663D39" w:rsidRPr="00830F39" w:rsidRDefault="00663D39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663D39" w:rsidRPr="00830F39" w:rsidRDefault="00663D39" w:rsidP="00663D39">
            <w:pPr>
              <w:pStyle w:val="Default"/>
              <w:rPr>
                <w:color w:val="auto"/>
              </w:rPr>
            </w:pPr>
            <w:r w:rsidRPr="00830F39">
              <w:rPr>
                <w:bCs/>
                <w:color w:val="auto"/>
                <w:sz w:val="23"/>
                <w:szCs w:val="23"/>
              </w:rPr>
              <w:t xml:space="preserve">Билалов Ф.С. Современные взгляды преобразований лабораторной службы в России </w:t>
            </w:r>
            <w:r w:rsidRPr="00830F39">
              <w:rPr>
                <w:color w:val="auto"/>
                <w:sz w:val="22"/>
                <w:szCs w:val="22"/>
              </w:rPr>
              <w:t>// Российский диагностический саммит. Научно-практическая конференция «</w:t>
            </w:r>
            <w:r w:rsidRPr="00830F39">
              <w:rPr>
                <w:color w:val="auto"/>
                <w:sz w:val="22"/>
                <w:szCs w:val="22"/>
                <w:lang w:val="en-US"/>
              </w:rPr>
              <w:t>VII</w:t>
            </w:r>
            <w:r w:rsidRPr="00830F39">
              <w:rPr>
                <w:color w:val="auto"/>
                <w:sz w:val="22"/>
                <w:szCs w:val="22"/>
              </w:rPr>
              <w:t xml:space="preserve"> Российский конгресс лабораторной медицины»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663D39" w:rsidRPr="00830F39" w:rsidRDefault="00663D39" w:rsidP="001463F6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 xml:space="preserve">19-22 октября 2021 г., </w:t>
            </w:r>
          </w:p>
          <w:p w:rsidR="00663D39" w:rsidRPr="00830F39" w:rsidRDefault="00663D39" w:rsidP="001463F6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663D39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663D39" w:rsidRPr="00830F39" w:rsidRDefault="00663D39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663D39" w:rsidRPr="00830F39" w:rsidRDefault="00663D39" w:rsidP="00663D39">
            <w:pPr>
              <w:pStyle w:val="Default"/>
              <w:rPr>
                <w:color w:val="auto"/>
              </w:rPr>
            </w:pPr>
            <w:r w:rsidRPr="00830F39">
              <w:rPr>
                <w:bCs/>
                <w:color w:val="auto"/>
                <w:sz w:val="23"/>
                <w:szCs w:val="23"/>
              </w:rPr>
              <w:t>Билалов Ф.С.</w:t>
            </w:r>
            <w:r w:rsidR="001463F6" w:rsidRPr="00830F39">
              <w:rPr>
                <w:bCs/>
                <w:color w:val="auto"/>
                <w:sz w:val="23"/>
                <w:szCs w:val="23"/>
              </w:rPr>
              <w:t xml:space="preserve"> – модератор.</w:t>
            </w:r>
            <w:r w:rsidRPr="00830F39">
              <w:rPr>
                <w:bCs/>
                <w:color w:val="auto"/>
                <w:sz w:val="23"/>
                <w:szCs w:val="23"/>
              </w:rPr>
              <w:t xml:space="preserve">  Сателлитный симпозиум компании «Бекмен Культер»: автоматизация: эволюционный путь развития лаборатории </w:t>
            </w:r>
            <w:r w:rsidRPr="00830F39">
              <w:rPr>
                <w:color w:val="auto"/>
                <w:sz w:val="22"/>
                <w:szCs w:val="22"/>
              </w:rPr>
              <w:t>// Российский диагностический саммит. Научно-практическая конференция «</w:t>
            </w:r>
            <w:r w:rsidRPr="00830F39">
              <w:rPr>
                <w:color w:val="auto"/>
                <w:sz w:val="22"/>
                <w:szCs w:val="22"/>
                <w:lang w:val="en-US"/>
              </w:rPr>
              <w:t>VII</w:t>
            </w:r>
            <w:r w:rsidRPr="00830F39">
              <w:rPr>
                <w:color w:val="auto"/>
                <w:sz w:val="22"/>
                <w:szCs w:val="22"/>
              </w:rPr>
              <w:t xml:space="preserve"> Российский конгресс лабораторной медицины»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663D39" w:rsidRPr="00830F39" w:rsidRDefault="00663D39" w:rsidP="001463F6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 xml:space="preserve">19-22 октября 2021 г., </w:t>
            </w:r>
          </w:p>
          <w:p w:rsidR="00663D39" w:rsidRPr="00830F39" w:rsidRDefault="00663D39" w:rsidP="001463F6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457E82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457E82" w:rsidRPr="00830F39" w:rsidRDefault="00457E82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457E82" w:rsidRPr="00830F39" w:rsidRDefault="00457E82" w:rsidP="00457E82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830F39">
              <w:rPr>
                <w:bCs/>
                <w:color w:val="auto"/>
                <w:sz w:val="23"/>
                <w:szCs w:val="23"/>
              </w:rPr>
              <w:t xml:space="preserve">Билалов Ф.С. – модератор. Сателлитный симпозиум компании «Бекмен Культер»: высокочувствительный тропонин: протоколы использования от составителей европейских кардиологических рекомендаций </w:t>
            </w:r>
            <w:r w:rsidRPr="00830F39">
              <w:rPr>
                <w:color w:val="auto"/>
                <w:sz w:val="22"/>
                <w:szCs w:val="22"/>
              </w:rPr>
              <w:t>// Российский диагностич</w:t>
            </w:r>
            <w:r w:rsidRPr="00830F39">
              <w:rPr>
                <w:color w:val="auto"/>
                <w:sz w:val="22"/>
                <w:szCs w:val="22"/>
              </w:rPr>
              <w:t>е</w:t>
            </w:r>
            <w:r w:rsidRPr="00830F39">
              <w:rPr>
                <w:color w:val="auto"/>
                <w:sz w:val="22"/>
                <w:szCs w:val="22"/>
              </w:rPr>
              <w:t>ский саммит. Научно-практическая конференция «</w:t>
            </w:r>
            <w:r w:rsidRPr="00830F39">
              <w:rPr>
                <w:color w:val="auto"/>
                <w:sz w:val="22"/>
                <w:szCs w:val="22"/>
                <w:lang w:val="en-US"/>
              </w:rPr>
              <w:t>VII</w:t>
            </w:r>
            <w:r w:rsidRPr="00830F39">
              <w:rPr>
                <w:color w:val="auto"/>
                <w:sz w:val="22"/>
                <w:szCs w:val="22"/>
              </w:rPr>
              <w:t xml:space="preserve"> Российский конгресс лабораторной медицины»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457E82" w:rsidRPr="00830F39" w:rsidRDefault="00457E82" w:rsidP="00457E82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 xml:space="preserve">19-22 октября 2021 г., </w:t>
            </w:r>
          </w:p>
          <w:p w:rsidR="00457E82" w:rsidRPr="00830F39" w:rsidRDefault="00457E82" w:rsidP="00457E82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457E82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457E82" w:rsidRPr="00830F39" w:rsidRDefault="00457E82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457E82" w:rsidRPr="00830F39" w:rsidRDefault="00457E82" w:rsidP="00457E82">
            <w:pPr>
              <w:rPr>
                <w:sz w:val="22"/>
                <w:szCs w:val="22"/>
              </w:rPr>
            </w:pPr>
            <w:r w:rsidRPr="00830F39">
              <w:rPr>
                <w:color w:val="000000"/>
                <w:kern w:val="1"/>
                <w:sz w:val="22"/>
                <w:lang w:eastAsia="zh-CN"/>
              </w:rPr>
              <w:t>Имельбаева Э.А.</w:t>
            </w:r>
            <w:r w:rsidR="003A5242" w:rsidRPr="00830F39">
              <w:rPr>
                <w:color w:val="000000"/>
                <w:kern w:val="1"/>
                <w:sz w:val="22"/>
                <w:lang w:eastAsia="zh-CN"/>
              </w:rPr>
              <w:t>, Гильманов А.Ж.</w:t>
            </w:r>
            <w:r w:rsidRPr="00830F39">
              <w:rPr>
                <w:color w:val="000000"/>
                <w:kern w:val="1"/>
                <w:sz w:val="22"/>
                <w:lang w:eastAsia="zh-CN"/>
              </w:rPr>
              <w:t xml:space="preserve"> </w:t>
            </w:r>
            <w:r w:rsidR="003A5242" w:rsidRPr="00830F39">
              <w:rPr>
                <w:color w:val="000000"/>
                <w:kern w:val="1"/>
                <w:sz w:val="22"/>
                <w:lang w:eastAsia="zh-CN"/>
              </w:rPr>
              <w:t xml:space="preserve">стенд </w:t>
            </w:r>
            <w:r w:rsidRPr="00830F39">
              <w:rPr>
                <w:color w:val="000000"/>
                <w:kern w:val="1"/>
                <w:sz w:val="22"/>
                <w:lang w:eastAsia="zh-CN"/>
              </w:rPr>
              <w:t>Особенности преподавания клинической цитологии на циклах повышения квал</w:t>
            </w:r>
            <w:r w:rsidRPr="00830F39">
              <w:rPr>
                <w:color w:val="000000"/>
                <w:kern w:val="1"/>
                <w:sz w:val="22"/>
                <w:lang w:eastAsia="zh-CN"/>
              </w:rPr>
              <w:t>и</w:t>
            </w:r>
            <w:r w:rsidRPr="00830F39">
              <w:rPr>
                <w:color w:val="000000"/>
                <w:kern w:val="1"/>
                <w:sz w:val="22"/>
                <w:lang w:eastAsia="zh-CN"/>
              </w:rPr>
              <w:t xml:space="preserve">фикации врачей в условиях пандемии </w:t>
            </w:r>
            <w:r w:rsidRPr="00830F39">
              <w:rPr>
                <w:sz w:val="22"/>
                <w:szCs w:val="22"/>
              </w:rPr>
              <w:t>// Российский диагностический саммит. Научно-практическая конференция «</w:t>
            </w:r>
            <w:r w:rsidRPr="00830F39">
              <w:rPr>
                <w:sz w:val="22"/>
                <w:szCs w:val="22"/>
                <w:lang w:val="en-US"/>
              </w:rPr>
              <w:t>VII</w:t>
            </w:r>
            <w:r w:rsidRPr="00830F39">
              <w:rPr>
                <w:sz w:val="22"/>
                <w:szCs w:val="22"/>
              </w:rPr>
              <w:t xml:space="preserve"> Ро</w:t>
            </w:r>
            <w:r w:rsidRPr="00830F39">
              <w:rPr>
                <w:sz w:val="22"/>
                <w:szCs w:val="22"/>
              </w:rPr>
              <w:t>с</w:t>
            </w:r>
            <w:r w:rsidRPr="00830F39">
              <w:rPr>
                <w:sz w:val="22"/>
                <w:szCs w:val="22"/>
              </w:rPr>
              <w:t>сийский конгресс лабораторной медицины»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457E82" w:rsidRPr="00830F39" w:rsidRDefault="00457E82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19-22 октября 2021 г.,</w:t>
            </w:r>
          </w:p>
          <w:p w:rsidR="00457E82" w:rsidRPr="00830F39" w:rsidRDefault="00457E82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DF472E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3A5242">
            <w:pPr>
              <w:rPr>
                <w:color w:val="000000"/>
                <w:kern w:val="1"/>
                <w:sz w:val="22"/>
                <w:lang w:eastAsia="zh-CN"/>
              </w:rPr>
            </w:pPr>
            <w:r w:rsidRPr="00830F39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Саляхова Р.М.</w:t>
            </w:r>
            <w:r w:rsidR="003A5242" w:rsidRPr="00830F39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, Гильманов А.Ж., Билалов Ф.С., Ахмадуллина Ю.А.</w:t>
            </w:r>
            <w:r w:rsidR="00066DC6" w:rsidRPr="00830F39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,</w:t>
            </w:r>
            <w:r w:rsidR="003A5242" w:rsidRPr="00830F39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066DC6" w:rsidRPr="00830F39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 xml:space="preserve">Исмагилов Р.Р. </w:t>
            </w:r>
            <w:r w:rsidR="003A5242" w:rsidRPr="00830F39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 xml:space="preserve">и др. стенд </w:t>
            </w:r>
            <w:r w:rsidRPr="00830F39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 xml:space="preserve">Лабораторный мониторинг пациентов с множественной миеломой на фоне комбинированной химиотерапии </w:t>
            </w:r>
            <w:r w:rsidRPr="00830F39">
              <w:rPr>
                <w:kern w:val="1"/>
                <w:lang w:eastAsia="zh-CN" w:bidi="hi-IN"/>
              </w:rPr>
              <w:t>//</w:t>
            </w:r>
            <w:r w:rsidRPr="00830F39">
              <w:rPr>
                <w:sz w:val="22"/>
                <w:szCs w:val="22"/>
              </w:rPr>
              <w:t xml:space="preserve"> Российский диагностический саммит. Научно-практическая конференция «</w:t>
            </w:r>
            <w:r w:rsidRPr="00830F39">
              <w:rPr>
                <w:sz w:val="22"/>
                <w:szCs w:val="22"/>
                <w:lang w:val="en-US"/>
              </w:rPr>
              <w:t>VII</w:t>
            </w:r>
            <w:r w:rsidRPr="00830F39">
              <w:rPr>
                <w:sz w:val="22"/>
                <w:szCs w:val="22"/>
              </w:rPr>
              <w:t xml:space="preserve"> Российский конгресс лабораторной медицины»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19-22 октября 2021 г.,</w:t>
            </w:r>
          </w:p>
          <w:p w:rsidR="00DF472E" w:rsidRPr="00830F39" w:rsidRDefault="00DF472E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DF472E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3A5242">
            <w:pPr>
              <w:rPr>
                <w:rStyle w:val="aa"/>
                <w:b w:val="0"/>
                <w:sz w:val="22"/>
                <w:szCs w:val="22"/>
                <w:shd w:val="clear" w:color="auto" w:fill="FFFFFF"/>
              </w:rPr>
            </w:pPr>
            <w:r w:rsidRPr="00830F39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Саляхова Р.М.</w:t>
            </w:r>
            <w:r w:rsidR="003A5242" w:rsidRPr="00830F39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 xml:space="preserve">, Гильманов А.Ж., Билалов Ф.С., Ахмадуллина Ю.А. и др. стенд </w:t>
            </w:r>
            <w:r w:rsidRPr="00830F39">
              <w:rPr>
                <w:sz w:val="22"/>
                <w:szCs w:val="22"/>
              </w:rPr>
              <w:t xml:space="preserve">Оценка клинико-лабораторных показателей у пациентов с острым инфарктом миокарда при «срочном» чрескожном коронарном вмешательстве </w:t>
            </w:r>
            <w:r w:rsidRPr="00830F39">
              <w:rPr>
                <w:kern w:val="1"/>
                <w:lang w:eastAsia="zh-CN" w:bidi="hi-IN"/>
              </w:rPr>
              <w:t>//</w:t>
            </w:r>
            <w:r w:rsidRPr="00830F39">
              <w:rPr>
                <w:sz w:val="22"/>
                <w:szCs w:val="22"/>
              </w:rPr>
              <w:t xml:space="preserve"> Российский диагн</w:t>
            </w:r>
            <w:r w:rsidRPr="00830F39">
              <w:rPr>
                <w:sz w:val="22"/>
                <w:szCs w:val="22"/>
              </w:rPr>
              <w:t>о</w:t>
            </w:r>
            <w:r w:rsidRPr="00830F39">
              <w:rPr>
                <w:sz w:val="22"/>
                <w:szCs w:val="22"/>
              </w:rPr>
              <w:t>стический саммит. Научно-практическая конференция «</w:t>
            </w:r>
            <w:r w:rsidRPr="00830F39">
              <w:rPr>
                <w:sz w:val="22"/>
                <w:szCs w:val="22"/>
                <w:lang w:val="en-US"/>
              </w:rPr>
              <w:t>VII</w:t>
            </w:r>
            <w:r w:rsidRPr="00830F39">
              <w:rPr>
                <w:sz w:val="22"/>
                <w:szCs w:val="22"/>
              </w:rPr>
              <w:t xml:space="preserve"> Российский конгресс лабораторной медицины»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19-22 октября 2021 г.,</w:t>
            </w:r>
          </w:p>
          <w:p w:rsidR="00DF472E" w:rsidRPr="00830F39" w:rsidRDefault="00DF472E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DF472E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rPr>
                <w:rStyle w:val="aa"/>
                <w:b w:val="0"/>
                <w:sz w:val="22"/>
                <w:szCs w:val="22"/>
                <w:shd w:val="clear" w:color="auto" w:fill="FFFFFF"/>
              </w:rPr>
            </w:pPr>
            <w:r w:rsidRPr="00830F39">
              <w:rPr>
                <w:color w:val="000000"/>
                <w:kern w:val="1"/>
                <w:sz w:val="22"/>
                <w:lang w:eastAsia="zh-CN"/>
              </w:rPr>
              <w:t>Имельбаева Э.А.</w:t>
            </w:r>
            <w:r w:rsidR="003A5242" w:rsidRPr="00830F39">
              <w:t xml:space="preserve"> </w:t>
            </w:r>
            <w:r w:rsidR="003A5242" w:rsidRPr="00830F39">
              <w:rPr>
                <w:color w:val="000000"/>
                <w:kern w:val="1"/>
                <w:sz w:val="22"/>
                <w:lang w:eastAsia="zh-CN"/>
              </w:rPr>
              <w:t xml:space="preserve">, Гильманов А.Ж. и др. </w:t>
            </w:r>
            <w:r w:rsidRPr="00830F39">
              <w:rPr>
                <w:color w:val="000000"/>
                <w:kern w:val="1"/>
                <w:sz w:val="22"/>
                <w:lang w:eastAsia="zh-CN"/>
              </w:rPr>
              <w:t xml:space="preserve"> </w:t>
            </w:r>
            <w:r w:rsidR="003A5242" w:rsidRPr="00830F39">
              <w:rPr>
                <w:color w:val="000000"/>
                <w:kern w:val="1"/>
                <w:sz w:val="22"/>
                <w:lang w:eastAsia="zh-CN"/>
              </w:rPr>
              <w:t xml:space="preserve">стенд </w:t>
            </w:r>
            <w:r w:rsidRPr="00830F39">
              <w:rPr>
                <w:color w:val="000000"/>
                <w:spacing w:val="-5"/>
              </w:rPr>
              <w:t>О некоторых результатах исследования</w:t>
            </w:r>
            <w:r w:rsidRPr="00830F39">
              <w:rPr>
                <w:color w:val="000000"/>
                <w:spacing w:val="1"/>
              </w:rPr>
              <w:t xml:space="preserve"> маркеров инфекции COVID-19</w:t>
            </w:r>
            <w:r w:rsidRPr="00830F39">
              <w:rPr>
                <w:color w:val="000000"/>
                <w:spacing w:val="-5"/>
              </w:rPr>
              <w:t xml:space="preserve"> </w:t>
            </w:r>
            <w:r w:rsidRPr="00830F39">
              <w:rPr>
                <w:color w:val="000000"/>
                <w:spacing w:val="1"/>
              </w:rPr>
              <w:t xml:space="preserve">в условиях пандемии. </w:t>
            </w:r>
            <w:r w:rsidRPr="00830F39">
              <w:rPr>
                <w:kern w:val="1"/>
                <w:lang w:eastAsia="zh-CN" w:bidi="hi-IN"/>
              </w:rPr>
              <w:t>//</w:t>
            </w:r>
            <w:r w:rsidRPr="00830F39">
              <w:rPr>
                <w:sz w:val="22"/>
                <w:szCs w:val="22"/>
              </w:rPr>
              <w:t xml:space="preserve"> Российский диагностический саммит. Научно-практическая конференция «</w:t>
            </w:r>
            <w:r w:rsidRPr="00830F39">
              <w:rPr>
                <w:sz w:val="22"/>
                <w:szCs w:val="22"/>
                <w:lang w:val="en-US"/>
              </w:rPr>
              <w:t>VII</w:t>
            </w:r>
            <w:r w:rsidRPr="00830F39">
              <w:rPr>
                <w:sz w:val="22"/>
                <w:szCs w:val="22"/>
              </w:rPr>
              <w:t xml:space="preserve"> Российский ко</w:t>
            </w:r>
            <w:r w:rsidRPr="00830F39">
              <w:rPr>
                <w:sz w:val="22"/>
                <w:szCs w:val="22"/>
              </w:rPr>
              <w:t>н</w:t>
            </w:r>
            <w:r w:rsidRPr="00830F39">
              <w:rPr>
                <w:sz w:val="22"/>
                <w:szCs w:val="22"/>
              </w:rPr>
              <w:t>гресс лабораторной медицины»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19-22 октября 2021 г.,</w:t>
            </w:r>
          </w:p>
          <w:p w:rsidR="00DF472E" w:rsidRPr="00830F39" w:rsidRDefault="00DF472E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DF472E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rPr>
                <w:bCs/>
                <w:iCs/>
              </w:rPr>
            </w:pPr>
            <w:r w:rsidRPr="00830F39">
              <w:rPr>
                <w:color w:val="000000"/>
                <w:kern w:val="1"/>
                <w:sz w:val="22"/>
                <w:lang w:eastAsia="zh-CN"/>
              </w:rPr>
              <w:t>Имельбаева Э.А.</w:t>
            </w:r>
            <w:r w:rsidR="003A5242" w:rsidRPr="00830F39">
              <w:t xml:space="preserve"> </w:t>
            </w:r>
            <w:r w:rsidR="003A5242" w:rsidRPr="00830F39">
              <w:rPr>
                <w:color w:val="000000"/>
                <w:kern w:val="1"/>
                <w:sz w:val="22"/>
                <w:lang w:eastAsia="zh-CN"/>
              </w:rPr>
              <w:t>, Гильманов А.Ж. и др.</w:t>
            </w:r>
            <w:r w:rsidRPr="00830F39">
              <w:rPr>
                <w:color w:val="000000"/>
                <w:kern w:val="1"/>
                <w:sz w:val="22"/>
                <w:lang w:eastAsia="zh-CN"/>
              </w:rPr>
              <w:t xml:space="preserve"> </w:t>
            </w:r>
            <w:r w:rsidR="003A5242" w:rsidRPr="00830F39">
              <w:rPr>
                <w:color w:val="000000"/>
                <w:kern w:val="1"/>
                <w:sz w:val="22"/>
                <w:lang w:eastAsia="zh-CN"/>
              </w:rPr>
              <w:t xml:space="preserve">стенд </w:t>
            </w:r>
            <w:r w:rsidRPr="00830F39">
              <w:rPr>
                <w:bCs/>
                <w:iCs/>
              </w:rPr>
              <w:t>Иммуноглобулины</w:t>
            </w:r>
            <w:r w:rsidRPr="00830F39">
              <w:rPr>
                <w:bCs/>
              </w:rPr>
              <w:t xml:space="preserve"> Е в противовирусной защите у практически здор</w:t>
            </w:r>
            <w:r w:rsidRPr="00830F39">
              <w:rPr>
                <w:bCs/>
              </w:rPr>
              <w:t>о</w:t>
            </w:r>
            <w:r w:rsidRPr="00830F39">
              <w:rPr>
                <w:bCs/>
              </w:rPr>
              <w:t xml:space="preserve">вых лиц </w:t>
            </w:r>
            <w:r w:rsidRPr="00830F39">
              <w:rPr>
                <w:kern w:val="1"/>
                <w:lang w:eastAsia="zh-CN" w:bidi="hi-IN"/>
              </w:rPr>
              <w:t>//</w:t>
            </w:r>
            <w:r w:rsidRPr="00830F39">
              <w:rPr>
                <w:sz w:val="22"/>
                <w:szCs w:val="22"/>
              </w:rPr>
              <w:t xml:space="preserve"> Российский диагностический саммит. Научно-практическая конференция «</w:t>
            </w:r>
            <w:r w:rsidRPr="00830F39">
              <w:rPr>
                <w:sz w:val="22"/>
                <w:szCs w:val="22"/>
                <w:lang w:val="en-US"/>
              </w:rPr>
              <w:t>VII</w:t>
            </w:r>
            <w:r w:rsidRPr="00830F39">
              <w:rPr>
                <w:sz w:val="22"/>
                <w:szCs w:val="22"/>
              </w:rPr>
              <w:t xml:space="preserve"> Российский конгресс лаборато</w:t>
            </w:r>
            <w:r w:rsidRPr="00830F39">
              <w:rPr>
                <w:sz w:val="22"/>
                <w:szCs w:val="22"/>
              </w:rPr>
              <w:t>р</w:t>
            </w:r>
            <w:r w:rsidRPr="00830F39">
              <w:rPr>
                <w:sz w:val="22"/>
                <w:szCs w:val="22"/>
              </w:rPr>
              <w:t>ной медицины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19-22 октября 2021 г.,</w:t>
            </w:r>
          </w:p>
          <w:p w:rsidR="00DF472E" w:rsidRPr="00830F39" w:rsidRDefault="00DF472E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DF472E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3A5242">
            <w:pPr>
              <w:rPr>
                <w:color w:val="000000"/>
                <w:kern w:val="1"/>
                <w:sz w:val="22"/>
                <w:lang w:eastAsia="zh-CN"/>
              </w:rPr>
            </w:pPr>
            <w:r w:rsidRPr="00830F39">
              <w:rPr>
                <w:color w:val="000000"/>
                <w:kern w:val="1"/>
                <w:sz w:val="22"/>
                <w:lang w:eastAsia="zh-CN"/>
              </w:rPr>
              <w:t>Имельбаева Э.А.</w:t>
            </w:r>
            <w:r w:rsidR="003A5242" w:rsidRPr="00830F39">
              <w:rPr>
                <w:color w:val="000000"/>
                <w:kern w:val="1"/>
                <w:sz w:val="22"/>
                <w:lang w:eastAsia="zh-CN"/>
              </w:rPr>
              <w:t xml:space="preserve">, Гильманов А.Ж. и др. стенд  </w:t>
            </w:r>
            <w:r w:rsidRPr="00830F39">
              <w:rPr>
                <w:bCs/>
                <w:iCs/>
              </w:rPr>
              <w:t>Оценка эффективности лечения артроза по результатам цитологич</w:t>
            </w:r>
            <w:r w:rsidRPr="00830F39">
              <w:rPr>
                <w:bCs/>
                <w:iCs/>
              </w:rPr>
              <w:t>е</w:t>
            </w:r>
            <w:r w:rsidRPr="00830F39">
              <w:rPr>
                <w:bCs/>
                <w:iCs/>
              </w:rPr>
              <w:t>ского исследования синовиальной жидкости (клинический случай).</w:t>
            </w:r>
            <w:r w:rsidRPr="00830F39">
              <w:rPr>
                <w:kern w:val="1"/>
                <w:lang w:eastAsia="zh-CN" w:bidi="hi-IN"/>
              </w:rPr>
              <w:t xml:space="preserve"> //</w:t>
            </w:r>
            <w:r w:rsidRPr="00830F39">
              <w:rPr>
                <w:sz w:val="22"/>
                <w:szCs w:val="22"/>
              </w:rPr>
              <w:t xml:space="preserve"> Российский диагностический саммит. Научно-практическая конференция «</w:t>
            </w:r>
            <w:r w:rsidRPr="00830F39">
              <w:rPr>
                <w:sz w:val="22"/>
                <w:szCs w:val="22"/>
                <w:lang w:val="en-US"/>
              </w:rPr>
              <w:t>VII</w:t>
            </w:r>
            <w:r w:rsidRPr="00830F39">
              <w:rPr>
                <w:sz w:val="22"/>
                <w:szCs w:val="22"/>
              </w:rPr>
              <w:t xml:space="preserve"> Российский конгресс лабораторной медицины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19-22 октября 2021 г.,</w:t>
            </w:r>
          </w:p>
          <w:p w:rsidR="00DF472E" w:rsidRPr="00830F39" w:rsidRDefault="00DF472E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DF472E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rPr>
                <w:bCs/>
                <w:iCs/>
              </w:rPr>
            </w:pPr>
            <w:r w:rsidRPr="00830F39">
              <w:rPr>
                <w:color w:val="000000"/>
                <w:kern w:val="1"/>
                <w:sz w:val="22"/>
                <w:lang w:eastAsia="zh-CN"/>
              </w:rPr>
              <w:t>Имельбаева Э.А.</w:t>
            </w:r>
            <w:r w:rsidR="003A5242" w:rsidRPr="00830F39">
              <w:t xml:space="preserve"> </w:t>
            </w:r>
            <w:r w:rsidR="003A5242" w:rsidRPr="00830F39">
              <w:rPr>
                <w:color w:val="000000"/>
                <w:kern w:val="1"/>
                <w:sz w:val="22"/>
                <w:lang w:eastAsia="zh-CN"/>
              </w:rPr>
              <w:t>, Гильманов А.Ж. и др.</w:t>
            </w:r>
            <w:r w:rsidRPr="00830F39">
              <w:rPr>
                <w:color w:val="000000"/>
                <w:kern w:val="1"/>
                <w:sz w:val="22"/>
                <w:lang w:eastAsia="zh-CN"/>
              </w:rPr>
              <w:t xml:space="preserve"> </w:t>
            </w:r>
            <w:r w:rsidR="003A5242" w:rsidRPr="00830F39">
              <w:rPr>
                <w:color w:val="000000"/>
                <w:kern w:val="1"/>
                <w:sz w:val="22"/>
                <w:lang w:eastAsia="zh-CN"/>
              </w:rPr>
              <w:t xml:space="preserve">стенд </w:t>
            </w:r>
            <w:r w:rsidRPr="00830F39">
              <w:rPr>
                <w:kern w:val="1"/>
                <w:lang w:eastAsia="zh-CN" w:bidi="hi-IN"/>
              </w:rPr>
              <w:t>Показатели контроля качества определения уровня онкомаркера НЕ-4. //</w:t>
            </w:r>
            <w:r w:rsidRPr="00830F39">
              <w:rPr>
                <w:sz w:val="22"/>
                <w:szCs w:val="22"/>
              </w:rPr>
              <w:t xml:space="preserve"> Российский диагностический саммит. Научно-практическая конференция «</w:t>
            </w:r>
            <w:r w:rsidRPr="00830F39">
              <w:rPr>
                <w:sz w:val="22"/>
                <w:szCs w:val="22"/>
                <w:lang w:val="en-US"/>
              </w:rPr>
              <w:t>VII</w:t>
            </w:r>
            <w:r w:rsidRPr="00830F39">
              <w:rPr>
                <w:sz w:val="22"/>
                <w:szCs w:val="22"/>
              </w:rPr>
              <w:t xml:space="preserve"> Российский конгресс лабораторной мед</w:t>
            </w:r>
            <w:r w:rsidRPr="00830F39">
              <w:rPr>
                <w:sz w:val="22"/>
                <w:szCs w:val="22"/>
              </w:rPr>
              <w:t>и</w:t>
            </w:r>
            <w:r w:rsidRPr="00830F39">
              <w:rPr>
                <w:sz w:val="22"/>
                <w:szCs w:val="22"/>
              </w:rPr>
              <w:t>цины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19-22 октября 2021 г.,</w:t>
            </w:r>
          </w:p>
          <w:p w:rsidR="00DF472E" w:rsidRPr="00830F39" w:rsidRDefault="00DF472E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DF472E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3A5242">
            <w:pPr>
              <w:rPr>
                <w:b/>
                <w:bCs/>
                <w:iCs/>
              </w:rPr>
            </w:pPr>
            <w:r w:rsidRPr="00830F39">
              <w:rPr>
                <w:color w:val="000000"/>
                <w:kern w:val="1"/>
                <w:sz w:val="22"/>
                <w:lang w:eastAsia="zh-CN"/>
              </w:rPr>
              <w:t>Имельбаева Э.А.</w:t>
            </w:r>
            <w:r w:rsidR="003A5242" w:rsidRPr="00830F39">
              <w:rPr>
                <w:color w:val="000000"/>
                <w:kern w:val="1"/>
                <w:sz w:val="22"/>
                <w:lang w:eastAsia="zh-CN"/>
              </w:rPr>
              <w:t>, Гильманов А.Ж. и др.</w:t>
            </w:r>
            <w:r w:rsidRPr="00830F39">
              <w:rPr>
                <w:color w:val="000000"/>
                <w:kern w:val="1"/>
                <w:sz w:val="22"/>
                <w:lang w:eastAsia="zh-CN"/>
              </w:rPr>
              <w:t xml:space="preserve"> </w:t>
            </w:r>
            <w:r w:rsidR="003A5242" w:rsidRPr="00830F39">
              <w:rPr>
                <w:color w:val="000000"/>
                <w:kern w:val="1"/>
                <w:sz w:val="22"/>
                <w:lang w:eastAsia="zh-CN"/>
              </w:rPr>
              <w:t xml:space="preserve">стенд </w:t>
            </w:r>
            <w:r w:rsidRPr="00830F39">
              <w:rPr>
                <w:rStyle w:val="af3"/>
                <w:b w:val="0"/>
                <w:color w:val="000000"/>
              </w:rPr>
              <w:t>Исследования локусов антигенов гистосовместимости (</w:t>
            </w:r>
            <w:r w:rsidRPr="00830F39">
              <w:rPr>
                <w:rStyle w:val="af3"/>
                <w:b w:val="0"/>
                <w:color w:val="000000"/>
                <w:lang w:val="en-US"/>
              </w:rPr>
              <w:t>HLA</w:t>
            </w:r>
            <w:r w:rsidRPr="00830F39">
              <w:rPr>
                <w:rStyle w:val="af3"/>
                <w:b w:val="0"/>
                <w:color w:val="000000"/>
              </w:rPr>
              <w:t>) в кру</w:t>
            </w:r>
            <w:r w:rsidRPr="00830F39">
              <w:rPr>
                <w:rStyle w:val="af3"/>
                <w:b w:val="0"/>
                <w:color w:val="000000"/>
              </w:rPr>
              <w:t>п</w:t>
            </w:r>
            <w:r w:rsidRPr="00830F39">
              <w:rPr>
                <w:rStyle w:val="af3"/>
                <w:b w:val="0"/>
                <w:color w:val="000000"/>
              </w:rPr>
              <w:t>ной детской больнице</w:t>
            </w:r>
            <w:r w:rsidRPr="00830F39">
              <w:rPr>
                <w:b/>
                <w:color w:val="000000"/>
              </w:rPr>
              <w:t xml:space="preserve">. </w:t>
            </w:r>
            <w:r w:rsidRPr="00830F39">
              <w:rPr>
                <w:kern w:val="1"/>
                <w:lang w:eastAsia="zh-CN" w:bidi="hi-IN"/>
              </w:rPr>
              <w:t>//</w:t>
            </w:r>
            <w:r w:rsidRPr="00830F39">
              <w:rPr>
                <w:sz w:val="22"/>
                <w:szCs w:val="22"/>
              </w:rPr>
              <w:t xml:space="preserve"> Российский диагностический саммит. Научно-практическая конференция «</w:t>
            </w:r>
            <w:r w:rsidRPr="00830F39">
              <w:rPr>
                <w:sz w:val="22"/>
                <w:szCs w:val="22"/>
                <w:lang w:val="en-US"/>
              </w:rPr>
              <w:t>VII</w:t>
            </w:r>
            <w:r w:rsidRPr="00830F39">
              <w:rPr>
                <w:sz w:val="22"/>
                <w:szCs w:val="22"/>
              </w:rPr>
              <w:t xml:space="preserve"> Российский ко</w:t>
            </w:r>
            <w:r w:rsidRPr="00830F39">
              <w:rPr>
                <w:sz w:val="22"/>
                <w:szCs w:val="22"/>
              </w:rPr>
              <w:t>н</w:t>
            </w:r>
            <w:r w:rsidRPr="00830F39">
              <w:rPr>
                <w:sz w:val="22"/>
                <w:szCs w:val="22"/>
              </w:rPr>
              <w:t>гресс лабораторной медицины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19-22 октября 2021 г.,</w:t>
            </w:r>
          </w:p>
          <w:p w:rsidR="00DF472E" w:rsidRPr="00830F39" w:rsidRDefault="00DF472E" w:rsidP="00A67C01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DF472E" w:rsidRPr="00830F39" w:rsidTr="00663D39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pStyle w:val="Default"/>
              <w:rPr>
                <w:bCs/>
                <w:color w:val="auto"/>
              </w:rPr>
            </w:pPr>
            <w:r w:rsidRPr="00830F39">
              <w:rPr>
                <w:bCs/>
                <w:color w:val="auto"/>
              </w:rPr>
              <w:t xml:space="preserve">Исмагилов Р.Р. </w:t>
            </w:r>
            <w:r w:rsidRPr="00830F39">
              <w:rPr>
                <w:color w:val="auto"/>
              </w:rPr>
              <w:t xml:space="preserve">Комплексное прогнозирование течения новой короновирусной инфекции COVID-19 // </w:t>
            </w:r>
            <w:r w:rsidRPr="00830F39">
              <w:rPr>
                <w:color w:val="auto"/>
                <w:shd w:val="clear" w:color="auto" w:fill="FFFFFF"/>
              </w:rPr>
              <w:t>Всеро</w:t>
            </w:r>
            <w:r w:rsidRPr="00830F39">
              <w:rPr>
                <w:color w:val="auto"/>
                <w:shd w:val="clear" w:color="auto" w:fill="FFFFFF"/>
              </w:rPr>
              <w:t>с</w:t>
            </w:r>
            <w:r w:rsidRPr="00830F39">
              <w:rPr>
                <w:color w:val="auto"/>
                <w:shd w:val="clear" w:color="auto" w:fill="FFFFFF"/>
              </w:rPr>
              <w:t>сийск</w:t>
            </w:r>
            <w:r w:rsidR="00A67C01" w:rsidRPr="00830F39">
              <w:rPr>
                <w:color w:val="auto"/>
                <w:shd w:val="clear" w:color="auto" w:fill="FFFFFF"/>
              </w:rPr>
              <w:t>ая</w:t>
            </w:r>
            <w:r w:rsidRPr="00830F39">
              <w:rPr>
                <w:color w:val="auto"/>
                <w:shd w:val="clear" w:color="auto" w:fill="FFFFFF"/>
              </w:rPr>
              <w:t xml:space="preserve"> научно-практическ</w:t>
            </w:r>
            <w:r w:rsidR="00A67C01" w:rsidRPr="00830F39">
              <w:rPr>
                <w:color w:val="auto"/>
                <w:shd w:val="clear" w:color="auto" w:fill="FFFFFF"/>
              </w:rPr>
              <w:t>ая</w:t>
            </w:r>
            <w:r w:rsidRPr="00830F39">
              <w:rPr>
                <w:color w:val="auto"/>
                <w:shd w:val="clear" w:color="auto" w:fill="FFFFFF"/>
              </w:rPr>
              <w:t xml:space="preserve"> конференци</w:t>
            </w:r>
            <w:r w:rsidR="00A67C01" w:rsidRPr="00830F39">
              <w:rPr>
                <w:color w:val="auto"/>
                <w:shd w:val="clear" w:color="auto" w:fill="FFFFFF"/>
              </w:rPr>
              <w:t>я</w:t>
            </w:r>
            <w:r w:rsidRPr="00830F39">
              <w:rPr>
                <w:color w:val="auto"/>
                <w:shd w:val="clear" w:color="auto" w:fill="FFFFFF"/>
              </w:rPr>
              <w:t xml:space="preserve"> с международным участием </w:t>
            </w:r>
            <w:r w:rsidRPr="00830F39">
              <w:rPr>
                <w:bCs/>
                <w:color w:val="auto"/>
                <w:shd w:val="clear" w:color="auto" w:fill="FFFFFF"/>
              </w:rPr>
              <w:t>«Актуальные вопросы профилактики инфекционных и неинфекционных болезней: эпидемиологические, организационные и гигиенические аспекты»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A67C01" w:rsidRPr="00830F39" w:rsidRDefault="00DF472E" w:rsidP="00A67C01">
            <w:pPr>
              <w:jc w:val="center"/>
              <w:rPr>
                <w:shd w:val="clear" w:color="auto" w:fill="FFFFFF"/>
              </w:rPr>
            </w:pPr>
            <w:r w:rsidRPr="00830F39">
              <w:rPr>
                <w:shd w:val="clear" w:color="auto" w:fill="FFFFFF"/>
              </w:rPr>
              <w:t>20 октября 2021 г.</w:t>
            </w:r>
          </w:p>
          <w:p w:rsidR="00DF472E" w:rsidRPr="00830F39" w:rsidRDefault="00A67C01" w:rsidP="00A67C01">
            <w:pPr>
              <w:jc w:val="center"/>
            </w:pPr>
            <w:r w:rsidRPr="00830F39">
              <w:rPr>
                <w:sz w:val="22"/>
                <w:szCs w:val="22"/>
              </w:rPr>
              <w:t>г. Москва</w:t>
            </w:r>
          </w:p>
        </w:tc>
      </w:tr>
      <w:tr w:rsidR="00DF472E" w:rsidRPr="00830F39" w:rsidTr="001463F6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jc w:val="both"/>
            </w:pPr>
            <w:r w:rsidRPr="00830F39">
              <w:t>Гильманов А.Ж. Состояние и перспективы аккредитации специалистов лабораторной медицины</w:t>
            </w:r>
          </w:p>
          <w:p w:rsidR="00DF472E" w:rsidRPr="00830F39" w:rsidRDefault="00DF472E" w:rsidP="00DF472E">
            <w:pPr>
              <w:jc w:val="both"/>
            </w:pPr>
            <w:r w:rsidRPr="00830F39">
              <w:t>// Всероссийская научно-практическая конференция «Межведомственное взаимодействие в лабораторной ди</w:t>
            </w:r>
            <w:r w:rsidRPr="00830F39">
              <w:t>а</w:t>
            </w:r>
            <w:r w:rsidRPr="00830F39">
              <w:t>гностике: традиции и инновации»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jc w:val="center"/>
            </w:pPr>
            <w:r w:rsidRPr="00830F39">
              <w:t>13-14 декабря 2021 г,</w:t>
            </w:r>
            <w:r w:rsidR="00EB3078" w:rsidRPr="00830F39">
              <w:t xml:space="preserve"> </w:t>
            </w:r>
            <w:r w:rsidRPr="00830F39">
              <w:t>С.-Петербург</w:t>
            </w:r>
          </w:p>
        </w:tc>
      </w:tr>
      <w:tr w:rsidR="00DF472E" w:rsidRPr="00830F39" w:rsidTr="001463F6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numPr>
                <w:ilvl w:val="0"/>
                <w:numId w:val="25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jc w:val="both"/>
            </w:pPr>
            <w:r w:rsidRPr="00830F39">
              <w:t xml:space="preserve">Билалов Ф.С. </w:t>
            </w:r>
            <w:r w:rsidRPr="00830F39">
              <w:rPr>
                <w:bCs/>
                <w:bdr w:val="none" w:sz="0" w:space="0" w:color="auto" w:frame="1"/>
              </w:rPr>
              <w:t xml:space="preserve">Современные взгляды на организацию лабораторной службы </w:t>
            </w:r>
            <w:r w:rsidRPr="00830F39">
              <w:t>// Всеросс</w:t>
            </w:r>
            <w:r w:rsidR="00A67C01" w:rsidRPr="00830F39">
              <w:t>.</w:t>
            </w:r>
            <w:r w:rsidRPr="00830F39">
              <w:t xml:space="preserve"> научно-практическая ко</w:t>
            </w:r>
            <w:r w:rsidRPr="00830F39">
              <w:t>н</w:t>
            </w:r>
            <w:r w:rsidRPr="00830F39">
              <w:t>ференция «Межведомственное взаимодействие в лабораторной диагностике: традиции и инновации»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jc w:val="center"/>
            </w:pPr>
            <w:r w:rsidRPr="00830F39">
              <w:t>13-14 декабря 2021 г, С.-Петербург</w:t>
            </w:r>
          </w:p>
        </w:tc>
      </w:tr>
      <w:tr w:rsidR="00DF472E" w:rsidRPr="00830F39" w:rsidTr="00DA2728">
        <w:tc>
          <w:tcPr>
            <w:tcW w:w="5000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ind w:left="113"/>
              <w:jc w:val="center"/>
              <w:rPr>
                <w:b/>
              </w:rPr>
            </w:pPr>
            <w:r w:rsidRPr="00830F39">
              <w:rPr>
                <w:b/>
              </w:rPr>
              <w:t>Республиканские / областные  конференции</w:t>
            </w:r>
          </w:p>
          <w:p w:rsidR="00DF472E" w:rsidRPr="00830F39" w:rsidRDefault="00DF472E" w:rsidP="00077480">
            <w:pPr>
              <w:ind w:left="113"/>
              <w:jc w:val="center"/>
            </w:pPr>
            <w:r w:rsidRPr="00830F39">
              <w:t xml:space="preserve">Гильманов А.Ж. - устн. </w:t>
            </w:r>
            <w:r w:rsidR="00EA3CB6" w:rsidRPr="00830F39">
              <w:t>1</w:t>
            </w:r>
            <w:r w:rsidRPr="00830F39">
              <w:t>; Билалов Ф.С. –устн.</w:t>
            </w:r>
            <w:r w:rsidR="00EA3CB6" w:rsidRPr="00830F39">
              <w:t xml:space="preserve">2, Исмагилов Р.Р. – устн. 1. Итого: устн. </w:t>
            </w:r>
            <w:r w:rsidR="00077480" w:rsidRPr="00830F39">
              <w:t>4</w:t>
            </w:r>
          </w:p>
        </w:tc>
      </w:tr>
      <w:tr w:rsidR="00DF472E" w:rsidRPr="00830F39" w:rsidTr="0001153D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numPr>
                <w:ilvl w:val="0"/>
                <w:numId w:val="31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jc w:val="both"/>
            </w:pPr>
            <w:r w:rsidRPr="00830F39">
              <w:t xml:space="preserve">Билалов Ф.С. Современное состояние службы клинической лабораторной диагностики Республики Башкортостан </w:t>
            </w:r>
            <w:r w:rsidRPr="00830F39">
              <w:lastRenderedPageBreak/>
              <w:t>// Республиканская научно-практическая онлайн-конференция «Актуальные вопросы лабораторной медицины»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jc w:val="center"/>
            </w:pPr>
            <w:r w:rsidRPr="00830F39">
              <w:lastRenderedPageBreak/>
              <w:t xml:space="preserve">3 июня 2021, </w:t>
            </w:r>
            <w:r w:rsidRPr="00830F39">
              <w:br/>
            </w:r>
            <w:r w:rsidRPr="00830F39">
              <w:lastRenderedPageBreak/>
              <w:t>г. Уфа</w:t>
            </w:r>
          </w:p>
        </w:tc>
      </w:tr>
      <w:tr w:rsidR="00DF472E" w:rsidRPr="00830F39" w:rsidTr="0001153D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numPr>
                <w:ilvl w:val="0"/>
                <w:numId w:val="31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jc w:val="both"/>
            </w:pPr>
            <w:r w:rsidRPr="00830F39">
              <w:t>Гильманов А.Ж.  Новое в нормативной базе деятельности медицинских лабораторий // Республиканская научно-практическая онлайн-конференция «Актуальные вопросы лабораторной медицины»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jc w:val="center"/>
            </w:pPr>
            <w:r w:rsidRPr="00830F39">
              <w:t xml:space="preserve">3 июня 2021, </w:t>
            </w:r>
            <w:r w:rsidRPr="00830F39">
              <w:br/>
              <w:t>г. Уфа</w:t>
            </w:r>
          </w:p>
        </w:tc>
      </w:tr>
      <w:tr w:rsidR="00DF472E" w:rsidRPr="00830F39" w:rsidTr="0001153D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numPr>
                <w:ilvl w:val="0"/>
                <w:numId w:val="31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jc w:val="both"/>
            </w:pPr>
            <w:r w:rsidRPr="00830F39">
              <w:t>Исмагилов Р.Р. Динамика гематологических показателей у пациентов с COVID-19 // Республиканская научно-практическая онлайн-конференция «Актуальные вопросы лабораторной медицины»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jc w:val="center"/>
            </w:pPr>
            <w:r w:rsidRPr="00830F39">
              <w:t xml:space="preserve">3 июня 2021, </w:t>
            </w:r>
            <w:r w:rsidRPr="00830F39">
              <w:br/>
              <w:t>г. Уфа</w:t>
            </w:r>
          </w:p>
        </w:tc>
      </w:tr>
      <w:tr w:rsidR="00DF472E" w:rsidRPr="00830F39" w:rsidTr="0001153D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numPr>
                <w:ilvl w:val="0"/>
                <w:numId w:val="31"/>
              </w:numPr>
              <w:ind w:left="113" w:firstLine="0"/>
              <w:jc w:val="center"/>
            </w:pPr>
          </w:p>
        </w:tc>
        <w:tc>
          <w:tcPr>
            <w:tcW w:w="403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A67C01">
            <w:pPr>
              <w:jc w:val="both"/>
            </w:pPr>
            <w:r w:rsidRPr="00830F39">
              <w:t>Билалов Ф.С. Результаты применения иммунохимического автоматизированного метода исследования кала на скрытую кровь в медицинских организациях Республики Башкортостан и переход на FIT-технологию // «Акт</w:t>
            </w:r>
            <w:r w:rsidRPr="00830F39">
              <w:t>у</w:t>
            </w:r>
            <w:r w:rsidRPr="00830F39">
              <w:t>альные вопросы скрининга колоректального рака в Республике Башкортостан» в режиме видеоконференцсвязи</w:t>
            </w: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jc w:val="center"/>
            </w:pPr>
            <w:r w:rsidRPr="00830F39">
              <w:t>16 сентября 2021, г. Уфа</w:t>
            </w:r>
          </w:p>
        </w:tc>
      </w:tr>
      <w:tr w:rsidR="00DF472E" w:rsidRPr="00830F39" w:rsidTr="00DA2728">
        <w:tc>
          <w:tcPr>
            <w:tcW w:w="5000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jc w:val="center"/>
            </w:pPr>
            <w:r w:rsidRPr="00830F39">
              <w:rPr>
                <w:b/>
              </w:rPr>
              <w:t>г. Уфа (КлБГМУ)</w:t>
            </w:r>
            <w:r w:rsidR="00A67C01" w:rsidRPr="00830F39">
              <w:rPr>
                <w:b/>
              </w:rPr>
              <w:t xml:space="preserve"> </w:t>
            </w:r>
            <w:r w:rsidR="00A67C01" w:rsidRPr="00830F39">
              <w:t>– не было</w:t>
            </w:r>
          </w:p>
        </w:tc>
      </w:tr>
      <w:tr w:rsidR="00DF472E" w:rsidRPr="00830F39" w:rsidTr="00DA2728">
        <w:tc>
          <w:tcPr>
            <w:tcW w:w="190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numPr>
                <w:ilvl w:val="0"/>
                <w:numId w:val="27"/>
              </w:numPr>
              <w:ind w:left="113" w:firstLine="0"/>
              <w:jc w:val="center"/>
            </w:pPr>
          </w:p>
        </w:tc>
        <w:tc>
          <w:tcPr>
            <w:tcW w:w="2568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/>
        </w:tc>
        <w:tc>
          <w:tcPr>
            <w:tcW w:w="617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jc w:val="center"/>
            </w:pPr>
          </w:p>
        </w:tc>
        <w:tc>
          <w:tcPr>
            <w:tcW w:w="852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jc w:val="center"/>
            </w:pPr>
          </w:p>
        </w:tc>
        <w:tc>
          <w:tcPr>
            <w:tcW w:w="773" w:type="pct"/>
            <w:shd w:val="clear" w:color="auto" w:fill="auto"/>
            <w:tcMar>
              <w:left w:w="57" w:type="dxa"/>
              <w:right w:w="57" w:type="dxa"/>
            </w:tcMar>
          </w:tcPr>
          <w:p w:rsidR="00DF472E" w:rsidRPr="00830F39" w:rsidRDefault="00DF472E" w:rsidP="00DF472E">
            <w:pPr>
              <w:jc w:val="center"/>
            </w:pPr>
          </w:p>
        </w:tc>
      </w:tr>
    </w:tbl>
    <w:p w:rsidR="00FA308E" w:rsidRPr="00830F39" w:rsidRDefault="00FA308E" w:rsidP="00FA308E">
      <w:pPr>
        <w:spacing w:after="200" w:line="276" w:lineRule="auto"/>
        <w:jc w:val="center"/>
        <w:rPr>
          <w:b/>
          <w:szCs w:val="22"/>
        </w:rPr>
      </w:pPr>
    </w:p>
    <w:p w:rsidR="00F8433E" w:rsidRPr="00830F39" w:rsidRDefault="00F8433E">
      <w:pPr>
        <w:rPr>
          <w:sz w:val="20"/>
          <w:szCs w:val="20"/>
        </w:rPr>
      </w:pPr>
      <w:r w:rsidRPr="00830F39">
        <w:rPr>
          <w:sz w:val="20"/>
          <w:szCs w:val="20"/>
        </w:rPr>
        <w:br w:type="page"/>
      </w:r>
    </w:p>
    <w:p w:rsidR="00FA308E" w:rsidRPr="00830F39" w:rsidRDefault="00FA308E" w:rsidP="00FA308E">
      <w:pPr>
        <w:jc w:val="right"/>
        <w:rPr>
          <w:sz w:val="20"/>
          <w:szCs w:val="20"/>
        </w:rPr>
      </w:pPr>
      <w:r w:rsidRPr="00830F39">
        <w:rPr>
          <w:sz w:val="20"/>
          <w:szCs w:val="20"/>
        </w:rPr>
        <w:lastRenderedPageBreak/>
        <w:t>Приложение 2</w:t>
      </w:r>
    </w:p>
    <w:p w:rsidR="00FA308E" w:rsidRPr="00830F39" w:rsidRDefault="00FA308E" w:rsidP="00FA308E">
      <w:pPr>
        <w:spacing w:after="200" w:line="276" w:lineRule="auto"/>
        <w:jc w:val="center"/>
        <w:rPr>
          <w:b/>
        </w:rPr>
      </w:pPr>
      <w:r w:rsidRPr="00830F39">
        <w:rPr>
          <w:b/>
        </w:rPr>
        <w:t>Статьи, опубликованные с участием практ</w:t>
      </w:r>
      <w:r w:rsidR="00D60FCC" w:rsidRPr="00830F39">
        <w:rPr>
          <w:b/>
        </w:rPr>
        <w:t>ических врачей / биологов в 202</w:t>
      </w:r>
      <w:r w:rsidR="007B532E" w:rsidRPr="00830F39">
        <w:rPr>
          <w:b/>
        </w:rPr>
        <w:t>1</w:t>
      </w:r>
      <w:r w:rsidR="00260B8D" w:rsidRPr="00830F39">
        <w:rPr>
          <w:b/>
        </w:rPr>
        <w:t xml:space="preserve"> </w:t>
      </w:r>
      <w:r w:rsidRPr="00830F39">
        <w:rPr>
          <w:b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5"/>
        <w:gridCol w:w="5204"/>
        <w:gridCol w:w="937"/>
        <w:gridCol w:w="65"/>
        <w:gridCol w:w="3539"/>
        <w:gridCol w:w="88"/>
        <w:gridCol w:w="831"/>
        <w:gridCol w:w="2508"/>
        <w:gridCol w:w="59"/>
        <w:gridCol w:w="922"/>
      </w:tblGrid>
      <w:tr w:rsidR="00D60FCC" w:rsidRPr="00830F39" w:rsidTr="00EA3CB6">
        <w:tc>
          <w:tcPr>
            <w:tcW w:w="181" w:type="pct"/>
            <w:gridSpan w:val="2"/>
            <w:tcMar>
              <w:left w:w="57" w:type="dxa"/>
              <w:right w:w="57" w:type="dxa"/>
            </w:tcMar>
          </w:tcPr>
          <w:p w:rsidR="00D60FCC" w:rsidRPr="00830F39" w:rsidRDefault="00D60FCC" w:rsidP="00A702B4">
            <w:pPr>
              <w:jc w:val="center"/>
              <w:rPr>
                <w:b/>
              </w:rPr>
            </w:pPr>
            <w:r w:rsidRPr="00830F39">
              <w:rPr>
                <w:b/>
              </w:rPr>
              <w:t>№</w:t>
            </w:r>
          </w:p>
          <w:p w:rsidR="00D60FCC" w:rsidRPr="00830F39" w:rsidRDefault="00D60FCC" w:rsidP="00A702B4">
            <w:pPr>
              <w:jc w:val="center"/>
              <w:rPr>
                <w:b/>
              </w:rPr>
            </w:pPr>
            <w:r w:rsidRPr="00830F39">
              <w:rPr>
                <w:b/>
              </w:rPr>
              <w:t>п/п</w:t>
            </w:r>
          </w:p>
        </w:tc>
        <w:tc>
          <w:tcPr>
            <w:tcW w:w="1772" w:type="pct"/>
            <w:tcMar>
              <w:left w:w="57" w:type="dxa"/>
              <w:right w:w="57" w:type="dxa"/>
            </w:tcMar>
          </w:tcPr>
          <w:p w:rsidR="00D60FCC" w:rsidRPr="00830F39" w:rsidRDefault="00D60FCC" w:rsidP="00A702B4">
            <w:pPr>
              <w:jc w:val="center"/>
              <w:rPr>
                <w:b/>
              </w:rPr>
            </w:pPr>
            <w:r w:rsidRPr="00830F39">
              <w:rPr>
                <w:b/>
              </w:rPr>
              <w:t>Наименование работы и ее вид</w:t>
            </w:r>
          </w:p>
        </w:tc>
        <w:tc>
          <w:tcPr>
            <w:tcW w:w="341" w:type="pct"/>
            <w:gridSpan w:val="2"/>
            <w:tcMar>
              <w:left w:w="57" w:type="dxa"/>
              <w:right w:w="57" w:type="dxa"/>
            </w:tcMar>
          </w:tcPr>
          <w:p w:rsidR="00D60FCC" w:rsidRPr="00830F39" w:rsidRDefault="00D60FCC" w:rsidP="00A702B4">
            <w:pPr>
              <w:jc w:val="center"/>
              <w:rPr>
                <w:b/>
              </w:rPr>
            </w:pPr>
            <w:r w:rsidRPr="00830F39">
              <w:rPr>
                <w:b/>
              </w:rPr>
              <w:t>Форма работы</w:t>
            </w:r>
          </w:p>
        </w:tc>
        <w:tc>
          <w:tcPr>
            <w:tcW w:w="1235" w:type="pct"/>
            <w:gridSpan w:val="2"/>
            <w:tcMar>
              <w:left w:w="57" w:type="dxa"/>
              <w:right w:w="57" w:type="dxa"/>
            </w:tcMar>
          </w:tcPr>
          <w:p w:rsidR="00D60FCC" w:rsidRPr="00830F39" w:rsidRDefault="00D60FCC" w:rsidP="00A702B4">
            <w:pPr>
              <w:jc w:val="center"/>
              <w:rPr>
                <w:b/>
              </w:rPr>
            </w:pPr>
            <w:r w:rsidRPr="00830F39">
              <w:rPr>
                <w:b/>
              </w:rPr>
              <w:t>Выходные данные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</w:tcPr>
          <w:p w:rsidR="00D60FCC" w:rsidRPr="00830F39" w:rsidRDefault="00D60FCC" w:rsidP="00A702B4">
            <w:pPr>
              <w:jc w:val="center"/>
              <w:rPr>
                <w:b/>
              </w:rPr>
            </w:pPr>
            <w:r w:rsidRPr="00830F39">
              <w:rPr>
                <w:b/>
              </w:rPr>
              <w:t xml:space="preserve">Объем </w:t>
            </w:r>
            <w:r w:rsidRPr="00830F39">
              <w:t>(стр)</w:t>
            </w:r>
          </w:p>
        </w:tc>
        <w:tc>
          <w:tcPr>
            <w:tcW w:w="854" w:type="pct"/>
            <w:tcMar>
              <w:left w:w="57" w:type="dxa"/>
              <w:right w:w="57" w:type="dxa"/>
            </w:tcMar>
          </w:tcPr>
          <w:p w:rsidR="00D60FCC" w:rsidRPr="00830F39" w:rsidRDefault="00D60FCC" w:rsidP="00A702B4">
            <w:pPr>
              <w:jc w:val="center"/>
              <w:rPr>
                <w:b/>
              </w:rPr>
            </w:pPr>
            <w:r w:rsidRPr="00830F39">
              <w:rPr>
                <w:b/>
              </w:rPr>
              <w:t>Авторы</w:t>
            </w:r>
          </w:p>
        </w:tc>
        <w:tc>
          <w:tcPr>
            <w:tcW w:w="334" w:type="pct"/>
            <w:gridSpan w:val="2"/>
            <w:tcMar>
              <w:left w:w="57" w:type="dxa"/>
              <w:right w:w="57" w:type="dxa"/>
            </w:tcMar>
          </w:tcPr>
          <w:p w:rsidR="00D60FCC" w:rsidRPr="00830F39" w:rsidRDefault="00D60FCC" w:rsidP="00A702B4">
            <w:pPr>
              <w:jc w:val="center"/>
              <w:rPr>
                <w:b/>
              </w:rPr>
            </w:pPr>
            <w:r w:rsidRPr="00830F39">
              <w:rPr>
                <w:b/>
              </w:rPr>
              <w:t xml:space="preserve">Импакт </w:t>
            </w:r>
          </w:p>
        </w:tc>
      </w:tr>
      <w:tr w:rsidR="00D60FCC" w:rsidRPr="00830F39" w:rsidTr="00B20DFF">
        <w:trPr>
          <w:trHeight w:val="260"/>
        </w:trPr>
        <w:tc>
          <w:tcPr>
            <w:tcW w:w="5000" w:type="pct"/>
            <w:gridSpan w:val="11"/>
            <w:tcMar>
              <w:left w:w="57" w:type="dxa"/>
              <w:right w:w="57" w:type="dxa"/>
            </w:tcMar>
          </w:tcPr>
          <w:p w:rsidR="00D60FCC" w:rsidRPr="00830F39" w:rsidRDefault="00D60FCC" w:rsidP="00A702B4">
            <w:pPr>
              <w:jc w:val="center"/>
              <w:rPr>
                <w:b/>
              </w:rPr>
            </w:pPr>
            <w:r w:rsidRPr="00830F39">
              <w:rPr>
                <w:b/>
              </w:rPr>
              <w:t>Статьи, опубликованные в журналах с импакт-фактором ≥ 0,3</w:t>
            </w:r>
          </w:p>
        </w:tc>
      </w:tr>
      <w:tr w:rsidR="00EA3CB6" w:rsidRPr="00830F39" w:rsidTr="00EA3CB6">
        <w:tc>
          <w:tcPr>
            <w:tcW w:w="176" w:type="pct"/>
            <w:tcMar>
              <w:left w:w="57" w:type="dxa"/>
              <w:right w:w="57" w:type="dxa"/>
            </w:tcMar>
          </w:tcPr>
          <w:p w:rsidR="00EA3CB6" w:rsidRPr="00830F39" w:rsidRDefault="00EA3CB6" w:rsidP="00A650A4">
            <w:pPr>
              <w:jc w:val="center"/>
            </w:pPr>
            <w:r w:rsidRPr="00830F39">
              <w:t>1</w:t>
            </w:r>
          </w:p>
        </w:tc>
        <w:tc>
          <w:tcPr>
            <w:tcW w:w="1776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szCs w:val="28"/>
              </w:rPr>
            </w:pPr>
            <w:r w:rsidRPr="00830F39">
              <w:rPr>
                <w:szCs w:val="28"/>
              </w:rPr>
              <w:t>Динамика гематологических показателей у пац</w:t>
            </w:r>
            <w:r w:rsidRPr="00830F39">
              <w:rPr>
                <w:szCs w:val="28"/>
              </w:rPr>
              <w:t>и</w:t>
            </w:r>
            <w:r w:rsidRPr="00830F39">
              <w:rPr>
                <w:szCs w:val="28"/>
              </w:rPr>
              <w:t>ентов с бессимптомным и легким течением и</w:t>
            </w:r>
            <w:r w:rsidRPr="00830F39">
              <w:rPr>
                <w:szCs w:val="28"/>
              </w:rPr>
              <w:t>н</w:t>
            </w:r>
            <w:r w:rsidRPr="00830F39">
              <w:rPr>
                <w:szCs w:val="28"/>
              </w:rPr>
              <w:t xml:space="preserve">фекции </w:t>
            </w:r>
            <w:r w:rsidRPr="00830F39">
              <w:rPr>
                <w:szCs w:val="28"/>
                <w:lang w:val="en-US"/>
              </w:rPr>
              <w:t>COVID</w:t>
            </w:r>
            <w:r w:rsidRPr="00830F39">
              <w:rPr>
                <w:szCs w:val="28"/>
              </w:rPr>
              <w:t>-19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r w:rsidRPr="00830F39">
              <w:t>печатн.</w:t>
            </w:r>
          </w:p>
        </w:tc>
        <w:tc>
          <w:tcPr>
            <w:tcW w:w="1227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szCs w:val="28"/>
              </w:rPr>
            </w:pPr>
            <w:r w:rsidRPr="00830F39">
              <w:rPr>
                <w:szCs w:val="28"/>
              </w:rPr>
              <w:t xml:space="preserve">Медицинский алфавит. – 2021. - №13. – С. 25 – 30. </w:t>
            </w:r>
          </w:p>
        </w:tc>
        <w:tc>
          <w:tcPr>
            <w:tcW w:w="313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  <w:rPr>
                <w:szCs w:val="28"/>
              </w:rPr>
            </w:pPr>
            <w:r w:rsidRPr="00830F39">
              <w:rPr>
                <w:szCs w:val="28"/>
              </w:rPr>
              <w:t>6</w:t>
            </w:r>
          </w:p>
        </w:tc>
        <w:tc>
          <w:tcPr>
            <w:tcW w:w="874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tabs>
                <w:tab w:val="left" w:pos="1242"/>
              </w:tabs>
              <w:ind w:left="108"/>
              <w:jc w:val="both"/>
              <w:rPr>
                <w:szCs w:val="28"/>
              </w:rPr>
            </w:pPr>
            <w:r w:rsidRPr="00830F39">
              <w:rPr>
                <w:b/>
                <w:szCs w:val="28"/>
              </w:rPr>
              <w:t>Исмагилов Р.Р., Б</w:t>
            </w:r>
            <w:r w:rsidRPr="00830F39">
              <w:rPr>
                <w:b/>
                <w:szCs w:val="28"/>
              </w:rPr>
              <w:t>и</w:t>
            </w:r>
            <w:r w:rsidRPr="00830F39">
              <w:rPr>
                <w:b/>
                <w:szCs w:val="28"/>
              </w:rPr>
              <w:t>лалов Ф.С., Ахм</w:t>
            </w:r>
            <w:r w:rsidRPr="00830F39">
              <w:rPr>
                <w:b/>
                <w:szCs w:val="28"/>
              </w:rPr>
              <w:t>а</w:t>
            </w:r>
            <w:r w:rsidRPr="00830F39">
              <w:rPr>
                <w:b/>
                <w:szCs w:val="28"/>
              </w:rPr>
              <w:t>дуллина Ю.А.,</w:t>
            </w:r>
            <w:r w:rsidRPr="00830F39">
              <w:rPr>
                <w:szCs w:val="28"/>
              </w:rPr>
              <w:t xml:space="preserve"> Си</w:t>
            </w:r>
            <w:r w:rsidRPr="00830F39">
              <w:rPr>
                <w:szCs w:val="28"/>
              </w:rPr>
              <w:t>т</w:t>
            </w:r>
            <w:r w:rsidRPr="00830F39">
              <w:rPr>
                <w:szCs w:val="28"/>
              </w:rPr>
              <w:t xml:space="preserve">дикова М.Н., </w:t>
            </w:r>
            <w:r w:rsidRPr="00830F39">
              <w:rPr>
                <w:b/>
                <w:szCs w:val="28"/>
              </w:rPr>
              <w:t>Гил</w:t>
            </w:r>
            <w:r w:rsidRPr="00830F39">
              <w:rPr>
                <w:b/>
                <w:szCs w:val="28"/>
              </w:rPr>
              <w:t>ь</w:t>
            </w:r>
            <w:r w:rsidRPr="00830F39">
              <w:rPr>
                <w:b/>
                <w:szCs w:val="28"/>
              </w:rPr>
              <w:t>манов А.Ж.</w:t>
            </w:r>
          </w:p>
        </w:tc>
        <w:tc>
          <w:tcPr>
            <w:tcW w:w="314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0,337</w:t>
            </w:r>
          </w:p>
        </w:tc>
      </w:tr>
      <w:tr w:rsidR="00EA3CB6" w:rsidRPr="00830F39" w:rsidTr="00EA3CB6">
        <w:tc>
          <w:tcPr>
            <w:tcW w:w="176" w:type="pct"/>
            <w:tcMar>
              <w:left w:w="57" w:type="dxa"/>
              <w:right w:w="57" w:type="dxa"/>
            </w:tcMar>
          </w:tcPr>
          <w:p w:rsidR="00EA3CB6" w:rsidRPr="00830F39" w:rsidRDefault="00A650A4" w:rsidP="00A650A4">
            <w:pPr>
              <w:jc w:val="center"/>
            </w:pPr>
            <w:r w:rsidRPr="00830F39">
              <w:t>2</w:t>
            </w:r>
          </w:p>
        </w:tc>
        <w:tc>
          <w:tcPr>
            <w:tcW w:w="1776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szCs w:val="28"/>
              </w:rPr>
            </w:pPr>
            <w:r w:rsidRPr="00830F39">
              <w:t>Оценка качества жизни у пациентов с болезнями органов дыхания по данным опросника SF-36.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r w:rsidRPr="00830F39">
              <w:t>печатн.</w:t>
            </w:r>
          </w:p>
        </w:tc>
        <w:tc>
          <w:tcPr>
            <w:tcW w:w="1227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szCs w:val="28"/>
              </w:rPr>
            </w:pPr>
            <w:r w:rsidRPr="00830F39">
              <w:t>Современные проблемы здрав</w:t>
            </w:r>
            <w:r w:rsidRPr="00830F39">
              <w:t>о</w:t>
            </w:r>
            <w:r w:rsidRPr="00830F39">
              <w:t>охранения и медицинской стат</w:t>
            </w:r>
            <w:r w:rsidRPr="00830F39">
              <w:t>и</w:t>
            </w:r>
            <w:r w:rsidRPr="00830F39">
              <w:t>стики</w:t>
            </w:r>
            <w:r w:rsidRPr="00830F39">
              <w:rPr>
                <w:szCs w:val="28"/>
              </w:rPr>
              <w:t xml:space="preserve">. – 2021. - №2. – С. 511 – 521. </w:t>
            </w:r>
          </w:p>
        </w:tc>
        <w:tc>
          <w:tcPr>
            <w:tcW w:w="313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  <w:rPr>
                <w:szCs w:val="28"/>
              </w:rPr>
            </w:pPr>
            <w:r w:rsidRPr="00830F39">
              <w:rPr>
                <w:szCs w:val="28"/>
              </w:rPr>
              <w:t>10/3</w:t>
            </w:r>
          </w:p>
        </w:tc>
        <w:tc>
          <w:tcPr>
            <w:tcW w:w="874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tabs>
                <w:tab w:val="left" w:pos="1242"/>
              </w:tabs>
              <w:ind w:left="108"/>
              <w:jc w:val="both"/>
              <w:rPr>
                <w:szCs w:val="28"/>
              </w:rPr>
            </w:pPr>
            <w:r w:rsidRPr="00830F39">
              <w:rPr>
                <w:szCs w:val="28"/>
              </w:rPr>
              <w:t xml:space="preserve">Муханова И.Ф., </w:t>
            </w:r>
            <w:r w:rsidRPr="00830F39">
              <w:rPr>
                <w:b/>
                <w:szCs w:val="28"/>
              </w:rPr>
              <w:t>Б</w:t>
            </w:r>
            <w:r w:rsidRPr="00830F39">
              <w:rPr>
                <w:b/>
                <w:szCs w:val="28"/>
              </w:rPr>
              <w:t>и</w:t>
            </w:r>
            <w:r w:rsidRPr="00830F39">
              <w:rPr>
                <w:b/>
                <w:szCs w:val="28"/>
              </w:rPr>
              <w:t>лалов Ф.С.,</w:t>
            </w:r>
            <w:r w:rsidRPr="00830F39">
              <w:rPr>
                <w:szCs w:val="28"/>
              </w:rPr>
              <w:t xml:space="preserve"> Шар</w:t>
            </w:r>
            <w:r w:rsidRPr="00830F39">
              <w:rPr>
                <w:szCs w:val="28"/>
              </w:rPr>
              <w:t>а</w:t>
            </w:r>
            <w:r w:rsidRPr="00830F39">
              <w:rPr>
                <w:szCs w:val="28"/>
              </w:rPr>
              <w:t>футдинова Н.Х.</w:t>
            </w:r>
          </w:p>
        </w:tc>
        <w:tc>
          <w:tcPr>
            <w:tcW w:w="314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0,463</w:t>
            </w:r>
          </w:p>
        </w:tc>
      </w:tr>
      <w:tr w:rsidR="00EA3CB6" w:rsidRPr="00830F39" w:rsidTr="00B20DFF">
        <w:tc>
          <w:tcPr>
            <w:tcW w:w="5000" w:type="pct"/>
            <w:gridSpan w:val="11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</w:pPr>
            <w:r w:rsidRPr="00830F39">
              <w:rPr>
                <w:b/>
              </w:rPr>
              <w:t>Статьи, опубликованные в журналах, рекомендованных ВАК</w:t>
            </w:r>
            <w:r w:rsidR="00A67C01" w:rsidRPr="00830F39">
              <w:rPr>
                <w:b/>
              </w:rPr>
              <w:t xml:space="preserve"> </w:t>
            </w:r>
            <w:r w:rsidR="00A67C01" w:rsidRPr="00830F39">
              <w:t>– не было</w:t>
            </w:r>
          </w:p>
        </w:tc>
      </w:tr>
      <w:tr w:rsidR="00EA3CB6" w:rsidRPr="00830F39" w:rsidTr="00B20DFF">
        <w:trPr>
          <w:trHeight w:val="244"/>
        </w:trPr>
        <w:tc>
          <w:tcPr>
            <w:tcW w:w="5000" w:type="pct"/>
            <w:gridSpan w:val="11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  <w:rPr>
                <w:b/>
              </w:rPr>
            </w:pPr>
            <w:r w:rsidRPr="00830F39">
              <w:rPr>
                <w:b/>
              </w:rPr>
              <w:t xml:space="preserve">Статьи в журналах, включенных в базы </w:t>
            </w:r>
            <w:r w:rsidRPr="00830F39">
              <w:rPr>
                <w:b/>
                <w:lang w:val="en-US"/>
              </w:rPr>
              <w:t>Web</w:t>
            </w:r>
            <w:r w:rsidRPr="00830F39">
              <w:rPr>
                <w:b/>
              </w:rPr>
              <w:t xml:space="preserve"> </w:t>
            </w:r>
            <w:r w:rsidRPr="00830F39">
              <w:rPr>
                <w:b/>
                <w:lang w:val="en-US"/>
              </w:rPr>
              <w:t>of</w:t>
            </w:r>
            <w:r w:rsidRPr="00830F39">
              <w:rPr>
                <w:b/>
              </w:rPr>
              <w:t xml:space="preserve"> </w:t>
            </w:r>
            <w:r w:rsidRPr="00830F39">
              <w:rPr>
                <w:b/>
                <w:lang w:val="en-US"/>
              </w:rPr>
              <w:t>Science</w:t>
            </w:r>
            <w:r w:rsidRPr="00830F39">
              <w:rPr>
                <w:b/>
              </w:rPr>
              <w:t xml:space="preserve">, </w:t>
            </w:r>
            <w:r w:rsidRPr="00830F39">
              <w:rPr>
                <w:b/>
                <w:lang w:val="en-US"/>
              </w:rPr>
              <w:t>Scopus</w:t>
            </w:r>
            <w:r w:rsidRPr="00830F39">
              <w:rPr>
                <w:b/>
              </w:rPr>
              <w:t xml:space="preserve"> </w:t>
            </w:r>
            <w:r w:rsidRPr="00830F39">
              <w:t>(на английском языке)</w:t>
            </w:r>
          </w:p>
        </w:tc>
      </w:tr>
      <w:tr w:rsidR="00EA3CB6" w:rsidRPr="00830F39" w:rsidTr="00EA3CB6">
        <w:trPr>
          <w:trHeight w:val="42"/>
        </w:trPr>
        <w:tc>
          <w:tcPr>
            <w:tcW w:w="176" w:type="pct"/>
            <w:tcMar>
              <w:left w:w="57" w:type="dxa"/>
              <w:right w:w="57" w:type="dxa"/>
            </w:tcMar>
          </w:tcPr>
          <w:p w:rsidR="00EA3CB6" w:rsidRPr="00830F39" w:rsidRDefault="00A650A4" w:rsidP="00EA3CB6">
            <w:pPr>
              <w:jc w:val="center"/>
            </w:pPr>
            <w:r w:rsidRPr="00830F39">
              <w:t>1</w:t>
            </w:r>
          </w:p>
        </w:tc>
        <w:tc>
          <w:tcPr>
            <w:tcW w:w="1776" w:type="pct"/>
            <w:gridSpan w:val="2"/>
          </w:tcPr>
          <w:p w:rsidR="00EA3CB6" w:rsidRPr="00830F39" w:rsidRDefault="00EA3CB6" w:rsidP="00EA3CB6">
            <w:pPr>
              <w:autoSpaceDE w:val="0"/>
              <w:autoSpaceDN w:val="0"/>
              <w:adjustRightInd w:val="0"/>
              <w:rPr>
                <w:rStyle w:val="aa"/>
                <w:b w:val="0"/>
                <w:shd w:val="clear" w:color="auto" w:fill="FFFFFF"/>
                <w:lang w:val="en-US"/>
              </w:rPr>
            </w:pPr>
            <w:r w:rsidRPr="00830F39">
              <w:rPr>
                <w:bCs/>
                <w:lang w:val="en-US"/>
              </w:rPr>
              <w:t>Assessment of the State of Systemic Immunity in Patients with Inflammatory Periodontal Diseases</w:t>
            </w:r>
          </w:p>
        </w:tc>
        <w:tc>
          <w:tcPr>
            <w:tcW w:w="319" w:type="pct"/>
          </w:tcPr>
          <w:p w:rsidR="00EA3CB6" w:rsidRPr="00830F39" w:rsidRDefault="00EA3CB6" w:rsidP="00EA3CB6">
            <w:pPr>
              <w:jc w:val="center"/>
            </w:pPr>
            <w:r w:rsidRPr="00830F39">
              <w:t>статья</w:t>
            </w:r>
          </w:p>
        </w:tc>
        <w:tc>
          <w:tcPr>
            <w:tcW w:w="1257" w:type="pct"/>
            <w:gridSpan w:val="3"/>
          </w:tcPr>
          <w:p w:rsidR="00EA3CB6" w:rsidRPr="00830F39" w:rsidRDefault="00EA3CB6" w:rsidP="00EA3CB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0F39">
              <w:rPr>
                <w:bCs/>
                <w:lang w:val="en-US"/>
              </w:rPr>
              <w:t>Journal of Research in Medical and Dental Science. 2021, Volume 9, Issue 8, Page No: 44-48</w:t>
            </w:r>
          </w:p>
        </w:tc>
        <w:tc>
          <w:tcPr>
            <w:tcW w:w="283" w:type="pct"/>
          </w:tcPr>
          <w:p w:rsidR="00EA3CB6" w:rsidRPr="00830F39" w:rsidRDefault="00EA3CB6" w:rsidP="00EA3CB6">
            <w:pPr>
              <w:jc w:val="center"/>
            </w:pPr>
            <w:r w:rsidRPr="00830F39">
              <w:t>4</w:t>
            </w:r>
          </w:p>
        </w:tc>
        <w:tc>
          <w:tcPr>
            <w:tcW w:w="854" w:type="pct"/>
          </w:tcPr>
          <w:p w:rsidR="00EA3CB6" w:rsidRPr="00830F39" w:rsidRDefault="00EA3CB6" w:rsidP="00EA3CB6">
            <w:pPr>
              <w:jc w:val="both"/>
              <w:rPr>
                <w:lang w:val="en-US"/>
              </w:rPr>
            </w:pPr>
            <w:r w:rsidRPr="00830F39">
              <w:rPr>
                <w:bCs/>
                <w:lang w:val="en-US"/>
              </w:rPr>
              <w:t>Bulgakova A.I, Vas</w:t>
            </w:r>
            <w:r w:rsidRPr="00830F39">
              <w:rPr>
                <w:bCs/>
                <w:lang w:val="en-US"/>
              </w:rPr>
              <w:t>i</w:t>
            </w:r>
            <w:r w:rsidRPr="00830F39">
              <w:rPr>
                <w:bCs/>
                <w:lang w:val="en-US"/>
              </w:rPr>
              <w:t xml:space="preserve">lyeva NA, </w:t>
            </w:r>
            <w:r w:rsidRPr="00830F39">
              <w:rPr>
                <w:b/>
                <w:bCs/>
                <w:lang w:val="en-US"/>
              </w:rPr>
              <w:t>Imelbaeva EA</w:t>
            </w:r>
            <w:r w:rsidRPr="00830F39">
              <w:rPr>
                <w:bCs/>
                <w:lang w:val="en-US"/>
              </w:rPr>
              <w:t>, Shikova Yu V, Vasiliev EA, Salikhova DI</w:t>
            </w:r>
          </w:p>
        </w:tc>
        <w:tc>
          <w:tcPr>
            <w:tcW w:w="334" w:type="pct"/>
            <w:gridSpan w:val="2"/>
          </w:tcPr>
          <w:p w:rsidR="00EA3CB6" w:rsidRPr="00830F39" w:rsidRDefault="00EA3CB6" w:rsidP="00EA3CB6">
            <w:pPr>
              <w:jc w:val="center"/>
            </w:pPr>
            <w:r w:rsidRPr="00830F39">
              <w:t>0,855</w:t>
            </w:r>
          </w:p>
        </w:tc>
      </w:tr>
      <w:tr w:rsidR="00EA3CB6" w:rsidRPr="00830F39" w:rsidTr="00EA3CB6">
        <w:trPr>
          <w:trHeight w:val="42"/>
        </w:trPr>
        <w:tc>
          <w:tcPr>
            <w:tcW w:w="176" w:type="pct"/>
            <w:tcMar>
              <w:left w:w="57" w:type="dxa"/>
              <w:right w:w="57" w:type="dxa"/>
            </w:tcMar>
          </w:tcPr>
          <w:p w:rsidR="00EA3CB6" w:rsidRPr="00830F39" w:rsidRDefault="00A650A4" w:rsidP="00EA3CB6">
            <w:pPr>
              <w:jc w:val="center"/>
            </w:pPr>
            <w:r w:rsidRPr="00830F39">
              <w:t>2</w:t>
            </w:r>
          </w:p>
        </w:tc>
        <w:tc>
          <w:tcPr>
            <w:tcW w:w="1776" w:type="pct"/>
            <w:gridSpan w:val="2"/>
          </w:tcPr>
          <w:p w:rsidR="00EA3CB6" w:rsidRPr="00830F39" w:rsidRDefault="00EA3CB6" w:rsidP="00EA3CB6">
            <w:pPr>
              <w:jc w:val="both"/>
              <w:rPr>
                <w:bCs/>
                <w:szCs w:val="22"/>
                <w:lang w:val="en-US"/>
              </w:rPr>
            </w:pPr>
            <w:r w:rsidRPr="00830F39">
              <w:rPr>
                <w:bCs/>
                <w:szCs w:val="22"/>
                <w:lang w:val="en-US"/>
              </w:rPr>
              <w:t>Genetic polymorphism of folate cycle genes as a risk factor of hyperhomocysteinemia</w:t>
            </w:r>
          </w:p>
        </w:tc>
        <w:tc>
          <w:tcPr>
            <w:tcW w:w="319" w:type="pct"/>
          </w:tcPr>
          <w:p w:rsidR="00EA3CB6" w:rsidRPr="00830F39" w:rsidRDefault="00EA3CB6" w:rsidP="00EA3CB6">
            <w:pPr>
              <w:jc w:val="center"/>
              <w:rPr>
                <w:szCs w:val="22"/>
                <w:lang w:val="en-US"/>
              </w:rPr>
            </w:pPr>
            <w:r w:rsidRPr="00830F39">
              <w:rPr>
                <w:szCs w:val="22"/>
                <w:lang w:val="en-US"/>
              </w:rPr>
              <w:t>статья</w:t>
            </w:r>
          </w:p>
        </w:tc>
        <w:tc>
          <w:tcPr>
            <w:tcW w:w="1257" w:type="pct"/>
            <w:gridSpan w:val="3"/>
          </w:tcPr>
          <w:p w:rsidR="00EA3CB6" w:rsidRPr="00830F39" w:rsidRDefault="00EA3CB6" w:rsidP="00EA3CB6">
            <w:pPr>
              <w:rPr>
                <w:szCs w:val="22"/>
              </w:rPr>
            </w:pPr>
            <w:r w:rsidRPr="00830F39">
              <w:rPr>
                <w:szCs w:val="22"/>
              </w:rPr>
              <w:t xml:space="preserve">Анализ риска здоровью (англ. версия). - </w:t>
            </w:r>
            <w:r w:rsidRPr="00830F39">
              <w:rPr>
                <w:szCs w:val="22"/>
                <w:lang w:val="en-US"/>
              </w:rPr>
              <w:t>DOI</w:t>
            </w:r>
            <w:r w:rsidRPr="00830F39">
              <w:rPr>
                <w:szCs w:val="22"/>
              </w:rPr>
              <w:t>: 10.21668/</w:t>
            </w:r>
            <w:r w:rsidRPr="00830F39">
              <w:rPr>
                <w:szCs w:val="22"/>
                <w:lang w:val="en-US"/>
              </w:rPr>
              <w:t>health</w:t>
            </w:r>
            <w:r w:rsidRPr="00830F39">
              <w:rPr>
                <w:szCs w:val="22"/>
              </w:rPr>
              <w:t>.</w:t>
            </w:r>
            <w:r w:rsidRPr="00830F39">
              <w:rPr>
                <w:szCs w:val="22"/>
                <w:lang w:val="en-US"/>
              </w:rPr>
              <w:t>risk</w:t>
            </w:r>
            <w:r w:rsidRPr="00830F39">
              <w:rPr>
                <w:szCs w:val="22"/>
              </w:rPr>
              <w:t>/2020.4.16.</w:t>
            </w:r>
            <w:r w:rsidRPr="00830F39">
              <w:rPr>
                <w:szCs w:val="22"/>
                <w:lang w:val="en-US"/>
              </w:rPr>
              <w:t>eng</w:t>
            </w:r>
            <w:r w:rsidRPr="00830F39">
              <w:rPr>
                <w:szCs w:val="22"/>
              </w:rPr>
              <w:t xml:space="preserve">; </w:t>
            </w:r>
            <w:r w:rsidRPr="00830F39">
              <w:rPr>
                <w:szCs w:val="22"/>
              </w:rPr>
              <w:br/>
            </w:r>
          </w:p>
          <w:p w:rsidR="00EA3CB6" w:rsidRPr="00830F39" w:rsidRDefault="00EA3CB6" w:rsidP="00EA3CB6">
            <w:pPr>
              <w:rPr>
                <w:szCs w:val="22"/>
              </w:rPr>
            </w:pPr>
            <w:r w:rsidRPr="00830F39">
              <w:rPr>
                <w:szCs w:val="22"/>
                <w:lang w:val="en-US"/>
              </w:rPr>
              <w:t>UDC 616.153.478.6-008.61-02-07 (470.53)</w:t>
            </w:r>
          </w:p>
        </w:tc>
        <w:tc>
          <w:tcPr>
            <w:tcW w:w="283" w:type="pct"/>
          </w:tcPr>
          <w:p w:rsidR="00EA3CB6" w:rsidRPr="00830F39" w:rsidRDefault="00EA3CB6" w:rsidP="00EA3CB6">
            <w:pPr>
              <w:jc w:val="center"/>
              <w:rPr>
                <w:szCs w:val="22"/>
              </w:rPr>
            </w:pPr>
            <w:r w:rsidRPr="00830F39">
              <w:rPr>
                <w:szCs w:val="22"/>
              </w:rPr>
              <w:t>18</w:t>
            </w:r>
          </w:p>
        </w:tc>
        <w:tc>
          <w:tcPr>
            <w:tcW w:w="854" w:type="pct"/>
          </w:tcPr>
          <w:p w:rsidR="00EA3CB6" w:rsidRPr="00830F39" w:rsidRDefault="00EA3CB6" w:rsidP="00F77795">
            <w:pPr>
              <w:rPr>
                <w:bCs/>
                <w:szCs w:val="22"/>
              </w:rPr>
            </w:pPr>
            <w:r w:rsidRPr="00830F39">
              <w:rPr>
                <w:bCs/>
                <w:szCs w:val="22"/>
                <w:lang w:val="en-US"/>
              </w:rPr>
              <w:t>A</w:t>
            </w:r>
            <w:r w:rsidRPr="00830F39">
              <w:rPr>
                <w:bCs/>
                <w:szCs w:val="22"/>
              </w:rPr>
              <w:t>.</w:t>
            </w:r>
            <w:r w:rsidRPr="00830F39">
              <w:rPr>
                <w:bCs/>
                <w:szCs w:val="22"/>
                <w:lang w:val="en-US"/>
              </w:rPr>
              <w:t>M</w:t>
            </w:r>
            <w:r w:rsidRPr="00830F39">
              <w:rPr>
                <w:bCs/>
                <w:szCs w:val="22"/>
              </w:rPr>
              <w:t xml:space="preserve">. </w:t>
            </w:r>
            <w:r w:rsidRPr="00830F39">
              <w:rPr>
                <w:bCs/>
                <w:szCs w:val="22"/>
                <w:lang w:val="en-US"/>
              </w:rPr>
              <w:t>Ivanov</w:t>
            </w:r>
            <w:r w:rsidRPr="00830F39">
              <w:rPr>
                <w:bCs/>
                <w:szCs w:val="22"/>
              </w:rPr>
              <w:t xml:space="preserve">, </w:t>
            </w:r>
            <w:r w:rsidRPr="00830F39">
              <w:rPr>
                <w:b/>
                <w:bCs/>
                <w:szCs w:val="22"/>
                <w:lang w:val="en-US"/>
              </w:rPr>
              <w:t>A</w:t>
            </w:r>
            <w:r w:rsidRPr="00830F39">
              <w:rPr>
                <w:b/>
                <w:bCs/>
                <w:szCs w:val="22"/>
              </w:rPr>
              <w:t>.</w:t>
            </w:r>
            <w:r w:rsidRPr="00830F39">
              <w:rPr>
                <w:b/>
                <w:bCs/>
                <w:szCs w:val="22"/>
                <w:lang w:val="en-US"/>
              </w:rPr>
              <w:t>Zh</w:t>
            </w:r>
            <w:r w:rsidRPr="00830F39">
              <w:rPr>
                <w:b/>
                <w:bCs/>
                <w:szCs w:val="22"/>
              </w:rPr>
              <w:t xml:space="preserve">. </w:t>
            </w:r>
            <w:r w:rsidRPr="00830F39">
              <w:rPr>
                <w:b/>
                <w:bCs/>
                <w:szCs w:val="22"/>
                <w:lang w:val="en-US"/>
              </w:rPr>
              <w:t>Gil</w:t>
            </w:r>
            <w:r w:rsidRPr="00830F39">
              <w:rPr>
                <w:b/>
                <w:bCs/>
                <w:szCs w:val="22"/>
              </w:rPr>
              <w:t>'</w:t>
            </w:r>
            <w:r w:rsidRPr="00830F39">
              <w:rPr>
                <w:b/>
                <w:bCs/>
                <w:szCs w:val="22"/>
                <w:lang w:val="en-US"/>
              </w:rPr>
              <w:t>manov</w:t>
            </w:r>
            <w:r w:rsidRPr="00830F39">
              <w:rPr>
                <w:bCs/>
                <w:szCs w:val="22"/>
              </w:rPr>
              <w:t xml:space="preserve">, </w:t>
            </w:r>
            <w:r w:rsidRPr="00830F39">
              <w:rPr>
                <w:bCs/>
                <w:szCs w:val="22"/>
                <w:lang w:val="en-US"/>
              </w:rPr>
              <w:t>N</w:t>
            </w:r>
            <w:r w:rsidRPr="00830F39">
              <w:rPr>
                <w:bCs/>
                <w:szCs w:val="22"/>
              </w:rPr>
              <w:t>.</w:t>
            </w:r>
            <w:r w:rsidRPr="00830F39">
              <w:rPr>
                <w:bCs/>
                <w:szCs w:val="22"/>
                <w:lang w:val="en-US"/>
              </w:rPr>
              <w:t>N</w:t>
            </w:r>
            <w:r w:rsidRPr="00830F39">
              <w:rPr>
                <w:bCs/>
                <w:szCs w:val="22"/>
              </w:rPr>
              <w:t xml:space="preserve">. </w:t>
            </w:r>
            <w:r w:rsidRPr="00830F39">
              <w:rPr>
                <w:bCs/>
                <w:szCs w:val="22"/>
                <w:lang w:val="en-US"/>
              </w:rPr>
              <w:t>Ma</w:t>
            </w:r>
            <w:r w:rsidRPr="00830F39">
              <w:rPr>
                <w:bCs/>
                <w:szCs w:val="22"/>
                <w:lang w:val="en-US"/>
              </w:rPr>
              <w:t>l</w:t>
            </w:r>
            <w:r w:rsidRPr="00830F39">
              <w:rPr>
                <w:bCs/>
                <w:szCs w:val="22"/>
                <w:lang w:val="en-US"/>
              </w:rPr>
              <w:t>yutina</w:t>
            </w:r>
            <w:r w:rsidRPr="00830F39">
              <w:rPr>
                <w:bCs/>
                <w:szCs w:val="22"/>
              </w:rPr>
              <w:t xml:space="preserve">, </w:t>
            </w:r>
            <w:r w:rsidRPr="00830F39">
              <w:rPr>
                <w:bCs/>
                <w:szCs w:val="22"/>
                <w:lang w:val="en-US"/>
              </w:rPr>
              <w:t>Ya</w:t>
            </w:r>
            <w:r w:rsidRPr="00830F39">
              <w:rPr>
                <w:bCs/>
                <w:szCs w:val="22"/>
              </w:rPr>
              <w:t>.</w:t>
            </w:r>
            <w:r w:rsidRPr="00830F39">
              <w:rPr>
                <w:bCs/>
                <w:szCs w:val="22"/>
                <w:lang w:val="en-US"/>
              </w:rPr>
              <w:t>B</w:t>
            </w:r>
            <w:r w:rsidRPr="00830F39">
              <w:rPr>
                <w:bCs/>
                <w:szCs w:val="22"/>
              </w:rPr>
              <w:t xml:space="preserve">. </w:t>
            </w:r>
            <w:r w:rsidRPr="00830F39">
              <w:rPr>
                <w:bCs/>
                <w:szCs w:val="22"/>
                <w:lang w:val="en-US"/>
              </w:rPr>
              <w:t>Khova</w:t>
            </w:r>
            <w:r w:rsidRPr="00830F39">
              <w:rPr>
                <w:bCs/>
                <w:szCs w:val="22"/>
                <w:lang w:val="en-US"/>
              </w:rPr>
              <w:t>e</w:t>
            </w:r>
            <w:r w:rsidRPr="00830F39">
              <w:rPr>
                <w:bCs/>
                <w:szCs w:val="22"/>
                <w:lang w:val="en-US"/>
              </w:rPr>
              <w:t>va</w:t>
            </w:r>
            <w:r w:rsidRPr="00830F39">
              <w:rPr>
                <w:bCs/>
                <w:szCs w:val="22"/>
              </w:rPr>
              <w:t>,</w:t>
            </w:r>
            <w:r w:rsidR="00F77795" w:rsidRPr="00830F39">
              <w:rPr>
                <w:bCs/>
                <w:szCs w:val="22"/>
              </w:rPr>
              <w:t xml:space="preserve"> </w:t>
            </w:r>
            <w:r w:rsidRPr="00830F39">
              <w:rPr>
                <w:bCs/>
                <w:szCs w:val="22"/>
                <w:lang w:val="en-US"/>
              </w:rPr>
              <w:t>O</w:t>
            </w:r>
            <w:r w:rsidRPr="00830F39">
              <w:rPr>
                <w:bCs/>
                <w:szCs w:val="22"/>
              </w:rPr>
              <w:t>.</w:t>
            </w:r>
            <w:r w:rsidRPr="00830F39">
              <w:rPr>
                <w:bCs/>
                <w:szCs w:val="22"/>
                <w:lang w:val="en-US"/>
              </w:rPr>
              <w:t>Yu</w:t>
            </w:r>
            <w:r w:rsidRPr="00830F39">
              <w:rPr>
                <w:bCs/>
                <w:szCs w:val="22"/>
              </w:rPr>
              <w:t xml:space="preserve">. </w:t>
            </w:r>
            <w:r w:rsidRPr="00830F39">
              <w:rPr>
                <w:bCs/>
                <w:szCs w:val="22"/>
                <w:lang w:val="en-US"/>
              </w:rPr>
              <w:t>Nenasheva</w:t>
            </w:r>
            <w:r w:rsidRPr="00830F39">
              <w:rPr>
                <w:bCs/>
                <w:szCs w:val="22"/>
              </w:rPr>
              <w:t xml:space="preserve">, </w:t>
            </w:r>
            <w:r w:rsidRPr="00830F39">
              <w:rPr>
                <w:bCs/>
                <w:szCs w:val="22"/>
                <w:lang w:val="en-US"/>
              </w:rPr>
              <w:t>G</w:t>
            </w:r>
            <w:r w:rsidRPr="00830F39">
              <w:rPr>
                <w:bCs/>
                <w:szCs w:val="22"/>
              </w:rPr>
              <w:t>.</w:t>
            </w:r>
            <w:r w:rsidRPr="00830F39">
              <w:rPr>
                <w:bCs/>
                <w:szCs w:val="22"/>
                <w:lang w:val="en-US"/>
              </w:rPr>
              <w:t>I</w:t>
            </w:r>
            <w:r w:rsidRPr="00830F39">
              <w:rPr>
                <w:bCs/>
                <w:szCs w:val="22"/>
              </w:rPr>
              <w:t xml:space="preserve">. </w:t>
            </w:r>
            <w:r w:rsidRPr="00830F39">
              <w:rPr>
                <w:bCs/>
                <w:szCs w:val="22"/>
                <w:lang w:val="en-US"/>
              </w:rPr>
              <w:t>El</w:t>
            </w:r>
            <w:r w:rsidRPr="00830F39">
              <w:rPr>
                <w:bCs/>
                <w:szCs w:val="22"/>
              </w:rPr>
              <w:t>'</w:t>
            </w:r>
            <w:r w:rsidRPr="00830F39">
              <w:rPr>
                <w:bCs/>
                <w:szCs w:val="22"/>
                <w:lang w:val="en-US"/>
              </w:rPr>
              <w:t>kin</w:t>
            </w:r>
            <w:r w:rsidRPr="00830F39">
              <w:rPr>
                <w:bCs/>
                <w:szCs w:val="22"/>
              </w:rPr>
              <w:t xml:space="preserve">1, </w:t>
            </w:r>
            <w:r w:rsidRPr="00830F39">
              <w:rPr>
                <w:bCs/>
                <w:szCs w:val="22"/>
                <w:lang w:val="en-US"/>
              </w:rPr>
              <w:t>D</w:t>
            </w:r>
            <w:r w:rsidRPr="00830F39">
              <w:rPr>
                <w:bCs/>
                <w:szCs w:val="22"/>
              </w:rPr>
              <w:t>.</w:t>
            </w:r>
            <w:r w:rsidRPr="00830F39">
              <w:rPr>
                <w:bCs/>
                <w:szCs w:val="22"/>
                <w:lang w:val="en-US"/>
              </w:rPr>
              <w:t>Yu</w:t>
            </w:r>
            <w:r w:rsidRPr="00830F39">
              <w:rPr>
                <w:bCs/>
                <w:szCs w:val="22"/>
              </w:rPr>
              <w:t xml:space="preserve">. </w:t>
            </w:r>
            <w:r w:rsidRPr="00830F39">
              <w:rPr>
                <w:bCs/>
                <w:szCs w:val="22"/>
                <w:lang w:val="en-US"/>
              </w:rPr>
              <w:t>Sosnin</w:t>
            </w:r>
          </w:p>
        </w:tc>
        <w:tc>
          <w:tcPr>
            <w:tcW w:w="334" w:type="pct"/>
            <w:gridSpan w:val="2"/>
          </w:tcPr>
          <w:p w:rsidR="00EA3CB6" w:rsidRPr="00830F39" w:rsidRDefault="00EA3CB6" w:rsidP="00EA3CB6">
            <w:pPr>
              <w:jc w:val="center"/>
              <w:rPr>
                <w:szCs w:val="22"/>
              </w:rPr>
            </w:pPr>
            <w:r w:rsidRPr="00830F39">
              <w:rPr>
                <w:szCs w:val="22"/>
              </w:rPr>
              <w:t>1,278</w:t>
            </w:r>
          </w:p>
        </w:tc>
      </w:tr>
      <w:tr w:rsidR="00EA3CB6" w:rsidRPr="00830F39" w:rsidTr="00B20DFF">
        <w:tc>
          <w:tcPr>
            <w:tcW w:w="5000" w:type="pct"/>
            <w:gridSpan w:val="11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  <w:rPr>
                <w:b/>
              </w:rPr>
            </w:pPr>
            <w:r w:rsidRPr="00830F39">
              <w:rPr>
                <w:b/>
              </w:rPr>
              <w:t xml:space="preserve">Статьи в журналах, включенных в базы Web of Science, Scopus </w:t>
            </w:r>
            <w:r w:rsidRPr="00830F39">
              <w:t>(на русском языке)</w:t>
            </w:r>
          </w:p>
        </w:tc>
      </w:tr>
      <w:tr w:rsidR="00EA3CB6" w:rsidRPr="00830F39" w:rsidTr="00EA3CB6">
        <w:tc>
          <w:tcPr>
            <w:tcW w:w="181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</w:pPr>
            <w:r w:rsidRPr="00830F39">
              <w:t>1</w:t>
            </w:r>
          </w:p>
        </w:tc>
        <w:tc>
          <w:tcPr>
            <w:tcW w:w="1772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both"/>
              <w:rPr>
                <w:bCs/>
                <w:szCs w:val="22"/>
              </w:rPr>
            </w:pPr>
            <w:r w:rsidRPr="00830F39">
              <w:rPr>
                <w:bCs/>
                <w:szCs w:val="22"/>
              </w:rPr>
              <w:t>Концентрация прокальцитонина в моче у бол</w:t>
            </w:r>
            <w:r w:rsidRPr="00830F39">
              <w:rPr>
                <w:bCs/>
                <w:szCs w:val="22"/>
              </w:rPr>
              <w:t>ь</w:t>
            </w:r>
            <w:r w:rsidRPr="00830F39">
              <w:rPr>
                <w:bCs/>
                <w:szCs w:val="22"/>
              </w:rPr>
              <w:t>ных сепсисом</w:t>
            </w:r>
          </w:p>
        </w:tc>
        <w:tc>
          <w:tcPr>
            <w:tcW w:w="341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  <w:rPr>
                <w:szCs w:val="22"/>
              </w:rPr>
            </w:pPr>
            <w:r w:rsidRPr="00830F39">
              <w:rPr>
                <w:szCs w:val="22"/>
              </w:rPr>
              <w:t>печатн.</w:t>
            </w:r>
          </w:p>
        </w:tc>
        <w:tc>
          <w:tcPr>
            <w:tcW w:w="1235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szCs w:val="22"/>
              </w:rPr>
            </w:pPr>
            <w:r w:rsidRPr="00830F39">
              <w:rPr>
                <w:szCs w:val="22"/>
              </w:rPr>
              <w:t>Клиническая лабораторная ди</w:t>
            </w:r>
            <w:r w:rsidRPr="00830F39">
              <w:rPr>
                <w:szCs w:val="22"/>
              </w:rPr>
              <w:t>а</w:t>
            </w:r>
            <w:r w:rsidRPr="00830F39">
              <w:rPr>
                <w:szCs w:val="22"/>
              </w:rPr>
              <w:t>гностика. -2021. -№4. –с.66.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  <w:rPr>
                <w:szCs w:val="22"/>
              </w:rPr>
            </w:pPr>
            <w:r w:rsidRPr="00830F39">
              <w:rPr>
                <w:szCs w:val="22"/>
              </w:rPr>
              <w:t>1</w:t>
            </w:r>
          </w:p>
        </w:tc>
        <w:tc>
          <w:tcPr>
            <w:tcW w:w="874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bCs/>
                <w:szCs w:val="22"/>
              </w:rPr>
            </w:pPr>
            <w:r w:rsidRPr="00830F39">
              <w:rPr>
                <w:bCs/>
                <w:szCs w:val="22"/>
              </w:rPr>
              <w:t>Соснин Д. Ю., Зубар</w:t>
            </w:r>
            <w:r w:rsidRPr="00830F39">
              <w:rPr>
                <w:bCs/>
                <w:szCs w:val="22"/>
              </w:rPr>
              <w:t>е</w:t>
            </w:r>
            <w:r w:rsidRPr="00830F39">
              <w:rPr>
                <w:bCs/>
                <w:szCs w:val="22"/>
              </w:rPr>
              <w:t xml:space="preserve">ва Н.А., </w:t>
            </w:r>
            <w:r w:rsidRPr="00830F39">
              <w:rPr>
                <w:b/>
                <w:bCs/>
                <w:szCs w:val="22"/>
              </w:rPr>
              <w:t>Гильманов А.Ж</w:t>
            </w:r>
            <w:r w:rsidRPr="00830F39">
              <w:rPr>
                <w:bCs/>
                <w:szCs w:val="22"/>
              </w:rPr>
              <w:t>., Галькович К.Р., Ренжин А.В.</w:t>
            </w:r>
          </w:p>
        </w:tc>
        <w:tc>
          <w:tcPr>
            <w:tcW w:w="314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  <w:rPr>
                <w:szCs w:val="22"/>
              </w:rPr>
            </w:pPr>
            <w:r w:rsidRPr="00830F39">
              <w:rPr>
                <w:szCs w:val="22"/>
              </w:rPr>
              <w:t>0,588</w:t>
            </w:r>
          </w:p>
        </w:tc>
      </w:tr>
      <w:tr w:rsidR="00EA3CB6" w:rsidRPr="00830F39" w:rsidTr="00B20DFF">
        <w:tc>
          <w:tcPr>
            <w:tcW w:w="5000" w:type="pct"/>
            <w:gridSpan w:val="11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</w:pPr>
            <w:r w:rsidRPr="00830F39">
              <w:rPr>
                <w:b/>
              </w:rPr>
              <w:t>Статьи, опубликованные в электронном журнале «Вестник БГМУ»</w:t>
            </w:r>
            <w:r w:rsidR="00A94CB3" w:rsidRPr="00830F39">
              <w:rPr>
                <w:b/>
              </w:rPr>
              <w:t xml:space="preserve"> </w:t>
            </w:r>
            <w:r w:rsidR="00A94CB3" w:rsidRPr="00830F39">
              <w:t>- не было</w:t>
            </w:r>
          </w:p>
        </w:tc>
      </w:tr>
      <w:tr w:rsidR="00EA3CB6" w:rsidRPr="00830F39" w:rsidTr="00B20DFF">
        <w:tc>
          <w:tcPr>
            <w:tcW w:w="5000" w:type="pct"/>
            <w:gridSpan w:val="11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</w:pPr>
            <w:r w:rsidRPr="00830F39">
              <w:rPr>
                <w:b/>
              </w:rPr>
              <w:lastRenderedPageBreak/>
              <w:t>Статьи, опубликованные в журнале «Креативная хирургия и онкология»</w:t>
            </w:r>
            <w:r w:rsidR="00A94CB3" w:rsidRPr="00830F39">
              <w:rPr>
                <w:b/>
              </w:rPr>
              <w:t xml:space="preserve"> - </w:t>
            </w:r>
            <w:r w:rsidR="00A94CB3" w:rsidRPr="00830F39">
              <w:t>не было</w:t>
            </w:r>
          </w:p>
        </w:tc>
      </w:tr>
      <w:tr w:rsidR="00EA3CB6" w:rsidRPr="00830F39" w:rsidTr="00B20DFF">
        <w:tc>
          <w:tcPr>
            <w:tcW w:w="5000" w:type="pct"/>
            <w:gridSpan w:val="11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  <w:rPr>
                <w:b/>
              </w:rPr>
            </w:pPr>
            <w:r w:rsidRPr="00830F39">
              <w:rPr>
                <w:b/>
              </w:rPr>
              <w:t>Статьи в прочих журналах</w:t>
            </w:r>
          </w:p>
        </w:tc>
      </w:tr>
      <w:tr w:rsidR="00EA3CB6" w:rsidRPr="00830F39" w:rsidTr="00EA3CB6">
        <w:tc>
          <w:tcPr>
            <w:tcW w:w="181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</w:pPr>
            <w:r w:rsidRPr="00830F39">
              <w:t>1</w:t>
            </w:r>
          </w:p>
        </w:tc>
        <w:tc>
          <w:tcPr>
            <w:tcW w:w="1772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bCs/>
                <w:iCs/>
                <w:szCs w:val="28"/>
              </w:rPr>
            </w:pPr>
            <w:r w:rsidRPr="00830F39">
              <w:rPr>
                <w:szCs w:val="28"/>
              </w:rPr>
              <w:t>Динамика показателей общей заболеваемости и общей инвалидности вследствие болезней орг</w:t>
            </w:r>
            <w:r w:rsidRPr="00830F39">
              <w:rPr>
                <w:szCs w:val="28"/>
              </w:rPr>
              <w:t>а</w:t>
            </w:r>
            <w:r w:rsidRPr="00830F39">
              <w:rPr>
                <w:szCs w:val="28"/>
              </w:rPr>
              <w:t>нов дыхания среди взрослого населения в Ре</w:t>
            </w:r>
            <w:r w:rsidRPr="00830F39">
              <w:rPr>
                <w:szCs w:val="28"/>
              </w:rPr>
              <w:t>с</w:t>
            </w:r>
            <w:r w:rsidRPr="00830F39">
              <w:rPr>
                <w:szCs w:val="28"/>
              </w:rPr>
              <w:t>публике Башкортостан за 2015 - 2019 гг.</w:t>
            </w:r>
          </w:p>
        </w:tc>
        <w:tc>
          <w:tcPr>
            <w:tcW w:w="341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  <w:rPr>
                <w:szCs w:val="28"/>
              </w:rPr>
            </w:pPr>
            <w:r w:rsidRPr="00830F39">
              <w:rPr>
                <w:szCs w:val="28"/>
              </w:rPr>
              <w:t>печатн.</w:t>
            </w:r>
          </w:p>
        </w:tc>
        <w:tc>
          <w:tcPr>
            <w:tcW w:w="1235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szCs w:val="28"/>
              </w:rPr>
            </w:pPr>
            <w:r w:rsidRPr="00830F39">
              <w:rPr>
                <w:szCs w:val="28"/>
              </w:rPr>
              <w:t>Медико-социальные проблемы инвалидности. – 2021. –  №2. – С. 93-99.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  <w:rPr>
                <w:szCs w:val="28"/>
              </w:rPr>
            </w:pPr>
            <w:r w:rsidRPr="00830F39">
              <w:rPr>
                <w:szCs w:val="28"/>
              </w:rPr>
              <w:t>7</w:t>
            </w:r>
          </w:p>
        </w:tc>
        <w:tc>
          <w:tcPr>
            <w:tcW w:w="854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tabs>
                <w:tab w:val="left" w:pos="1242"/>
              </w:tabs>
              <w:ind w:left="108"/>
              <w:jc w:val="both"/>
              <w:rPr>
                <w:szCs w:val="28"/>
              </w:rPr>
            </w:pPr>
            <w:r w:rsidRPr="00830F39">
              <w:rPr>
                <w:szCs w:val="28"/>
              </w:rPr>
              <w:t xml:space="preserve">Муханова И.Ф., </w:t>
            </w:r>
            <w:r w:rsidRPr="00830F39">
              <w:rPr>
                <w:b/>
                <w:szCs w:val="28"/>
              </w:rPr>
              <w:t>Б</w:t>
            </w:r>
            <w:r w:rsidRPr="00830F39">
              <w:rPr>
                <w:b/>
                <w:szCs w:val="28"/>
              </w:rPr>
              <w:t>и</w:t>
            </w:r>
            <w:r w:rsidRPr="00830F39">
              <w:rPr>
                <w:b/>
                <w:szCs w:val="28"/>
              </w:rPr>
              <w:t>лалов Ф.С.,</w:t>
            </w:r>
            <w:r w:rsidRPr="00830F39">
              <w:rPr>
                <w:szCs w:val="28"/>
              </w:rPr>
              <w:t xml:space="preserve"> Шар</w:t>
            </w:r>
            <w:r w:rsidRPr="00830F39">
              <w:rPr>
                <w:szCs w:val="28"/>
              </w:rPr>
              <w:t>а</w:t>
            </w:r>
            <w:r w:rsidRPr="00830F39">
              <w:rPr>
                <w:szCs w:val="28"/>
              </w:rPr>
              <w:t>футдинова Н.Х.</w:t>
            </w:r>
          </w:p>
        </w:tc>
        <w:tc>
          <w:tcPr>
            <w:tcW w:w="334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pStyle w:val="TableParagraph"/>
              <w:spacing w:line="247" w:lineRule="auto"/>
              <w:ind w:left="94" w:right="178"/>
              <w:rPr>
                <w:w w:val="105"/>
                <w:sz w:val="24"/>
                <w:szCs w:val="24"/>
              </w:rPr>
            </w:pPr>
          </w:p>
        </w:tc>
      </w:tr>
      <w:tr w:rsidR="00EA3CB6" w:rsidRPr="00830F39" w:rsidTr="00EA3CB6">
        <w:tc>
          <w:tcPr>
            <w:tcW w:w="181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</w:pPr>
            <w:r w:rsidRPr="00830F39">
              <w:t>2</w:t>
            </w:r>
          </w:p>
        </w:tc>
        <w:tc>
          <w:tcPr>
            <w:tcW w:w="1772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szCs w:val="28"/>
              </w:rPr>
            </w:pPr>
            <w:r w:rsidRPr="00830F39">
              <w:rPr>
                <w:kern w:val="1"/>
                <w:lang w:eastAsia="zh-CN" w:bidi="hi-IN"/>
              </w:rPr>
              <w:t>Новые правила аккредитации: что изменится для специалистов лабораторий</w:t>
            </w:r>
          </w:p>
        </w:tc>
        <w:tc>
          <w:tcPr>
            <w:tcW w:w="341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  <w:rPr>
                <w:szCs w:val="28"/>
              </w:rPr>
            </w:pPr>
            <w:r w:rsidRPr="00830F39">
              <w:rPr>
                <w:szCs w:val="28"/>
              </w:rPr>
              <w:t>печатн.</w:t>
            </w:r>
          </w:p>
        </w:tc>
        <w:tc>
          <w:tcPr>
            <w:tcW w:w="1235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szCs w:val="28"/>
              </w:rPr>
            </w:pPr>
            <w:r w:rsidRPr="00830F39">
              <w:rPr>
                <w:szCs w:val="28"/>
              </w:rPr>
              <w:t>Справочник заведующего КДЛ. -2021.-№ 7. –С.54-62.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center"/>
              <w:rPr>
                <w:szCs w:val="28"/>
              </w:rPr>
            </w:pPr>
            <w:r w:rsidRPr="00830F39">
              <w:rPr>
                <w:szCs w:val="28"/>
              </w:rPr>
              <w:t>8</w:t>
            </w:r>
          </w:p>
        </w:tc>
        <w:tc>
          <w:tcPr>
            <w:tcW w:w="854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tabs>
                <w:tab w:val="left" w:pos="1242"/>
              </w:tabs>
              <w:ind w:left="108"/>
              <w:jc w:val="both"/>
              <w:rPr>
                <w:szCs w:val="28"/>
              </w:rPr>
            </w:pPr>
            <w:r w:rsidRPr="00830F39">
              <w:rPr>
                <w:b/>
                <w:szCs w:val="28"/>
              </w:rPr>
              <w:t>Гильманов А.Ж.</w:t>
            </w:r>
            <w:r w:rsidRPr="00830F39">
              <w:rPr>
                <w:szCs w:val="28"/>
              </w:rPr>
              <w:t>, Соснин Д.Ю.</w:t>
            </w:r>
          </w:p>
        </w:tc>
        <w:tc>
          <w:tcPr>
            <w:tcW w:w="334" w:type="pct"/>
            <w:gridSpan w:val="2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pStyle w:val="TableParagraph"/>
              <w:spacing w:line="247" w:lineRule="auto"/>
              <w:ind w:left="94" w:right="178"/>
              <w:rPr>
                <w:w w:val="105"/>
                <w:sz w:val="24"/>
                <w:szCs w:val="24"/>
              </w:rPr>
            </w:pPr>
          </w:p>
        </w:tc>
      </w:tr>
    </w:tbl>
    <w:p w:rsidR="00FA308E" w:rsidRPr="00830F39" w:rsidRDefault="00FA308E" w:rsidP="00FA308E">
      <w:r w:rsidRPr="00830F39">
        <w:t>П</w:t>
      </w:r>
      <w:r w:rsidR="00F8433E" w:rsidRPr="00830F39">
        <w:t>римечание:  обозначить авторов -</w:t>
      </w:r>
      <w:r w:rsidRPr="00830F39">
        <w:t xml:space="preserve"> сотрудников университета.</w:t>
      </w:r>
    </w:p>
    <w:p w:rsidR="00F8433E" w:rsidRPr="00830F39" w:rsidRDefault="00F8433E">
      <w:pPr>
        <w:rPr>
          <w:b/>
        </w:rPr>
      </w:pPr>
    </w:p>
    <w:p w:rsidR="00F8433E" w:rsidRPr="00830F39" w:rsidRDefault="00FA308E" w:rsidP="00FA308E">
      <w:pPr>
        <w:jc w:val="center"/>
        <w:rPr>
          <w:b/>
        </w:rPr>
      </w:pPr>
      <w:r w:rsidRPr="00830F39">
        <w:rPr>
          <w:b/>
        </w:rPr>
        <w:t>Прочие публикации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204"/>
        <w:gridCol w:w="5488"/>
        <w:gridCol w:w="4412"/>
      </w:tblGrid>
      <w:tr w:rsidR="00EA3CB6" w:rsidRPr="00830F39" w:rsidTr="00EA3CB6">
        <w:tc>
          <w:tcPr>
            <w:tcW w:w="189" w:type="pct"/>
            <w:tcMar>
              <w:left w:w="57" w:type="dxa"/>
              <w:right w:w="57" w:type="dxa"/>
            </w:tcMar>
          </w:tcPr>
          <w:p w:rsidR="00EA3CB6" w:rsidRPr="00830F39" w:rsidRDefault="00EA3CB6" w:rsidP="00F8433E">
            <w:pPr>
              <w:jc w:val="center"/>
              <w:rPr>
                <w:b/>
              </w:rPr>
            </w:pPr>
            <w:r w:rsidRPr="00830F39">
              <w:rPr>
                <w:b/>
              </w:rPr>
              <w:t>№</w:t>
            </w: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EA3CB6" w:rsidRPr="00830F39" w:rsidRDefault="00EA3CB6" w:rsidP="00CB3EA2">
            <w:pPr>
              <w:jc w:val="center"/>
              <w:rPr>
                <w:b/>
              </w:rPr>
            </w:pPr>
            <w:r w:rsidRPr="00830F39">
              <w:rPr>
                <w:b/>
              </w:rPr>
              <w:t xml:space="preserve">Наименование работы </w:t>
            </w:r>
          </w:p>
        </w:tc>
        <w:tc>
          <w:tcPr>
            <w:tcW w:w="1872" w:type="pct"/>
            <w:tcMar>
              <w:left w:w="57" w:type="dxa"/>
              <w:right w:w="57" w:type="dxa"/>
            </w:tcMar>
          </w:tcPr>
          <w:p w:rsidR="00EA3CB6" w:rsidRPr="00830F39" w:rsidRDefault="00EA3CB6" w:rsidP="00F8433E">
            <w:pPr>
              <w:jc w:val="center"/>
              <w:rPr>
                <w:b/>
              </w:rPr>
            </w:pPr>
            <w:r w:rsidRPr="00830F39">
              <w:rPr>
                <w:b/>
              </w:rPr>
              <w:t>Выходные данные</w:t>
            </w:r>
          </w:p>
        </w:tc>
        <w:tc>
          <w:tcPr>
            <w:tcW w:w="1505" w:type="pct"/>
            <w:tcMar>
              <w:left w:w="57" w:type="dxa"/>
              <w:right w:w="57" w:type="dxa"/>
            </w:tcMar>
          </w:tcPr>
          <w:p w:rsidR="00EA3CB6" w:rsidRPr="00830F39" w:rsidRDefault="00EA3CB6" w:rsidP="00F8433E">
            <w:pPr>
              <w:jc w:val="center"/>
              <w:rPr>
                <w:b/>
              </w:rPr>
            </w:pPr>
            <w:r w:rsidRPr="00830F39">
              <w:rPr>
                <w:b/>
              </w:rPr>
              <w:t>Авторы</w:t>
            </w:r>
          </w:p>
        </w:tc>
      </w:tr>
      <w:tr w:rsidR="00EA3CB6" w:rsidRPr="00830F39" w:rsidTr="00EA3CB6">
        <w:tc>
          <w:tcPr>
            <w:tcW w:w="189" w:type="pct"/>
            <w:tcMar>
              <w:left w:w="57" w:type="dxa"/>
              <w:right w:w="57" w:type="dxa"/>
            </w:tcMar>
          </w:tcPr>
          <w:p w:rsidR="00EA3CB6" w:rsidRPr="00830F39" w:rsidRDefault="00EA3CB6" w:rsidP="00F77795">
            <w:pPr>
              <w:pStyle w:val="af4"/>
              <w:numPr>
                <w:ilvl w:val="0"/>
                <w:numId w:val="33"/>
              </w:numPr>
              <w:jc w:val="center"/>
            </w:pP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bCs/>
                <w:iCs/>
              </w:rPr>
            </w:pPr>
            <w:r w:rsidRPr="00830F39">
              <w:rPr>
                <w:bCs/>
                <w:iCs/>
              </w:rPr>
              <w:t>Иммуноглобулины</w:t>
            </w:r>
            <w:r w:rsidRPr="00830F39">
              <w:rPr>
                <w:bCs/>
              </w:rPr>
              <w:t xml:space="preserve"> Е в противовиру</w:t>
            </w:r>
            <w:r w:rsidRPr="00830F39">
              <w:rPr>
                <w:bCs/>
              </w:rPr>
              <w:t>с</w:t>
            </w:r>
            <w:r w:rsidRPr="00830F39">
              <w:rPr>
                <w:bCs/>
              </w:rPr>
              <w:t>ной защите у практически здоровых лиц</w:t>
            </w:r>
          </w:p>
        </w:tc>
        <w:tc>
          <w:tcPr>
            <w:tcW w:w="1872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r w:rsidRPr="00830F39">
              <w:t xml:space="preserve">Материалы научно-практических конференций в рамках </w:t>
            </w:r>
            <w:r w:rsidRPr="00830F39">
              <w:rPr>
                <w:lang w:val="en-US"/>
              </w:rPr>
              <w:t>VI</w:t>
            </w:r>
            <w:r w:rsidRPr="00830F39">
              <w:t xml:space="preserve"> Российского конгресса лабораторной м</w:t>
            </w:r>
            <w:r w:rsidRPr="00830F39">
              <w:t>е</w:t>
            </w:r>
            <w:r w:rsidRPr="00830F39">
              <w:t>дицины (РКЛМ 2021). - М.: - Издательство «У Н</w:t>
            </w:r>
            <w:r w:rsidRPr="00830F39">
              <w:t>и</w:t>
            </w:r>
            <w:r w:rsidRPr="00830F39">
              <w:t>китских ворот». – 2021. - с.110</w:t>
            </w:r>
          </w:p>
        </w:tc>
        <w:tc>
          <w:tcPr>
            <w:tcW w:w="1505" w:type="pct"/>
          </w:tcPr>
          <w:p w:rsidR="00EA3CB6" w:rsidRPr="00830F39" w:rsidRDefault="00EA3CB6" w:rsidP="00EA3CB6">
            <w:pPr>
              <w:tabs>
                <w:tab w:val="left" w:pos="1242"/>
              </w:tabs>
              <w:ind w:left="108"/>
              <w:jc w:val="both"/>
            </w:pPr>
            <w:r w:rsidRPr="00830F39">
              <w:rPr>
                <w:b/>
                <w:bCs/>
                <w:iCs/>
              </w:rPr>
              <w:t>Э.А. Имельбаева</w:t>
            </w:r>
            <w:r w:rsidRPr="00830F39">
              <w:rPr>
                <w:bCs/>
                <w:iCs/>
              </w:rPr>
              <w:t>, Н.А. Васильева,</w:t>
            </w:r>
            <w:r w:rsidRPr="00830F39">
              <w:t xml:space="preserve"> </w:t>
            </w:r>
            <w:r w:rsidRPr="00830F39">
              <w:rPr>
                <w:b/>
              </w:rPr>
              <w:t xml:space="preserve">А.Ж. </w:t>
            </w:r>
            <w:r w:rsidRPr="00830F39">
              <w:rPr>
                <w:b/>
                <w:bCs/>
                <w:iCs/>
              </w:rPr>
              <w:t>Гильманов</w:t>
            </w:r>
            <w:r w:rsidRPr="00830F39">
              <w:rPr>
                <w:bCs/>
                <w:iCs/>
              </w:rPr>
              <w:t>,  А.И. Имельбаев</w:t>
            </w:r>
          </w:p>
        </w:tc>
      </w:tr>
      <w:tr w:rsidR="00EA3CB6" w:rsidRPr="00830F39" w:rsidTr="00EA3CB6">
        <w:tc>
          <w:tcPr>
            <w:tcW w:w="189" w:type="pct"/>
            <w:tcMar>
              <w:left w:w="57" w:type="dxa"/>
              <w:right w:w="57" w:type="dxa"/>
            </w:tcMar>
          </w:tcPr>
          <w:p w:rsidR="00EA3CB6" w:rsidRPr="00830F39" w:rsidRDefault="00EA3CB6" w:rsidP="00F77795">
            <w:pPr>
              <w:pStyle w:val="af4"/>
              <w:numPr>
                <w:ilvl w:val="0"/>
                <w:numId w:val="33"/>
              </w:numPr>
              <w:jc w:val="center"/>
            </w:pP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bCs/>
                <w:iCs/>
              </w:rPr>
            </w:pPr>
            <w:r w:rsidRPr="00830F39">
              <w:rPr>
                <w:bCs/>
                <w:iCs/>
              </w:rPr>
              <w:t>Оценка  эффективности лечения артр</w:t>
            </w:r>
            <w:r w:rsidRPr="00830F39">
              <w:rPr>
                <w:bCs/>
                <w:iCs/>
              </w:rPr>
              <w:t>о</w:t>
            </w:r>
            <w:r w:rsidRPr="00830F39">
              <w:rPr>
                <w:bCs/>
                <w:iCs/>
              </w:rPr>
              <w:t>за по результатам цитологического и</w:t>
            </w:r>
            <w:r w:rsidRPr="00830F39">
              <w:rPr>
                <w:bCs/>
                <w:iCs/>
              </w:rPr>
              <w:t>с</w:t>
            </w:r>
            <w:r w:rsidRPr="00830F39">
              <w:rPr>
                <w:bCs/>
                <w:iCs/>
              </w:rPr>
              <w:t>следования синовиальной жидкости (клинический случай).</w:t>
            </w:r>
          </w:p>
        </w:tc>
        <w:tc>
          <w:tcPr>
            <w:tcW w:w="1872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r w:rsidRPr="00830F39">
              <w:t xml:space="preserve">Материалы научно-практических конференций в рамках </w:t>
            </w:r>
            <w:r w:rsidRPr="00830F39">
              <w:rPr>
                <w:lang w:val="en-US"/>
              </w:rPr>
              <w:t>VI</w:t>
            </w:r>
            <w:r w:rsidRPr="00830F39">
              <w:t xml:space="preserve"> Российского конгресса лабораторной м</w:t>
            </w:r>
            <w:r w:rsidRPr="00830F39">
              <w:t>е</w:t>
            </w:r>
            <w:r w:rsidRPr="00830F39">
              <w:t>дицины (РКЛМ 2021). - М.: - Издательство «У Н</w:t>
            </w:r>
            <w:r w:rsidRPr="00830F39">
              <w:t>и</w:t>
            </w:r>
            <w:r w:rsidRPr="00830F39">
              <w:t>китских ворот». – 2021. -с.119</w:t>
            </w:r>
          </w:p>
        </w:tc>
        <w:tc>
          <w:tcPr>
            <w:tcW w:w="1505" w:type="pct"/>
          </w:tcPr>
          <w:p w:rsidR="00EA3CB6" w:rsidRPr="00830F39" w:rsidRDefault="00EA3CB6" w:rsidP="00EA3CB6">
            <w:pPr>
              <w:tabs>
                <w:tab w:val="left" w:pos="1242"/>
              </w:tabs>
              <w:ind w:left="108"/>
              <w:jc w:val="both"/>
            </w:pPr>
            <w:r w:rsidRPr="00830F39">
              <w:rPr>
                <w:b/>
                <w:bCs/>
                <w:iCs/>
              </w:rPr>
              <w:t>Э.А. Имельбаева</w:t>
            </w:r>
            <w:r w:rsidRPr="00830F39">
              <w:rPr>
                <w:bCs/>
                <w:iCs/>
              </w:rPr>
              <w:t xml:space="preserve">, А.С. Абросимов,  </w:t>
            </w:r>
            <w:r w:rsidRPr="00830F39">
              <w:rPr>
                <w:b/>
                <w:bCs/>
                <w:iCs/>
              </w:rPr>
              <w:t>А.Ж. Гильманов</w:t>
            </w:r>
            <w:r w:rsidRPr="00830F39">
              <w:rPr>
                <w:bCs/>
                <w:iCs/>
              </w:rPr>
              <w:t>,  А.И. Имельбаев.</w:t>
            </w:r>
          </w:p>
        </w:tc>
      </w:tr>
      <w:tr w:rsidR="00EA3CB6" w:rsidRPr="00830F39" w:rsidTr="00EA3CB6">
        <w:tc>
          <w:tcPr>
            <w:tcW w:w="189" w:type="pct"/>
            <w:tcMar>
              <w:left w:w="57" w:type="dxa"/>
              <w:right w:w="57" w:type="dxa"/>
            </w:tcMar>
          </w:tcPr>
          <w:p w:rsidR="00EA3CB6" w:rsidRPr="00830F39" w:rsidRDefault="00EA3CB6" w:rsidP="00F77795">
            <w:pPr>
              <w:pStyle w:val="af4"/>
              <w:numPr>
                <w:ilvl w:val="0"/>
                <w:numId w:val="33"/>
              </w:numPr>
              <w:jc w:val="center"/>
            </w:pP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bCs/>
                <w:iCs/>
              </w:rPr>
            </w:pPr>
            <w:r w:rsidRPr="00830F39">
              <w:rPr>
                <w:kern w:val="1"/>
                <w:lang w:eastAsia="zh-CN" w:bidi="hi-IN"/>
              </w:rPr>
              <w:t>Показатели контроля качества опред</w:t>
            </w:r>
            <w:r w:rsidRPr="00830F39">
              <w:rPr>
                <w:kern w:val="1"/>
                <w:lang w:eastAsia="zh-CN" w:bidi="hi-IN"/>
              </w:rPr>
              <w:t>е</w:t>
            </w:r>
            <w:r w:rsidRPr="00830F39">
              <w:rPr>
                <w:kern w:val="1"/>
                <w:lang w:eastAsia="zh-CN" w:bidi="hi-IN"/>
              </w:rPr>
              <w:t>ления уровня онкомаркера НЕ-4.</w:t>
            </w:r>
          </w:p>
        </w:tc>
        <w:tc>
          <w:tcPr>
            <w:tcW w:w="1872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r w:rsidRPr="00830F39">
              <w:t xml:space="preserve">Материалы научно-практических конференций в рамках </w:t>
            </w:r>
            <w:r w:rsidRPr="00830F39">
              <w:rPr>
                <w:lang w:val="en-US"/>
              </w:rPr>
              <w:t>VI</w:t>
            </w:r>
            <w:r w:rsidRPr="00830F39">
              <w:t xml:space="preserve"> Российского конгресса лабораторной м</w:t>
            </w:r>
            <w:r w:rsidRPr="00830F39">
              <w:t>е</w:t>
            </w:r>
            <w:r w:rsidRPr="00830F39">
              <w:t>дицины (РКЛМ 2021). - М.: - Издательство «У Н</w:t>
            </w:r>
            <w:r w:rsidRPr="00830F39">
              <w:t>и</w:t>
            </w:r>
            <w:r w:rsidRPr="00830F39">
              <w:t xml:space="preserve">китских ворот». – 2021. - с.66-67. </w:t>
            </w:r>
          </w:p>
        </w:tc>
        <w:tc>
          <w:tcPr>
            <w:tcW w:w="1505" w:type="pct"/>
          </w:tcPr>
          <w:p w:rsidR="00EA3CB6" w:rsidRPr="00830F39" w:rsidRDefault="00EA3CB6" w:rsidP="00EA3CB6">
            <w:pPr>
              <w:tabs>
                <w:tab w:val="left" w:pos="1242"/>
              </w:tabs>
              <w:ind w:left="108"/>
              <w:jc w:val="both"/>
            </w:pPr>
            <w:r w:rsidRPr="00830F39">
              <w:rPr>
                <w:b/>
                <w:kern w:val="1"/>
                <w:lang w:eastAsia="zh-CN" w:bidi="hi-IN"/>
              </w:rPr>
              <w:t>Имельбаева Э.А.</w:t>
            </w:r>
            <w:r w:rsidRPr="00830F39">
              <w:rPr>
                <w:kern w:val="1"/>
                <w:lang w:eastAsia="zh-CN" w:bidi="hi-IN"/>
              </w:rPr>
              <w:t xml:space="preserve">, </w:t>
            </w:r>
            <w:r w:rsidRPr="00830F39">
              <w:rPr>
                <w:b/>
                <w:kern w:val="1"/>
                <w:lang w:eastAsia="zh-CN" w:bidi="hi-IN"/>
              </w:rPr>
              <w:t>Гильманов А.Ж.</w:t>
            </w:r>
            <w:r w:rsidRPr="00830F39">
              <w:rPr>
                <w:kern w:val="1"/>
                <w:lang w:eastAsia="zh-CN" w:bidi="hi-IN"/>
              </w:rPr>
              <w:t>, Ситдикова З.Ф., Сайидова С.М., Кас</w:t>
            </w:r>
            <w:r w:rsidRPr="00830F39">
              <w:rPr>
                <w:kern w:val="1"/>
                <w:lang w:eastAsia="zh-CN" w:bidi="hi-IN"/>
              </w:rPr>
              <w:t>и</w:t>
            </w:r>
            <w:r w:rsidRPr="00830F39">
              <w:rPr>
                <w:kern w:val="1"/>
                <w:lang w:eastAsia="zh-CN" w:bidi="hi-IN"/>
              </w:rPr>
              <w:t>мова Н.С., Мигранова А.А.</w:t>
            </w:r>
          </w:p>
        </w:tc>
      </w:tr>
      <w:tr w:rsidR="00EA3CB6" w:rsidRPr="00830F39" w:rsidTr="00EA3CB6">
        <w:tc>
          <w:tcPr>
            <w:tcW w:w="189" w:type="pct"/>
            <w:tcMar>
              <w:left w:w="57" w:type="dxa"/>
              <w:right w:w="57" w:type="dxa"/>
            </w:tcMar>
          </w:tcPr>
          <w:p w:rsidR="00EA3CB6" w:rsidRPr="00830F39" w:rsidRDefault="00EA3CB6" w:rsidP="00F77795">
            <w:pPr>
              <w:pStyle w:val="af4"/>
              <w:numPr>
                <w:ilvl w:val="0"/>
                <w:numId w:val="33"/>
              </w:numPr>
              <w:jc w:val="center"/>
            </w:pP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b/>
                <w:bCs/>
                <w:iCs/>
              </w:rPr>
            </w:pPr>
            <w:r w:rsidRPr="00830F39">
              <w:rPr>
                <w:rStyle w:val="af3"/>
                <w:b w:val="0"/>
                <w:color w:val="000000"/>
              </w:rPr>
              <w:t>Исследования локусов антигенов г</w:t>
            </w:r>
            <w:r w:rsidRPr="00830F39">
              <w:rPr>
                <w:rStyle w:val="af3"/>
                <w:b w:val="0"/>
                <w:color w:val="000000"/>
              </w:rPr>
              <w:t>и</w:t>
            </w:r>
            <w:r w:rsidRPr="00830F39">
              <w:rPr>
                <w:rStyle w:val="af3"/>
                <w:b w:val="0"/>
                <w:color w:val="000000"/>
              </w:rPr>
              <w:t>стосовместимости (</w:t>
            </w:r>
            <w:r w:rsidRPr="00830F39">
              <w:rPr>
                <w:rStyle w:val="af3"/>
                <w:b w:val="0"/>
                <w:color w:val="000000"/>
                <w:lang w:val="en-US"/>
              </w:rPr>
              <w:t>HLA</w:t>
            </w:r>
            <w:r w:rsidRPr="00830F39">
              <w:rPr>
                <w:rStyle w:val="af3"/>
                <w:b w:val="0"/>
                <w:color w:val="000000"/>
              </w:rPr>
              <w:t>) в крупной детской больнице</w:t>
            </w:r>
            <w:r w:rsidRPr="00830F39">
              <w:rPr>
                <w:b/>
                <w:color w:val="000000"/>
              </w:rPr>
              <w:t>.</w:t>
            </w:r>
          </w:p>
        </w:tc>
        <w:tc>
          <w:tcPr>
            <w:tcW w:w="1872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r w:rsidRPr="00830F39">
              <w:t xml:space="preserve">Материалы научно-практических конференций в рамках </w:t>
            </w:r>
            <w:r w:rsidRPr="00830F39">
              <w:rPr>
                <w:lang w:val="en-US"/>
              </w:rPr>
              <w:t>VI</w:t>
            </w:r>
            <w:r w:rsidRPr="00830F39">
              <w:t xml:space="preserve"> Российского конгресса лабораторной м</w:t>
            </w:r>
            <w:r w:rsidRPr="00830F39">
              <w:t>е</w:t>
            </w:r>
            <w:r w:rsidRPr="00830F39">
              <w:t>дицины (РКЛМ 2021). - М.: - Издательство «У Н</w:t>
            </w:r>
            <w:r w:rsidRPr="00830F39">
              <w:t>и</w:t>
            </w:r>
            <w:r w:rsidRPr="00830F39">
              <w:t>китских ворот». – 2021. - с.130</w:t>
            </w:r>
          </w:p>
        </w:tc>
        <w:tc>
          <w:tcPr>
            <w:tcW w:w="1505" w:type="pct"/>
          </w:tcPr>
          <w:p w:rsidR="00EA3CB6" w:rsidRPr="00830F39" w:rsidRDefault="00EA3CB6" w:rsidP="00EA3CB6">
            <w:pPr>
              <w:tabs>
                <w:tab w:val="left" w:pos="1242"/>
              </w:tabs>
              <w:ind w:left="108"/>
              <w:jc w:val="both"/>
            </w:pPr>
            <w:r w:rsidRPr="00830F39">
              <w:rPr>
                <w:rStyle w:val="af3"/>
                <w:b w:val="0"/>
                <w:color w:val="000000"/>
              </w:rPr>
              <w:t xml:space="preserve">Усманова И.З., </w:t>
            </w:r>
            <w:r w:rsidRPr="00830F39">
              <w:rPr>
                <w:b/>
                <w:color w:val="000000"/>
              </w:rPr>
              <w:t>Имельбаева Э.А., Гильманов А.Ж.</w:t>
            </w:r>
            <w:r w:rsidRPr="00830F39">
              <w:rPr>
                <w:color w:val="000000"/>
              </w:rPr>
              <w:t>, Гилязова Г.Г.</w:t>
            </w:r>
          </w:p>
        </w:tc>
      </w:tr>
      <w:tr w:rsidR="00EA3CB6" w:rsidRPr="00830F39" w:rsidTr="00EA3CB6">
        <w:tc>
          <w:tcPr>
            <w:tcW w:w="189" w:type="pct"/>
            <w:tcMar>
              <w:left w:w="57" w:type="dxa"/>
              <w:right w:w="57" w:type="dxa"/>
            </w:tcMar>
          </w:tcPr>
          <w:p w:rsidR="00EA3CB6" w:rsidRPr="00830F39" w:rsidRDefault="00EA3CB6" w:rsidP="00F77795">
            <w:pPr>
              <w:pStyle w:val="af4"/>
              <w:numPr>
                <w:ilvl w:val="0"/>
                <w:numId w:val="33"/>
              </w:numPr>
              <w:jc w:val="center"/>
            </w:pP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bCs/>
                <w:iCs/>
              </w:rPr>
            </w:pPr>
            <w:r w:rsidRPr="00830F39">
              <w:t xml:space="preserve"> </w:t>
            </w:r>
            <w:r w:rsidRPr="00830F39">
              <w:rPr>
                <w:bCs/>
              </w:rPr>
              <w:t>Цитограммы в оценке эффективности местных лечебных процедур у больных с воспалительными заболеваниями п</w:t>
            </w:r>
            <w:r w:rsidRPr="00830F39">
              <w:rPr>
                <w:bCs/>
              </w:rPr>
              <w:t>а</w:t>
            </w:r>
            <w:r w:rsidRPr="00830F39">
              <w:rPr>
                <w:bCs/>
              </w:rPr>
              <w:t>родонта</w:t>
            </w:r>
          </w:p>
        </w:tc>
        <w:tc>
          <w:tcPr>
            <w:tcW w:w="1872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r w:rsidRPr="00830F39">
              <w:t xml:space="preserve">Материалы научно-практических конференций в рамках </w:t>
            </w:r>
            <w:r w:rsidRPr="00830F39">
              <w:rPr>
                <w:lang w:val="en-US"/>
              </w:rPr>
              <w:t>VI</w:t>
            </w:r>
            <w:r w:rsidRPr="00830F39">
              <w:t xml:space="preserve"> Российского конгресса лабораторной м</w:t>
            </w:r>
            <w:r w:rsidRPr="00830F39">
              <w:t>е</w:t>
            </w:r>
            <w:r w:rsidRPr="00830F39">
              <w:t>дицины (РКЛМ 2021). - М.: - Издательство «У Н</w:t>
            </w:r>
            <w:r w:rsidRPr="00830F39">
              <w:t>и</w:t>
            </w:r>
            <w:r w:rsidRPr="00830F39">
              <w:t>китских ворот». – 2021. - с.136</w:t>
            </w:r>
          </w:p>
        </w:tc>
        <w:tc>
          <w:tcPr>
            <w:tcW w:w="1505" w:type="pct"/>
          </w:tcPr>
          <w:p w:rsidR="00EA3CB6" w:rsidRPr="00830F39" w:rsidRDefault="00EA3CB6" w:rsidP="00EA3CB6">
            <w:pPr>
              <w:tabs>
                <w:tab w:val="left" w:pos="1242"/>
              </w:tabs>
              <w:ind w:left="108"/>
              <w:jc w:val="both"/>
            </w:pPr>
            <w:r w:rsidRPr="00830F39">
              <w:t xml:space="preserve">Н.А. Васильева, </w:t>
            </w:r>
            <w:r w:rsidRPr="00830F39">
              <w:rPr>
                <w:b/>
              </w:rPr>
              <w:t>Э.А. Имельбаева</w:t>
            </w:r>
            <w:r w:rsidRPr="00830F39">
              <w:t xml:space="preserve">, А.И. Булгакова, </w:t>
            </w:r>
            <w:r w:rsidRPr="00830F39">
              <w:rPr>
                <w:b/>
              </w:rPr>
              <w:t>А.Ж. Гильманов</w:t>
            </w:r>
          </w:p>
        </w:tc>
      </w:tr>
      <w:tr w:rsidR="00EA3CB6" w:rsidRPr="00830F39" w:rsidTr="00EA3CB6">
        <w:tc>
          <w:tcPr>
            <w:tcW w:w="189" w:type="pct"/>
            <w:tcMar>
              <w:left w:w="57" w:type="dxa"/>
              <w:right w:w="57" w:type="dxa"/>
            </w:tcMar>
          </w:tcPr>
          <w:p w:rsidR="00EA3CB6" w:rsidRPr="00830F39" w:rsidRDefault="00EA3CB6" w:rsidP="00F77795">
            <w:pPr>
              <w:pStyle w:val="af4"/>
              <w:numPr>
                <w:ilvl w:val="0"/>
                <w:numId w:val="33"/>
              </w:numPr>
              <w:jc w:val="center"/>
            </w:pP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rPr>
                <w:color w:val="000000"/>
                <w:kern w:val="1"/>
                <w:lang w:eastAsia="zh-CN"/>
              </w:rPr>
            </w:pPr>
            <w:r w:rsidRPr="00830F39">
              <w:rPr>
                <w:color w:val="000000"/>
                <w:spacing w:val="-5"/>
              </w:rPr>
              <w:t>О некоторых результатах исследования</w:t>
            </w:r>
            <w:r w:rsidRPr="00830F39">
              <w:rPr>
                <w:color w:val="000000"/>
                <w:spacing w:val="1"/>
              </w:rPr>
              <w:t xml:space="preserve"> маркеров инфекции COVID-19</w:t>
            </w:r>
            <w:r w:rsidRPr="00830F39">
              <w:rPr>
                <w:color w:val="000000"/>
                <w:spacing w:val="-5"/>
              </w:rPr>
              <w:t xml:space="preserve"> </w:t>
            </w:r>
            <w:r w:rsidRPr="00830F39">
              <w:rPr>
                <w:color w:val="000000"/>
                <w:spacing w:val="1"/>
              </w:rPr>
              <w:t>в усл</w:t>
            </w:r>
            <w:r w:rsidRPr="00830F39">
              <w:rPr>
                <w:color w:val="000000"/>
                <w:spacing w:val="1"/>
              </w:rPr>
              <w:t>о</w:t>
            </w:r>
            <w:r w:rsidRPr="00830F39">
              <w:rPr>
                <w:color w:val="000000"/>
                <w:spacing w:val="1"/>
              </w:rPr>
              <w:lastRenderedPageBreak/>
              <w:t>виях пандемии.</w:t>
            </w:r>
          </w:p>
        </w:tc>
        <w:tc>
          <w:tcPr>
            <w:tcW w:w="1872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r w:rsidRPr="00830F39">
              <w:lastRenderedPageBreak/>
              <w:t xml:space="preserve">Материалы научно-практических конференций в рамках </w:t>
            </w:r>
            <w:r w:rsidRPr="00830F39">
              <w:rPr>
                <w:lang w:val="en-US"/>
              </w:rPr>
              <w:t>VI</w:t>
            </w:r>
            <w:r w:rsidRPr="00830F39">
              <w:t xml:space="preserve"> Российского конгресса лабораторной м</w:t>
            </w:r>
            <w:r w:rsidRPr="00830F39">
              <w:t>е</w:t>
            </w:r>
            <w:r w:rsidRPr="00830F39">
              <w:lastRenderedPageBreak/>
              <w:t>дицины (РКЛМ 2021). - М.: - Издательство «У Н</w:t>
            </w:r>
            <w:r w:rsidRPr="00830F39">
              <w:t>и</w:t>
            </w:r>
            <w:r w:rsidRPr="00830F39">
              <w:t>китских ворот». – 2021. - с. 169</w:t>
            </w:r>
          </w:p>
        </w:tc>
        <w:tc>
          <w:tcPr>
            <w:tcW w:w="1505" w:type="pct"/>
          </w:tcPr>
          <w:p w:rsidR="00EA3CB6" w:rsidRPr="00830F39" w:rsidRDefault="00EA3CB6" w:rsidP="00EA3CB6">
            <w:pPr>
              <w:tabs>
                <w:tab w:val="left" w:pos="1242"/>
              </w:tabs>
              <w:ind w:left="108"/>
              <w:jc w:val="both"/>
              <w:rPr>
                <w:color w:val="000000"/>
                <w:kern w:val="1"/>
                <w:lang w:eastAsia="zh-CN"/>
              </w:rPr>
            </w:pPr>
            <w:r w:rsidRPr="00830F39">
              <w:rPr>
                <w:color w:val="000000"/>
                <w:spacing w:val="6"/>
              </w:rPr>
              <w:lastRenderedPageBreak/>
              <w:t>Саттарова А.З.,</w:t>
            </w:r>
            <w:r w:rsidRPr="00830F39">
              <w:rPr>
                <w:bCs/>
                <w:color w:val="000000"/>
              </w:rPr>
              <w:t xml:space="preserve"> </w:t>
            </w:r>
            <w:r w:rsidRPr="00830F39">
              <w:rPr>
                <w:b/>
                <w:color w:val="000000"/>
              </w:rPr>
              <w:t>Имельбаева Э.А., Гильманов А.Ж.</w:t>
            </w:r>
            <w:r w:rsidRPr="00830F39">
              <w:rPr>
                <w:color w:val="000000"/>
              </w:rPr>
              <w:t>, Надырченко Р.М.</w:t>
            </w:r>
          </w:p>
        </w:tc>
      </w:tr>
      <w:tr w:rsidR="00EA3CB6" w:rsidRPr="00830F39" w:rsidTr="00EA3CB6">
        <w:trPr>
          <w:trHeight w:val="633"/>
        </w:trPr>
        <w:tc>
          <w:tcPr>
            <w:tcW w:w="189" w:type="pct"/>
            <w:tcMar>
              <w:left w:w="57" w:type="dxa"/>
              <w:right w:w="57" w:type="dxa"/>
            </w:tcMar>
          </w:tcPr>
          <w:p w:rsidR="00EA3CB6" w:rsidRPr="00830F39" w:rsidRDefault="00EA3CB6" w:rsidP="00F77795">
            <w:pPr>
              <w:pStyle w:val="af4"/>
              <w:numPr>
                <w:ilvl w:val="0"/>
                <w:numId w:val="33"/>
              </w:numPr>
              <w:jc w:val="center"/>
            </w:pP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jc w:val="both"/>
              <w:rPr>
                <w:sz w:val="22"/>
                <w:szCs w:val="22"/>
              </w:rPr>
            </w:pPr>
            <w:r w:rsidRPr="00830F39">
              <w:rPr>
                <w:sz w:val="22"/>
                <w:szCs w:val="22"/>
              </w:rPr>
              <w:t>Оценка клинико-лабораторных показат</w:t>
            </w:r>
            <w:r w:rsidRPr="00830F39">
              <w:rPr>
                <w:sz w:val="22"/>
                <w:szCs w:val="22"/>
              </w:rPr>
              <w:t>е</w:t>
            </w:r>
            <w:r w:rsidRPr="00830F39">
              <w:rPr>
                <w:sz w:val="22"/>
                <w:szCs w:val="22"/>
              </w:rPr>
              <w:t>лей у пациентов с острым инфарктом ми</w:t>
            </w:r>
            <w:r w:rsidRPr="00830F39">
              <w:rPr>
                <w:sz w:val="22"/>
                <w:szCs w:val="22"/>
              </w:rPr>
              <w:t>о</w:t>
            </w:r>
            <w:r w:rsidRPr="00830F39">
              <w:rPr>
                <w:sz w:val="22"/>
                <w:szCs w:val="22"/>
              </w:rPr>
              <w:t>карда при «срочном» чрескожном кор</w:t>
            </w:r>
            <w:r w:rsidRPr="00830F39">
              <w:rPr>
                <w:sz w:val="22"/>
                <w:szCs w:val="22"/>
              </w:rPr>
              <w:t>о</w:t>
            </w:r>
            <w:r w:rsidRPr="00830F39">
              <w:rPr>
                <w:sz w:val="22"/>
                <w:szCs w:val="22"/>
              </w:rPr>
              <w:t xml:space="preserve">нарном вмешательстве </w:t>
            </w:r>
          </w:p>
        </w:tc>
        <w:tc>
          <w:tcPr>
            <w:tcW w:w="1872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r w:rsidRPr="00830F39">
              <w:t xml:space="preserve">Материалы научно-практических конференций в рамках </w:t>
            </w:r>
            <w:r w:rsidRPr="00830F39">
              <w:rPr>
                <w:lang w:val="en-US"/>
              </w:rPr>
              <w:t>VI</w:t>
            </w:r>
            <w:r w:rsidRPr="00830F39">
              <w:t xml:space="preserve"> Российского конгресса лабораторной м</w:t>
            </w:r>
            <w:r w:rsidRPr="00830F39">
              <w:t>е</w:t>
            </w:r>
            <w:r w:rsidRPr="00830F39">
              <w:t>дицины (РКЛМ 2021). - М.: - Издательство «У Н</w:t>
            </w:r>
            <w:r w:rsidRPr="00830F39">
              <w:t>и</w:t>
            </w:r>
            <w:r w:rsidRPr="00830F39">
              <w:t>китских ворот». – 2021. - с. 77 - 78</w:t>
            </w:r>
          </w:p>
        </w:tc>
        <w:tc>
          <w:tcPr>
            <w:tcW w:w="1505" w:type="pct"/>
          </w:tcPr>
          <w:p w:rsidR="00EA3CB6" w:rsidRPr="00830F39" w:rsidRDefault="00EA3CB6" w:rsidP="00EA3CB6">
            <w:pPr>
              <w:jc w:val="both"/>
              <w:rPr>
                <w:sz w:val="22"/>
                <w:szCs w:val="22"/>
              </w:rPr>
            </w:pPr>
            <w:r w:rsidRPr="00830F39">
              <w:rPr>
                <w:b/>
                <w:sz w:val="22"/>
                <w:szCs w:val="22"/>
              </w:rPr>
              <w:t>Р.М. Саляхова</w:t>
            </w:r>
            <w:r w:rsidRPr="00830F39">
              <w:rPr>
                <w:sz w:val="22"/>
                <w:szCs w:val="22"/>
              </w:rPr>
              <w:t>, А.О. Ипатьева, Г.Х. Лат</w:t>
            </w:r>
            <w:r w:rsidRPr="00830F39">
              <w:rPr>
                <w:sz w:val="22"/>
                <w:szCs w:val="22"/>
              </w:rPr>
              <w:t>ы</w:t>
            </w:r>
            <w:r w:rsidRPr="00830F39">
              <w:rPr>
                <w:sz w:val="22"/>
                <w:szCs w:val="22"/>
              </w:rPr>
              <w:t xml:space="preserve">пова, </w:t>
            </w:r>
            <w:r w:rsidRPr="00830F39">
              <w:rPr>
                <w:b/>
                <w:sz w:val="22"/>
                <w:szCs w:val="22"/>
              </w:rPr>
              <w:t>Р.Р. Исмагилов, Ю.А. Ахмадуллина, Ф.С. Билалов,</w:t>
            </w:r>
            <w:r w:rsidRPr="00830F39">
              <w:rPr>
                <w:sz w:val="22"/>
                <w:szCs w:val="22"/>
              </w:rPr>
              <w:t xml:space="preserve"> З.Р. Гарипова, </w:t>
            </w:r>
            <w:r w:rsidRPr="00830F39">
              <w:rPr>
                <w:b/>
                <w:sz w:val="22"/>
                <w:szCs w:val="22"/>
              </w:rPr>
              <w:t>А.Ж. Гил</w:t>
            </w:r>
            <w:r w:rsidRPr="00830F39">
              <w:rPr>
                <w:b/>
                <w:sz w:val="22"/>
                <w:szCs w:val="22"/>
              </w:rPr>
              <w:t>ь</w:t>
            </w:r>
            <w:r w:rsidRPr="00830F39">
              <w:rPr>
                <w:b/>
                <w:sz w:val="22"/>
                <w:szCs w:val="22"/>
              </w:rPr>
              <w:t>манов</w:t>
            </w:r>
            <w:r w:rsidRPr="00830F39">
              <w:rPr>
                <w:sz w:val="22"/>
                <w:szCs w:val="22"/>
              </w:rPr>
              <w:t xml:space="preserve"> </w:t>
            </w:r>
          </w:p>
        </w:tc>
      </w:tr>
      <w:tr w:rsidR="00EA3CB6" w:rsidRPr="00830F39" w:rsidTr="00EA3CB6">
        <w:trPr>
          <w:trHeight w:val="633"/>
        </w:trPr>
        <w:tc>
          <w:tcPr>
            <w:tcW w:w="189" w:type="pct"/>
            <w:tcMar>
              <w:left w:w="57" w:type="dxa"/>
              <w:right w:w="57" w:type="dxa"/>
            </w:tcMar>
          </w:tcPr>
          <w:p w:rsidR="00EA3CB6" w:rsidRPr="00830F39" w:rsidRDefault="00EA3CB6" w:rsidP="00F77795">
            <w:pPr>
              <w:pStyle w:val="af4"/>
              <w:numPr>
                <w:ilvl w:val="0"/>
                <w:numId w:val="33"/>
              </w:numPr>
              <w:jc w:val="center"/>
            </w:pP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autoSpaceDE w:val="0"/>
              <w:autoSpaceDN w:val="0"/>
              <w:adjustRightInd w:val="0"/>
              <w:rPr>
                <w:rStyle w:val="aa"/>
                <w:b w:val="0"/>
                <w:sz w:val="22"/>
                <w:szCs w:val="22"/>
                <w:shd w:val="clear" w:color="auto" w:fill="FFFFFF"/>
              </w:rPr>
            </w:pPr>
            <w:r w:rsidRPr="00830F39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Лабораторный мониторинг пациентов с множественной миеломой на фоне комб</w:t>
            </w:r>
            <w:r w:rsidRPr="00830F39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и</w:t>
            </w:r>
            <w:r w:rsidRPr="00830F39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нированной химиотерапии</w:t>
            </w:r>
          </w:p>
        </w:tc>
        <w:tc>
          <w:tcPr>
            <w:tcW w:w="1872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r w:rsidRPr="00830F39">
              <w:t xml:space="preserve">Материалы научно-практических конференций в рамках </w:t>
            </w:r>
            <w:r w:rsidRPr="00830F39">
              <w:rPr>
                <w:lang w:val="en-US"/>
              </w:rPr>
              <w:t>VI</w:t>
            </w:r>
            <w:r w:rsidRPr="00830F39">
              <w:t xml:space="preserve"> Российского конгресса лабораторной м</w:t>
            </w:r>
            <w:r w:rsidRPr="00830F39">
              <w:t>е</w:t>
            </w:r>
            <w:r w:rsidRPr="00830F39">
              <w:t>дицины (РКЛМ 2021). - М.: - Издательство «У Н</w:t>
            </w:r>
            <w:r w:rsidRPr="00830F39">
              <w:t>и</w:t>
            </w:r>
            <w:r w:rsidRPr="00830F39">
              <w:t>китских ворот». – 2021. - с. 97</w:t>
            </w:r>
          </w:p>
        </w:tc>
        <w:tc>
          <w:tcPr>
            <w:tcW w:w="1505" w:type="pct"/>
          </w:tcPr>
          <w:p w:rsidR="00EA3CB6" w:rsidRPr="00830F39" w:rsidRDefault="00EA3CB6" w:rsidP="00EA3CB6">
            <w:pPr>
              <w:jc w:val="both"/>
              <w:rPr>
                <w:sz w:val="22"/>
                <w:szCs w:val="22"/>
              </w:rPr>
            </w:pPr>
            <w:r w:rsidRPr="00830F39">
              <w:rPr>
                <w:b/>
                <w:sz w:val="22"/>
                <w:szCs w:val="22"/>
              </w:rPr>
              <w:t>Р.М. Саляхова</w:t>
            </w:r>
            <w:r w:rsidRPr="00830F39">
              <w:rPr>
                <w:sz w:val="22"/>
                <w:szCs w:val="22"/>
              </w:rPr>
              <w:t>, Г.Ф. Муфтахова, А.Ф. Ба</w:t>
            </w:r>
            <w:r w:rsidRPr="00830F39">
              <w:rPr>
                <w:sz w:val="22"/>
                <w:szCs w:val="22"/>
              </w:rPr>
              <w:t>й</w:t>
            </w:r>
            <w:r w:rsidRPr="00830F39">
              <w:rPr>
                <w:sz w:val="22"/>
                <w:szCs w:val="22"/>
              </w:rPr>
              <w:t xml:space="preserve">булатова, Л.С. Демкина, </w:t>
            </w:r>
            <w:r w:rsidRPr="00830F39">
              <w:rPr>
                <w:b/>
                <w:sz w:val="22"/>
                <w:szCs w:val="22"/>
              </w:rPr>
              <w:t>Ю.А. Ахмадулл</w:t>
            </w:r>
            <w:r w:rsidRPr="00830F39">
              <w:rPr>
                <w:b/>
                <w:sz w:val="22"/>
                <w:szCs w:val="22"/>
              </w:rPr>
              <w:t>и</w:t>
            </w:r>
            <w:r w:rsidRPr="00830F39">
              <w:rPr>
                <w:b/>
                <w:sz w:val="22"/>
                <w:szCs w:val="22"/>
              </w:rPr>
              <w:t>на, Ф.С. Билалов,</w:t>
            </w:r>
            <w:r w:rsidRPr="00830F39">
              <w:rPr>
                <w:sz w:val="22"/>
                <w:szCs w:val="22"/>
              </w:rPr>
              <w:t xml:space="preserve"> </w:t>
            </w:r>
            <w:r w:rsidRPr="00830F39">
              <w:rPr>
                <w:b/>
                <w:sz w:val="22"/>
                <w:szCs w:val="22"/>
              </w:rPr>
              <w:t>А.Ж. Гильманов</w:t>
            </w:r>
          </w:p>
        </w:tc>
      </w:tr>
      <w:tr w:rsidR="00EA3CB6" w:rsidRPr="00830F39" w:rsidTr="00EA3CB6">
        <w:trPr>
          <w:trHeight w:val="633"/>
        </w:trPr>
        <w:tc>
          <w:tcPr>
            <w:tcW w:w="189" w:type="pct"/>
            <w:tcMar>
              <w:left w:w="57" w:type="dxa"/>
              <w:right w:w="57" w:type="dxa"/>
            </w:tcMar>
          </w:tcPr>
          <w:p w:rsidR="00EA3CB6" w:rsidRPr="00830F39" w:rsidRDefault="00EA3CB6" w:rsidP="00F77795">
            <w:pPr>
              <w:pStyle w:val="af4"/>
              <w:numPr>
                <w:ilvl w:val="0"/>
                <w:numId w:val="33"/>
              </w:numPr>
              <w:jc w:val="center"/>
            </w:pP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pStyle w:val="TableParagraph"/>
              <w:spacing w:line="247" w:lineRule="auto"/>
              <w:ind w:left="94" w:right="178"/>
              <w:rPr>
                <w:w w:val="105"/>
              </w:rPr>
            </w:pPr>
            <w:r w:rsidRPr="00830F39">
              <w:rPr>
                <w:w w:val="105"/>
              </w:rPr>
              <w:t>Опыт реализации трехуровневой м</w:t>
            </w:r>
            <w:r w:rsidRPr="00830F39">
              <w:rPr>
                <w:w w:val="105"/>
              </w:rPr>
              <w:t>о</w:t>
            </w:r>
            <w:r w:rsidRPr="00830F39">
              <w:rPr>
                <w:w w:val="105"/>
              </w:rPr>
              <w:t>дели организации службы лаборато</w:t>
            </w:r>
            <w:r w:rsidRPr="00830F39">
              <w:rPr>
                <w:w w:val="105"/>
              </w:rPr>
              <w:t>р</w:t>
            </w:r>
            <w:r w:rsidRPr="00830F39">
              <w:rPr>
                <w:w w:val="105"/>
              </w:rPr>
              <w:t>ной диагностики в Республике Ба</w:t>
            </w:r>
            <w:r w:rsidRPr="00830F39">
              <w:rPr>
                <w:w w:val="105"/>
              </w:rPr>
              <w:t>ш</w:t>
            </w:r>
            <w:r w:rsidRPr="00830F39">
              <w:rPr>
                <w:w w:val="105"/>
              </w:rPr>
              <w:t>кортостан</w:t>
            </w:r>
          </w:p>
        </w:tc>
        <w:tc>
          <w:tcPr>
            <w:tcW w:w="1872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r w:rsidRPr="00830F39">
              <w:t xml:space="preserve">Материалы научно-практических конференций в рамках </w:t>
            </w:r>
            <w:r w:rsidRPr="00830F39">
              <w:rPr>
                <w:lang w:val="en-US"/>
              </w:rPr>
              <w:t>VI</w:t>
            </w:r>
            <w:r w:rsidRPr="00830F39">
              <w:t xml:space="preserve"> Российского конгресса лабораторной м</w:t>
            </w:r>
            <w:r w:rsidRPr="00830F39">
              <w:t>е</w:t>
            </w:r>
            <w:r w:rsidRPr="00830F39">
              <w:t>дицины (РКЛМ 2021). - М.: - Издательство «У Н</w:t>
            </w:r>
            <w:r w:rsidRPr="00830F39">
              <w:t>и</w:t>
            </w:r>
            <w:r w:rsidRPr="00830F39">
              <w:t>китских ворот». – 2021. - с.151</w:t>
            </w:r>
          </w:p>
        </w:tc>
        <w:tc>
          <w:tcPr>
            <w:tcW w:w="1505" w:type="pct"/>
          </w:tcPr>
          <w:p w:rsidR="00EA3CB6" w:rsidRPr="00830F39" w:rsidRDefault="00EA3CB6" w:rsidP="00EA3CB6">
            <w:pPr>
              <w:pStyle w:val="TableParagraph"/>
              <w:spacing w:line="244" w:lineRule="auto"/>
              <w:ind w:right="137"/>
              <w:rPr>
                <w:w w:val="105"/>
              </w:rPr>
            </w:pPr>
            <w:r w:rsidRPr="00830F39">
              <w:rPr>
                <w:b/>
                <w:w w:val="105"/>
              </w:rPr>
              <w:t>Ф.С. Билалов</w:t>
            </w:r>
            <w:r w:rsidRPr="00830F39">
              <w:rPr>
                <w:w w:val="105"/>
              </w:rPr>
              <w:t>, М.В. Забелин, Д.Р. Ен</w:t>
            </w:r>
            <w:r w:rsidRPr="00830F39">
              <w:rPr>
                <w:w w:val="105"/>
              </w:rPr>
              <w:t>и</w:t>
            </w:r>
            <w:r w:rsidRPr="00830F39">
              <w:rPr>
                <w:w w:val="105"/>
              </w:rPr>
              <w:t xml:space="preserve">кеева, </w:t>
            </w:r>
            <w:r w:rsidRPr="00830F39">
              <w:rPr>
                <w:b/>
                <w:w w:val="105"/>
              </w:rPr>
              <w:t>А.Ж. Гильманов, Р.Р. Исмаг</w:t>
            </w:r>
            <w:r w:rsidRPr="00830F39">
              <w:rPr>
                <w:b/>
                <w:w w:val="105"/>
              </w:rPr>
              <w:t>и</w:t>
            </w:r>
            <w:r w:rsidRPr="00830F39">
              <w:rPr>
                <w:b/>
                <w:w w:val="105"/>
              </w:rPr>
              <w:t>лов</w:t>
            </w:r>
          </w:p>
        </w:tc>
      </w:tr>
      <w:tr w:rsidR="00EA3CB6" w:rsidRPr="00F8433E" w:rsidTr="00EA3CB6">
        <w:trPr>
          <w:trHeight w:val="633"/>
        </w:trPr>
        <w:tc>
          <w:tcPr>
            <w:tcW w:w="189" w:type="pct"/>
            <w:tcMar>
              <w:left w:w="57" w:type="dxa"/>
              <w:right w:w="57" w:type="dxa"/>
            </w:tcMar>
          </w:tcPr>
          <w:p w:rsidR="00EA3CB6" w:rsidRPr="00830F39" w:rsidRDefault="00EA3CB6" w:rsidP="00F77795">
            <w:pPr>
              <w:pStyle w:val="af4"/>
              <w:numPr>
                <w:ilvl w:val="0"/>
                <w:numId w:val="33"/>
              </w:numPr>
              <w:jc w:val="center"/>
            </w:pP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pPr>
              <w:pStyle w:val="TableParagraph"/>
              <w:spacing w:line="247" w:lineRule="auto"/>
              <w:ind w:left="94" w:right="178"/>
              <w:rPr>
                <w:w w:val="105"/>
              </w:rPr>
            </w:pPr>
            <w:r w:rsidRPr="00830F39">
              <w:rPr>
                <w:w w:val="105"/>
              </w:rPr>
              <w:t>Анализ морфометричесих показат</w:t>
            </w:r>
            <w:r w:rsidRPr="00830F39">
              <w:rPr>
                <w:w w:val="105"/>
              </w:rPr>
              <w:t>е</w:t>
            </w:r>
            <w:r w:rsidRPr="00830F39">
              <w:rPr>
                <w:w w:val="105"/>
              </w:rPr>
              <w:t>лей субпопуляций лейкоцитов при новой коронавирусной инфекции (COVID-19)</w:t>
            </w:r>
          </w:p>
        </w:tc>
        <w:tc>
          <w:tcPr>
            <w:tcW w:w="1872" w:type="pct"/>
            <w:tcMar>
              <w:left w:w="57" w:type="dxa"/>
              <w:right w:w="57" w:type="dxa"/>
            </w:tcMar>
          </w:tcPr>
          <w:p w:rsidR="00EA3CB6" w:rsidRPr="00830F39" w:rsidRDefault="00EA3CB6" w:rsidP="00EA3CB6">
            <w:r w:rsidRPr="00830F39">
              <w:t xml:space="preserve">Материалы научно-практических конференций в рамках </w:t>
            </w:r>
            <w:r w:rsidRPr="00830F39">
              <w:rPr>
                <w:lang w:val="en-US"/>
              </w:rPr>
              <w:t>VI</w:t>
            </w:r>
            <w:r w:rsidRPr="00830F39">
              <w:t xml:space="preserve"> Российского конгресса лабораторной м</w:t>
            </w:r>
            <w:r w:rsidRPr="00830F39">
              <w:t>е</w:t>
            </w:r>
            <w:r w:rsidRPr="00830F39">
              <w:t>дицины (РКЛМ 2021). - М.: - Издательство «У Н</w:t>
            </w:r>
            <w:r w:rsidRPr="00830F39">
              <w:t>и</w:t>
            </w:r>
            <w:r w:rsidRPr="00830F39">
              <w:t>китских ворот». – 2021. - с. 163</w:t>
            </w:r>
          </w:p>
        </w:tc>
        <w:tc>
          <w:tcPr>
            <w:tcW w:w="1505" w:type="pct"/>
          </w:tcPr>
          <w:p w:rsidR="00EA3CB6" w:rsidRPr="00306CE6" w:rsidRDefault="00EA3CB6" w:rsidP="00EA3CB6">
            <w:pPr>
              <w:pStyle w:val="TableParagraph"/>
              <w:spacing w:line="244" w:lineRule="auto"/>
              <w:ind w:right="137"/>
              <w:rPr>
                <w:w w:val="105"/>
              </w:rPr>
            </w:pPr>
            <w:r w:rsidRPr="00830F39">
              <w:rPr>
                <w:b/>
                <w:w w:val="105"/>
              </w:rPr>
              <w:t>Р.Р. Исмагилов, А.Ж. Гильманов, Ф.С. Билалов, Ю.А. Ахмадуллина, Р.М. Саляхова,</w:t>
            </w:r>
            <w:r w:rsidRPr="00830F39">
              <w:rPr>
                <w:w w:val="105"/>
              </w:rPr>
              <w:t xml:space="preserve"> А.В. Голынец</w:t>
            </w:r>
          </w:p>
        </w:tc>
      </w:tr>
    </w:tbl>
    <w:p w:rsidR="00FA308E" w:rsidRPr="00F8433E" w:rsidRDefault="00FA308E" w:rsidP="00F8433E"/>
    <w:sectPr w:rsidR="00FA308E" w:rsidRPr="00F8433E" w:rsidSect="00573A1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7E" w:rsidRDefault="00522F7E">
      <w:r>
        <w:separator/>
      </w:r>
    </w:p>
  </w:endnote>
  <w:endnote w:type="continuationSeparator" w:id="0">
    <w:p w:rsidR="00522F7E" w:rsidRDefault="0052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Arial"/>
    <w:charset w:val="01"/>
    <w:family w:val="swiss"/>
    <w:pitch w:val="default"/>
  </w:font>
  <w:font w:name="DejaVu 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81" w:rsidRDefault="00861681" w:rsidP="003531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61681" w:rsidRDefault="00861681" w:rsidP="000146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342060"/>
      <w:docPartObj>
        <w:docPartGallery w:val="Page Numbers (Bottom of Page)"/>
        <w:docPartUnique/>
      </w:docPartObj>
    </w:sdtPr>
    <w:sdtContent>
      <w:p w:rsidR="00861681" w:rsidRDefault="00861681" w:rsidP="00F843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F5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7E" w:rsidRDefault="00522F7E">
      <w:r>
        <w:separator/>
      </w:r>
    </w:p>
  </w:footnote>
  <w:footnote w:type="continuationSeparator" w:id="0">
    <w:p w:rsidR="00522F7E" w:rsidRDefault="0052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18A"/>
    <w:multiLevelType w:val="hybridMultilevel"/>
    <w:tmpl w:val="CEE6E2F2"/>
    <w:lvl w:ilvl="0" w:tplc="078030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E11EF"/>
    <w:multiLevelType w:val="hybridMultilevel"/>
    <w:tmpl w:val="E29C0F5A"/>
    <w:lvl w:ilvl="0" w:tplc="2D86E6D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4771C"/>
    <w:multiLevelType w:val="hybridMultilevel"/>
    <w:tmpl w:val="79D2F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55F10"/>
    <w:multiLevelType w:val="hybridMultilevel"/>
    <w:tmpl w:val="CD1AD2BE"/>
    <w:lvl w:ilvl="0" w:tplc="4D5C1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36A64"/>
    <w:multiLevelType w:val="hybridMultilevel"/>
    <w:tmpl w:val="E29C0F5A"/>
    <w:lvl w:ilvl="0" w:tplc="2D86E6D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51AB2"/>
    <w:multiLevelType w:val="hybridMultilevel"/>
    <w:tmpl w:val="85B260A6"/>
    <w:lvl w:ilvl="0" w:tplc="E49A98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C6006"/>
    <w:multiLevelType w:val="hybridMultilevel"/>
    <w:tmpl w:val="1E4C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C10EF"/>
    <w:multiLevelType w:val="hybridMultilevel"/>
    <w:tmpl w:val="AC0010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4D05213"/>
    <w:multiLevelType w:val="hybridMultilevel"/>
    <w:tmpl w:val="D51AC6FA"/>
    <w:lvl w:ilvl="0" w:tplc="E5466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82177"/>
    <w:multiLevelType w:val="hybridMultilevel"/>
    <w:tmpl w:val="52108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B05FEB"/>
    <w:multiLevelType w:val="hybridMultilevel"/>
    <w:tmpl w:val="5510B7DE"/>
    <w:lvl w:ilvl="0" w:tplc="8EEA2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F18D4"/>
    <w:multiLevelType w:val="hybridMultilevel"/>
    <w:tmpl w:val="5B424BA6"/>
    <w:lvl w:ilvl="0" w:tplc="39DE4D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657CF"/>
    <w:multiLevelType w:val="hybridMultilevel"/>
    <w:tmpl w:val="C3482D0C"/>
    <w:lvl w:ilvl="0" w:tplc="4D5C1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E11B4"/>
    <w:multiLevelType w:val="hybridMultilevel"/>
    <w:tmpl w:val="C3482D0C"/>
    <w:lvl w:ilvl="0" w:tplc="4D5C1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4736F"/>
    <w:multiLevelType w:val="hybridMultilevel"/>
    <w:tmpl w:val="53C8825E"/>
    <w:lvl w:ilvl="0" w:tplc="0780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B95CEA"/>
    <w:multiLevelType w:val="hybridMultilevel"/>
    <w:tmpl w:val="52108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9A1C11"/>
    <w:multiLevelType w:val="hybridMultilevel"/>
    <w:tmpl w:val="04E0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828EF"/>
    <w:multiLevelType w:val="hybridMultilevel"/>
    <w:tmpl w:val="7216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21B22"/>
    <w:multiLevelType w:val="hybridMultilevel"/>
    <w:tmpl w:val="33F6E58E"/>
    <w:lvl w:ilvl="0" w:tplc="0780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A1F4C"/>
    <w:multiLevelType w:val="hybridMultilevel"/>
    <w:tmpl w:val="63FE6462"/>
    <w:lvl w:ilvl="0" w:tplc="3DA0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A5C84"/>
    <w:multiLevelType w:val="hybridMultilevel"/>
    <w:tmpl w:val="31667D2A"/>
    <w:lvl w:ilvl="0" w:tplc="4D5C1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2452A"/>
    <w:multiLevelType w:val="hybridMultilevel"/>
    <w:tmpl w:val="E662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952D0"/>
    <w:multiLevelType w:val="hybridMultilevel"/>
    <w:tmpl w:val="7D3609A6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325A51"/>
    <w:multiLevelType w:val="hybridMultilevel"/>
    <w:tmpl w:val="8794A79E"/>
    <w:lvl w:ilvl="0" w:tplc="F9F49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1C052A"/>
    <w:multiLevelType w:val="hybridMultilevel"/>
    <w:tmpl w:val="CD1AD2BE"/>
    <w:lvl w:ilvl="0" w:tplc="4D5C1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9061F0"/>
    <w:multiLevelType w:val="hybridMultilevel"/>
    <w:tmpl w:val="1660C1D8"/>
    <w:lvl w:ilvl="0" w:tplc="6284D3C0">
      <w:start w:val="1"/>
      <w:numFmt w:val="decimal"/>
      <w:lvlText w:val="%1-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6">
    <w:nsid w:val="67C1359C"/>
    <w:multiLevelType w:val="multilevel"/>
    <w:tmpl w:val="8690B2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>
    <w:nsid w:val="68AC6106"/>
    <w:multiLevelType w:val="hybridMultilevel"/>
    <w:tmpl w:val="D576CA16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8437FF"/>
    <w:multiLevelType w:val="hybridMultilevel"/>
    <w:tmpl w:val="04E0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C34AE"/>
    <w:multiLevelType w:val="hybridMultilevel"/>
    <w:tmpl w:val="63FE6462"/>
    <w:lvl w:ilvl="0" w:tplc="3DA0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20C58"/>
    <w:multiLevelType w:val="hybridMultilevel"/>
    <w:tmpl w:val="10FE5E2C"/>
    <w:lvl w:ilvl="0" w:tplc="4D5C1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DB1373"/>
    <w:multiLevelType w:val="hybridMultilevel"/>
    <w:tmpl w:val="7D3609A6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793CAD"/>
    <w:multiLevelType w:val="hybridMultilevel"/>
    <w:tmpl w:val="4A32ADD2"/>
    <w:lvl w:ilvl="0" w:tplc="42B0ADA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0"/>
  </w:num>
  <w:num w:numId="5">
    <w:abstractNumId w:val="27"/>
  </w:num>
  <w:num w:numId="6">
    <w:abstractNumId w:val="14"/>
  </w:num>
  <w:num w:numId="7">
    <w:abstractNumId w:val="23"/>
  </w:num>
  <w:num w:numId="8">
    <w:abstractNumId w:val="7"/>
  </w:num>
  <w:num w:numId="9">
    <w:abstractNumId w:val="9"/>
  </w:num>
  <w:num w:numId="10">
    <w:abstractNumId w:val="24"/>
  </w:num>
  <w:num w:numId="11">
    <w:abstractNumId w:val="26"/>
  </w:num>
  <w:num w:numId="12">
    <w:abstractNumId w:val="8"/>
  </w:num>
  <w:num w:numId="13">
    <w:abstractNumId w:val="32"/>
  </w:num>
  <w:num w:numId="14">
    <w:abstractNumId w:val="25"/>
  </w:num>
  <w:num w:numId="15">
    <w:abstractNumId w:val="10"/>
  </w:num>
  <w:num w:numId="16">
    <w:abstractNumId w:val="2"/>
  </w:num>
  <w:num w:numId="17">
    <w:abstractNumId w:val="5"/>
  </w:num>
  <w:num w:numId="18">
    <w:abstractNumId w:val="12"/>
  </w:num>
  <w:num w:numId="19">
    <w:abstractNumId w:val="29"/>
  </w:num>
  <w:num w:numId="20">
    <w:abstractNumId w:val="30"/>
  </w:num>
  <w:num w:numId="21">
    <w:abstractNumId w:val="13"/>
  </w:num>
  <w:num w:numId="22">
    <w:abstractNumId w:val="20"/>
  </w:num>
  <w:num w:numId="23">
    <w:abstractNumId w:val="19"/>
  </w:num>
  <w:num w:numId="24">
    <w:abstractNumId w:val="3"/>
  </w:num>
  <w:num w:numId="25">
    <w:abstractNumId w:val="6"/>
  </w:num>
  <w:num w:numId="26">
    <w:abstractNumId w:val="11"/>
  </w:num>
  <w:num w:numId="27">
    <w:abstractNumId w:val="1"/>
  </w:num>
  <w:num w:numId="28">
    <w:abstractNumId w:val="17"/>
  </w:num>
  <w:num w:numId="29">
    <w:abstractNumId w:val="31"/>
  </w:num>
  <w:num w:numId="30">
    <w:abstractNumId w:val="21"/>
  </w:num>
  <w:num w:numId="31">
    <w:abstractNumId w:val="28"/>
  </w:num>
  <w:num w:numId="32">
    <w:abstractNumId w:val="16"/>
  </w:num>
  <w:num w:numId="3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4C"/>
    <w:rsid w:val="000037EF"/>
    <w:rsid w:val="000052D4"/>
    <w:rsid w:val="00005447"/>
    <w:rsid w:val="0000545A"/>
    <w:rsid w:val="0001153D"/>
    <w:rsid w:val="00014664"/>
    <w:rsid w:val="0001521B"/>
    <w:rsid w:val="00016A1F"/>
    <w:rsid w:val="00023632"/>
    <w:rsid w:val="000315C7"/>
    <w:rsid w:val="00033548"/>
    <w:rsid w:val="00035F28"/>
    <w:rsid w:val="0003621E"/>
    <w:rsid w:val="00057233"/>
    <w:rsid w:val="00061CE7"/>
    <w:rsid w:val="00064FF9"/>
    <w:rsid w:val="00066DC6"/>
    <w:rsid w:val="00067FC9"/>
    <w:rsid w:val="00070A49"/>
    <w:rsid w:val="00077480"/>
    <w:rsid w:val="00077878"/>
    <w:rsid w:val="00080A04"/>
    <w:rsid w:val="00084810"/>
    <w:rsid w:val="00091884"/>
    <w:rsid w:val="00092514"/>
    <w:rsid w:val="000930A9"/>
    <w:rsid w:val="000962AA"/>
    <w:rsid w:val="000A2EFE"/>
    <w:rsid w:val="000A30B8"/>
    <w:rsid w:val="000B504F"/>
    <w:rsid w:val="000B74DD"/>
    <w:rsid w:val="000C3ED9"/>
    <w:rsid w:val="000C6B8D"/>
    <w:rsid w:val="000C741B"/>
    <w:rsid w:val="000D616D"/>
    <w:rsid w:val="000F2100"/>
    <w:rsid w:val="000F6937"/>
    <w:rsid w:val="000F7F53"/>
    <w:rsid w:val="0010051B"/>
    <w:rsid w:val="001013E6"/>
    <w:rsid w:val="0011032A"/>
    <w:rsid w:val="00111248"/>
    <w:rsid w:val="001128A3"/>
    <w:rsid w:val="00114251"/>
    <w:rsid w:val="0012628F"/>
    <w:rsid w:val="00137667"/>
    <w:rsid w:val="001415EA"/>
    <w:rsid w:val="001421F3"/>
    <w:rsid w:val="001463F6"/>
    <w:rsid w:val="001515A3"/>
    <w:rsid w:val="00157608"/>
    <w:rsid w:val="00164DF5"/>
    <w:rsid w:val="00174AFE"/>
    <w:rsid w:val="00175F9C"/>
    <w:rsid w:val="001870C1"/>
    <w:rsid w:val="00190328"/>
    <w:rsid w:val="001A3F8B"/>
    <w:rsid w:val="001A67CF"/>
    <w:rsid w:val="001A7379"/>
    <w:rsid w:val="001B533B"/>
    <w:rsid w:val="001C11AC"/>
    <w:rsid w:val="001D26DA"/>
    <w:rsid w:val="001D44CD"/>
    <w:rsid w:val="001E20E2"/>
    <w:rsid w:val="001E3716"/>
    <w:rsid w:val="001F3BED"/>
    <w:rsid w:val="001F5790"/>
    <w:rsid w:val="001F6BA8"/>
    <w:rsid w:val="001F7D3B"/>
    <w:rsid w:val="002030E2"/>
    <w:rsid w:val="0020329D"/>
    <w:rsid w:val="00210C0B"/>
    <w:rsid w:val="002115C2"/>
    <w:rsid w:val="0021318F"/>
    <w:rsid w:val="00213469"/>
    <w:rsid w:val="00214111"/>
    <w:rsid w:val="00214C4E"/>
    <w:rsid w:val="00217AF5"/>
    <w:rsid w:val="00220390"/>
    <w:rsid w:val="00231BFB"/>
    <w:rsid w:val="00231EF1"/>
    <w:rsid w:val="00232362"/>
    <w:rsid w:val="0023282C"/>
    <w:rsid w:val="00232E66"/>
    <w:rsid w:val="00246A9E"/>
    <w:rsid w:val="00251E5D"/>
    <w:rsid w:val="00260B8D"/>
    <w:rsid w:val="002756A3"/>
    <w:rsid w:val="00282101"/>
    <w:rsid w:val="0028238B"/>
    <w:rsid w:val="00282B87"/>
    <w:rsid w:val="002949DE"/>
    <w:rsid w:val="002A6E8F"/>
    <w:rsid w:val="002B024A"/>
    <w:rsid w:val="002B3A7B"/>
    <w:rsid w:val="002C5F84"/>
    <w:rsid w:val="002F34C9"/>
    <w:rsid w:val="002F6C86"/>
    <w:rsid w:val="003065CA"/>
    <w:rsid w:val="00315E9D"/>
    <w:rsid w:val="003236ED"/>
    <w:rsid w:val="00336F75"/>
    <w:rsid w:val="00342D4A"/>
    <w:rsid w:val="00346FFA"/>
    <w:rsid w:val="003531CC"/>
    <w:rsid w:val="00354BF4"/>
    <w:rsid w:val="00357D8C"/>
    <w:rsid w:val="003634E3"/>
    <w:rsid w:val="003657B0"/>
    <w:rsid w:val="0036700C"/>
    <w:rsid w:val="00367159"/>
    <w:rsid w:val="00367D71"/>
    <w:rsid w:val="00371DBD"/>
    <w:rsid w:val="00372BD1"/>
    <w:rsid w:val="00380F0E"/>
    <w:rsid w:val="00382C13"/>
    <w:rsid w:val="0038702F"/>
    <w:rsid w:val="003A5242"/>
    <w:rsid w:val="003A61B3"/>
    <w:rsid w:val="003C5E02"/>
    <w:rsid w:val="003F4F61"/>
    <w:rsid w:val="00404AA3"/>
    <w:rsid w:val="00406177"/>
    <w:rsid w:val="00412CB2"/>
    <w:rsid w:val="00422C77"/>
    <w:rsid w:val="0043148D"/>
    <w:rsid w:val="00431E88"/>
    <w:rsid w:val="004375DB"/>
    <w:rsid w:val="0044253F"/>
    <w:rsid w:val="0044641E"/>
    <w:rsid w:val="004559FF"/>
    <w:rsid w:val="00457E82"/>
    <w:rsid w:val="00462749"/>
    <w:rsid w:val="004638DD"/>
    <w:rsid w:val="00474A15"/>
    <w:rsid w:val="00474B8A"/>
    <w:rsid w:val="004757C6"/>
    <w:rsid w:val="0048076C"/>
    <w:rsid w:val="00484C06"/>
    <w:rsid w:val="0048503C"/>
    <w:rsid w:val="00485D44"/>
    <w:rsid w:val="00487DD1"/>
    <w:rsid w:val="004A2086"/>
    <w:rsid w:val="004A4A6A"/>
    <w:rsid w:val="004B5EB8"/>
    <w:rsid w:val="004C0EB4"/>
    <w:rsid w:val="004C4E72"/>
    <w:rsid w:val="004C6526"/>
    <w:rsid w:val="004E49D4"/>
    <w:rsid w:val="004F5C6D"/>
    <w:rsid w:val="004F65B3"/>
    <w:rsid w:val="00510405"/>
    <w:rsid w:val="0051451D"/>
    <w:rsid w:val="00522F7E"/>
    <w:rsid w:val="00531D69"/>
    <w:rsid w:val="00545241"/>
    <w:rsid w:val="005522CD"/>
    <w:rsid w:val="00557FEC"/>
    <w:rsid w:val="005613D0"/>
    <w:rsid w:val="00561EC5"/>
    <w:rsid w:val="00570465"/>
    <w:rsid w:val="00573A11"/>
    <w:rsid w:val="00587E13"/>
    <w:rsid w:val="00590188"/>
    <w:rsid w:val="00593D06"/>
    <w:rsid w:val="00597BF2"/>
    <w:rsid w:val="005A00FB"/>
    <w:rsid w:val="005A3B4A"/>
    <w:rsid w:val="005A6EE4"/>
    <w:rsid w:val="005B3680"/>
    <w:rsid w:val="005B4AA5"/>
    <w:rsid w:val="005B6614"/>
    <w:rsid w:val="005C5A27"/>
    <w:rsid w:val="005D411C"/>
    <w:rsid w:val="005D52A4"/>
    <w:rsid w:val="005D5F40"/>
    <w:rsid w:val="005D6ADF"/>
    <w:rsid w:val="005E5829"/>
    <w:rsid w:val="005E6956"/>
    <w:rsid w:val="005F7D2D"/>
    <w:rsid w:val="00602F02"/>
    <w:rsid w:val="00604D6F"/>
    <w:rsid w:val="00607D5E"/>
    <w:rsid w:val="00616CD5"/>
    <w:rsid w:val="006201B0"/>
    <w:rsid w:val="00620E87"/>
    <w:rsid w:val="00623CEA"/>
    <w:rsid w:val="00632367"/>
    <w:rsid w:val="00635B64"/>
    <w:rsid w:val="00656E06"/>
    <w:rsid w:val="006619E5"/>
    <w:rsid w:val="00663D39"/>
    <w:rsid w:val="0067083C"/>
    <w:rsid w:val="00670C7E"/>
    <w:rsid w:val="00676037"/>
    <w:rsid w:val="0067708B"/>
    <w:rsid w:val="006A02D4"/>
    <w:rsid w:val="006A5C14"/>
    <w:rsid w:val="006B01D2"/>
    <w:rsid w:val="006B14A5"/>
    <w:rsid w:val="006B5EC6"/>
    <w:rsid w:val="006C7A28"/>
    <w:rsid w:val="006D33AB"/>
    <w:rsid w:val="006E1161"/>
    <w:rsid w:val="006E4AD4"/>
    <w:rsid w:val="006E514C"/>
    <w:rsid w:val="006F2988"/>
    <w:rsid w:val="006F4DE6"/>
    <w:rsid w:val="00700EF8"/>
    <w:rsid w:val="00703E16"/>
    <w:rsid w:val="0070749A"/>
    <w:rsid w:val="00710657"/>
    <w:rsid w:val="007125D9"/>
    <w:rsid w:val="00713FC8"/>
    <w:rsid w:val="0071518D"/>
    <w:rsid w:val="00724958"/>
    <w:rsid w:val="00726317"/>
    <w:rsid w:val="00756573"/>
    <w:rsid w:val="0076000F"/>
    <w:rsid w:val="0076293F"/>
    <w:rsid w:val="007724FB"/>
    <w:rsid w:val="0077486E"/>
    <w:rsid w:val="007831C2"/>
    <w:rsid w:val="007849F8"/>
    <w:rsid w:val="0079435E"/>
    <w:rsid w:val="007A1177"/>
    <w:rsid w:val="007A625A"/>
    <w:rsid w:val="007B28D6"/>
    <w:rsid w:val="007B532E"/>
    <w:rsid w:val="007B563F"/>
    <w:rsid w:val="007D1E33"/>
    <w:rsid w:val="007D694C"/>
    <w:rsid w:val="007E4AAC"/>
    <w:rsid w:val="007F4E3C"/>
    <w:rsid w:val="008005D5"/>
    <w:rsid w:val="00811D9B"/>
    <w:rsid w:val="00830F39"/>
    <w:rsid w:val="00834661"/>
    <w:rsid w:val="008412C3"/>
    <w:rsid w:val="00842C6F"/>
    <w:rsid w:val="008438CF"/>
    <w:rsid w:val="00850AF7"/>
    <w:rsid w:val="0085148E"/>
    <w:rsid w:val="00861681"/>
    <w:rsid w:val="00862B3D"/>
    <w:rsid w:val="0086439B"/>
    <w:rsid w:val="008655DF"/>
    <w:rsid w:val="0086606A"/>
    <w:rsid w:val="008710FE"/>
    <w:rsid w:val="00874734"/>
    <w:rsid w:val="008804DC"/>
    <w:rsid w:val="00882D81"/>
    <w:rsid w:val="00886F2B"/>
    <w:rsid w:val="00890120"/>
    <w:rsid w:val="00892ABB"/>
    <w:rsid w:val="00896F82"/>
    <w:rsid w:val="008970F9"/>
    <w:rsid w:val="008A18C6"/>
    <w:rsid w:val="008A2CA6"/>
    <w:rsid w:val="008A6005"/>
    <w:rsid w:val="008B3C0D"/>
    <w:rsid w:val="008B5F95"/>
    <w:rsid w:val="008D127E"/>
    <w:rsid w:val="008D65DD"/>
    <w:rsid w:val="008E1168"/>
    <w:rsid w:val="008E7E35"/>
    <w:rsid w:val="008F0B56"/>
    <w:rsid w:val="008F264E"/>
    <w:rsid w:val="008F2F07"/>
    <w:rsid w:val="00910529"/>
    <w:rsid w:val="009126A6"/>
    <w:rsid w:val="00912B9A"/>
    <w:rsid w:val="00915FF4"/>
    <w:rsid w:val="009177FC"/>
    <w:rsid w:val="00922114"/>
    <w:rsid w:val="009231E4"/>
    <w:rsid w:val="00923CFC"/>
    <w:rsid w:val="009247E0"/>
    <w:rsid w:val="009354AC"/>
    <w:rsid w:val="00936B65"/>
    <w:rsid w:val="00942C3D"/>
    <w:rsid w:val="00945FF1"/>
    <w:rsid w:val="00964B5F"/>
    <w:rsid w:val="00966371"/>
    <w:rsid w:val="00970464"/>
    <w:rsid w:val="0097641C"/>
    <w:rsid w:val="009819F5"/>
    <w:rsid w:val="0098210E"/>
    <w:rsid w:val="0099333F"/>
    <w:rsid w:val="00995033"/>
    <w:rsid w:val="00997625"/>
    <w:rsid w:val="009979E1"/>
    <w:rsid w:val="009A2369"/>
    <w:rsid w:val="009B26E5"/>
    <w:rsid w:val="009C175A"/>
    <w:rsid w:val="009C5CF0"/>
    <w:rsid w:val="009D3F61"/>
    <w:rsid w:val="009E02F0"/>
    <w:rsid w:val="009E41F2"/>
    <w:rsid w:val="009E4240"/>
    <w:rsid w:val="00A171DC"/>
    <w:rsid w:val="00A1792A"/>
    <w:rsid w:val="00A218A3"/>
    <w:rsid w:val="00A26F59"/>
    <w:rsid w:val="00A305BD"/>
    <w:rsid w:val="00A32786"/>
    <w:rsid w:val="00A32F66"/>
    <w:rsid w:val="00A37690"/>
    <w:rsid w:val="00A43A5A"/>
    <w:rsid w:val="00A441D2"/>
    <w:rsid w:val="00A5022B"/>
    <w:rsid w:val="00A53480"/>
    <w:rsid w:val="00A541F4"/>
    <w:rsid w:val="00A54A5C"/>
    <w:rsid w:val="00A557C4"/>
    <w:rsid w:val="00A61227"/>
    <w:rsid w:val="00A650A4"/>
    <w:rsid w:val="00A67C01"/>
    <w:rsid w:val="00A702B4"/>
    <w:rsid w:val="00A71801"/>
    <w:rsid w:val="00A72D42"/>
    <w:rsid w:val="00A740D1"/>
    <w:rsid w:val="00A747DA"/>
    <w:rsid w:val="00A82360"/>
    <w:rsid w:val="00A9425B"/>
    <w:rsid w:val="00A94856"/>
    <w:rsid w:val="00A94CB3"/>
    <w:rsid w:val="00AA2F4D"/>
    <w:rsid w:val="00AB3C41"/>
    <w:rsid w:val="00AC15EA"/>
    <w:rsid w:val="00AC3439"/>
    <w:rsid w:val="00AC5563"/>
    <w:rsid w:val="00AC7039"/>
    <w:rsid w:val="00AC71EE"/>
    <w:rsid w:val="00AD3B51"/>
    <w:rsid w:val="00AD58AB"/>
    <w:rsid w:val="00B04535"/>
    <w:rsid w:val="00B20DFF"/>
    <w:rsid w:val="00B25733"/>
    <w:rsid w:val="00B34605"/>
    <w:rsid w:val="00B47783"/>
    <w:rsid w:val="00B70454"/>
    <w:rsid w:val="00B71DF3"/>
    <w:rsid w:val="00B73A50"/>
    <w:rsid w:val="00B74D20"/>
    <w:rsid w:val="00B91102"/>
    <w:rsid w:val="00B9475C"/>
    <w:rsid w:val="00BA4EC2"/>
    <w:rsid w:val="00BA7DFB"/>
    <w:rsid w:val="00BB2A0E"/>
    <w:rsid w:val="00BB546B"/>
    <w:rsid w:val="00BC0F51"/>
    <w:rsid w:val="00BC3E9D"/>
    <w:rsid w:val="00BE0306"/>
    <w:rsid w:val="00BE2F5C"/>
    <w:rsid w:val="00BE5110"/>
    <w:rsid w:val="00BF4AD3"/>
    <w:rsid w:val="00C11F53"/>
    <w:rsid w:val="00C12585"/>
    <w:rsid w:val="00C36073"/>
    <w:rsid w:val="00C41C33"/>
    <w:rsid w:val="00C46870"/>
    <w:rsid w:val="00C468A0"/>
    <w:rsid w:val="00C52F53"/>
    <w:rsid w:val="00C55B48"/>
    <w:rsid w:val="00C60E77"/>
    <w:rsid w:val="00C62FF4"/>
    <w:rsid w:val="00C66591"/>
    <w:rsid w:val="00C839C3"/>
    <w:rsid w:val="00C83F2B"/>
    <w:rsid w:val="00C84958"/>
    <w:rsid w:val="00C943F5"/>
    <w:rsid w:val="00CA1CCF"/>
    <w:rsid w:val="00CB3C8D"/>
    <w:rsid w:val="00CB3EA2"/>
    <w:rsid w:val="00CB66EF"/>
    <w:rsid w:val="00CC1C44"/>
    <w:rsid w:val="00CC3806"/>
    <w:rsid w:val="00CD6CA2"/>
    <w:rsid w:val="00CE0FAA"/>
    <w:rsid w:val="00CF2C16"/>
    <w:rsid w:val="00D00F79"/>
    <w:rsid w:val="00D01A1A"/>
    <w:rsid w:val="00D02995"/>
    <w:rsid w:val="00D04AB1"/>
    <w:rsid w:val="00D15D3D"/>
    <w:rsid w:val="00D26039"/>
    <w:rsid w:val="00D261B0"/>
    <w:rsid w:val="00D335E2"/>
    <w:rsid w:val="00D361C0"/>
    <w:rsid w:val="00D362F5"/>
    <w:rsid w:val="00D4293F"/>
    <w:rsid w:val="00D46190"/>
    <w:rsid w:val="00D46468"/>
    <w:rsid w:val="00D46767"/>
    <w:rsid w:val="00D46E13"/>
    <w:rsid w:val="00D5172B"/>
    <w:rsid w:val="00D53E74"/>
    <w:rsid w:val="00D60FCC"/>
    <w:rsid w:val="00D730DA"/>
    <w:rsid w:val="00D74B79"/>
    <w:rsid w:val="00D86FBA"/>
    <w:rsid w:val="00D92248"/>
    <w:rsid w:val="00D923D4"/>
    <w:rsid w:val="00DA2728"/>
    <w:rsid w:val="00DB16E2"/>
    <w:rsid w:val="00DB2909"/>
    <w:rsid w:val="00DB4D59"/>
    <w:rsid w:val="00DC23A1"/>
    <w:rsid w:val="00DC2D78"/>
    <w:rsid w:val="00DC4114"/>
    <w:rsid w:val="00DC464C"/>
    <w:rsid w:val="00DE3EB0"/>
    <w:rsid w:val="00DE6427"/>
    <w:rsid w:val="00DF0D69"/>
    <w:rsid w:val="00DF44F6"/>
    <w:rsid w:val="00DF472E"/>
    <w:rsid w:val="00DF65DB"/>
    <w:rsid w:val="00E00E31"/>
    <w:rsid w:val="00E10765"/>
    <w:rsid w:val="00E16A1B"/>
    <w:rsid w:val="00E32459"/>
    <w:rsid w:val="00E40F57"/>
    <w:rsid w:val="00E47F57"/>
    <w:rsid w:val="00E516F3"/>
    <w:rsid w:val="00E5254B"/>
    <w:rsid w:val="00E53B3A"/>
    <w:rsid w:val="00E56161"/>
    <w:rsid w:val="00E57510"/>
    <w:rsid w:val="00E57BA9"/>
    <w:rsid w:val="00E61057"/>
    <w:rsid w:val="00E61854"/>
    <w:rsid w:val="00E6400D"/>
    <w:rsid w:val="00E73C06"/>
    <w:rsid w:val="00E73F53"/>
    <w:rsid w:val="00E751C2"/>
    <w:rsid w:val="00E867AF"/>
    <w:rsid w:val="00E91E44"/>
    <w:rsid w:val="00E922F4"/>
    <w:rsid w:val="00EA3CB6"/>
    <w:rsid w:val="00EA4D7B"/>
    <w:rsid w:val="00EB3078"/>
    <w:rsid w:val="00EB6D88"/>
    <w:rsid w:val="00EC5760"/>
    <w:rsid w:val="00EC5C48"/>
    <w:rsid w:val="00ED037F"/>
    <w:rsid w:val="00ED5FE3"/>
    <w:rsid w:val="00EF1EA1"/>
    <w:rsid w:val="00EF383A"/>
    <w:rsid w:val="00EF5380"/>
    <w:rsid w:val="00F046C3"/>
    <w:rsid w:val="00F053A8"/>
    <w:rsid w:val="00F17FC0"/>
    <w:rsid w:val="00F2396C"/>
    <w:rsid w:val="00F310EE"/>
    <w:rsid w:val="00F34292"/>
    <w:rsid w:val="00F418E6"/>
    <w:rsid w:val="00F4464F"/>
    <w:rsid w:val="00F50C27"/>
    <w:rsid w:val="00F51E59"/>
    <w:rsid w:val="00F53037"/>
    <w:rsid w:val="00F60EF7"/>
    <w:rsid w:val="00F70ADE"/>
    <w:rsid w:val="00F77795"/>
    <w:rsid w:val="00F82722"/>
    <w:rsid w:val="00F8433E"/>
    <w:rsid w:val="00F8624B"/>
    <w:rsid w:val="00F86729"/>
    <w:rsid w:val="00F95C86"/>
    <w:rsid w:val="00F963B6"/>
    <w:rsid w:val="00F97DDE"/>
    <w:rsid w:val="00FA094E"/>
    <w:rsid w:val="00FA0A26"/>
    <w:rsid w:val="00FA308E"/>
    <w:rsid w:val="00FA66DD"/>
    <w:rsid w:val="00FA706E"/>
    <w:rsid w:val="00FB29D0"/>
    <w:rsid w:val="00FB374D"/>
    <w:rsid w:val="00FC0C21"/>
    <w:rsid w:val="00FC1742"/>
    <w:rsid w:val="00FD00D6"/>
    <w:rsid w:val="00FE0E9E"/>
    <w:rsid w:val="00FE1ECD"/>
    <w:rsid w:val="00FE64CB"/>
    <w:rsid w:val="00FF1ED8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E5"/>
    <w:rPr>
      <w:sz w:val="24"/>
      <w:szCs w:val="24"/>
    </w:rPr>
  </w:style>
  <w:style w:type="paragraph" w:styleId="1">
    <w:name w:val="heading 1"/>
    <w:basedOn w:val="a"/>
    <w:next w:val="a"/>
    <w:qFormat/>
    <w:rsid w:val="00070A49"/>
    <w:pPr>
      <w:keepNext/>
      <w:outlineLvl w:val="0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2B87"/>
    <w:pPr>
      <w:jc w:val="center"/>
    </w:pPr>
    <w:rPr>
      <w:b/>
      <w:bCs/>
      <w:sz w:val="20"/>
      <w:szCs w:val="20"/>
    </w:rPr>
  </w:style>
  <w:style w:type="table" w:styleId="a4">
    <w:name w:val="Table Grid"/>
    <w:basedOn w:val="a1"/>
    <w:rsid w:val="0028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0146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4664"/>
  </w:style>
  <w:style w:type="paragraph" w:styleId="a8">
    <w:name w:val="header"/>
    <w:basedOn w:val="a"/>
    <w:rsid w:val="0001466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064FF9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CB3C8D"/>
    <w:rPr>
      <w:b/>
      <w:bCs/>
    </w:rPr>
  </w:style>
  <w:style w:type="character" w:styleId="ab">
    <w:name w:val="Hyperlink"/>
    <w:uiPriority w:val="99"/>
    <w:unhideWhenUsed/>
    <w:rsid w:val="004F5C6D"/>
    <w:rPr>
      <w:color w:val="0000FF"/>
      <w:u w:val="single"/>
    </w:rPr>
  </w:style>
  <w:style w:type="paragraph" w:customStyle="1" w:styleId="10">
    <w:name w:val="Абзац списка1"/>
    <w:basedOn w:val="a"/>
    <w:rsid w:val="00342D4A"/>
    <w:pPr>
      <w:ind w:left="720"/>
      <w:contextualSpacing/>
    </w:pPr>
    <w:rPr>
      <w:rFonts w:ascii="Arial" w:eastAsia="Calibri" w:hAnsi="Arial"/>
      <w:szCs w:val="20"/>
    </w:rPr>
  </w:style>
  <w:style w:type="paragraph" w:styleId="ac">
    <w:name w:val="Normal (Web)"/>
    <w:basedOn w:val="a"/>
    <w:uiPriority w:val="99"/>
    <w:unhideWhenUsed/>
    <w:rsid w:val="00964B5F"/>
    <w:pPr>
      <w:spacing w:before="100" w:beforeAutospacing="1" w:after="100" w:afterAutospacing="1"/>
    </w:pPr>
  </w:style>
  <w:style w:type="character" w:styleId="ad">
    <w:name w:val="FollowedHyperlink"/>
    <w:rsid w:val="00964B5F"/>
    <w:rPr>
      <w:color w:val="800080"/>
      <w:u w:val="single"/>
    </w:rPr>
  </w:style>
  <w:style w:type="character" w:customStyle="1" w:styleId="bigtext">
    <w:name w:val="bigtext"/>
    <w:rsid w:val="00964B5F"/>
  </w:style>
  <w:style w:type="paragraph" w:customStyle="1" w:styleId="ae">
    <w:name w:val="???????"/>
    <w:rsid w:val="008710F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styleId="af">
    <w:name w:val="Body Text"/>
    <w:basedOn w:val="a"/>
    <w:link w:val="af0"/>
    <w:uiPriority w:val="99"/>
    <w:unhideWhenUsed/>
    <w:rsid w:val="00D362F5"/>
    <w:pPr>
      <w:widowControl w:val="0"/>
    </w:pPr>
    <w:rPr>
      <w:sz w:val="28"/>
      <w:szCs w:val="20"/>
    </w:rPr>
  </w:style>
  <w:style w:type="character" w:customStyle="1" w:styleId="af0">
    <w:name w:val="Основной текст Знак"/>
    <w:link w:val="af"/>
    <w:uiPriority w:val="99"/>
    <w:rsid w:val="00D362F5"/>
    <w:rPr>
      <w:sz w:val="28"/>
    </w:rPr>
  </w:style>
  <w:style w:type="character" w:customStyle="1" w:styleId="a6">
    <w:name w:val="Нижний колонтитул Знак"/>
    <w:link w:val="a5"/>
    <w:uiPriority w:val="99"/>
    <w:rsid w:val="00710657"/>
    <w:rPr>
      <w:sz w:val="24"/>
      <w:szCs w:val="24"/>
    </w:rPr>
  </w:style>
  <w:style w:type="paragraph" w:customStyle="1" w:styleId="Default">
    <w:name w:val="Default"/>
    <w:rsid w:val="00623C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70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70C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1">
    <w:name w:val="Body Text Indent"/>
    <w:basedOn w:val="a"/>
    <w:link w:val="af2"/>
    <w:uiPriority w:val="99"/>
    <w:unhideWhenUsed/>
    <w:rsid w:val="00D60FC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60FCC"/>
    <w:rPr>
      <w:sz w:val="24"/>
      <w:szCs w:val="24"/>
    </w:rPr>
  </w:style>
  <w:style w:type="character" w:customStyle="1" w:styleId="af3">
    <w:name w:val="Выделение жирным"/>
    <w:rsid w:val="00DF472E"/>
    <w:rPr>
      <w:b/>
      <w:bCs/>
    </w:rPr>
  </w:style>
  <w:style w:type="paragraph" w:styleId="af4">
    <w:name w:val="List Paragraph"/>
    <w:basedOn w:val="a"/>
    <w:uiPriority w:val="34"/>
    <w:qFormat/>
    <w:rsid w:val="00F77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E5"/>
    <w:rPr>
      <w:sz w:val="24"/>
      <w:szCs w:val="24"/>
    </w:rPr>
  </w:style>
  <w:style w:type="paragraph" w:styleId="1">
    <w:name w:val="heading 1"/>
    <w:basedOn w:val="a"/>
    <w:next w:val="a"/>
    <w:qFormat/>
    <w:rsid w:val="00070A49"/>
    <w:pPr>
      <w:keepNext/>
      <w:outlineLvl w:val="0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2B87"/>
    <w:pPr>
      <w:jc w:val="center"/>
    </w:pPr>
    <w:rPr>
      <w:b/>
      <w:bCs/>
      <w:sz w:val="20"/>
      <w:szCs w:val="20"/>
    </w:rPr>
  </w:style>
  <w:style w:type="table" w:styleId="a4">
    <w:name w:val="Table Grid"/>
    <w:basedOn w:val="a1"/>
    <w:rsid w:val="0028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0146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4664"/>
  </w:style>
  <w:style w:type="paragraph" w:styleId="a8">
    <w:name w:val="header"/>
    <w:basedOn w:val="a"/>
    <w:rsid w:val="0001466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064FF9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CB3C8D"/>
    <w:rPr>
      <w:b/>
      <w:bCs/>
    </w:rPr>
  </w:style>
  <w:style w:type="character" w:styleId="ab">
    <w:name w:val="Hyperlink"/>
    <w:uiPriority w:val="99"/>
    <w:unhideWhenUsed/>
    <w:rsid w:val="004F5C6D"/>
    <w:rPr>
      <w:color w:val="0000FF"/>
      <w:u w:val="single"/>
    </w:rPr>
  </w:style>
  <w:style w:type="paragraph" w:customStyle="1" w:styleId="10">
    <w:name w:val="Абзац списка1"/>
    <w:basedOn w:val="a"/>
    <w:rsid w:val="00342D4A"/>
    <w:pPr>
      <w:ind w:left="720"/>
      <w:contextualSpacing/>
    </w:pPr>
    <w:rPr>
      <w:rFonts w:ascii="Arial" w:eastAsia="Calibri" w:hAnsi="Arial"/>
      <w:szCs w:val="20"/>
    </w:rPr>
  </w:style>
  <w:style w:type="paragraph" w:styleId="ac">
    <w:name w:val="Normal (Web)"/>
    <w:basedOn w:val="a"/>
    <w:uiPriority w:val="99"/>
    <w:unhideWhenUsed/>
    <w:rsid w:val="00964B5F"/>
    <w:pPr>
      <w:spacing w:before="100" w:beforeAutospacing="1" w:after="100" w:afterAutospacing="1"/>
    </w:pPr>
  </w:style>
  <w:style w:type="character" w:styleId="ad">
    <w:name w:val="FollowedHyperlink"/>
    <w:rsid w:val="00964B5F"/>
    <w:rPr>
      <w:color w:val="800080"/>
      <w:u w:val="single"/>
    </w:rPr>
  </w:style>
  <w:style w:type="character" w:customStyle="1" w:styleId="bigtext">
    <w:name w:val="bigtext"/>
    <w:rsid w:val="00964B5F"/>
  </w:style>
  <w:style w:type="paragraph" w:customStyle="1" w:styleId="ae">
    <w:name w:val="???????"/>
    <w:rsid w:val="008710F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styleId="af">
    <w:name w:val="Body Text"/>
    <w:basedOn w:val="a"/>
    <w:link w:val="af0"/>
    <w:uiPriority w:val="99"/>
    <w:unhideWhenUsed/>
    <w:rsid w:val="00D362F5"/>
    <w:pPr>
      <w:widowControl w:val="0"/>
    </w:pPr>
    <w:rPr>
      <w:sz w:val="28"/>
      <w:szCs w:val="20"/>
    </w:rPr>
  </w:style>
  <w:style w:type="character" w:customStyle="1" w:styleId="af0">
    <w:name w:val="Основной текст Знак"/>
    <w:link w:val="af"/>
    <w:uiPriority w:val="99"/>
    <w:rsid w:val="00D362F5"/>
    <w:rPr>
      <w:sz w:val="28"/>
    </w:rPr>
  </w:style>
  <w:style w:type="character" w:customStyle="1" w:styleId="a6">
    <w:name w:val="Нижний колонтитул Знак"/>
    <w:link w:val="a5"/>
    <w:uiPriority w:val="99"/>
    <w:rsid w:val="00710657"/>
    <w:rPr>
      <w:sz w:val="24"/>
      <w:szCs w:val="24"/>
    </w:rPr>
  </w:style>
  <w:style w:type="paragraph" w:customStyle="1" w:styleId="Default">
    <w:name w:val="Default"/>
    <w:rsid w:val="00623C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70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70C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1">
    <w:name w:val="Body Text Indent"/>
    <w:basedOn w:val="a"/>
    <w:link w:val="af2"/>
    <w:uiPriority w:val="99"/>
    <w:unhideWhenUsed/>
    <w:rsid w:val="00D60FC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60FCC"/>
    <w:rPr>
      <w:sz w:val="24"/>
      <w:szCs w:val="24"/>
    </w:rPr>
  </w:style>
  <w:style w:type="character" w:customStyle="1" w:styleId="af3">
    <w:name w:val="Выделение жирным"/>
    <w:rsid w:val="00DF472E"/>
    <w:rPr>
      <w:b/>
      <w:bCs/>
    </w:rPr>
  </w:style>
  <w:style w:type="paragraph" w:styleId="af4">
    <w:name w:val="List Paragraph"/>
    <w:basedOn w:val="a"/>
    <w:uiPriority w:val="34"/>
    <w:qFormat/>
    <w:rsid w:val="00F7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853C-588A-483A-966C-4ABB8CDA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СОВМЕСТНОЙ ДЕЯТЕЛЬНОСТИ</vt:lpstr>
    </vt:vector>
  </TitlesOfParts>
  <Company>БГМУ</Company>
  <LinksUpToDate>false</LinksUpToDate>
  <CharactersWithSpaces>25045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СОВМЕСТНОЙ ДЕЯТЕЛЬНОСТИ</dc:title>
  <dc:creator>ОЗ</dc:creator>
  <cp:lastModifiedBy>Билалов Фаниль Салимович</cp:lastModifiedBy>
  <cp:revision>2</cp:revision>
  <cp:lastPrinted>2022-03-29T11:25:00Z</cp:lastPrinted>
  <dcterms:created xsi:type="dcterms:W3CDTF">2022-03-29T11:42:00Z</dcterms:created>
  <dcterms:modified xsi:type="dcterms:W3CDTF">2022-03-29T11:42:00Z</dcterms:modified>
</cp:coreProperties>
</file>