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4070" w:rsidRDefault="00E24070">
      <w:pPr>
        <w:pStyle w:val="a8"/>
        <w:spacing w:after="0"/>
        <w:ind w:left="0"/>
        <w:jc w:val="center"/>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D74E0" w:rsidTr="004D74E0">
        <w:tc>
          <w:tcPr>
            <w:tcW w:w="4785" w:type="dxa"/>
          </w:tcPr>
          <w:p w:rsidR="004D74E0" w:rsidRDefault="004D74E0">
            <w:pPr>
              <w:pStyle w:val="a8"/>
              <w:spacing w:after="0"/>
              <w:ind w:left="0"/>
              <w:jc w:val="center"/>
              <w:rPr>
                <w:rFonts w:ascii="Times New Roman" w:hAnsi="Times New Roman"/>
                <w:sz w:val="28"/>
                <w:szCs w:val="28"/>
              </w:rPr>
            </w:pPr>
          </w:p>
        </w:tc>
        <w:tc>
          <w:tcPr>
            <w:tcW w:w="4785" w:type="dxa"/>
          </w:tcPr>
          <w:p w:rsidR="004D74E0" w:rsidRPr="004D74E0" w:rsidRDefault="004D74E0" w:rsidP="004D74E0">
            <w:pPr>
              <w:rPr>
                <w:color w:val="000000"/>
                <w:sz w:val="28"/>
                <w:szCs w:val="28"/>
              </w:rPr>
            </w:pPr>
            <w:r w:rsidRPr="004D74E0">
              <w:rPr>
                <w:color w:val="000000"/>
                <w:sz w:val="28"/>
                <w:szCs w:val="28"/>
              </w:rPr>
              <w:t>УТВЕРЖДАЮ:</w:t>
            </w:r>
          </w:p>
          <w:p w:rsidR="004D74E0" w:rsidRPr="004D74E0" w:rsidRDefault="004D74E0" w:rsidP="004D74E0">
            <w:pPr>
              <w:ind w:left="15" w:firstLine="6"/>
              <w:rPr>
                <w:color w:val="000000"/>
                <w:sz w:val="28"/>
                <w:szCs w:val="28"/>
              </w:rPr>
            </w:pPr>
            <w:r w:rsidRPr="004D74E0">
              <w:rPr>
                <w:color w:val="000000"/>
                <w:sz w:val="28"/>
                <w:szCs w:val="28"/>
              </w:rPr>
              <w:t xml:space="preserve">Проректор по </w:t>
            </w:r>
            <w:proofErr w:type="gramStart"/>
            <w:r w:rsidRPr="004D74E0">
              <w:rPr>
                <w:color w:val="000000"/>
                <w:sz w:val="28"/>
                <w:szCs w:val="28"/>
              </w:rPr>
              <w:t>научной</w:t>
            </w:r>
            <w:proofErr w:type="gramEnd"/>
            <w:r w:rsidRPr="004D74E0">
              <w:rPr>
                <w:color w:val="000000"/>
                <w:sz w:val="28"/>
                <w:szCs w:val="28"/>
              </w:rPr>
              <w:t xml:space="preserve"> </w:t>
            </w:r>
          </w:p>
          <w:p w:rsidR="004D74E0" w:rsidRPr="004D74E0" w:rsidRDefault="004D74E0" w:rsidP="004D74E0">
            <w:pPr>
              <w:rPr>
                <w:color w:val="000000"/>
                <w:sz w:val="28"/>
                <w:szCs w:val="28"/>
              </w:rPr>
            </w:pPr>
            <w:r w:rsidRPr="004D74E0">
              <w:rPr>
                <w:color w:val="000000"/>
                <w:sz w:val="28"/>
                <w:szCs w:val="28"/>
              </w:rPr>
              <w:t>и международной деятельности</w:t>
            </w:r>
          </w:p>
          <w:p w:rsidR="004D74E0" w:rsidRPr="004D74E0" w:rsidRDefault="004D74E0" w:rsidP="004D74E0">
            <w:pPr>
              <w:ind w:left="15" w:firstLine="6"/>
              <w:rPr>
                <w:color w:val="000000"/>
                <w:sz w:val="28"/>
                <w:szCs w:val="28"/>
              </w:rPr>
            </w:pPr>
            <w:r w:rsidRPr="004D74E0">
              <w:rPr>
                <w:color w:val="000000"/>
                <w:sz w:val="28"/>
                <w:szCs w:val="28"/>
              </w:rPr>
              <w:t>ФГБОУ ВО БГМУ</w:t>
            </w:r>
          </w:p>
          <w:p w:rsidR="004D74E0" w:rsidRPr="004D74E0" w:rsidRDefault="004D74E0" w:rsidP="004D74E0">
            <w:pPr>
              <w:ind w:left="15" w:firstLine="6"/>
              <w:rPr>
                <w:color w:val="000000"/>
                <w:sz w:val="28"/>
                <w:szCs w:val="28"/>
              </w:rPr>
            </w:pPr>
            <w:r w:rsidRPr="004D74E0">
              <w:rPr>
                <w:color w:val="000000"/>
                <w:sz w:val="28"/>
                <w:szCs w:val="28"/>
              </w:rPr>
              <w:t>Минздрава России</w:t>
            </w:r>
          </w:p>
          <w:p w:rsidR="004D74E0" w:rsidRPr="004D74E0" w:rsidRDefault="004D74E0" w:rsidP="004D74E0">
            <w:pPr>
              <w:ind w:left="15" w:firstLine="6"/>
              <w:rPr>
                <w:color w:val="000000"/>
                <w:sz w:val="28"/>
                <w:szCs w:val="28"/>
              </w:rPr>
            </w:pPr>
            <w:r w:rsidRPr="004D74E0">
              <w:rPr>
                <w:color w:val="000000"/>
                <w:sz w:val="28"/>
                <w:szCs w:val="28"/>
              </w:rPr>
              <w:t xml:space="preserve">________________ И.Ш. </w:t>
            </w:r>
            <w:proofErr w:type="spellStart"/>
            <w:r w:rsidRPr="004D74E0">
              <w:rPr>
                <w:color w:val="000000"/>
                <w:sz w:val="28"/>
                <w:szCs w:val="28"/>
              </w:rPr>
              <w:t>Ахатов</w:t>
            </w:r>
            <w:proofErr w:type="spellEnd"/>
          </w:p>
          <w:p w:rsidR="004D74E0" w:rsidRPr="004D74E0" w:rsidRDefault="004D74E0" w:rsidP="004D74E0">
            <w:pPr>
              <w:rPr>
                <w:rFonts w:ascii="Cambria" w:hAnsi="Cambria" w:cs="Segoe UI"/>
                <w:color w:val="000000"/>
                <w:sz w:val="20"/>
                <w:szCs w:val="20"/>
              </w:rPr>
            </w:pPr>
            <w:r w:rsidRPr="004D74E0">
              <w:rPr>
                <w:rFonts w:ascii="Cambria" w:hAnsi="Cambria" w:cs="Segoe UI"/>
                <w:color w:val="000000"/>
                <w:sz w:val="28"/>
                <w:szCs w:val="28"/>
              </w:rPr>
              <w:t xml:space="preserve">______________________2023 г. </w:t>
            </w:r>
          </w:p>
          <w:p w:rsidR="004D74E0" w:rsidRDefault="004D74E0" w:rsidP="004D74E0">
            <w:pPr>
              <w:pStyle w:val="a8"/>
              <w:spacing w:after="0"/>
              <w:ind w:left="0"/>
              <w:rPr>
                <w:rFonts w:ascii="Times New Roman" w:hAnsi="Times New Roman"/>
                <w:sz w:val="28"/>
                <w:szCs w:val="28"/>
              </w:rPr>
            </w:pPr>
          </w:p>
        </w:tc>
      </w:tr>
    </w:tbl>
    <w:p w:rsidR="004555EA" w:rsidRDefault="004555EA">
      <w:pPr>
        <w:pStyle w:val="a8"/>
        <w:spacing w:after="0"/>
        <w:ind w:left="0"/>
        <w:jc w:val="center"/>
        <w:rPr>
          <w:rFonts w:ascii="Times New Roman" w:hAnsi="Times New Roman"/>
          <w:sz w:val="28"/>
          <w:szCs w:val="28"/>
        </w:rPr>
      </w:pPr>
    </w:p>
    <w:p w:rsidR="004555EA" w:rsidRDefault="004555EA">
      <w:pPr>
        <w:pStyle w:val="a8"/>
        <w:spacing w:after="0"/>
        <w:ind w:left="0"/>
        <w:jc w:val="center"/>
        <w:rPr>
          <w:rFonts w:ascii="Times New Roman" w:hAnsi="Times New Roman"/>
          <w:sz w:val="28"/>
          <w:szCs w:val="28"/>
        </w:rPr>
      </w:pPr>
    </w:p>
    <w:p w:rsidR="004555EA" w:rsidRDefault="004555EA" w:rsidP="004D74E0">
      <w:pPr>
        <w:pStyle w:val="a8"/>
        <w:spacing w:after="0"/>
        <w:ind w:left="0"/>
        <w:jc w:val="right"/>
        <w:rPr>
          <w:rFonts w:ascii="Times New Roman" w:hAnsi="Times New Roman"/>
          <w:sz w:val="28"/>
          <w:szCs w:val="28"/>
        </w:rPr>
      </w:pPr>
    </w:p>
    <w:p w:rsidR="004555EA" w:rsidRDefault="004555EA">
      <w:pPr>
        <w:pStyle w:val="a8"/>
        <w:spacing w:after="0"/>
        <w:ind w:left="0"/>
        <w:jc w:val="center"/>
        <w:rPr>
          <w:rFonts w:ascii="Times New Roman" w:hAnsi="Times New Roman"/>
          <w:sz w:val="28"/>
          <w:szCs w:val="28"/>
        </w:rPr>
      </w:pPr>
    </w:p>
    <w:p w:rsidR="004555EA" w:rsidRDefault="004555EA" w:rsidP="004D74E0">
      <w:pPr>
        <w:pStyle w:val="a8"/>
        <w:spacing w:after="0"/>
        <w:ind w:left="0"/>
        <w:rPr>
          <w:rFonts w:ascii="Times New Roman" w:hAnsi="Times New Roman"/>
          <w:sz w:val="28"/>
          <w:szCs w:val="28"/>
        </w:rPr>
      </w:pPr>
    </w:p>
    <w:p w:rsidR="004555EA" w:rsidRDefault="004555EA">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line="240" w:lineRule="auto"/>
        <w:ind w:left="0" w:firstLine="709"/>
        <w:jc w:val="both"/>
        <w:rPr>
          <w:rFonts w:ascii="Times New Roman" w:hAnsi="Times New Roman"/>
          <w:sz w:val="28"/>
          <w:szCs w:val="28"/>
        </w:rPr>
      </w:pPr>
    </w:p>
    <w:p w:rsidR="00E24070" w:rsidRDefault="00863838">
      <w:pPr>
        <w:pStyle w:val="a8"/>
        <w:spacing w:after="0" w:line="240" w:lineRule="auto"/>
        <w:ind w:left="0" w:firstLine="709"/>
        <w:jc w:val="center"/>
        <w:rPr>
          <w:rFonts w:ascii="Times New Roman" w:hAnsi="Times New Roman"/>
          <w:sz w:val="28"/>
          <w:szCs w:val="28"/>
        </w:rPr>
      </w:pPr>
      <w:r>
        <w:rPr>
          <w:rFonts w:ascii="Times New Roman" w:hAnsi="Times New Roman"/>
          <w:sz w:val="28"/>
          <w:szCs w:val="28"/>
        </w:rPr>
        <w:t>Отчет о научной работе кафедры_</w:t>
      </w:r>
      <w:r w:rsidR="004D74E0">
        <w:rPr>
          <w:rFonts w:ascii="Times New Roman" w:hAnsi="Times New Roman"/>
          <w:sz w:val="28"/>
          <w:szCs w:val="28"/>
        </w:rPr>
        <w:t xml:space="preserve"> инфекционных болезней с курсом ИДПО </w:t>
      </w:r>
      <w:r>
        <w:rPr>
          <w:rFonts w:ascii="Times New Roman" w:hAnsi="Times New Roman"/>
          <w:sz w:val="28"/>
          <w:szCs w:val="28"/>
        </w:rPr>
        <w:t>за 2023 год</w:t>
      </w:r>
    </w:p>
    <w:p w:rsidR="00E24070" w:rsidRDefault="00E24070">
      <w:pPr>
        <w:pStyle w:val="a8"/>
        <w:spacing w:after="0" w:line="240" w:lineRule="auto"/>
        <w:ind w:left="0" w:firstLine="709"/>
        <w:jc w:val="both"/>
        <w:rPr>
          <w:rFonts w:ascii="Times New Roman" w:hAnsi="Times New Roman"/>
          <w:sz w:val="28"/>
          <w:szCs w:val="28"/>
        </w:rPr>
      </w:pPr>
    </w:p>
    <w:p w:rsidR="00E24070" w:rsidRDefault="00863838">
      <w:pPr>
        <w:pStyle w:val="a8"/>
        <w:tabs>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Основные научные направления:</w:t>
      </w:r>
    </w:p>
    <w:p w:rsidR="004D74E0" w:rsidRDefault="004D74E0" w:rsidP="004D74E0">
      <w:pPr>
        <w:pStyle w:val="a8"/>
        <w:tabs>
          <w:tab w:val="left" w:pos="1418"/>
        </w:tabs>
        <w:spacing w:after="0"/>
        <w:ind w:left="0" w:firstLine="709"/>
        <w:rPr>
          <w:rFonts w:ascii="Times New Roman" w:hAnsi="Times New Roman"/>
          <w:sz w:val="28"/>
          <w:szCs w:val="28"/>
        </w:rPr>
      </w:pPr>
      <w:r>
        <w:rPr>
          <w:rFonts w:ascii="Times New Roman" w:hAnsi="Times New Roman"/>
          <w:sz w:val="28"/>
          <w:szCs w:val="28"/>
        </w:rPr>
        <w:t>1.____Геморрагическая лихорадка с почечным синдромом («Приоритет 2030»)</w:t>
      </w:r>
    </w:p>
    <w:p w:rsidR="004D74E0" w:rsidRDefault="004D74E0" w:rsidP="004D74E0">
      <w:pPr>
        <w:pStyle w:val="a8"/>
        <w:tabs>
          <w:tab w:val="left" w:pos="1418"/>
        </w:tabs>
        <w:spacing w:after="0"/>
        <w:ind w:left="0" w:firstLine="709"/>
        <w:rPr>
          <w:rFonts w:ascii="Times New Roman" w:hAnsi="Times New Roman"/>
          <w:sz w:val="28"/>
          <w:szCs w:val="28"/>
        </w:rPr>
      </w:pPr>
    </w:p>
    <w:p w:rsidR="004D74E0" w:rsidRDefault="004D74E0" w:rsidP="004D74E0">
      <w:pPr>
        <w:pStyle w:val="a8"/>
        <w:tabs>
          <w:tab w:val="left" w:pos="1418"/>
        </w:tabs>
        <w:spacing w:after="0"/>
        <w:ind w:left="0" w:firstLine="709"/>
        <w:rPr>
          <w:rFonts w:ascii="Times New Roman" w:hAnsi="Times New Roman"/>
          <w:sz w:val="28"/>
          <w:szCs w:val="28"/>
        </w:rPr>
      </w:pPr>
      <w:r>
        <w:rPr>
          <w:rFonts w:ascii="Times New Roman" w:hAnsi="Times New Roman"/>
          <w:sz w:val="28"/>
          <w:szCs w:val="28"/>
        </w:rPr>
        <w:t>2.___Клещевые инфекции</w:t>
      </w:r>
    </w:p>
    <w:p w:rsidR="004D74E0" w:rsidRDefault="004D74E0" w:rsidP="004D74E0">
      <w:pPr>
        <w:pStyle w:val="a8"/>
        <w:tabs>
          <w:tab w:val="left" w:pos="1418"/>
        </w:tabs>
        <w:spacing w:after="0"/>
        <w:ind w:left="0" w:firstLine="709"/>
        <w:rPr>
          <w:rFonts w:ascii="Times New Roman" w:hAnsi="Times New Roman"/>
          <w:sz w:val="28"/>
          <w:szCs w:val="28"/>
        </w:rPr>
      </w:pPr>
    </w:p>
    <w:p w:rsidR="004D74E0" w:rsidRDefault="004D74E0" w:rsidP="004D74E0">
      <w:pPr>
        <w:pStyle w:val="a8"/>
        <w:tabs>
          <w:tab w:val="left" w:pos="1418"/>
        </w:tabs>
        <w:spacing w:after="0"/>
        <w:ind w:left="0" w:firstLine="709"/>
        <w:rPr>
          <w:rFonts w:ascii="Times New Roman" w:hAnsi="Times New Roman"/>
          <w:sz w:val="28"/>
          <w:szCs w:val="28"/>
        </w:rPr>
      </w:pPr>
      <w:r>
        <w:rPr>
          <w:rFonts w:ascii="Times New Roman" w:hAnsi="Times New Roman"/>
          <w:sz w:val="28"/>
          <w:szCs w:val="28"/>
        </w:rPr>
        <w:t>3. __</w:t>
      </w:r>
      <w:r>
        <w:rPr>
          <w:rFonts w:ascii="Times New Roman" w:hAnsi="Times New Roman"/>
          <w:sz w:val="28"/>
          <w:szCs w:val="28"/>
          <w:lang w:val="en-US"/>
        </w:rPr>
        <w:t>COVID</w:t>
      </w:r>
      <w:r w:rsidRPr="00FE78B1">
        <w:rPr>
          <w:rFonts w:ascii="Times New Roman" w:hAnsi="Times New Roman"/>
          <w:sz w:val="28"/>
          <w:szCs w:val="28"/>
        </w:rPr>
        <w:t>-19</w:t>
      </w:r>
    </w:p>
    <w:p w:rsidR="00E24070" w:rsidRDefault="00E24070" w:rsidP="004D74E0">
      <w:pPr>
        <w:pStyle w:val="a8"/>
        <w:spacing w:after="0" w:line="240" w:lineRule="auto"/>
        <w:ind w:left="0" w:firstLine="709"/>
        <w:rPr>
          <w:rFonts w:ascii="Times New Roman" w:hAnsi="Times New Roman"/>
          <w:sz w:val="28"/>
          <w:szCs w:val="28"/>
        </w:rPr>
      </w:pPr>
    </w:p>
    <w:p w:rsidR="00E24070" w:rsidRDefault="00E24070">
      <w:pPr>
        <w:pStyle w:val="a8"/>
        <w:spacing w:after="0" w:line="240" w:lineRule="auto"/>
        <w:ind w:left="0" w:firstLine="709"/>
        <w:jc w:val="both"/>
        <w:rPr>
          <w:rFonts w:ascii="Times New Roman" w:hAnsi="Times New Roman"/>
          <w:sz w:val="28"/>
          <w:szCs w:val="28"/>
        </w:rPr>
      </w:pPr>
    </w:p>
    <w:p w:rsidR="00E24070" w:rsidRDefault="00E24070">
      <w:pPr>
        <w:pStyle w:val="a8"/>
        <w:spacing w:after="0" w:line="240" w:lineRule="auto"/>
        <w:ind w:left="0" w:firstLine="709"/>
        <w:jc w:val="both"/>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E24070" w:rsidRDefault="00E24070">
      <w:pPr>
        <w:pStyle w:val="a8"/>
        <w:spacing w:after="0"/>
        <w:ind w:left="0"/>
        <w:jc w:val="center"/>
        <w:rPr>
          <w:rFonts w:ascii="Times New Roman" w:hAnsi="Times New Roman"/>
          <w:sz w:val="28"/>
          <w:szCs w:val="28"/>
        </w:rPr>
      </w:pPr>
    </w:p>
    <w:p w:rsidR="004555EA" w:rsidRDefault="004555EA" w:rsidP="004D74E0">
      <w:pPr>
        <w:pStyle w:val="a8"/>
        <w:spacing w:after="0"/>
        <w:ind w:left="0"/>
        <w:rPr>
          <w:rFonts w:ascii="Times New Roman" w:hAnsi="Times New Roman"/>
          <w:sz w:val="28"/>
          <w:szCs w:val="28"/>
        </w:rPr>
      </w:pPr>
    </w:p>
    <w:p w:rsidR="004555EA" w:rsidRDefault="004555EA">
      <w:pPr>
        <w:pStyle w:val="a8"/>
        <w:spacing w:after="0"/>
        <w:ind w:left="0"/>
        <w:jc w:val="center"/>
        <w:rPr>
          <w:rFonts w:ascii="Times New Roman" w:hAnsi="Times New Roman"/>
          <w:sz w:val="28"/>
          <w:szCs w:val="28"/>
        </w:rPr>
      </w:pPr>
    </w:p>
    <w:p w:rsidR="00901303" w:rsidRDefault="00863838">
      <w:pPr>
        <w:pStyle w:val="a8"/>
        <w:spacing w:after="0"/>
        <w:ind w:left="0"/>
        <w:jc w:val="center"/>
        <w:rPr>
          <w:rFonts w:ascii="Times New Roman" w:hAnsi="Times New Roman"/>
          <w:sz w:val="28"/>
          <w:szCs w:val="28"/>
        </w:rPr>
        <w:sectPr w:rsidR="00901303">
          <w:type w:val="continuous"/>
          <w:pgSz w:w="11906" w:h="16838"/>
          <w:pgMar w:top="1134" w:right="851" w:bottom="1134" w:left="1701" w:header="709" w:footer="709" w:gutter="0"/>
          <w:cols w:space="708"/>
        </w:sectPr>
      </w:pPr>
      <w:r>
        <w:rPr>
          <w:rFonts w:ascii="Times New Roman" w:hAnsi="Times New Roman"/>
          <w:sz w:val="28"/>
          <w:szCs w:val="28"/>
        </w:rPr>
        <w:t xml:space="preserve">2023 </w:t>
      </w:r>
    </w:p>
    <w:tbl>
      <w:tblPr>
        <w:tblStyle w:val="TableStyle0"/>
        <w:tblW w:w="10560" w:type="dxa"/>
        <w:tblInd w:w="0" w:type="dxa"/>
        <w:tblLayout w:type="fixed"/>
        <w:tblLook w:val="04A0" w:firstRow="1" w:lastRow="0" w:firstColumn="1" w:lastColumn="0" w:noHBand="0" w:noVBand="1"/>
      </w:tblPr>
      <w:tblGrid>
        <w:gridCol w:w="330"/>
        <w:gridCol w:w="315"/>
        <w:gridCol w:w="1365"/>
        <w:gridCol w:w="1110"/>
        <w:gridCol w:w="870"/>
        <w:gridCol w:w="945"/>
        <w:gridCol w:w="630"/>
        <w:gridCol w:w="1035"/>
        <w:gridCol w:w="885"/>
        <w:gridCol w:w="690"/>
        <w:gridCol w:w="1125"/>
        <w:gridCol w:w="1260"/>
      </w:tblGrid>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36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11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87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94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63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03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88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69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12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1260" w:type="dxa"/>
            <w:tcBorders>
              <w:top w:val="none" w:sz="5" w:space="0" w:color="auto"/>
              <w:bottom w:val="none" w:sz="5" w:space="0" w:color="auto"/>
              <w:right w:val="none" w:sz="5" w:space="0" w:color="auto"/>
            </w:tcBorders>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pPr>
              <w:jc w:val="center"/>
            </w:pPr>
            <w:r>
              <w:rPr>
                <w:sz w:val="20"/>
                <w:szCs w:val="20"/>
              </w:rPr>
              <w:t>СПИСОК ПУБЛИКАЦИЙ</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bottom w:val="none" w:sz="5" w:space="0" w:color="auto"/>
              <w:right w:val="none" w:sz="5" w:space="0" w:color="auto"/>
            </w:tcBorders>
            <w:shd w:val="clear" w:color="auto" w:fill="auto"/>
            <w:vAlign w:val="bottom"/>
          </w:tcPr>
          <w:p w:rsidR="00901303" w:rsidRDefault="00901303" w:rsidP="00B46DC2">
            <w:pPr>
              <w:jc w:val="center"/>
            </w:pPr>
            <w:r>
              <w:rPr>
                <w:sz w:val="20"/>
                <w:szCs w:val="20"/>
              </w:rPr>
              <w:t>кафедры инфекционных болезней с курсом ИДПО</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bottom w:val="none" w:sz="5" w:space="0" w:color="auto"/>
              <w:right w:val="none" w:sz="5" w:space="0" w:color="auto"/>
            </w:tcBorders>
            <w:shd w:val="clear" w:color="auto" w:fill="auto"/>
            <w:vAlign w:val="bottom"/>
          </w:tcPr>
          <w:p w:rsidR="00901303" w:rsidRDefault="00901303" w:rsidP="00B46DC2">
            <w:pPr>
              <w:jc w:val="center"/>
            </w:pPr>
            <w:r>
              <w:rPr>
                <w:sz w:val="20"/>
                <w:szCs w:val="20"/>
              </w:rPr>
              <w:t>за 2022 год.</w:t>
            </w:r>
          </w:p>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1365" w:type="dxa"/>
            <w:tcBorders>
              <w:top w:val="none" w:sz="5" w:space="0" w:color="auto"/>
              <w:bottom w:val="none" w:sz="5" w:space="0" w:color="auto"/>
            </w:tcBorders>
            <w:shd w:val="clear" w:color="auto" w:fill="auto"/>
            <w:vAlign w:val="bottom"/>
          </w:tcPr>
          <w:p w:rsidR="00901303" w:rsidRDefault="00901303" w:rsidP="00B46DC2"/>
        </w:tc>
        <w:tc>
          <w:tcPr>
            <w:tcW w:w="1110" w:type="dxa"/>
            <w:tcBorders>
              <w:top w:val="none" w:sz="5" w:space="0" w:color="auto"/>
              <w:bottom w:val="none" w:sz="5" w:space="0" w:color="auto"/>
            </w:tcBorders>
            <w:shd w:val="clear" w:color="auto" w:fill="auto"/>
            <w:vAlign w:val="bottom"/>
          </w:tcPr>
          <w:p w:rsidR="00901303" w:rsidRDefault="00901303" w:rsidP="00B46DC2"/>
        </w:tc>
        <w:tc>
          <w:tcPr>
            <w:tcW w:w="870" w:type="dxa"/>
            <w:tcBorders>
              <w:top w:val="none" w:sz="5" w:space="0" w:color="auto"/>
              <w:bottom w:val="none" w:sz="5" w:space="0" w:color="auto"/>
              <w:right w:val="none" w:sz="5" w:space="0" w:color="auto"/>
            </w:tcBorders>
            <w:shd w:val="clear" w:color="auto" w:fill="auto"/>
            <w:vAlign w:val="bottom"/>
          </w:tcPr>
          <w:p w:rsidR="00901303" w:rsidRDefault="00901303" w:rsidP="00B46DC2"/>
        </w:tc>
        <w:tc>
          <w:tcPr>
            <w:tcW w:w="94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630" w:type="dxa"/>
            <w:tcBorders>
              <w:top w:val="none" w:sz="5" w:space="0" w:color="auto"/>
              <w:bottom w:val="none" w:sz="5" w:space="0" w:color="auto"/>
            </w:tcBorders>
            <w:shd w:val="clear" w:color="auto" w:fill="auto"/>
            <w:vAlign w:val="bottom"/>
          </w:tcPr>
          <w:p w:rsidR="00901303" w:rsidRDefault="00901303" w:rsidP="00B46DC2"/>
        </w:tc>
        <w:tc>
          <w:tcPr>
            <w:tcW w:w="1035" w:type="dxa"/>
            <w:tcBorders>
              <w:top w:val="none" w:sz="5" w:space="0" w:color="auto"/>
              <w:bottom w:val="none" w:sz="5" w:space="0" w:color="auto"/>
            </w:tcBorders>
            <w:shd w:val="clear" w:color="auto" w:fill="auto"/>
            <w:vAlign w:val="bottom"/>
          </w:tcPr>
          <w:p w:rsidR="00901303" w:rsidRDefault="00901303" w:rsidP="00B46DC2"/>
        </w:tc>
        <w:tc>
          <w:tcPr>
            <w:tcW w:w="885" w:type="dxa"/>
            <w:tcBorders>
              <w:top w:val="none" w:sz="5" w:space="0" w:color="auto"/>
              <w:bottom w:val="none" w:sz="5" w:space="0" w:color="auto"/>
            </w:tcBorders>
            <w:shd w:val="clear" w:color="auto" w:fill="auto"/>
            <w:vAlign w:val="bottom"/>
          </w:tcPr>
          <w:p w:rsidR="00901303" w:rsidRDefault="00901303" w:rsidP="00B46DC2"/>
        </w:tc>
        <w:tc>
          <w:tcPr>
            <w:tcW w:w="690" w:type="dxa"/>
            <w:tcBorders>
              <w:top w:val="none" w:sz="5" w:space="0" w:color="auto"/>
              <w:bottom w:val="none" w:sz="5" w:space="0" w:color="auto"/>
            </w:tcBorders>
            <w:shd w:val="clear" w:color="auto" w:fill="auto"/>
            <w:vAlign w:val="bottom"/>
          </w:tcPr>
          <w:p w:rsidR="00901303" w:rsidRDefault="00901303" w:rsidP="00B46DC2"/>
        </w:tc>
        <w:tc>
          <w:tcPr>
            <w:tcW w:w="1125" w:type="dxa"/>
            <w:tcBorders>
              <w:top w:val="none" w:sz="5" w:space="0" w:color="auto"/>
              <w:bottom w:val="none" w:sz="5" w:space="0" w:color="auto"/>
            </w:tcBorders>
            <w:shd w:val="clear" w:color="auto" w:fill="auto"/>
            <w:vAlign w:val="bottom"/>
          </w:tcPr>
          <w:p w:rsidR="00901303" w:rsidRDefault="00901303" w:rsidP="00B46DC2"/>
        </w:tc>
        <w:tc>
          <w:tcPr>
            <w:tcW w:w="1260" w:type="dxa"/>
            <w:tcBorders>
              <w:top w:val="none" w:sz="5" w:space="0" w:color="auto"/>
              <w:bottom w:val="none" w:sz="5" w:space="0" w:color="auto"/>
              <w:right w:val="none" w:sz="5" w:space="0" w:color="auto"/>
            </w:tcBorders>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36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1110" w:type="dxa"/>
            <w:tcBorders>
              <w:top w:val="none" w:sz="5" w:space="0" w:color="auto"/>
              <w:bottom w:val="none" w:sz="5" w:space="0" w:color="auto"/>
            </w:tcBorders>
            <w:shd w:val="clear" w:color="auto" w:fill="auto"/>
            <w:vAlign w:val="bottom"/>
          </w:tcPr>
          <w:p w:rsidR="00901303" w:rsidRDefault="00901303" w:rsidP="00B46DC2"/>
        </w:tc>
        <w:tc>
          <w:tcPr>
            <w:tcW w:w="870" w:type="dxa"/>
            <w:tcBorders>
              <w:top w:val="none" w:sz="5" w:space="0" w:color="auto"/>
              <w:bottom w:val="none" w:sz="5" w:space="0" w:color="auto"/>
            </w:tcBorders>
            <w:shd w:val="clear" w:color="auto" w:fill="auto"/>
            <w:vAlign w:val="bottom"/>
          </w:tcPr>
          <w:p w:rsidR="00901303" w:rsidRDefault="00901303" w:rsidP="00B46DC2"/>
        </w:tc>
        <w:tc>
          <w:tcPr>
            <w:tcW w:w="945" w:type="dxa"/>
            <w:tcBorders>
              <w:top w:val="none" w:sz="5" w:space="0" w:color="auto"/>
              <w:bottom w:val="none" w:sz="5" w:space="0" w:color="auto"/>
            </w:tcBorders>
            <w:shd w:val="clear" w:color="auto" w:fill="auto"/>
            <w:vAlign w:val="bottom"/>
          </w:tcPr>
          <w:p w:rsidR="00901303" w:rsidRDefault="00901303" w:rsidP="00B46DC2"/>
        </w:tc>
        <w:tc>
          <w:tcPr>
            <w:tcW w:w="630" w:type="dxa"/>
            <w:tcBorders>
              <w:top w:val="none" w:sz="5" w:space="0" w:color="auto"/>
              <w:bottom w:val="none" w:sz="5" w:space="0" w:color="auto"/>
            </w:tcBorders>
            <w:shd w:val="clear" w:color="auto" w:fill="auto"/>
            <w:vAlign w:val="bottom"/>
          </w:tcPr>
          <w:p w:rsidR="00901303" w:rsidRDefault="00901303" w:rsidP="00B46DC2"/>
        </w:tc>
        <w:tc>
          <w:tcPr>
            <w:tcW w:w="1035" w:type="dxa"/>
            <w:tcBorders>
              <w:top w:val="none" w:sz="5" w:space="0" w:color="auto"/>
              <w:bottom w:val="none" w:sz="5" w:space="0" w:color="auto"/>
            </w:tcBorders>
            <w:shd w:val="clear" w:color="auto" w:fill="auto"/>
            <w:vAlign w:val="bottom"/>
          </w:tcPr>
          <w:p w:rsidR="00901303" w:rsidRDefault="00901303" w:rsidP="00B46DC2"/>
        </w:tc>
        <w:tc>
          <w:tcPr>
            <w:tcW w:w="3960" w:type="dxa"/>
            <w:gridSpan w:val="4"/>
            <w:tcBorders>
              <w:top w:val="none" w:sz="5" w:space="0" w:color="auto"/>
              <w:bottom w:val="none" w:sz="5" w:space="0" w:color="auto"/>
              <w:right w:val="none" w:sz="5" w:space="0" w:color="auto"/>
            </w:tcBorders>
            <w:shd w:val="clear" w:color="auto" w:fill="auto"/>
            <w:vAlign w:val="bottom"/>
          </w:tcPr>
          <w:p w:rsidR="00901303" w:rsidRDefault="00901303" w:rsidP="00B46DC2">
            <w:pPr>
              <w:jc w:val="right"/>
            </w:pPr>
            <w:r>
              <w:rPr>
                <w:b/>
                <w:sz w:val="20"/>
                <w:szCs w:val="20"/>
              </w:rPr>
              <w:t>Таблица 1</w:t>
            </w:r>
          </w:p>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365" w:type="dxa"/>
            <w:tcBorders>
              <w:top w:val="none" w:sz="5" w:space="0" w:color="auto"/>
              <w:left w:val="none" w:sz="5" w:space="0" w:color="auto"/>
              <w:bottom w:val="none" w:sz="5" w:space="0" w:color="auto"/>
            </w:tcBorders>
            <w:shd w:val="clear" w:color="auto" w:fill="auto"/>
          </w:tcPr>
          <w:p w:rsidR="00901303" w:rsidRDefault="00901303" w:rsidP="00B46DC2">
            <w:pPr>
              <w:jc w:val="center"/>
            </w:pPr>
          </w:p>
        </w:tc>
        <w:tc>
          <w:tcPr>
            <w:tcW w:w="1110" w:type="dxa"/>
            <w:tcBorders>
              <w:top w:val="none" w:sz="5" w:space="0" w:color="auto"/>
              <w:bottom w:val="none" w:sz="5" w:space="0" w:color="auto"/>
            </w:tcBorders>
            <w:shd w:val="clear" w:color="auto" w:fill="auto"/>
          </w:tcPr>
          <w:p w:rsidR="00901303" w:rsidRDefault="00901303" w:rsidP="00B46DC2">
            <w:pPr>
              <w:jc w:val="center"/>
            </w:pPr>
          </w:p>
        </w:tc>
        <w:tc>
          <w:tcPr>
            <w:tcW w:w="870" w:type="dxa"/>
            <w:tcBorders>
              <w:top w:val="none" w:sz="5" w:space="0" w:color="auto"/>
              <w:bottom w:val="none" w:sz="5" w:space="0" w:color="auto"/>
            </w:tcBorders>
            <w:shd w:val="clear" w:color="auto" w:fill="auto"/>
          </w:tcPr>
          <w:p w:rsidR="00901303" w:rsidRDefault="00901303" w:rsidP="00B46DC2">
            <w:pPr>
              <w:jc w:val="center"/>
            </w:pPr>
          </w:p>
        </w:tc>
        <w:tc>
          <w:tcPr>
            <w:tcW w:w="945" w:type="dxa"/>
            <w:tcBorders>
              <w:top w:val="none" w:sz="5" w:space="0" w:color="auto"/>
              <w:bottom w:val="none" w:sz="5" w:space="0" w:color="auto"/>
            </w:tcBorders>
            <w:shd w:val="clear" w:color="auto" w:fill="auto"/>
          </w:tcPr>
          <w:p w:rsidR="00901303" w:rsidRDefault="00901303" w:rsidP="00B46DC2">
            <w:pPr>
              <w:jc w:val="center"/>
            </w:pPr>
          </w:p>
        </w:tc>
        <w:tc>
          <w:tcPr>
            <w:tcW w:w="630" w:type="dxa"/>
            <w:tcBorders>
              <w:top w:val="none" w:sz="5" w:space="0" w:color="auto"/>
              <w:bottom w:val="none" w:sz="5" w:space="0" w:color="auto"/>
            </w:tcBorders>
            <w:shd w:val="clear" w:color="auto" w:fill="auto"/>
          </w:tcPr>
          <w:p w:rsidR="00901303" w:rsidRDefault="00901303" w:rsidP="00B46DC2">
            <w:pPr>
              <w:jc w:val="center"/>
            </w:pPr>
          </w:p>
        </w:tc>
        <w:tc>
          <w:tcPr>
            <w:tcW w:w="1035" w:type="dxa"/>
            <w:tcBorders>
              <w:top w:val="none" w:sz="5" w:space="0" w:color="auto"/>
              <w:bottom w:val="none" w:sz="5" w:space="0" w:color="auto"/>
            </w:tcBorders>
            <w:shd w:val="clear" w:color="auto" w:fill="auto"/>
          </w:tcPr>
          <w:p w:rsidR="00901303" w:rsidRDefault="00901303" w:rsidP="00B46DC2">
            <w:pPr>
              <w:jc w:val="center"/>
            </w:pPr>
          </w:p>
        </w:tc>
        <w:tc>
          <w:tcPr>
            <w:tcW w:w="885" w:type="dxa"/>
            <w:tcBorders>
              <w:top w:val="none" w:sz="5" w:space="0" w:color="auto"/>
              <w:bottom w:val="none" w:sz="5" w:space="0" w:color="auto"/>
            </w:tcBorders>
            <w:shd w:val="clear" w:color="auto" w:fill="auto"/>
          </w:tcPr>
          <w:p w:rsidR="00901303" w:rsidRDefault="00901303" w:rsidP="00B46DC2">
            <w:pPr>
              <w:jc w:val="center"/>
            </w:pPr>
          </w:p>
        </w:tc>
        <w:tc>
          <w:tcPr>
            <w:tcW w:w="690" w:type="dxa"/>
            <w:tcBorders>
              <w:top w:val="none" w:sz="5" w:space="0" w:color="auto"/>
              <w:bottom w:val="none" w:sz="5" w:space="0" w:color="auto"/>
            </w:tcBorders>
            <w:shd w:val="clear" w:color="auto" w:fill="auto"/>
          </w:tcPr>
          <w:p w:rsidR="00901303" w:rsidRDefault="00901303" w:rsidP="00B46DC2">
            <w:pPr>
              <w:jc w:val="center"/>
            </w:pPr>
          </w:p>
        </w:tc>
        <w:tc>
          <w:tcPr>
            <w:tcW w:w="1125" w:type="dxa"/>
            <w:tcBorders>
              <w:top w:val="none" w:sz="5" w:space="0" w:color="auto"/>
              <w:bottom w:val="none" w:sz="5" w:space="0" w:color="auto"/>
            </w:tcBorders>
            <w:shd w:val="clear" w:color="auto" w:fill="auto"/>
          </w:tcPr>
          <w:p w:rsidR="00901303" w:rsidRDefault="00901303" w:rsidP="00B46DC2">
            <w:pPr>
              <w:jc w:val="center"/>
            </w:pPr>
          </w:p>
        </w:tc>
        <w:tc>
          <w:tcPr>
            <w:tcW w:w="1260" w:type="dxa"/>
            <w:tcBorders>
              <w:top w:val="none" w:sz="5" w:space="0" w:color="auto"/>
              <w:bottom w:val="none" w:sz="5" w:space="0" w:color="auto"/>
              <w:right w:val="none" w:sz="5" w:space="0" w:color="auto"/>
            </w:tcBorders>
            <w:shd w:val="clear" w:color="auto" w:fill="auto"/>
          </w:tcPr>
          <w:p w:rsidR="00901303" w:rsidRDefault="00901303" w:rsidP="00B46DC2">
            <w:pPr>
              <w:jc w:val="center"/>
            </w:pP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Название статьи</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Выходные данные</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Квартиль/</w:t>
            </w:r>
            <w:proofErr w:type="spellStart"/>
            <w:r>
              <w:rPr>
                <w:sz w:val="20"/>
                <w:szCs w:val="20"/>
              </w:rPr>
              <w:t>Импакт</w:t>
            </w:r>
            <w:proofErr w:type="spellEnd"/>
            <w:r>
              <w:rPr>
                <w:sz w:val="20"/>
                <w:szCs w:val="20"/>
              </w:rPr>
              <w:t xml:space="preserve"> фактор</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Авторы</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Количество авторов на оплату: Фамилия И. О.</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1.1.Статьи в журнале, индексируемом в МНБД </w:t>
            </w:r>
            <w:proofErr w:type="spellStart"/>
            <w:r>
              <w:rPr>
                <w:b/>
                <w:sz w:val="20"/>
                <w:szCs w:val="20"/>
              </w:rPr>
              <w:t>Wos</w:t>
            </w:r>
            <w:proofErr w:type="spellEnd"/>
            <w:r>
              <w:rPr>
                <w:b/>
                <w:sz w:val="20"/>
                <w:szCs w:val="20"/>
              </w:rPr>
              <w:t xml:space="preserve"> (отечественные издания)</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1.2. Статьи в журнале, индексируемом в МНБД </w:t>
            </w:r>
            <w:proofErr w:type="spellStart"/>
            <w:r>
              <w:rPr>
                <w:b/>
                <w:sz w:val="20"/>
                <w:szCs w:val="20"/>
              </w:rPr>
              <w:t>Scopus</w:t>
            </w:r>
            <w:proofErr w:type="spellEnd"/>
            <w:r>
              <w:rPr>
                <w:b/>
                <w:sz w:val="20"/>
                <w:szCs w:val="20"/>
              </w:rPr>
              <w:t xml:space="preserve"> (отечественные издания)</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1</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ПРИМЕНЕНИЕ ПРЕПАРАТА АНГИОВИТ ПРИ ГЕМОРРАГИЧЕСКОЙ ЛИХОРАДКЕ С ПОЧЕЧНЫМ СИНДРОМОМ: ОЦЕНКА МАРКЕРОВ ПОВРЕЖДЕНИЯ ЭНДОТЕЛИЯ СОСУДОВ И НАРУШЕНИЯ[...]</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Инфекционные болезни: новости, мнения, обучение, 2022, том 11, номер 4 (43), стр.99-105</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Латыпова</w:t>
            </w:r>
            <w:proofErr w:type="spellEnd"/>
            <w:r>
              <w:rPr>
                <w:sz w:val="20"/>
                <w:szCs w:val="20"/>
              </w:rPr>
              <w:t xml:space="preserve"> Г.Р., </w:t>
            </w:r>
            <w:proofErr w:type="spellStart"/>
            <w:r>
              <w:rPr>
                <w:sz w:val="20"/>
                <w:szCs w:val="20"/>
              </w:rPr>
              <w:t>Мурзабаева</w:t>
            </w:r>
            <w:proofErr w:type="spellEnd"/>
            <w:r>
              <w:rPr>
                <w:sz w:val="20"/>
                <w:szCs w:val="20"/>
              </w:rPr>
              <w:t xml:space="preserve"> Р.Т., </w:t>
            </w:r>
            <w:proofErr w:type="spellStart"/>
            <w:r>
              <w:rPr>
                <w:sz w:val="20"/>
                <w:szCs w:val="20"/>
              </w:rPr>
              <w:t>Валишин</w:t>
            </w:r>
            <w:proofErr w:type="spellEnd"/>
            <w:r>
              <w:rPr>
                <w:sz w:val="20"/>
                <w:szCs w:val="20"/>
              </w:rPr>
              <w:t xml:space="preserve"> Д.А., </w:t>
            </w:r>
            <w:proofErr w:type="spellStart"/>
            <w:r>
              <w:rPr>
                <w:sz w:val="20"/>
                <w:szCs w:val="20"/>
              </w:rPr>
              <w:t>Гильманов</w:t>
            </w:r>
            <w:proofErr w:type="spellEnd"/>
            <w:r>
              <w:rPr>
                <w:sz w:val="20"/>
                <w:szCs w:val="20"/>
              </w:rPr>
              <w:t xml:space="preserve"> А.Ж., </w:t>
            </w:r>
            <w:proofErr w:type="spellStart"/>
            <w:r>
              <w:rPr>
                <w:sz w:val="20"/>
                <w:szCs w:val="20"/>
              </w:rPr>
              <w:t>Лукманова</w:t>
            </w:r>
            <w:proofErr w:type="spellEnd"/>
            <w:r>
              <w:rPr>
                <w:sz w:val="20"/>
                <w:szCs w:val="20"/>
              </w:rPr>
              <w:t xml:space="preserve"> А.Х.</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Латыпова</w:t>
            </w:r>
            <w:proofErr w:type="spellEnd"/>
            <w:r>
              <w:rPr>
                <w:sz w:val="20"/>
                <w:szCs w:val="20"/>
              </w:rPr>
              <w:t xml:space="preserve"> Г.Р., </w:t>
            </w:r>
            <w:proofErr w:type="spellStart"/>
            <w:r>
              <w:rPr>
                <w:sz w:val="20"/>
                <w:szCs w:val="20"/>
              </w:rPr>
              <w:t>Мурзабаева</w:t>
            </w:r>
            <w:proofErr w:type="spellEnd"/>
            <w:r>
              <w:rPr>
                <w:sz w:val="20"/>
                <w:szCs w:val="20"/>
              </w:rPr>
              <w:t xml:space="preserve"> Р.Т., </w:t>
            </w:r>
            <w:proofErr w:type="spellStart"/>
            <w:r>
              <w:rPr>
                <w:sz w:val="20"/>
                <w:szCs w:val="20"/>
              </w:rPr>
              <w:t>Валишин</w:t>
            </w:r>
            <w:proofErr w:type="spellEnd"/>
            <w:r>
              <w:rPr>
                <w:sz w:val="20"/>
                <w:szCs w:val="20"/>
              </w:rPr>
              <w:t xml:space="preserve"> Д.А.</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2</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ОЦЕНКА ЗНАНИЙ И ОТНОШЕНИЯ ВЗРОСЛОГО НАСЕЛЕНИЯ РЕСПУБЛИКИ БАШКОРТОСТАН К ПРОФИЛАКТИКЕ ГРИППА И ОСТРЫХ РЕСПИРАТОРНЫХ ВИРУСНЫХ ИНФЕКЦИЙ [ASSESSMENT...]</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Инфекционные болезни: новости, мнения, обучение, 2022, том 11, номер 4 (43), стр.64-71</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 xml:space="preserve">Ивакина С.Н., </w:t>
            </w:r>
            <w:proofErr w:type="spellStart"/>
            <w:r>
              <w:rPr>
                <w:sz w:val="20"/>
                <w:szCs w:val="20"/>
              </w:rPr>
              <w:t>Габдулхакова</w:t>
            </w:r>
            <w:proofErr w:type="spellEnd"/>
            <w:r>
              <w:rPr>
                <w:sz w:val="20"/>
                <w:szCs w:val="20"/>
              </w:rPr>
              <w:t xml:space="preserve"> Л.М., Хасанова Г.М., </w:t>
            </w:r>
            <w:proofErr w:type="spellStart"/>
            <w:r>
              <w:rPr>
                <w:sz w:val="20"/>
                <w:szCs w:val="20"/>
              </w:rPr>
              <w:t>Валишин</w:t>
            </w:r>
            <w:proofErr w:type="spellEnd"/>
            <w:r>
              <w:rPr>
                <w:sz w:val="20"/>
                <w:szCs w:val="20"/>
              </w:rPr>
              <w:t xml:space="preserve"> Д.А., </w:t>
            </w:r>
            <w:proofErr w:type="spellStart"/>
            <w:r>
              <w:rPr>
                <w:sz w:val="20"/>
                <w:szCs w:val="20"/>
              </w:rPr>
              <w:t>Абрарова</w:t>
            </w:r>
            <w:proofErr w:type="spellEnd"/>
            <w:r>
              <w:rPr>
                <w:sz w:val="20"/>
                <w:szCs w:val="20"/>
              </w:rPr>
              <w:t xml:space="preserve"> З.Ф., </w:t>
            </w:r>
            <w:proofErr w:type="spellStart"/>
            <w:r>
              <w:rPr>
                <w:sz w:val="20"/>
                <w:szCs w:val="20"/>
              </w:rPr>
              <w:t>Китапова</w:t>
            </w:r>
            <w:proofErr w:type="spellEnd"/>
            <w:r>
              <w:rPr>
                <w:sz w:val="20"/>
                <w:szCs w:val="20"/>
              </w:rPr>
              <w:t xml:space="preserve"> Р.Р., Дубровин В.Н.</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Pr>
              <w:rPr>
                <w:sz w:val="20"/>
                <w:szCs w:val="20"/>
              </w:rPr>
            </w:pPr>
            <w:r>
              <w:rPr>
                <w:sz w:val="20"/>
                <w:szCs w:val="20"/>
              </w:rPr>
              <w:t>Хасанова Г.М.,</w:t>
            </w:r>
          </w:p>
          <w:p w:rsidR="00901303" w:rsidRDefault="00901303" w:rsidP="00B46DC2">
            <w:proofErr w:type="spellStart"/>
            <w:r>
              <w:rPr>
                <w:sz w:val="20"/>
                <w:szCs w:val="20"/>
              </w:rPr>
              <w:t>Валишин</w:t>
            </w:r>
            <w:proofErr w:type="spellEnd"/>
            <w:r>
              <w:rPr>
                <w:sz w:val="20"/>
                <w:szCs w:val="20"/>
              </w:rPr>
              <w:t xml:space="preserve"> Д.А.</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3</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ИССЛЕДОВАНИЕ ПРОФИЛЕЙ ЭКСПРЕССИИ ЭКЗОСОМАЛЬНЫХ МИКРОРНК-126</w:t>
            </w:r>
            <w:proofErr w:type="gramStart"/>
            <w:r>
              <w:rPr>
                <w:sz w:val="20"/>
                <w:szCs w:val="20"/>
              </w:rPr>
              <w:t xml:space="preserve"> И</w:t>
            </w:r>
            <w:proofErr w:type="gramEnd"/>
            <w:r>
              <w:rPr>
                <w:sz w:val="20"/>
                <w:szCs w:val="20"/>
              </w:rPr>
              <w:t xml:space="preserve"> МИКРОРНК-218 У ПАЦИЕНТОВ С ГЕМОРРАГИЧЕСКОЙ ЛИХОРАДКОЙ С ПОЧЕЧНЫМ СИНДРОМОМ (ГЛПС) [...]</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Научные результаты биомедицинских исследований, 2022, том 8, номер 4, стр.424-438</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Q3/</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Гилязова</w:t>
            </w:r>
            <w:proofErr w:type="spellEnd"/>
            <w:r>
              <w:rPr>
                <w:sz w:val="20"/>
                <w:szCs w:val="20"/>
              </w:rPr>
              <w:t xml:space="preserve"> И.Р., Хасанова Г.М., Иванова Е.А., </w:t>
            </w:r>
            <w:proofErr w:type="spellStart"/>
            <w:r>
              <w:rPr>
                <w:sz w:val="20"/>
                <w:szCs w:val="20"/>
              </w:rPr>
              <w:t>Асадуллина</w:t>
            </w:r>
            <w:proofErr w:type="spellEnd"/>
            <w:r>
              <w:rPr>
                <w:sz w:val="20"/>
                <w:szCs w:val="20"/>
              </w:rPr>
              <w:t xml:space="preserve"> Д.Д., Хасанова А.Н., Измайлов А.А., </w:t>
            </w:r>
            <w:proofErr w:type="spellStart"/>
            <w:r>
              <w:rPr>
                <w:sz w:val="20"/>
                <w:szCs w:val="20"/>
              </w:rPr>
              <w:t>Гилязова</w:t>
            </w:r>
            <w:proofErr w:type="spellEnd"/>
            <w:r>
              <w:rPr>
                <w:sz w:val="20"/>
                <w:szCs w:val="20"/>
              </w:rPr>
              <w:t xml:space="preserve"> Г.Р., Ван Г., Хуан Х., Пан Ц., </w:t>
            </w:r>
            <w:proofErr w:type="spellStart"/>
            <w:r>
              <w:rPr>
                <w:sz w:val="20"/>
                <w:szCs w:val="20"/>
              </w:rPr>
              <w:t>Шао</w:t>
            </w:r>
            <w:proofErr w:type="spellEnd"/>
            <w:r>
              <w:rPr>
                <w:sz w:val="20"/>
                <w:szCs w:val="20"/>
              </w:rPr>
              <w:t xml:space="preserve"> Т., </w:t>
            </w:r>
            <w:proofErr w:type="spellStart"/>
            <w:r>
              <w:rPr>
                <w:sz w:val="20"/>
                <w:szCs w:val="20"/>
              </w:rPr>
              <w:t>Яо</w:t>
            </w:r>
            <w:proofErr w:type="spellEnd"/>
            <w:r>
              <w:rPr>
                <w:sz w:val="20"/>
                <w:szCs w:val="20"/>
              </w:rPr>
              <w:t xml:space="preserve"> Х., Ван В., </w:t>
            </w:r>
            <w:proofErr w:type="spellStart"/>
            <w:r>
              <w:rPr>
                <w:sz w:val="20"/>
                <w:szCs w:val="20"/>
              </w:rPr>
              <w:t>Хуснутдинова</w:t>
            </w:r>
            <w:proofErr w:type="spellEnd"/>
            <w:r>
              <w:rPr>
                <w:sz w:val="20"/>
                <w:szCs w:val="20"/>
              </w:rPr>
              <w:t xml:space="preserve"> Э.К.</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Хасанова Г.М.</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1.3.Статьи в журнале, индексируемом в МНБД </w:t>
            </w:r>
            <w:proofErr w:type="spellStart"/>
            <w:r>
              <w:rPr>
                <w:b/>
                <w:sz w:val="20"/>
                <w:szCs w:val="20"/>
              </w:rPr>
              <w:t>Wos</w:t>
            </w:r>
            <w:proofErr w:type="spellEnd"/>
            <w:r>
              <w:rPr>
                <w:b/>
                <w:sz w:val="20"/>
                <w:szCs w:val="20"/>
              </w:rPr>
              <w:t xml:space="preserve"> (зарубежные издания)</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1.4.Статьи в журнале, индексируемом в МНБД </w:t>
            </w:r>
            <w:proofErr w:type="spellStart"/>
            <w:r>
              <w:rPr>
                <w:b/>
                <w:sz w:val="20"/>
                <w:szCs w:val="20"/>
              </w:rPr>
              <w:t>Scopus</w:t>
            </w:r>
            <w:proofErr w:type="spellEnd"/>
            <w:r>
              <w:rPr>
                <w:b/>
                <w:sz w:val="20"/>
                <w:szCs w:val="20"/>
              </w:rPr>
              <w:t xml:space="preserve"> (зарубежные издания)</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non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1.5.Статьи в российском научном журнале, индексируемом </w:t>
            </w:r>
            <w:proofErr w:type="gramStart"/>
            <w:r>
              <w:rPr>
                <w:b/>
                <w:sz w:val="20"/>
                <w:szCs w:val="20"/>
              </w:rPr>
              <w:t>в</w:t>
            </w:r>
            <w:proofErr w:type="gramEnd"/>
            <w:r>
              <w:rPr>
                <w:b/>
                <w:sz w:val="20"/>
                <w:szCs w:val="20"/>
              </w:rPr>
              <w:t xml:space="preserve"> национальной</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библиографической базе РИНЦ (с </w:t>
            </w:r>
            <w:proofErr w:type="spellStart"/>
            <w:r>
              <w:rPr>
                <w:b/>
                <w:sz w:val="20"/>
                <w:szCs w:val="20"/>
              </w:rPr>
              <w:t>импакт</w:t>
            </w:r>
            <w:proofErr w:type="spellEnd"/>
            <w:r>
              <w:rPr>
                <w:b/>
                <w:sz w:val="20"/>
                <w:szCs w:val="20"/>
              </w:rPr>
              <w:t>-фактором больше 0,3)</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1.6.Издание рецензируемой монографии от 10 </w:t>
            </w:r>
            <w:proofErr w:type="spellStart"/>
            <w:r>
              <w:rPr>
                <w:b/>
                <w:sz w:val="20"/>
                <w:szCs w:val="20"/>
              </w:rPr>
              <w:t>п.л</w:t>
            </w:r>
            <w:proofErr w:type="spellEnd"/>
            <w:r>
              <w:rPr>
                <w:b/>
                <w:sz w:val="20"/>
                <w:szCs w:val="20"/>
              </w:rPr>
              <w:t>. с индексированием в РИНЦ,</w:t>
            </w:r>
          </w:p>
          <w:p w:rsidR="00901303" w:rsidRDefault="00901303" w:rsidP="00B46DC2">
            <w:pPr>
              <w:jc w:val="center"/>
            </w:pPr>
            <w:r>
              <w:rPr>
                <w:b/>
                <w:sz w:val="20"/>
                <w:szCs w:val="20"/>
              </w:rPr>
              <w:t>монография должна быть опубликована по решению научных экспертных советов</w:t>
            </w:r>
          </w:p>
          <w:p w:rsidR="00901303" w:rsidRDefault="00901303" w:rsidP="00B46DC2">
            <w:pPr>
              <w:jc w:val="center"/>
            </w:pPr>
            <w:r>
              <w:rPr>
                <w:b/>
                <w:sz w:val="20"/>
                <w:szCs w:val="20"/>
              </w:rPr>
              <w:t>научных и (или) образовательных организаций</w:t>
            </w:r>
            <w:proofErr w:type="gramStart"/>
            <w:r>
              <w:rPr>
                <w:b/>
                <w:sz w:val="20"/>
                <w:szCs w:val="20"/>
              </w:rPr>
              <w:t xml:space="preserve"> ,</w:t>
            </w:r>
            <w:proofErr w:type="gramEnd"/>
            <w:r>
              <w:rPr>
                <w:b/>
                <w:sz w:val="20"/>
                <w:szCs w:val="20"/>
              </w:rPr>
              <w:t xml:space="preserve"> с указанием БГМУ как одного из</w:t>
            </w:r>
          </w:p>
          <w:p w:rsidR="00901303" w:rsidRDefault="00901303" w:rsidP="00B46DC2">
            <w:pPr>
              <w:jc w:val="center"/>
            </w:pPr>
            <w:r>
              <w:rPr>
                <w:b/>
                <w:sz w:val="20"/>
                <w:szCs w:val="20"/>
              </w:rPr>
              <w:t>правообладателей и иметь шифр ISBN</w:t>
            </w:r>
          </w:p>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1365" w:type="dxa"/>
            <w:shd w:val="clear" w:color="auto" w:fill="auto"/>
            <w:vAlign w:val="bottom"/>
          </w:tcPr>
          <w:p w:rsidR="00901303" w:rsidRDefault="00901303" w:rsidP="00B46DC2"/>
        </w:tc>
        <w:tc>
          <w:tcPr>
            <w:tcW w:w="1110" w:type="dxa"/>
            <w:shd w:val="clear" w:color="auto" w:fill="auto"/>
            <w:vAlign w:val="bottom"/>
          </w:tcPr>
          <w:p w:rsidR="00901303" w:rsidRDefault="00901303" w:rsidP="00B46DC2"/>
        </w:tc>
        <w:tc>
          <w:tcPr>
            <w:tcW w:w="870" w:type="dxa"/>
            <w:shd w:val="clear" w:color="auto" w:fill="auto"/>
            <w:vAlign w:val="bottom"/>
          </w:tcPr>
          <w:p w:rsidR="00901303" w:rsidRDefault="00901303" w:rsidP="00B46DC2"/>
        </w:tc>
        <w:tc>
          <w:tcPr>
            <w:tcW w:w="945" w:type="dxa"/>
            <w:shd w:val="clear" w:color="auto" w:fill="auto"/>
            <w:vAlign w:val="bottom"/>
          </w:tcPr>
          <w:p w:rsidR="00901303" w:rsidRDefault="00901303" w:rsidP="00B46DC2"/>
        </w:tc>
        <w:tc>
          <w:tcPr>
            <w:tcW w:w="630" w:type="dxa"/>
            <w:shd w:val="clear" w:color="auto" w:fill="auto"/>
            <w:vAlign w:val="bottom"/>
          </w:tcPr>
          <w:p w:rsidR="00901303" w:rsidRDefault="00901303" w:rsidP="00B46DC2"/>
        </w:tc>
        <w:tc>
          <w:tcPr>
            <w:tcW w:w="1035" w:type="dxa"/>
            <w:tcBorders>
              <w:bottom w:val="none" w:sz="5" w:space="0" w:color="auto"/>
            </w:tcBorders>
            <w:shd w:val="clear" w:color="auto" w:fill="auto"/>
            <w:vAlign w:val="bottom"/>
          </w:tcPr>
          <w:p w:rsidR="00901303" w:rsidRDefault="00901303" w:rsidP="00B46DC2"/>
        </w:tc>
        <w:tc>
          <w:tcPr>
            <w:tcW w:w="885" w:type="dxa"/>
            <w:tcBorders>
              <w:bottom w:val="none" w:sz="5" w:space="0" w:color="auto"/>
            </w:tcBorders>
            <w:shd w:val="clear" w:color="auto" w:fill="auto"/>
            <w:vAlign w:val="bottom"/>
          </w:tcPr>
          <w:p w:rsidR="00901303" w:rsidRDefault="00901303" w:rsidP="00B46DC2"/>
        </w:tc>
        <w:tc>
          <w:tcPr>
            <w:tcW w:w="690" w:type="dxa"/>
            <w:tcBorders>
              <w:bottom w:val="none" w:sz="5" w:space="0" w:color="auto"/>
            </w:tcBorders>
            <w:shd w:val="clear" w:color="auto" w:fill="auto"/>
            <w:vAlign w:val="bottom"/>
          </w:tcPr>
          <w:p w:rsidR="00901303" w:rsidRDefault="00901303" w:rsidP="00B46DC2"/>
        </w:tc>
        <w:tc>
          <w:tcPr>
            <w:tcW w:w="1125" w:type="dxa"/>
            <w:tcBorders>
              <w:bottom w:val="none" w:sz="5" w:space="0" w:color="auto"/>
            </w:tcBorders>
            <w:shd w:val="clear" w:color="auto" w:fill="auto"/>
            <w:vAlign w:val="bottom"/>
          </w:tcPr>
          <w:p w:rsidR="00901303" w:rsidRDefault="00901303" w:rsidP="00B46DC2"/>
        </w:tc>
        <w:tc>
          <w:tcPr>
            <w:tcW w:w="1260" w:type="dxa"/>
            <w:tcBorders>
              <w:bottom w:val="none" w:sz="5" w:space="0" w:color="auto"/>
            </w:tcBorders>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1365" w:type="dxa"/>
            <w:shd w:val="clear" w:color="auto" w:fill="auto"/>
            <w:vAlign w:val="bottom"/>
          </w:tcPr>
          <w:p w:rsidR="00901303" w:rsidRDefault="00901303" w:rsidP="00B46DC2"/>
        </w:tc>
        <w:tc>
          <w:tcPr>
            <w:tcW w:w="1110" w:type="dxa"/>
            <w:shd w:val="clear" w:color="auto" w:fill="auto"/>
            <w:vAlign w:val="bottom"/>
          </w:tcPr>
          <w:p w:rsidR="00901303" w:rsidRDefault="00901303" w:rsidP="00B46DC2"/>
        </w:tc>
        <w:tc>
          <w:tcPr>
            <w:tcW w:w="870" w:type="dxa"/>
            <w:shd w:val="clear" w:color="auto" w:fill="auto"/>
            <w:vAlign w:val="bottom"/>
          </w:tcPr>
          <w:p w:rsidR="00901303" w:rsidRDefault="00901303" w:rsidP="00B46DC2"/>
        </w:tc>
        <w:tc>
          <w:tcPr>
            <w:tcW w:w="945" w:type="dxa"/>
            <w:shd w:val="clear" w:color="auto" w:fill="auto"/>
            <w:vAlign w:val="bottom"/>
          </w:tcPr>
          <w:p w:rsidR="00901303" w:rsidRDefault="00901303" w:rsidP="00B46DC2"/>
        </w:tc>
        <w:tc>
          <w:tcPr>
            <w:tcW w:w="630" w:type="dxa"/>
            <w:shd w:val="clear" w:color="auto" w:fill="auto"/>
            <w:vAlign w:val="bottom"/>
          </w:tcPr>
          <w:p w:rsidR="00901303" w:rsidRDefault="00901303" w:rsidP="00B46DC2"/>
        </w:tc>
        <w:tc>
          <w:tcPr>
            <w:tcW w:w="1035" w:type="dxa"/>
            <w:shd w:val="clear" w:color="auto" w:fill="auto"/>
            <w:vAlign w:val="bottom"/>
          </w:tcPr>
          <w:p w:rsidR="00901303" w:rsidRDefault="00901303" w:rsidP="00B46DC2"/>
        </w:tc>
        <w:tc>
          <w:tcPr>
            <w:tcW w:w="885" w:type="dxa"/>
            <w:shd w:val="clear" w:color="auto" w:fill="auto"/>
            <w:vAlign w:val="bottom"/>
          </w:tcPr>
          <w:p w:rsidR="00901303" w:rsidRDefault="00901303" w:rsidP="00B46DC2"/>
        </w:tc>
        <w:tc>
          <w:tcPr>
            <w:tcW w:w="690" w:type="dxa"/>
            <w:shd w:val="clear" w:color="auto" w:fill="auto"/>
            <w:vAlign w:val="bottom"/>
          </w:tcPr>
          <w:p w:rsidR="00901303" w:rsidRDefault="00901303" w:rsidP="00B46DC2"/>
        </w:tc>
        <w:tc>
          <w:tcPr>
            <w:tcW w:w="1125" w:type="dxa"/>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1365" w:type="dxa"/>
            <w:shd w:val="clear" w:color="auto" w:fill="auto"/>
            <w:vAlign w:val="bottom"/>
          </w:tcPr>
          <w:p w:rsidR="00901303" w:rsidRDefault="00901303" w:rsidP="00B46DC2"/>
        </w:tc>
        <w:tc>
          <w:tcPr>
            <w:tcW w:w="1110" w:type="dxa"/>
            <w:shd w:val="clear" w:color="auto" w:fill="auto"/>
            <w:vAlign w:val="bottom"/>
          </w:tcPr>
          <w:p w:rsidR="00901303" w:rsidRDefault="00901303" w:rsidP="00B46DC2"/>
        </w:tc>
        <w:tc>
          <w:tcPr>
            <w:tcW w:w="870" w:type="dxa"/>
            <w:shd w:val="clear" w:color="auto" w:fill="auto"/>
            <w:vAlign w:val="bottom"/>
          </w:tcPr>
          <w:p w:rsidR="00901303" w:rsidRDefault="00901303" w:rsidP="00B46DC2"/>
        </w:tc>
        <w:tc>
          <w:tcPr>
            <w:tcW w:w="945" w:type="dxa"/>
            <w:shd w:val="clear" w:color="auto" w:fill="auto"/>
            <w:vAlign w:val="bottom"/>
          </w:tcPr>
          <w:p w:rsidR="00901303" w:rsidRDefault="00901303" w:rsidP="00B46DC2"/>
          <w:p w:rsidR="00901303" w:rsidRDefault="00901303" w:rsidP="00B46DC2"/>
        </w:tc>
        <w:tc>
          <w:tcPr>
            <w:tcW w:w="630" w:type="dxa"/>
            <w:shd w:val="clear" w:color="auto" w:fill="auto"/>
            <w:vAlign w:val="bottom"/>
          </w:tcPr>
          <w:p w:rsidR="00901303" w:rsidRDefault="00901303" w:rsidP="00B46DC2"/>
        </w:tc>
        <w:tc>
          <w:tcPr>
            <w:tcW w:w="1035" w:type="dxa"/>
            <w:shd w:val="clear" w:color="auto" w:fill="auto"/>
            <w:vAlign w:val="bottom"/>
          </w:tcPr>
          <w:p w:rsidR="00901303" w:rsidRDefault="00901303" w:rsidP="00B46DC2"/>
        </w:tc>
        <w:tc>
          <w:tcPr>
            <w:tcW w:w="885" w:type="dxa"/>
            <w:shd w:val="clear" w:color="auto" w:fill="auto"/>
            <w:vAlign w:val="bottom"/>
          </w:tcPr>
          <w:p w:rsidR="00901303" w:rsidRDefault="00901303" w:rsidP="00B46DC2"/>
        </w:tc>
        <w:tc>
          <w:tcPr>
            <w:tcW w:w="690" w:type="dxa"/>
            <w:shd w:val="clear" w:color="auto" w:fill="auto"/>
            <w:vAlign w:val="bottom"/>
          </w:tcPr>
          <w:p w:rsidR="00901303" w:rsidRDefault="00901303" w:rsidP="00B46DC2"/>
        </w:tc>
        <w:tc>
          <w:tcPr>
            <w:tcW w:w="1125" w:type="dxa"/>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4290" w:type="dxa"/>
            <w:gridSpan w:val="4"/>
            <w:tcBorders>
              <w:bottom w:val="none" w:sz="5" w:space="0" w:color="auto"/>
            </w:tcBorders>
            <w:shd w:val="clear" w:color="auto" w:fill="auto"/>
            <w:vAlign w:val="bottom"/>
          </w:tcPr>
          <w:p w:rsidR="00901303" w:rsidRDefault="00901303" w:rsidP="00B46DC2">
            <w:r>
              <w:rPr>
                <w:sz w:val="20"/>
                <w:szCs w:val="20"/>
              </w:rPr>
              <w:t>Руководитель центра поддержки публикаций</w:t>
            </w:r>
          </w:p>
        </w:tc>
        <w:tc>
          <w:tcPr>
            <w:tcW w:w="630" w:type="dxa"/>
            <w:tcBorders>
              <w:bottom w:val="single" w:sz="5" w:space="0" w:color="auto"/>
            </w:tcBorders>
            <w:shd w:val="clear" w:color="auto" w:fill="auto"/>
            <w:vAlign w:val="bottom"/>
          </w:tcPr>
          <w:p w:rsidR="00901303" w:rsidRDefault="00901303" w:rsidP="00B46DC2"/>
        </w:tc>
        <w:tc>
          <w:tcPr>
            <w:tcW w:w="1035" w:type="dxa"/>
            <w:tcBorders>
              <w:bottom w:val="single" w:sz="5" w:space="0" w:color="auto"/>
            </w:tcBorders>
            <w:shd w:val="clear" w:color="auto" w:fill="auto"/>
            <w:vAlign w:val="bottom"/>
          </w:tcPr>
          <w:p w:rsidR="00901303" w:rsidRDefault="00901303" w:rsidP="00B46DC2"/>
        </w:tc>
        <w:tc>
          <w:tcPr>
            <w:tcW w:w="885" w:type="dxa"/>
            <w:tcBorders>
              <w:bottom w:val="single" w:sz="5" w:space="0" w:color="auto"/>
            </w:tcBorders>
            <w:shd w:val="clear" w:color="auto" w:fill="auto"/>
            <w:vAlign w:val="bottom"/>
          </w:tcPr>
          <w:p w:rsidR="00901303" w:rsidRDefault="00901303" w:rsidP="00B46DC2"/>
        </w:tc>
        <w:tc>
          <w:tcPr>
            <w:tcW w:w="690" w:type="dxa"/>
            <w:tcBorders>
              <w:bottom w:val="single" w:sz="5" w:space="0" w:color="auto"/>
            </w:tcBorders>
            <w:shd w:val="clear" w:color="auto" w:fill="auto"/>
            <w:vAlign w:val="bottom"/>
          </w:tcPr>
          <w:p w:rsidR="00901303" w:rsidRDefault="00901303" w:rsidP="00B46DC2"/>
        </w:tc>
        <w:tc>
          <w:tcPr>
            <w:tcW w:w="1125" w:type="dxa"/>
            <w:tcBorders>
              <w:bottom w:val="single" w:sz="5" w:space="0" w:color="auto"/>
            </w:tcBorders>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4290" w:type="dxa"/>
            <w:gridSpan w:val="4"/>
            <w:tcBorders>
              <w:bottom w:val="none" w:sz="5" w:space="0" w:color="auto"/>
            </w:tcBorders>
            <w:shd w:val="clear" w:color="auto" w:fill="auto"/>
            <w:vAlign w:val="bottom"/>
          </w:tcPr>
          <w:p w:rsidR="00901303" w:rsidRDefault="00901303" w:rsidP="00B46DC2">
            <w:proofErr w:type="gramStart"/>
            <w:r>
              <w:rPr>
                <w:sz w:val="20"/>
                <w:szCs w:val="20"/>
              </w:rPr>
              <w:t>Ответственный</w:t>
            </w:r>
            <w:proofErr w:type="gramEnd"/>
            <w:r>
              <w:rPr>
                <w:sz w:val="20"/>
                <w:szCs w:val="20"/>
              </w:rPr>
              <w:t xml:space="preserve"> по науке кафедры</w:t>
            </w:r>
          </w:p>
        </w:tc>
        <w:tc>
          <w:tcPr>
            <w:tcW w:w="630" w:type="dxa"/>
            <w:tcBorders>
              <w:bottom w:val="single" w:sz="5" w:space="0" w:color="auto"/>
            </w:tcBorders>
            <w:shd w:val="clear" w:color="auto" w:fill="auto"/>
            <w:vAlign w:val="bottom"/>
          </w:tcPr>
          <w:p w:rsidR="00901303" w:rsidRDefault="00901303" w:rsidP="00B46DC2"/>
        </w:tc>
        <w:tc>
          <w:tcPr>
            <w:tcW w:w="1035" w:type="dxa"/>
            <w:tcBorders>
              <w:bottom w:val="single" w:sz="5" w:space="0" w:color="auto"/>
            </w:tcBorders>
            <w:shd w:val="clear" w:color="auto" w:fill="auto"/>
            <w:vAlign w:val="bottom"/>
          </w:tcPr>
          <w:p w:rsidR="00901303" w:rsidRDefault="00901303" w:rsidP="00B46DC2"/>
        </w:tc>
        <w:tc>
          <w:tcPr>
            <w:tcW w:w="885" w:type="dxa"/>
            <w:tcBorders>
              <w:bottom w:val="single" w:sz="5" w:space="0" w:color="auto"/>
            </w:tcBorders>
            <w:shd w:val="clear" w:color="auto" w:fill="auto"/>
            <w:vAlign w:val="bottom"/>
          </w:tcPr>
          <w:p w:rsidR="00901303" w:rsidRDefault="00901303" w:rsidP="00B46DC2"/>
        </w:tc>
        <w:tc>
          <w:tcPr>
            <w:tcW w:w="690" w:type="dxa"/>
            <w:tcBorders>
              <w:bottom w:val="single" w:sz="5" w:space="0" w:color="auto"/>
            </w:tcBorders>
            <w:shd w:val="clear" w:color="auto" w:fill="auto"/>
            <w:vAlign w:val="bottom"/>
          </w:tcPr>
          <w:p w:rsidR="00901303" w:rsidRDefault="00901303" w:rsidP="00B46DC2"/>
        </w:tc>
        <w:tc>
          <w:tcPr>
            <w:tcW w:w="1125" w:type="dxa"/>
            <w:tcBorders>
              <w:bottom w:val="single" w:sz="5" w:space="0" w:color="auto"/>
            </w:tcBorders>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4290" w:type="dxa"/>
            <w:gridSpan w:val="4"/>
            <w:tcBorders>
              <w:bottom w:val="none" w:sz="5" w:space="0" w:color="auto"/>
            </w:tcBorders>
            <w:shd w:val="clear" w:color="auto" w:fill="auto"/>
            <w:vAlign w:val="bottom"/>
          </w:tcPr>
          <w:p w:rsidR="00901303" w:rsidRDefault="00901303" w:rsidP="00B46DC2">
            <w:r>
              <w:rPr>
                <w:sz w:val="20"/>
                <w:szCs w:val="20"/>
              </w:rPr>
              <w:t>Зав. кафедрой</w:t>
            </w:r>
          </w:p>
        </w:tc>
        <w:tc>
          <w:tcPr>
            <w:tcW w:w="630" w:type="dxa"/>
            <w:tcBorders>
              <w:bottom w:val="single" w:sz="5" w:space="0" w:color="auto"/>
            </w:tcBorders>
            <w:shd w:val="clear" w:color="auto" w:fill="auto"/>
            <w:vAlign w:val="bottom"/>
          </w:tcPr>
          <w:p w:rsidR="00901303" w:rsidRDefault="00901303" w:rsidP="00B46DC2"/>
        </w:tc>
        <w:tc>
          <w:tcPr>
            <w:tcW w:w="1035" w:type="dxa"/>
            <w:tcBorders>
              <w:bottom w:val="single" w:sz="5" w:space="0" w:color="auto"/>
            </w:tcBorders>
            <w:shd w:val="clear" w:color="auto" w:fill="auto"/>
            <w:vAlign w:val="bottom"/>
          </w:tcPr>
          <w:p w:rsidR="00901303" w:rsidRDefault="00901303" w:rsidP="00B46DC2"/>
        </w:tc>
        <w:tc>
          <w:tcPr>
            <w:tcW w:w="885" w:type="dxa"/>
            <w:tcBorders>
              <w:bottom w:val="single" w:sz="5" w:space="0" w:color="auto"/>
            </w:tcBorders>
            <w:shd w:val="clear" w:color="auto" w:fill="auto"/>
            <w:vAlign w:val="bottom"/>
          </w:tcPr>
          <w:p w:rsidR="00901303" w:rsidRDefault="00901303" w:rsidP="00B46DC2"/>
        </w:tc>
        <w:tc>
          <w:tcPr>
            <w:tcW w:w="690" w:type="dxa"/>
            <w:tcBorders>
              <w:bottom w:val="single" w:sz="5" w:space="0" w:color="auto"/>
            </w:tcBorders>
            <w:shd w:val="clear" w:color="auto" w:fill="auto"/>
            <w:vAlign w:val="bottom"/>
          </w:tcPr>
          <w:p w:rsidR="00901303" w:rsidRDefault="00901303" w:rsidP="00B46DC2"/>
        </w:tc>
        <w:tc>
          <w:tcPr>
            <w:tcW w:w="1125" w:type="dxa"/>
            <w:tcBorders>
              <w:bottom w:val="single" w:sz="5" w:space="0" w:color="auto"/>
            </w:tcBorders>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36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11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87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94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63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03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88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690"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12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1260" w:type="dxa"/>
            <w:tcBorders>
              <w:top w:val="none" w:sz="5" w:space="0" w:color="auto"/>
              <w:bottom w:val="none" w:sz="5" w:space="0" w:color="auto"/>
              <w:right w:val="none" w:sz="5" w:space="0" w:color="auto"/>
            </w:tcBorders>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pPr>
              <w:jc w:val="center"/>
              <w:rPr>
                <w:sz w:val="20"/>
                <w:szCs w:val="20"/>
              </w:rPr>
            </w:pPr>
          </w:p>
          <w:p w:rsidR="00901303" w:rsidRDefault="00901303" w:rsidP="00B46DC2">
            <w:pPr>
              <w:jc w:val="center"/>
              <w:rPr>
                <w:sz w:val="20"/>
                <w:szCs w:val="20"/>
              </w:rPr>
            </w:pPr>
          </w:p>
          <w:p w:rsidR="00901303" w:rsidRDefault="00901303" w:rsidP="00B46DC2">
            <w:pPr>
              <w:jc w:val="center"/>
            </w:pPr>
            <w:r>
              <w:rPr>
                <w:sz w:val="20"/>
                <w:szCs w:val="20"/>
              </w:rPr>
              <w:t>СПИСОК ПУБЛИКАЦИЙ</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bottom w:val="none" w:sz="5" w:space="0" w:color="auto"/>
              <w:right w:val="none" w:sz="5" w:space="0" w:color="auto"/>
            </w:tcBorders>
            <w:shd w:val="clear" w:color="auto" w:fill="auto"/>
            <w:vAlign w:val="bottom"/>
          </w:tcPr>
          <w:p w:rsidR="00901303" w:rsidRDefault="00901303" w:rsidP="00B46DC2">
            <w:pPr>
              <w:jc w:val="center"/>
            </w:pPr>
            <w:r>
              <w:rPr>
                <w:sz w:val="20"/>
                <w:szCs w:val="20"/>
              </w:rPr>
              <w:t>кафедры инфекционных болезней с курсом ИДПО</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bottom w:val="none" w:sz="5" w:space="0" w:color="auto"/>
              <w:right w:val="none" w:sz="5" w:space="0" w:color="auto"/>
            </w:tcBorders>
            <w:shd w:val="clear" w:color="auto" w:fill="auto"/>
            <w:vAlign w:val="bottom"/>
          </w:tcPr>
          <w:p w:rsidR="00901303" w:rsidRDefault="00901303" w:rsidP="00B46DC2">
            <w:pPr>
              <w:jc w:val="center"/>
            </w:pPr>
            <w:r>
              <w:rPr>
                <w:sz w:val="20"/>
                <w:szCs w:val="20"/>
              </w:rPr>
              <w:t>за 2023 год.</w:t>
            </w:r>
          </w:p>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1365" w:type="dxa"/>
            <w:tcBorders>
              <w:top w:val="none" w:sz="5" w:space="0" w:color="auto"/>
              <w:bottom w:val="none" w:sz="5" w:space="0" w:color="auto"/>
            </w:tcBorders>
            <w:shd w:val="clear" w:color="auto" w:fill="auto"/>
            <w:vAlign w:val="bottom"/>
          </w:tcPr>
          <w:p w:rsidR="00901303" w:rsidRDefault="00901303" w:rsidP="00B46DC2"/>
        </w:tc>
        <w:tc>
          <w:tcPr>
            <w:tcW w:w="1110" w:type="dxa"/>
            <w:tcBorders>
              <w:top w:val="none" w:sz="5" w:space="0" w:color="auto"/>
              <w:bottom w:val="none" w:sz="5" w:space="0" w:color="auto"/>
            </w:tcBorders>
            <w:shd w:val="clear" w:color="auto" w:fill="auto"/>
            <w:vAlign w:val="bottom"/>
          </w:tcPr>
          <w:p w:rsidR="00901303" w:rsidRDefault="00901303" w:rsidP="00B46DC2"/>
        </w:tc>
        <w:tc>
          <w:tcPr>
            <w:tcW w:w="870" w:type="dxa"/>
            <w:tcBorders>
              <w:top w:val="none" w:sz="5" w:space="0" w:color="auto"/>
              <w:bottom w:val="none" w:sz="5" w:space="0" w:color="auto"/>
              <w:right w:val="none" w:sz="5" w:space="0" w:color="auto"/>
            </w:tcBorders>
            <w:shd w:val="clear" w:color="auto" w:fill="auto"/>
            <w:vAlign w:val="bottom"/>
          </w:tcPr>
          <w:p w:rsidR="00901303" w:rsidRDefault="00901303" w:rsidP="00B46DC2"/>
        </w:tc>
        <w:tc>
          <w:tcPr>
            <w:tcW w:w="94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630" w:type="dxa"/>
            <w:tcBorders>
              <w:top w:val="none" w:sz="5" w:space="0" w:color="auto"/>
              <w:bottom w:val="none" w:sz="5" w:space="0" w:color="auto"/>
            </w:tcBorders>
            <w:shd w:val="clear" w:color="auto" w:fill="auto"/>
            <w:vAlign w:val="bottom"/>
          </w:tcPr>
          <w:p w:rsidR="00901303" w:rsidRDefault="00901303" w:rsidP="00B46DC2"/>
        </w:tc>
        <w:tc>
          <w:tcPr>
            <w:tcW w:w="1035" w:type="dxa"/>
            <w:tcBorders>
              <w:top w:val="none" w:sz="5" w:space="0" w:color="auto"/>
              <w:bottom w:val="none" w:sz="5" w:space="0" w:color="auto"/>
            </w:tcBorders>
            <w:shd w:val="clear" w:color="auto" w:fill="auto"/>
            <w:vAlign w:val="bottom"/>
          </w:tcPr>
          <w:p w:rsidR="00901303" w:rsidRDefault="00901303" w:rsidP="00B46DC2"/>
        </w:tc>
        <w:tc>
          <w:tcPr>
            <w:tcW w:w="885" w:type="dxa"/>
            <w:tcBorders>
              <w:top w:val="none" w:sz="5" w:space="0" w:color="auto"/>
              <w:bottom w:val="none" w:sz="5" w:space="0" w:color="auto"/>
            </w:tcBorders>
            <w:shd w:val="clear" w:color="auto" w:fill="auto"/>
            <w:vAlign w:val="bottom"/>
          </w:tcPr>
          <w:p w:rsidR="00901303" w:rsidRDefault="00901303" w:rsidP="00B46DC2"/>
        </w:tc>
        <w:tc>
          <w:tcPr>
            <w:tcW w:w="690" w:type="dxa"/>
            <w:tcBorders>
              <w:top w:val="none" w:sz="5" w:space="0" w:color="auto"/>
              <w:bottom w:val="none" w:sz="5" w:space="0" w:color="auto"/>
            </w:tcBorders>
            <w:shd w:val="clear" w:color="auto" w:fill="auto"/>
            <w:vAlign w:val="bottom"/>
          </w:tcPr>
          <w:p w:rsidR="00901303" w:rsidRDefault="00901303" w:rsidP="00B46DC2"/>
        </w:tc>
        <w:tc>
          <w:tcPr>
            <w:tcW w:w="1125" w:type="dxa"/>
            <w:tcBorders>
              <w:top w:val="none" w:sz="5" w:space="0" w:color="auto"/>
              <w:bottom w:val="none" w:sz="5" w:space="0" w:color="auto"/>
            </w:tcBorders>
            <w:shd w:val="clear" w:color="auto" w:fill="auto"/>
            <w:vAlign w:val="bottom"/>
          </w:tcPr>
          <w:p w:rsidR="00901303" w:rsidRDefault="00901303" w:rsidP="00B46DC2"/>
        </w:tc>
        <w:tc>
          <w:tcPr>
            <w:tcW w:w="1260" w:type="dxa"/>
            <w:tcBorders>
              <w:top w:val="none" w:sz="5" w:space="0" w:color="auto"/>
              <w:bottom w:val="none" w:sz="5" w:space="0" w:color="auto"/>
              <w:right w:val="none" w:sz="5" w:space="0" w:color="auto"/>
            </w:tcBorders>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365" w:type="dxa"/>
            <w:tcBorders>
              <w:top w:val="none" w:sz="5" w:space="0" w:color="auto"/>
              <w:left w:val="none" w:sz="5" w:space="0" w:color="auto"/>
              <w:bottom w:val="none" w:sz="5" w:space="0" w:color="auto"/>
            </w:tcBorders>
            <w:shd w:val="clear" w:color="auto" w:fill="auto"/>
            <w:vAlign w:val="bottom"/>
          </w:tcPr>
          <w:p w:rsidR="00901303" w:rsidRDefault="00901303" w:rsidP="00B46DC2"/>
        </w:tc>
        <w:tc>
          <w:tcPr>
            <w:tcW w:w="1110" w:type="dxa"/>
            <w:tcBorders>
              <w:top w:val="none" w:sz="5" w:space="0" w:color="auto"/>
              <w:bottom w:val="none" w:sz="5" w:space="0" w:color="auto"/>
            </w:tcBorders>
            <w:shd w:val="clear" w:color="auto" w:fill="auto"/>
            <w:vAlign w:val="bottom"/>
          </w:tcPr>
          <w:p w:rsidR="00901303" w:rsidRDefault="00901303" w:rsidP="00B46DC2"/>
        </w:tc>
        <w:tc>
          <w:tcPr>
            <w:tcW w:w="870" w:type="dxa"/>
            <w:tcBorders>
              <w:top w:val="none" w:sz="5" w:space="0" w:color="auto"/>
              <w:bottom w:val="none" w:sz="5" w:space="0" w:color="auto"/>
            </w:tcBorders>
            <w:shd w:val="clear" w:color="auto" w:fill="auto"/>
            <w:vAlign w:val="bottom"/>
          </w:tcPr>
          <w:p w:rsidR="00901303" w:rsidRDefault="00901303" w:rsidP="00B46DC2"/>
        </w:tc>
        <w:tc>
          <w:tcPr>
            <w:tcW w:w="945" w:type="dxa"/>
            <w:tcBorders>
              <w:top w:val="none" w:sz="5" w:space="0" w:color="auto"/>
              <w:bottom w:val="none" w:sz="5" w:space="0" w:color="auto"/>
            </w:tcBorders>
            <w:shd w:val="clear" w:color="auto" w:fill="auto"/>
            <w:vAlign w:val="bottom"/>
          </w:tcPr>
          <w:p w:rsidR="00901303" w:rsidRDefault="00901303" w:rsidP="00B46DC2"/>
        </w:tc>
        <w:tc>
          <w:tcPr>
            <w:tcW w:w="630" w:type="dxa"/>
            <w:tcBorders>
              <w:top w:val="none" w:sz="5" w:space="0" w:color="auto"/>
              <w:bottom w:val="none" w:sz="5" w:space="0" w:color="auto"/>
            </w:tcBorders>
            <w:shd w:val="clear" w:color="auto" w:fill="auto"/>
            <w:vAlign w:val="bottom"/>
          </w:tcPr>
          <w:p w:rsidR="00901303" w:rsidRDefault="00901303" w:rsidP="00B46DC2"/>
        </w:tc>
        <w:tc>
          <w:tcPr>
            <w:tcW w:w="1035" w:type="dxa"/>
            <w:tcBorders>
              <w:top w:val="none" w:sz="5" w:space="0" w:color="auto"/>
              <w:bottom w:val="none" w:sz="5" w:space="0" w:color="auto"/>
            </w:tcBorders>
            <w:shd w:val="clear" w:color="auto" w:fill="auto"/>
            <w:vAlign w:val="bottom"/>
          </w:tcPr>
          <w:p w:rsidR="00901303" w:rsidRDefault="00901303" w:rsidP="00B46DC2"/>
        </w:tc>
        <w:tc>
          <w:tcPr>
            <w:tcW w:w="3960" w:type="dxa"/>
            <w:gridSpan w:val="4"/>
            <w:tcBorders>
              <w:top w:val="none" w:sz="5" w:space="0" w:color="auto"/>
              <w:bottom w:val="none" w:sz="5" w:space="0" w:color="auto"/>
              <w:right w:val="none" w:sz="5" w:space="0" w:color="auto"/>
            </w:tcBorders>
            <w:shd w:val="clear" w:color="auto" w:fill="auto"/>
            <w:vAlign w:val="bottom"/>
          </w:tcPr>
          <w:p w:rsidR="00901303" w:rsidRDefault="00901303" w:rsidP="00B46DC2">
            <w:pPr>
              <w:jc w:val="right"/>
            </w:pPr>
            <w:r>
              <w:rPr>
                <w:b/>
                <w:sz w:val="20"/>
                <w:szCs w:val="20"/>
              </w:rPr>
              <w:t>Таблица 1</w:t>
            </w:r>
          </w:p>
        </w:tc>
      </w:tr>
      <w:tr w:rsidR="00901303" w:rsidTr="00B46DC2">
        <w:trPr>
          <w:cantSplit/>
        </w:trPr>
        <w:tc>
          <w:tcPr>
            <w:tcW w:w="330" w:type="dxa"/>
            <w:shd w:val="clear" w:color="auto" w:fill="auto"/>
            <w:vAlign w:val="bottom"/>
          </w:tcPr>
          <w:p w:rsidR="00901303" w:rsidRDefault="00901303" w:rsidP="00B46DC2"/>
        </w:tc>
        <w:tc>
          <w:tcPr>
            <w:tcW w:w="315" w:type="dxa"/>
            <w:tcBorders>
              <w:top w:val="none" w:sz="5" w:space="0" w:color="auto"/>
              <w:left w:val="none" w:sz="5" w:space="0" w:color="auto"/>
              <w:bottom w:val="none" w:sz="5" w:space="0" w:color="auto"/>
              <w:right w:val="none" w:sz="5" w:space="0" w:color="auto"/>
            </w:tcBorders>
            <w:shd w:val="clear" w:color="auto" w:fill="auto"/>
            <w:vAlign w:val="bottom"/>
          </w:tcPr>
          <w:p w:rsidR="00901303" w:rsidRDefault="00901303" w:rsidP="00B46DC2"/>
        </w:tc>
        <w:tc>
          <w:tcPr>
            <w:tcW w:w="1365" w:type="dxa"/>
            <w:tcBorders>
              <w:top w:val="none" w:sz="5" w:space="0" w:color="auto"/>
              <w:left w:val="none" w:sz="5" w:space="0" w:color="auto"/>
              <w:bottom w:val="none" w:sz="5" w:space="0" w:color="auto"/>
            </w:tcBorders>
            <w:shd w:val="clear" w:color="auto" w:fill="auto"/>
          </w:tcPr>
          <w:p w:rsidR="00901303" w:rsidRDefault="00901303" w:rsidP="00B46DC2">
            <w:pPr>
              <w:jc w:val="center"/>
            </w:pPr>
          </w:p>
        </w:tc>
        <w:tc>
          <w:tcPr>
            <w:tcW w:w="1110" w:type="dxa"/>
            <w:tcBorders>
              <w:top w:val="none" w:sz="5" w:space="0" w:color="auto"/>
              <w:bottom w:val="none" w:sz="5" w:space="0" w:color="auto"/>
            </w:tcBorders>
            <w:shd w:val="clear" w:color="auto" w:fill="auto"/>
          </w:tcPr>
          <w:p w:rsidR="00901303" w:rsidRDefault="00901303" w:rsidP="00B46DC2">
            <w:pPr>
              <w:jc w:val="center"/>
            </w:pPr>
          </w:p>
        </w:tc>
        <w:tc>
          <w:tcPr>
            <w:tcW w:w="870" w:type="dxa"/>
            <w:tcBorders>
              <w:top w:val="none" w:sz="5" w:space="0" w:color="auto"/>
              <w:bottom w:val="none" w:sz="5" w:space="0" w:color="auto"/>
            </w:tcBorders>
            <w:shd w:val="clear" w:color="auto" w:fill="auto"/>
          </w:tcPr>
          <w:p w:rsidR="00901303" w:rsidRDefault="00901303" w:rsidP="00B46DC2">
            <w:pPr>
              <w:jc w:val="center"/>
            </w:pPr>
          </w:p>
        </w:tc>
        <w:tc>
          <w:tcPr>
            <w:tcW w:w="945" w:type="dxa"/>
            <w:tcBorders>
              <w:top w:val="none" w:sz="5" w:space="0" w:color="auto"/>
              <w:bottom w:val="none" w:sz="5" w:space="0" w:color="auto"/>
            </w:tcBorders>
            <w:shd w:val="clear" w:color="auto" w:fill="auto"/>
          </w:tcPr>
          <w:p w:rsidR="00901303" w:rsidRDefault="00901303" w:rsidP="00B46DC2">
            <w:pPr>
              <w:jc w:val="center"/>
            </w:pPr>
          </w:p>
        </w:tc>
        <w:tc>
          <w:tcPr>
            <w:tcW w:w="630" w:type="dxa"/>
            <w:tcBorders>
              <w:top w:val="none" w:sz="5" w:space="0" w:color="auto"/>
              <w:bottom w:val="none" w:sz="5" w:space="0" w:color="auto"/>
            </w:tcBorders>
            <w:shd w:val="clear" w:color="auto" w:fill="auto"/>
          </w:tcPr>
          <w:p w:rsidR="00901303" w:rsidRDefault="00901303" w:rsidP="00B46DC2">
            <w:pPr>
              <w:jc w:val="center"/>
            </w:pPr>
          </w:p>
        </w:tc>
        <w:tc>
          <w:tcPr>
            <w:tcW w:w="1035" w:type="dxa"/>
            <w:tcBorders>
              <w:top w:val="none" w:sz="5" w:space="0" w:color="auto"/>
              <w:bottom w:val="none" w:sz="5" w:space="0" w:color="auto"/>
            </w:tcBorders>
            <w:shd w:val="clear" w:color="auto" w:fill="auto"/>
          </w:tcPr>
          <w:p w:rsidR="00901303" w:rsidRDefault="00901303" w:rsidP="00B46DC2">
            <w:pPr>
              <w:jc w:val="center"/>
            </w:pPr>
          </w:p>
        </w:tc>
        <w:tc>
          <w:tcPr>
            <w:tcW w:w="885" w:type="dxa"/>
            <w:tcBorders>
              <w:top w:val="none" w:sz="5" w:space="0" w:color="auto"/>
              <w:bottom w:val="none" w:sz="5" w:space="0" w:color="auto"/>
            </w:tcBorders>
            <w:shd w:val="clear" w:color="auto" w:fill="auto"/>
          </w:tcPr>
          <w:p w:rsidR="00901303" w:rsidRDefault="00901303" w:rsidP="00B46DC2">
            <w:pPr>
              <w:jc w:val="center"/>
            </w:pPr>
          </w:p>
        </w:tc>
        <w:tc>
          <w:tcPr>
            <w:tcW w:w="690" w:type="dxa"/>
            <w:tcBorders>
              <w:top w:val="none" w:sz="5" w:space="0" w:color="auto"/>
              <w:bottom w:val="none" w:sz="5" w:space="0" w:color="auto"/>
            </w:tcBorders>
            <w:shd w:val="clear" w:color="auto" w:fill="auto"/>
          </w:tcPr>
          <w:p w:rsidR="00901303" w:rsidRDefault="00901303" w:rsidP="00B46DC2">
            <w:pPr>
              <w:jc w:val="center"/>
            </w:pPr>
          </w:p>
        </w:tc>
        <w:tc>
          <w:tcPr>
            <w:tcW w:w="1125" w:type="dxa"/>
            <w:tcBorders>
              <w:top w:val="none" w:sz="5" w:space="0" w:color="auto"/>
              <w:bottom w:val="none" w:sz="5" w:space="0" w:color="auto"/>
            </w:tcBorders>
            <w:shd w:val="clear" w:color="auto" w:fill="auto"/>
          </w:tcPr>
          <w:p w:rsidR="00901303" w:rsidRDefault="00901303" w:rsidP="00B46DC2">
            <w:pPr>
              <w:jc w:val="center"/>
            </w:pPr>
          </w:p>
        </w:tc>
        <w:tc>
          <w:tcPr>
            <w:tcW w:w="1260" w:type="dxa"/>
            <w:tcBorders>
              <w:top w:val="none" w:sz="5" w:space="0" w:color="auto"/>
              <w:bottom w:val="none" w:sz="5" w:space="0" w:color="auto"/>
              <w:right w:val="none" w:sz="5" w:space="0" w:color="auto"/>
            </w:tcBorders>
            <w:shd w:val="clear" w:color="auto" w:fill="auto"/>
          </w:tcPr>
          <w:p w:rsidR="00901303" w:rsidRDefault="00901303" w:rsidP="00B46DC2">
            <w:pPr>
              <w:jc w:val="center"/>
            </w:pP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Название статьи</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Выходные данные</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Квартиль/</w:t>
            </w:r>
            <w:proofErr w:type="spellStart"/>
            <w:r>
              <w:rPr>
                <w:sz w:val="20"/>
                <w:szCs w:val="20"/>
              </w:rPr>
              <w:t>Импакт</w:t>
            </w:r>
            <w:proofErr w:type="spellEnd"/>
            <w:r>
              <w:rPr>
                <w:sz w:val="20"/>
                <w:szCs w:val="20"/>
              </w:rPr>
              <w:t xml:space="preserve"> фактор</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Авторы</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Количество авторов на оплату: Фамилия И. О.</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1.1.Статьи в журнале, индексируемом в МНБД </w:t>
            </w:r>
            <w:proofErr w:type="spellStart"/>
            <w:r>
              <w:rPr>
                <w:b/>
                <w:sz w:val="20"/>
                <w:szCs w:val="20"/>
              </w:rPr>
              <w:t>Wos</w:t>
            </w:r>
            <w:proofErr w:type="spellEnd"/>
            <w:r>
              <w:rPr>
                <w:b/>
                <w:sz w:val="20"/>
                <w:szCs w:val="20"/>
              </w:rPr>
              <w:t xml:space="preserve"> (отечественные издания)</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1.2. Статьи в журнале, индексируемом в МНБД </w:t>
            </w:r>
            <w:proofErr w:type="spellStart"/>
            <w:r>
              <w:rPr>
                <w:b/>
                <w:sz w:val="20"/>
                <w:szCs w:val="20"/>
              </w:rPr>
              <w:t>Scopus</w:t>
            </w:r>
            <w:proofErr w:type="spellEnd"/>
            <w:r>
              <w:rPr>
                <w:b/>
                <w:sz w:val="20"/>
                <w:szCs w:val="20"/>
              </w:rPr>
              <w:t xml:space="preserve"> (отечественные издания)</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1</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РЕЗОЛЮЦИЯ СОВЕТА ЭКСПЕРТОВ. НЕЙТРАЛИЗУЮЩИЕ МОНОКЛОНАЛЬНЫЕ АНТИТЕЛА ПРИ COVID-19 -МЕСТО В ТЕРАП</w:t>
            </w:r>
            <w:proofErr w:type="gramStart"/>
            <w:r>
              <w:rPr>
                <w:sz w:val="20"/>
                <w:szCs w:val="20"/>
              </w:rPr>
              <w:t>ИИ УЯ</w:t>
            </w:r>
            <w:proofErr w:type="gramEnd"/>
            <w:r>
              <w:rPr>
                <w:sz w:val="20"/>
                <w:szCs w:val="20"/>
              </w:rPr>
              <w:t>ЗВИМЫХ КАТЕГОРИЙ БОЛЬНЫХ [</w:t>
            </w:r>
            <w:proofErr w:type="spellStart"/>
            <w:r>
              <w:rPr>
                <w:sz w:val="20"/>
                <w:szCs w:val="20"/>
              </w:rPr>
              <w:t>Resolution</w:t>
            </w:r>
            <w:proofErr w:type="spellEnd"/>
            <w:r>
              <w:rPr>
                <w:sz w:val="20"/>
                <w:szCs w:val="20"/>
              </w:rPr>
              <w:t xml:space="preserve"> </w:t>
            </w:r>
            <w:proofErr w:type="spellStart"/>
            <w:r>
              <w:rPr>
                <w:sz w:val="20"/>
                <w:szCs w:val="20"/>
              </w:rPr>
              <w:t>Consensus</w:t>
            </w:r>
            <w:proofErr w:type="spellEnd"/>
            <w:r>
              <w:rPr>
                <w:sz w:val="20"/>
                <w:szCs w:val="20"/>
              </w:rPr>
              <w:t>...]</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Инфекционные болезни, 2023, том 21, номер 1, стр.152-161</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 xml:space="preserve">Чуланов В.П., Шмаков Р.Г., </w:t>
            </w:r>
            <w:proofErr w:type="spellStart"/>
            <w:r>
              <w:rPr>
                <w:sz w:val="20"/>
                <w:szCs w:val="20"/>
              </w:rPr>
              <w:t>Лиознов</w:t>
            </w:r>
            <w:proofErr w:type="spellEnd"/>
            <w:r>
              <w:rPr>
                <w:sz w:val="20"/>
                <w:szCs w:val="20"/>
              </w:rPr>
              <w:t xml:space="preserve"> Д.А., </w:t>
            </w:r>
            <w:proofErr w:type="spellStart"/>
            <w:r>
              <w:rPr>
                <w:sz w:val="20"/>
                <w:szCs w:val="20"/>
              </w:rPr>
              <w:t>Абдулганиева</w:t>
            </w:r>
            <w:proofErr w:type="spellEnd"/>
            <w:r>
              <w:rPr>
                <w:sz w:val="20"/>
                <w:szCs w:val="20"/>
              </w:rPr>
              <w:t xml:space="preserve"> Д.И., </w:t>
            </w:r>
            <w:proofErr w:type="spellStart"/>
            <w:r>
              <w:rPr>
                <w:sz w:val="20"/>
                <w:szCs w:val="20"/>
              </w:rPr>
              <w:t>Валишин</w:t>
            </w:r>
            <w:proofErr w:type="spellEnd"/>
            <w:r>
              <w:rPr>
                <w:sz w:val="20"/>
                <w:szCs w:val="20"/>
              </w:rPr>
              <w:t xml:space="preserve"> Д.А., Грабовский В.М., Иванова М.Р., </w:t>
            </w:r>
            <w:proofErr w:type="spellStart"/>
            <w:r>
              <w:rPr>
                <w:sz w:val="20"/>
                <w:szCs w:val="20"/>
              </w:rPr>
              <w:t>Катанахова</w:t>
            </w:r>
            <w:proofErr w:type="spellEnd"/>
            <w:r>
              <w:rPr>
                <w:sz w:val="20"/>
                <w:szCs w:val="20"/>
              </w:rPr>
              <w:t xml:space="preserve"> Л.Л., Кузнецов П.Л., Мутовина З.Ю., Поликарпова О.В., Сагалова О.И., Сметанина С.В., </w:t>
            </w:r>
            <w:proofErr w:type="spellStart"/>
            <w:r>
              <w:rPr>
                <w:sz w:val="20"/>
                <w:szCs w:val="20"/>
              </w:rPr>
              <w:t>Хаертынов</w:t>
            </w:r>
            <w:proofErr w:type="spellEnd"/>
            <w:r>
              <w:rPr>
                <w:sz w:val="20"/>
                <w:szCs w:val="20"/>
              </w:rPr>
              <w:t xml:space="preserve"> Х.С.</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Валишин</w:t>
            </w:r>
            <w:proofErr w:type="spellEnd"/>
            <w:r>
              <w:rPr>
                <w:sz w:val="20"/>
                <w:szCs w:val="20"/>
              </w:rPr>
              <w:t xml:space="preserve"> Д.А.</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2</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ИММУНОКОРРЕКЦИЯ В ЛЕЧЕНИИ И ПРОФИЛАКТИКЕ ФИБРОЗА ПЕЧЕНИ ПРИ ХРОНИЧЕСКОМ ГЕПАТИТЕ С [</w:t>
            </w:r>
            <w:proofErr w:type="spellStart"/>
            <w:r>
              <w:rPr>
                <w:sz w:val="20"/>
                <w:szCs w:val="20"/>
              </w:rPr>
              <w:t>Immunocorrection</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treatment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prevention</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liver</w:t>
            </w:r>
            <w:proofErr w:type="spellEnd"/>
            <w:r>
              <w:rPr>
                <w:sz w:val="20"/>
                <w:szCs w:val="20"/>
              </w:rPr>
              <w:t>...]</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Инфекционные болезни: новости, мнения, обучение, 2023, том 12, номер 1 (44), стр.47-53</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Мирхайдаров</w:t>
            </w:r>
            <w:proofErr w:type="spellEnd"/>
            <w:r>
              <w:rPr>
                <w:sz w:val="20"/>
                <w:szCs w:val="20"/>
              </w:rPr>
              <w:t xml:space="preserve"> Р.Ш., </w:t>
            </w:r>
            <w:proofErr w:type="spellStart"/>
            <w:r>
              <w:rPr>
                <w:sz w:val="20"/>
                <w:szCs w:val="20"/>
              </w:rPr>
              <w:t>Валишин</w:t>
            </w:r>
            <w:proofErr w:type="spellEnd"/>
            <w:r>
              <w:rPr>
                <w:sz w:val="20"/>
                <w:szCs w:val="20"/>
              </w:rPr>
              <w:t xml:space="preserve"> Д.А., </w:t>
            </w:r>
            <w:proofErr w:type="spellStart"/>
            <w:r>
              <w:rPr>
                <w:sz w:val="20"/>
                <w:szCs w:val="20"/>
              </w:rPr>
              <w:t>Кильдебекова</w:t>
            </w:r>
            <w:proofErr w:type="spellEnd"/>
            <w:r>
              <w:rPr>
                <w:sz w:val="20"/>
                <w:szCs w:val="20"/>
              </w:rPr>
              <w:t xml:space="preserve"> Р.Н.</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Валишин</w:t>
            </w:r>
            <w:proofErr w:type="spellEnd"/>
            <w:r>
              <w:rPr>
                <w:sz w:val="20"/>
                <w:szCs w:val="20"/>
              </w:rPr>
              <w:t xml:space="preserve"> Д.А.</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3</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Pr="00CE1803" w:rsidRDefault="00901303" w:rsidP="00B46DC2">
            <w:pPr>
              <w:rPr>
                <w:lang w:val="en-US"/>
              </w:rPr>
            </w:pPr>
            <w:r>
              <w:rPr>
                <w:sz w:val="20"/>
                <w:szCs w:val="20"/>
              </w:rPr>
              <w:t>ОСЛОЖНЕННЫЕ</w:t>
            </w:r>
            <w:r w:rsidRPr="00CE1803">
              <w:rPr>
                <w:sz w:val="20"/>
                <w:szCs w:val="20"/>
                <w:lang w:val="en-US"/>
              </w:rPr>
              <w:t xml:space="preserve"> </w:t>
            </w:r>
            <w:r>
              <w:rPr>
                <w:sz w:val="20"/>
                <w:szCs w:val="20"/>
              </w:rPr>
              <w:t>ФОРМЫ</w:t>
            </w:r>
            <w:r w:rsidRPr="00CE1803">
              <w:rPr>
                <w:sz w:val="20"/>
                <w:szCs w:val="20"/>
                <w:lang w:val="en-US"/>
              </w:rPr>
              <w:t xml:space="preserve"> </w:t>
            </w:r>
            <w:r>
              <w:rPr>
                <w:sz w:val="20"/>
                <w:szCs w:val="20"/>
              </w:rPr>
              <w:t>ХРОНИЧЕСКОГО</w:t>
            </w:r>
            <w:r w:rsidRPr="00CE1803">
              <w:rPr>
                <w:sz w:val="20"/>
                <w:szCs w:val="20"/>
                <w:lang w:val="en-US"/>
              </w:rPr>
              <w:t xml:space="preserve"> </w:t>
            </w:r>
            <w:r>
              <w:rPr>
                <w:sz w:val="20"/>
                <w:szCs w:val="20"/>
              </w:rPr>
              <w:t>ОПИСТОРХОЗА</w:t>
            </w:r>
            <w:r w:rsidRPr="00CE1803">
              <w:rPr>
                <w:sz w:val="20"/>
                <w:szCs w:val="20"/>
                <w:lang w:val="en-US"/>
              </w:rPr>
              <w:t xml:space="preserve"> [Complicated forms of chronic </w:t>
            </w:r>
            <w:proofErr w:type="spellStart"/>
            <w:r w:rsidRPr="00CE1803">
              <w:rPr>
                <w:sz w:val="20"/>
                <w:szCs w:val="20"/>
                <w:lang w:val="en-US"/>
              </w:rPr>
              <w:t>opistorchiasis</w:t>
            </w:r>
            <w:proofErr w:type="spellEnd"/>
            <w:r w:rsidRPr="00CE1803">
              <w:rPr>
                <w:sz w:val="20"/>
                <w:szCs w:val="20"/>
                <w:lang w:val="en-US"/>
              </w:rPr>
              <w:t>]</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Инфекционные болезни: новости, мнения, обучение, 2023, том 12, номер 2 (45), стр.113-119</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Хабелова</w:t>
            </w:r>
            <w:proofErr w:type="spellEnd"/>
            <w:r>
              <w:rPr>
                <w:sz w:val="20"/>
                <w:szCs w:val="20"/>
              </w:rPr>
              <w:t xml:space="preserve"> Т.А., </w:t>
            </w:r>
            <w:proofErr w:type="spellStart"/>
            <w:r>
              <w:rPr>
                <w:sz w:val="20"/>
                <w:szCs w:val="20"/>
              </w:rPr>
              <w:t>Валишин</w:t>
            </w:r>
            <w:proofErr w:type="spellEnd"/>
            <w:r>
              <w:rPr>
                <w:sz w:val="20"/>
                <w:szCs w:val="20"/>
              </w:rPr>
              <w:t xml:space="preserve"> Д.А., </w:t>
            </w:r>
            <w:proofErr w:type="spellStart"/>
            <w:r>
              <w:rPr>
                <w:sz w:val="20"/>
                <w:szCs w:val="20"/>
              </w:rPr>
              <w:t>Кутуев</w:t>
            </w:r>
            <w:proofErr w:type="spellEnd"/>
            <w:r>
              <w:rPr>
                <w:sz w:val="20"/>
                <w:szCs w:val="20"/>
              </w:rPr>
              <w:t xml:space="preserve"> О.И.</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Pr>
              <w:rPr>
                <w:sz w:val="20"/>
                <w:szCs w:val="20"/>
              </w:rPr>
            </w:pPr>
            <w:proofErr w:type="spellStart"/>
            <w:r>
              <w:rPr>
                <w:sz w:val="20"/>
                <w:szCs w:val="20"/>
              </w:rPr>
              <w:t>Кутуев</w:t>
            </w:r>
            <w:proofErr w:type="spellEnd"/>
            <w:r>
              <w:rPr>
                <w:sz w:val="20"/>
                <w:szCs w:val="20"/>
              </w:rPr>
              <w:t xml:space="preserve"> О.И., </w:t>
            </w:r>
          </w:p>
          <w:p w:rsidR="00901303" w:rsidRDefault="00901303" w:rsidP="00B46DC2">
            <w:pPr>
              <w:rPr>
                <w:sz w:val="20"/>
                <w:szCs w:val="20"/>
              </w:rPr>
            </w:pPr>
            <w:proofErr w:type="spellStart"/>
            <w:r>
              <w:rPr>
                <w:sz w:val="20"/>
                <w:szCs w:val="20"/>
              </w:rPr>
              <w:t>Хабелова</w:t>
            </w:r>
            <w:proofErr w:type="spellEnd"/>
            <w:r>
              <w:rPr>
                <w:sz w:val="20"/>
                <w:szCs w:val="20"/>
              </w:rPr>
              <w:t xml:space="preserve"> Т.А., </w:t>
            </w:r>
          </w:p>
          <w:p w:rsidR="00901303" w:rsidRDefault="00901303" w:rsidP="00B46DC2">
            <w:proofErr w:type="spellStart"/>
            <w:r>
              <w:rPr>
                <w:sz w:val="20"/>
                <w:szCs w:val="20"/>
              </w:rPr>
              <w:t>Валишин</w:t>
            </w:r>
            <w:proofErr w:type="spellEnd"/>
            <w:r>
              <w:rPr>
                <w:sz w:val="20"/>
                <w:szCs w:val="20"/>
              </w:rPr>
              <w:t xml:space="preserve"> Д.А.</w:t>
            </w: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4</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ВАРИАБЕЛЬНОСТЬ ВРЕМЕННЫХ ТРЕНДОВ ГЛИКЕМИИ И ИСХОДЫ COVID-19-АССОЦИИРОВАННОЙ ПНЕВМОНИИ У ПАЦИЕНТОВ С КОМОРБИДНЫМИ ЗАБОЛЕВАНИЯМИ [VARIABILITY OF...]</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Инфекционные болезни: новости, мнения, обучение, 2023, том 12, номер 3 (46), стр.39-47</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Q4/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 xml:space="preserve">Соловейчик Е.Ю., </w:t>
            </w:r>
            <w:proofErr w:type="spellStart"/>
            <w:r>
              <w:rPr>
                <w:sz w:val="20"/>
                <w:szCs w:val="20"/>
              </w:rPr>
              <w:t>Валишин</w:t>
            </w:r>
            <w:proofErr w:type="spellEnd"/>
            <w:r>
              <w:rPr>
                <w:sz w:val="20"/>
                <w:szCs w:val="20"/>
              </w:rPr>
              <w:t xml:space="preserve"> Д.А., Давыдович М.Г., Миронов П.И., Шакиров А.Р., </w:t>
            </w:r>
            <w:proofErr w:type="spellStart"/>
            <w:r>
              <w:rPr>
                <w:sz w:val="20"/>
                <w:szCs w:val="20"/>
              </w:rPr>
              <w:t>Лутфарахманов</w:t>
            </w:r>
            <w:proofErr w:type="spellEnd"/>
            <w:r>
              <w:rPr>
                <w:sz w:val="20"/>
                <w:szCs w:val="20"/>
              </w:rPr>
              <w:t xml:space="preserve"> И.И.</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proofErr w:type="spellStart"/>
            <w:r>
              <w:rPr>
                <w:sz w:val="20"/>
                <w:szCs w:val="20"/>
              </w:rPr>
              <w:t>Валишин</w:t>
            </w:r>
            <w:proofErr w:type="spellEnd"/>
            <w:r>
              <w:rPr>
                <w:sz w:val="20"/>
                <w:szCs w:val="20"/>
              </w:rPr>
              <w:t xml:space="preserve"> Д.А.</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rPr>
                <w:b/>
                <w:sz w:val="20"/>
                <w:szCs w:val="20"/>
              </w:rPr>
            </w:pPr>
            <w:r>
              <w:rPr>
                <w:b/>
                <w:sz w:val="20"/>
                <w:szCs w:val="20"/>
              </w:rPr>
              <w:t xml:space="preserve">1.3.Статьи в журнале, индексируемом в МНБД </w:t>
            </w:r>
            <w:proofErr w:type="spellStart"/>
            <w:r>
              <w:rPr>
                <w:b/>
                <w:sz w:val="20"/>
                <w:szCs w:val="20"/>
              </w:rPr>
              <w:t>Wos</w:t>
            </w:r>
            <w:proofErr w:type="spellEnd"/>
            <w:r>
              <w:rPr>
                <w:b/>
                <w:sz w:val="20"/>
                <w:szCs w:val="20"/>
              </w:rPr>
              <w:t xml:space="preserve"> (зарубежные издания)</w:t>
            </w:r>
          </w:p>
          <w:p w:rsidR="00901303" w:rsidRDefault="00901303" w:rsidP="00B46DC2">
            <w:pPr>
              <w:jc w:val="center"/>
            </w:pP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rPr>
                <w:b/>
                <w:sz w:val="20"/>
                <w:szCs w:val="20"/>
              </w:rPr>
            </w:pPr>
            <w:r>
              <w:rPr>
                <w:b/>
                <w:sz w:val="20"/>
                <w:szCs w:val="20"/>
              </w:rPr>
              <w:t xml:space="preserve">1.4.Статьи в журнале, индексируемом в МНБД </w:t>
            </w:r>
            <w:proofErr w:type="spellStart"/>
            <w:r>
              <w:rPr>
                <w:b/>
                <w:sz w:val="20"/>
                <w:szCs w:val="20"/>
              </w:rPr>
              <w:t>Scopus</w:t>
            </w:r>
            <w:proofErr w:type="spellEnd"/>
            <w:r>
              <w:rPr>
                <w:b/>
                <w:sz w:val="20"/>
                <w:szCs w:val="20"/>
              </w:rPr>
              <w:t xml:space="preserve"> (зарубежные издания)</w:t>
            </w:r>
          </w:p>
          <w:p w:rsidR="00901303" w:rsidRDefault="00901303" w:rsidP="00B46DC2">
            <w:pPr>
              <w:jc w:val="center"/>
            </w:pP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non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1.5.Статьи в российском научном журнале, индексируемом </w:t>
            </w:r>
            <w:proofErr w:type="gramStart"/>
            <w:r>
              <w:rPr>
                <w:b/>
                <w:sz w:val="20"/>
                <w:szCs w:val="20"/>
              </w:rPr>
              <w:t>в</w:t>
            </w:r>
            <w:proofErr w:type="gramEnd"/>
            <w:r>
              <w:rPr>
                <w:b/>
                <w:sz w:val="20"/>
                <w:szCs w:val="20"/>
              </w:rPr>
              <w:t xml:space="preserve"> национальной</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non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rPr>
                <w:b/>
                <w:sz w:val="20"/>
                <w:szCs w:val="20"/>
              </w:rPr>
            </w:pPr>
            <w:r>
              <w:rPr>
                <w:b/>
                <w:sz w:val="20"/>
                <w:szCs w:val="20"/>
              </w:rPr>
              <w:t xml:space="preserve">библиографической базе РИНЦ (с </w:t>
            </w:r>
            <w:proofErr w:type="spellStart"/>
            <w:r>
              <w:rPr>
                <w:b/>
                <w:sz w:val="20"/>
                <w:szCs w:val="20"/>
              </w:rPr>
              <w:t>импакт</w:t>
            </w:r>
            <w:proofErr w:type="spellEnd"/>
            <w:r>
              <w:rPr>
                <w:b/>
                <w:sz w:val="20"/>
                <w:szCs w:val="20"/>
              </w:rPr>
              <w:t>-фактором больше 0,3)</w:t>
            </w:r>
          </w:p>
          <w:p w:rsidR="00901303" w:rsidRDefault="00901303" w:rsidP="00B46DC2">
            <w:pPr>
              <w:jc w:val="center"/>
            </w:pPr>
          </w:p>
        </w:tc>
      </w:tr>
      <w:tr w:rsidR="00901303" w:rsidTr="00B46DC2">
        <w:trPr>
          <w:cantSplit/>
        </w:trPr>
        <w:tc>
          <w:tcPr>
            <w:tcW w:w="330" w:type="dxa"/>
            <w:shd w:val="clear" w:color="auto" w:fill="auto"/>
            <w:vAlign w:val="bottom"/>
          </w:tcPr>
          <w:p w:rsidR="00901303" w:rsidRDefault="00901303" w:rsidP="00B46DC2"/>
        </w:tc>
        <w:tc>
          <w:tcPr>
            <w:tcW w:w="31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1</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КЛИНИЧЕСКИЕ И ЛАБОРАТОРНЫЕ АСПЕКТЫ ДИФФЕРЕНЦИАЛЬНОЙ ДИАГНОСТИКИ АЛИМЕНТАРНО-ТОКСИЧЕСКОЙ ПАРОКСИЗМАЛЬНОЙ МИОГЛОБИНУРИИ С НЕКОТОРЫМИ ИНФЕКЦИОННЫМИ[...]</w:t>
            </w:r>
          </w:p>
        </w:tc>
        <w:tc>
          <w:tcPr>
            <w:tcW w:w="2445" w:type="dxa"/>
            <w:gridSpan w:val="3"/>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 xml:space="preserve">Забайкальский медицинский вестник, 2023, номер 2, стр.159-172, </w:t>
            </w:r>
            <w:proofErr w:type="spellStart"/>
            <w:r>
              <w:rPr>
                <w:sz w:val="20"/>
                <w:szCs w:val="20"/>
              </w:rPr>
              <w:t>импакт</w:t>
            </w:r>
            <w:proofErr w:type="spellEnd"/>
            <w:r>
              <w:rPr>
                <w:sz w:val="20"/>
                <w:szCs w:val="20"/>
              </w:rPr>
              <w:t xml:space="preserve"> фактор 0,444</w:t>
            </w:r>
          </w:p>
        </w:tc>
        <w:tc>
          <w:tcPr>
            <w:tcW w:w="1035" w:type="dxa"/>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/0,444</w:t>
            </w:r>
          </w:p>
        </w:tc>
        <w:tc>
          <w:tcPr>
            <w:tcW w:w="157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 xml:space="preserve">Старостина В.И., </w:t>
            </w:r>
            <w:proofErr w:type="spellStart"/>
            <w:r>
              <w:rPr>
                <w:sz w:val="20"/>
                <w:szCs w:val="20"/>
              </w:rPr>
              <w:t>Гильманов</w:t>
            </w:r>
            <w:proofErr w:type="spellEnd"/>
            <w:r>
              <w:rPr>
                <w:sz w:val="20"/>
                <w:szCs w:val="20"/>
              </w:rPr>
              <w:t xml:space="preserve"> А.Ж.</w:t>
            </w:r>
          </w:p>
        </w:tc>
        <w:tc>
          <w:tcPr>
            <w:tcW w:w="2385" w:type="dxa"/>
            <w:gridSpan w:val="2"/>
            <w:tcBorders>
              <w:top w:val="single" w:sz="5" w:space="0" w:color="auto"/>
              <w:left w:val="single" w:sz="5" w:space="0" w:color="auto"/>
              <w:bottom w:val="single" w:sz="5" w:space="0" w:color="auto"/>
              <w:right w:val="single" w:sz="5" w:space="0" w:color="auto"/>
            </w:tcBorders>
            <w:shd w:val="clear" w:color="auto" w:fill="auto"/>
          </w:tcPr>
          <w:p w:rsidR="00901303" w:rsidRDefault="00901303" w:rsidP="00B46DC2">
            <w:r>
              <w:rPr>
                <w:sz w:val="20"/>
                <w:szCs w:val="20"/>
              </w:rPr>
              <w:t>Старостина В.И.</w:t>
            </w:r>
          </w:p>
        </w:tc>
      </w:tr>
      <w:tr w:rsidR="00901303" w:rsidTr="00B46DC2">
        <w:trPr>
          <w:cantSplit/>
        </w:trPr>
        <w:tc>
          <w:tcPr>
            <w:tcW w:w="330" w:type="dxa"/>
            <w:shd w:val="clear" w:color="auto" w:fill="auto"/>
            <w:vAlign w:val="bottom"/>
          </w:tcPr>
          <w:p w:rsidR="00901303" w:rsidRDefault="00901303" w:rsidP="00B46DC2"/>
        </w:tc>
        <w:tc>
          <w:tcPr>
            <w:tcW w:w="10230"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901303" w:rsidRDefault="00901303" w:rsidP="00B46DC2">
            <w:pPr>
              <w:jc w:val="center"/>
            </w:pPr>
            <w:r>
              <w:rPr>
                <w:b/>
                <w:sz w:val="20"/>
                <w:szCs w:val="20"/>
              </w:rPr>
              <w:t xml:space="preserve">1.6.Издание рецензируемой монографии от 10 </w:t>
            </w:r>
            <w:proofErr w:type="spellStart"/>
            <w:r>
              <w:rPr>
                <w:b/>
                <w:sz w:val="20"/>
                <w:szCs w:val="20"/>
              </w:rPr>
              <w:t>п.л</w:t>
            </w:r>
            <w:proofErr w:type="spellEnd"/>
            <w:r>
              <w:rPr>
                <w:b/>
                <w:sz w:val="20"/>
                <w:szCs w:val="20"/>
              </w:rPr>
              <w:t>. с индексированием в РИНЦ,</w:t>
            </w:r>
          </w:p>
          <w:p w:rsidR="00901303" w:rsidRDefault="00901303" w:rsidP="00B46DC2">
            <w:pPr>
              <w:jc w:val="center"/>
            </w:pPr>
            <w:r>
              <w:rPr>
                <w:b/>
                <w:sz w:val="20"/>
                <w:szCs w:val="20"/>
              </w:rPr>
              <w:t>монография должна быть опубликована по решению научных экспертных советов</w:t>
            </w:r>
          </w:p>
          <w:p w:rsidR="00901303" w:rsidRDefault="00901303" w:rsidP="00B46DC2">
            <w:pPr>
              <w:jc w:val="center"/>
            </w:pPr>
            <w:r>
              <w:rPr>
                <w:b/>
                <w:sz w:val="20"/>
                <w:szCs w:val="20"/>
              </w:rPr>
              <w:t>научных и (или) образовательных организаций</w:t>
            </w:r>
            <w:proofErr w:type="gramStart"/>
            <w:r>
              <w:rPr>
                <w:b/>
                <w:sz w:val="20"/>
                <w:szCs w:val="20"/>
              </w:rPr>
              <w:t xml:space="preserve"> ,</w:t>
            </w:r>
            <w:proofErr w:type="gramEnd"/>
            <w:r>
              <w:rPr>
                <w:b/>
                <w:sz w:val="20"/>
                <w:szCs w:val="20"/>
              </w:rPr>
              <w:t xml:space="preserve"> с указанием БГМУ как одного из</w:t>
            </w:r>
          </w:p>
          <w:p w:rsidR="00901303" w:rsidRDefault="00901303" w:rsidP="00B46DC2">
            <w:pPr>
              <w:jc w:val="center"/>
            </w:pPr>
            <w:r>
              <w:rPr>
                <w:b/>
                <w:sz w:val="20"/>
                <w:szCs w:val="20"/>
              </w:rPr>
              <w:t>правообладателей и иметь шифр ISBN</w:t>
            </w:r>
          </w:p>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1365" w:type="dxa"/>
            <w:shd w:val="clear" w:color="auto" w:fill="auto"/>
            <w:vAlign w:val="bottom"/>
          </w:tcPr>
          <w:p w:rsidR="00901303" w:rsidRDefault="00901303" w:rsidP="00B46DC2"/>
        </w:tc>
        <w:tc>
          <w:tcPr>
            <w:tcW w:w="1110" w:type="dxa"/>
            <w:shd w:val="clear" w:color="auto" w:fill="auto"/>
            <w:vAlign w:val="bottom"/>
          </w:tcPr>
          <w:p w:rsidR="00901303" w:rsidRDefault="00901303" w:rsidP="00B46DC2"/>
        </w:tc>
        <w:tc>
          <w:tcPr>
            <w:tcW w:w="870" w:type="dxa"/>
            <w:shd w:val="clear" w:color="auto" w:fill="auto"/>
            <w:vAlign w:val="bottom"/>
          </w:tcPr>
          <w:p w:rsidR="00901303" w:rsidRDefault="00901303" w:rsidP="00B46DC2"/>
        </w:tc>
        <w:tc>
          <w:tcPr>
            <w:tcW w:w="945" w:type="dxa"/>
            <w:shd w:val="clear" w:color="auto" w:fill="auto"/>
            <w:vAlign w:val="bottom"/>
          </w:tcPr>
          <w:p w:rsidR="00901303" w:rsidRDefault="00901303" w:rsidP="00B46DC2"/>
        </w:tc>
        <w:tc>
          <w:tcPr>
            <w:tcW w:w="630" w:type="dxa"/>
            <w:shd w:val="clear" w:color="auto" w:fill="auto"/>
            <w:vAlign w:val="bottom"/>
          </w:tcPr>
          <w:p w:rsidR="00901303" w:rsidRDefault="00901303" w:rsidP="00B46DC2"/>
        </w:tc>
        <w:tc>
          <w:tcPr>
            <w:tcW w:w="1035" w:type="dxa"/>
            <w:tcBorders>
              <w:bottom w:val="none" w:sz="5" w:space="0" w:color="auto"/>
            </w:tcBorders>
            <w:shd w:val="clear" w:color="auto" w:fill="auto"/>
            <w:vAlign w:val="bottom"/>
          </w:tcPr>
          <w:p w:rsidR="00901303" w:rsidRDefault="00901303" w:rsidP="00B46DC2"/>
        </w:tc>
        <w:tc>
          <w:tcPr>
            <w:tcW w:w="885" w:type="dxa"/>
            <w:tcBorders>
              <w:bottom w:val="none" w:sz="5" w:space="0" w:color="auto"/>
            </w:tcBorders>
            <w:shd w:val="clear" w:color="auto" w:fill="auto"/>
            <w:vAlign w:val="bottom"/>
          </w:tcPr>
          <w:p w:rsidR="00901303" w:rsidRDefault="00901303" w:rsidP="00B46DC2"/>
        </w:tc>
        <w:tc>
          <w:tcPr>
            <w:tcW w:w="690" w:type="dxa"/>
            <w:tcBorders>
              <w:bottom w:val="none" w:sz="5" w:space="0" w:color="auto"/>
            </w:tcBorders>
            <w:shd w:val="clear" w:color="auto" w:fill="auto"/>
            <w:vAlign w:val="bottom"/>
          </w:tcPr>
          <w:p w:rsidR="00901303" w:rsidRDefault="00901303" w:rsidP="00B46DC2"/>
        </w:tc>
        <w:tc>
          <w:tcPr>
            <w:tcW w:w="1125" w:type="dxa"/>
            <w:tcBorders>
              <w:bottom w:val="none" w:sz="5" w:space="0" w:color="auto"/>
            </w:tcBorders>
            <w:shd w:val="clear" w:color="auto" w:fill="auto"/>
            <w:vAlign w:val="bottom"/>
          </w:tcPr>
          <w:p w:rsidR="00901303" w:rsidRDefault="00901303" w:rsidP="00B46DC2"/>
        </w:tc>
        <w:tc>
          <w:tcPr>
            <w:tcW w:w="1260" w:type="dxa"/>
            <w:tcBorders>
              <w:bottom w:val="none" w:sz="5" w:space="0" w:color="auto"/>
            </w:tcBorders>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1365" w:type="dxa"/>
            <w:shd w:val="clear" w:color="auto" w:fill="auto"/>
            <w:vAlign w:val="bottom"/>
          </w:tcPr>
          <w:p w:rsidR="00901303" w:rsidRDefault="00901303" w:rsidP="00B46DC2"/>
        </w:tc>
        <w:tc>
          <w:tcPr>
            <w:tcW w:w="1110" w:type="dxa"/>
            <w:shd w:val="clear" w:color="auto" w:fill="auto"/>
            <w:vAlign w:val="bottom"/>
          </w:tcPr>
          <w:p w:rsidR="00901303" w:rsidRDefault="00901303" w:rsidP="00B46DC2"/>
        </w:tc>
        <w:tc>
          <w:tcPr>
            <w:tcW w:w="870" w:type="dxa"/>
            <w:shd w:val="clear" w:color="auto" w:fill="auto"/>
            <w:vAlign w:val="bottom"/>
          </w:tcPr>
          <w:p w:rsidR="00901303" w:rsidRDefault="00901303" w:rsidP="00B46DC2"/>
        </w:tc>
        <w:tc>
          <w:tcPr>
            <w:tcW w:w="945" w:type="dxa"/>
            <w:shd w:val="clear" w:color="auto" w:fill="auto"/>
            <w:vAlign w:val="bottom"/>
          </w:tcPr>
          <w:p w:rsidR="00901303" w:rsidRDefault="00901303" w:rsidP="00B46DC2"/>
        </w:tc>
        <w:tc>
          <w:tcPr>
            <w:tcW w:w="630" w:type="dxa"/>
            <w:shd w:val="clear" w:color="auto" w:fill="auto"/>
            <w:vAlign w:val="bottom"/>
          </w:tcPr>
          <w:p w:rsidR="00901303" w:rsidRDefault="00901303" w:rsidP="00B46DC2"/>
        </w:tc>
        <w:tc>
          <w:tcPr>
            <w:tcW w:w="1035" w:type="dxa"/>
            <w:shd w:val="clear" w:color="auto" w:fill="auto"/>
            <w:vAlign w:val="bottom"/>
          </w:tcPr>
          <w:p w:rsidR="00901303" w:rsidRDefault="00901303" w:rsidP="00B46DC2"/>
        </w:tc>
        <w:tc>
          <w:tcPr>
            <w:tcW w:w="885" w:type="dxa"/>
            <w:shd w:val="clear" w:color="auto" w:fill="auto"/>
            <w:vAlign w:val="bottom"/>
          </w:tcPr>
          <w:p w:rsidR="00901303" w:rsidRDefault="00901303" w:rsidP="00B46DC2"/>
        </w:tc>
        <w:tc>
          <w:tcPr>
            <w:tcW w:w="690" w:type="dxa"/>
            <w:shd w:val="clear" w:color="auto" w:fill="auto"/>
            <w:vAlign w:val="bottom"/>
          </w:tcPr>
          <w:p w:rsidR="00901303" w:rsidRDefault="00901303" w:rsidP="00B46DC2"/>
        </w:tc>
        <w:tc>
          <w:tcPr>
            <w:tcW w:w="1125" w:type="dxa"/>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1365" w:type="dxa"/>
            <w:shd w:val="clear" w:color="auto" w:fill="auto"/>
            <w:vAlign w:val="bottom"/>
          </w:tcPr>
          <w:p w:rsidR="00901303" w:rsidRDefault="00901303" w:rsidP="00B46DC2"/>
        </w:tc>
        <w:tc>
          <w:tcPr>
            <w:tcW w:w="1110" w:type="dxa"/>
            <w:shd w:val="clear" w:color="auto" w:fill="auto"/>
            <w:vAlign w:val="bottom"/>
          </w:tcPr>
          <w:p w:rsidR="00901303" w:rsidRDefault="00901303" w:rsidP="00B46DC2"/>
        </w:tc>
        <w:tc>
          <w:tcPr>
            <w:tcW w:w="870" w:type="dxa"/>
            <w:shd w:val="clear" w:color="auto" w:fill="auto"/>
            <w:vAlign w:val="bottom"/>
          </w:tcPr>
          <w:p w:rsidR="00901303" w:rsidRDefault="00901303" w:rsidP="00B46DC2"/>
        </w:tc>
        <w:tc>
          <w:tcPr>
            <w:tcW w:w="945" w:type="dxa"/>
            <w:shd w:val="clear" w:color="auto" w:fill="auto"/>
            <w:vAlign w:val="bottom"/>
          </w:tcPr>
          <w:p w:rsidR="00901303" w:rsidRDefault="00901303" w:rsidP="00B46DC2"/>
        </w:tc>
        <w:tc>
          <w:tcPr>
            <w:tcW w:w="630" w:type="dxa"/>
            <w:shd w:val="clear" w:color="auto" w:fill="auto"/>
            <w:vAlign w:val="bottom"/>
          </w:tcPr>
          <w:p w:rsidR="00901303" w:rsidRDefault="00901303" w:rsidP="00B46DC2"/>
        </w:tc>
        <w:tc>
          <w:tcPr>
            <w:tcW w:w="1035" w:type="dxa"/>
            <w:shd w:val="clear" w:color="auto" w:fill="auto"/>
            <w:vAlign w:val="bottom"/>
          </w:tcPr>
          <w:p w:rsidR="00901303" w:rsidRDefault="00901303" w:rsidP="00B46DC2"/>
        </w:tc>
        <w:tc>
          <w:tcPr>
            <w:tcW w:w="885" w:type="dxa"/>
            <w:shd w:val="clear" w:color="auto" w:fill="auto"/>
            <w:vAlign w:val="bottom"/>
          </w:tcPr>
          <w:p w:rsidR="00901303" w:rsidRDefault="00901303" w:rsidP="00B46DC2"/>
        </w:tc>
        <w:tc>
          <w:tcPr>
            <w:tcW w:w="690" w:type="dxa"/>
            <w:shd w:val="clear" w:color="auto" w:fill="auto"/>
            <w:vAlign w:val="bottom"/>
          </w:tcPr>
          <w:p w:rsidR="00901303" w:rsidRDefault="00901303" w:rsidP="00B46DC2"/>
        </w:tc>
        <w:tc>
          <w:tcPr>
            <w:tcW w:w="1125" w:type="dxa"/>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4290" w:type="dxa"/>
            <w:gridSpan w:val="4"/>
            <w:tcBorders>
              <w:bottom w:val="none" w:sz="5" w:space="0" w:color="auto"/>
            </w:tcBorders>
            <w:shd w:val="clear" w:color="auto" w:fill="auto"/>
            <w:vAlign w:val="bottom"/>
          </w:tcPr>
          <w:p w:rsidR="00901303" w:rsidRDefault="00901303" w:rsidP="00B46DC2">
            <w:r>
              <w:rPr>
                <w:sz w:val="20"/>
                <w:szCs w:val="20"/>
              </w:rPr>
              <w:t>Руководитель центра поддержки публикаций</w:t>
            </w:r>
          </w:p>
        </w:tc>
        <w:tc>
          <w:tcPr>
            <w:tcW w:w="630" w:type="dxa"/>
            <w:tcBorders>
              <w:bottom w:val="single" w:sz="5" w:space="0" w:color="auto"/>
            </w:tcBorders>
            <w:shd w:val="clear" w:color="auto" w:fill="auto"/>
            <w:vAlign w:val="bottom"/>
          </w:tcPr>
          <w:p w:rsidR="00901303" w:rsidRDefault="00901303" w:rsidP="00B46DC2"/>
        </w:tc>
        <w:tc>
          <w:tcPr>
            <w:tcW w:w="1035" w:type="dxa"/>
            <w:tcBorders>
              <w:bottom w:val="single" w:sz="5" w:space="0" w:color="auto"/>
            </w:tcBorders>
            <w:shd w:val="clear" w:color="auto" w:fill="auto"/>
            <w:vAlign w:val="bottom"/>
          </w:tcPr>
          <w:p w:rsidR="00901303" w:rsidRDefault="00901303" w:rsidP="00B46DC2"/>
        </w:tc>
        <w:tc>
          <w:tcPr>
            <w:tcW w:w="885" w:type="dxa"/>
            <w:tcBorders>
              <w:bottom w:val="single" w:sz="5" w:space="0" w:color="auto"/>
            </w:tcBorders>
            <w:shd w:val="clear" w:color="auto" w:fill="auto"/>
            <w:vAlign w:val="bottom"/>
          </w:tcPr>
          <w:p w:rsidR="00901303" w:rsidRDefault="00901303" w:rsidP="00B46DC2"/>
        </w:tc>
        <w:tc>
          <w:tcPr>
            <w:tcW w:w="690" w:type="dxa"/>
            <w:tcBorders>
              <w:bottom w:val="single" w:sz="5" w:space="0" w:color="auto"/>
            </w:tcBorders>
            <w:shd w:val="clear" w:color="auto" w:fill="auto"/>
            <w:vAlign w:val="bottom"/>
          </w:tcPr>
          <w:p w:rsidR="00901303" w:rsidRDefault="00901303" w:rsidP="00B46DC2"/>
        </w:tc>
        <w:tc>
          <w:tcPr>
            <w:tcW w:w="1125" w:type="dxa"/>
            <w:tcBorders>
              <w:bottom w:val="single" w:sz="5" w:space="0" w:color="auto"/>
            </w:tcBorders>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4290" w:type="dxa"/>
            <w:gridSpan w:val="4"/>
            <w:tcBorders>
              <w:bottom w:val="none" w:sz="5" w:space="0" w:color="auto"/>
            </w:tcBorders>
            <w:shd w:val="clear" w:color="auto" w:fill="auto"/>
            <w:vAlign w:val="bottom"/>
          </w:tcPr>
          <w:p w:rsidR="00901303" w:rsidRDefault="00901303" w:rsidP="00B46DC2">
            <w:proofErr w:type="gramStart"/>
            <w:r>
              <w:rPr>
                <w:sz w:val="20"/>
                <w:szCs w:val="20"/>
              </w:rPr>
              <w:t>Ответственный</w:t>
            </w:r>
            <w:proofErr w:type="gramEnd"/>
            <w:r>
              <w:rPr>
                <w:sz w:val="20"/>
                <w:szCs w:val="20"/>
              </w:rPr>
              <w:t xml:space="preserve"> по науке кафедры</w:t>
            </w:r>
          </w:p>
        </w:tc>
        <w:tc>
          <w:tcPr>
            <w:tcW w:w="630" w:type="dxa"/>
            <w:tcBorders>
              <w:bottom w:val="single" w:sz="5" w:space="0" w:color="auto"/>
            </w:tcBorders>
            <w:shd w:val="clear" w:color="auto" w:fill="auto"/>
            <w:vAlign w:val="bottom"/>
          </w:tcPr>
          <w:p w:rsidR="00901303" w:rsidRDefault="00901303" w:rsidP="00B46DC2"/>
        </w:tc>
        <w:tc>
          <w:tcPr>
            <w:tcW w:w="1035" w:type="dxa"/>
            <w:tcBorders>
              <w:bottom w:val="single" w:sz="5" w:space="0" w:color="auto"/>
            </w:tcBorders>
            <w:shd w:val="clear" w:color="auto" w:fill="auto"/>
            <w:vAlign w:val="bottom"/>
          </w:tcPr>
          <w:p w:rsidR="00901303" w:rsidRDefault="00901303" w:rsidP="00B46DC2"/>
        </w:tc>
        <w:tc>
          <w:tcPr>
            <w:tcW w:w="885" w:type="dxa"/>
            <w:tcBorders>
              <w:bottom w:val="single" w:sz="5" w:space="0" w:color="auto"/>
            </w:tcBorders>
            <w:shd w:val="clear" w:color="auto" w:fill="auto"/>
            <w:vAlign w:val="bottom"/>
          </w:tcPr>
          <w:p w:rsidR="00901303" w:rsidRDefault="00901303" w:rsidP="00B46DC2"/>
        </w:tc>
        <w:tc>
          <w:tcPr>
            <w:tcW w:w="690" w:type="dxa"/>
            <w:tcBorders>
              <w:bottom w:val="single" w:sz="5" w:space="0" w:color="auto"/>
            </w:tcBorders>
            <w:shd w:val="clear" w:color="auto" w:fill="auto"/>
            <w:vAlign w:val="bottom"/>
          </w:tcPr>
          <w:p w:rsidR="00901303" w:rsidRDefault="00901303" w:rsidP="00B46DC2"/>
        </w:tc>
        <w:tc>
          <w:tcPr>
            <w:tcW w:w="1125" w:type="dxa"/>
            <w:tcBorders>
              <w:bottom w:val="single" w:sz="5" w:space="0" w:color="auto"/>
            </w:tcBorders>
            <w:shd w:val="clear" w:color="auto" w:fill="auto"/>
            <w:vAlign w:val="bottom"/>
          </w:tcPr>
          <w:p w:rsidR="00901303" w:rsidRDefault="00901303" w:rsidP="00B46DC2"/>
        </w:tc>
        <w:tc>
          <w:tcPr>
            <w:tcW w:w="1260" w:type="dxa"/>
            <w:shd w:val="clear" w:color="auto" w:fill="auto"/>
            <w:vAlign w:val="bottom"/>
          </w:tcPr>
          <w:p w:rsidR="00901303" w:rsidRDefault="00901303" w:rsidP="00B46DC2"/>
        </w:tc>
      </w:tr>
      <w:tr w:rsidR="00901303" w:rsidTr="00B46DC2">
        <w:trPr>
          <w:cantSplit/>
        </w:trPr>
        <w:tc>
          <w:tcPr>
            <w:tcW w:w="330" w:type="dxa"/>
            <w:shd w:val="clear" w:color="auto" w:fill="auto"/>
            <w:vAlign w:val="bottom"/>
          </w:tcPr>
          <w:p w:rsidR="00901303" w:rsidRDefault="00901303" w:rsidP="00B46DC2"/>
        </w:tc>
        <w:tc>
          <w:tcPr>
            <w:tcW w:w="315" w:type="dxa"/>
            <w:shd w:val="clear" w:color="auto" w:fill="auto"/>
            <w:vAlign w:val="bottom"/>
          </w:tcPr>
          <w:p w:rsidR="00901303" w:rsidRDefault="00901303" w:rsidP="00B46DC2"/>
        </w:tc>
        <w:tc>
          <w:tcPr>
            <w:tcW w:w="4290" w:type="dxa"/>
            <w:gridSpan w:val="4"/>
            <w:tcBorders>
              <w:bottom w:val="none" w:sz="5" w:space="0" w:color="auto"/>
            </w:tcBorders>
            <w:shd w:val="clear" w:color="auto" w:fill="auto"/>
            <w:vAlign w:val="bottom"/>
          </w:tcPr>
          <w:p w:rsidR="00901303" w:rsidRDefault="00901303" w:rsidP="00B46DC2">
            <w:r>
              <w:rPr>
                <w:sz w:val="20"/>
                <w:szCs w:val="20"/>
              </w:rPr>
              <w:t>Зав. кафедрой</w:t>
            </w:r>
          </w:p>
        </w:tc>
        <w:tc>
          <w:tcPr>
            <w:tcW w:w="630" w:type="dxa"/>
            <w:tcBorders>
              <w:bottom w:val="single" w:sz="5" w:space="0" w:color="auto"/>
            </w:tcBorders>
            <w:shd w:val="clear" w:color="auto" w:fill="auto"/>
            <w:vAlign w:val="bottom"/>
          </w:tcPr>
          <w:p w:rsidR="00901303" w:rsidRDefault="00901303" w:rsidP="00B46DC2"/>
        </w:tc>
        <w:tc>
          <w:tcPr>
            <w:tcW w:w="1035" w:type="dxa"/>
            <w:tcBorders>
              <w:bottom w:val="single" w:sz="5" w:space="0" w:color="auto"/>
            </w:tcBorders>
            <w:shd w:val="clear" w:color="auto" w:fill="auto"/>
            <w:vAlign w:val="bottom"/>
          </w:tcPr>
          <w:p w:rsidR="00901303" w:rsidRDefault="00901303" w:rsidP="00B46DC2"/>
        </w:tc>
        <w:tc>
          <w:tcPr>
            <w:tcW w:w="885" w:type="dxa"/>
            <w:tcBorders>
              <w:bottom w:val="single" w:sz="5" w:space="0" w:color="auto"/>
            </w:tcBorders>
            <w:shd w:val="clear" w:color="auto" w:fill="auto"/>
            <w:vAlign w:val="bottom"/>
          </w:tcPr>
          <w:p w:rsidR="00901303" w:rsidRDefault="00901303" w:rsidP="00B46DC2"/>
        </w:tc>
        <w:tc>
          <w:tcPr>
            <w:tcW w:w="690" w:type="dxa"/>
            <w:tcBorders>
              <w:bottom w:val="single" w:sz="5" w:space="0" w:color="auto"/>
            </w:tcBorders>
            <w:shd w:val="clear" w:color="auto" w:fill="auto"/>
            <w:vAlign w:val="bottom"/>
          </w:tcPr>
          <w:p w:rsidR="00901303" w:rsidRDefault="00901303" w:rsidP="00B46DC2"/>
        </w:tc>
        <w:tc>
          <w:tcPr>
            <w:tcW w:w="1125" w:type="dxa"/>
            <w:tcBorders>
              <w:bottom w:val="single" w:sz="5" w:space="0" w:color="auto"/>
            </w:tcBorders>
            <w:shd w:val="clear" w:color="auto" w:fill="auto"/>
            <w:vAlign w:val="bottom"/>
          </w:tcPr>
          <w:p w:rsidR="00901303" w:rsidRDefault="00901303" w:rsidP="00B46DC2"/>
        </w:tc>
        <w:tc>
          <w:tcPr>
            <w:tcW w:w="1260" w:type="dxa"/>
            <w:shd w:val="clear" w:color="auto" w:fill="auto"/>
            <w:vAlign w:val="bottom"/>
          </w:tcPr>
          <w:p w:rsidR="00901303" w:rsidRDefault="00901303" w:rsidP="00B46DC2"/>
        </w:tc>
      </w:tr>
    </w:tbl>
    <w:p w:rsidR="00901303" w:rsidRDefault="00901303" w:rsidP="00901303"/>
    <w:p w:rsidR="00901303" w:rsidRDefault="00901303">
      <w:pPr>
        <w:pStyle w:val="a8"/>
        <w:spacing w:after="0"/>
        <w:ind w:left="0"/>
        <w:jc w:val="center"/>
        <w:rPr>
          <w:rFonts w:ascii="Times New Roman" w:hAnsi="Times New Roman"/>
          <w:sz w:val="28"/>
          <w:szCs w:val="28"/>
        </w:rPr>
        <w:sectPr w:rsidR="00901303" w:rsidSect="00901303">
          <w:pgSz w:w="11906" w:h="16838"/>
          <w:pgMar w:top="720" w:right="720" w:bottom="720" w:left="720" w:header="709" w:footer="709" w:gutter="0"/>
          <w:cols w:space="708"/>
          <w:docGrid w:linePitch="326"/>
        </w:sectPr>
      </w:pPr>
    </w:p>
    <w:p w:rsidR="00E24070" w:rsidRDefault="00863838">
      <w:pPr>
        <w:pageBreakBefore/>
        <w:ind w:firstLine="4962"/>
        <w:jc w:val="both"/>
        <w:rPr>
          <w:sz w:val="28"/>
          <w:szCs w:val="28"/>
        </w:rPr>
      </w:pPr>
      <w:r>
        <w:rPr>
          <w:sz w:val="28"/>
          <w:szCs w:val="28"/>
        </w:rPr>
        <w:lastRenderedPageBreak/>
        <w:t>Приложение № 3</w:t>
      </w:r>
    </w:p>
    <w:p w:rsidR="00E24070" w:rsidRDefault="00863838">
      <w:pPr>
        <w:ind w:firstLine="4962"/>
        <w:jc w:val="both"/>
        <w:rPr>
          <w:sz w:val="28"/>
          <w:szCs w:val="28"/>
        </w:rPr>
      </w:pPr>
      <w:r>
        <w:rPr>
          <w:sz w:val="28"/>
          <w:szCs w:val="28"/>
        </w:rPr>
        <w:t xml:space="preserve">к распоряжению </w:t>
      </w:r>
    </w:p>
    <w:p w:rsidR="00E24070" w:rsidRDefault="00863838">
      <w:pPr>
        <w:ind w:firstLine="4962"/>
        <w:jc w:val="both"/>
        <w:rPr>
          <w:sz w:val="28"/>
          <w:szCs w:val="28"/>
        </w:rPr>
      </w:pPr>
      <w:r>
        <w:rPr>
          <w:sz w:val="28"/>
          <w:szCs w:val="28"/>
        </w:rPr>
        <w:t>ФГБОУ ВО БГМУ</w:t>
      </w:r>
    </w:p>
    <w:p w:rsidR="00E24070" w:rsidRDefault="00863838">
      <w:pPr>
        <w:ind w:firstLine="4962"/>
        <w:jc w:val="both"/>
        <w:rPr>
          <w:sz w:val="28"/>
          <w:szCs w:val="28"/>
        </w:rPr>
      </w:pPr>
      <w:r>
        <w:rPr>
          <w:sz w:val="28"/>
          <w:szCs w:val="28"/>
        </w:rPr>
        <w:t>Минздрава России</w:t>
      </w:r>
    </w:p>
    <w:p w:rsidR="00E24070" w:rsidRDefault="00863838">
      <w:pPr>
        <w:ind w:firstLine="4962"/>
        <w:jc w:val="both"/>
        <w:rPr>
          <w:sz w:val="28"/>
          <w:szCs w:val="28"/>
        </w:rPr>
      </w:pPr>
      <w:r>
        <w:rPr>
          <w:sz w:val="28"/>
          <w:szCs w:val="28"/>
        </w:rPr>
        <w:t>от____________2023г. № ______</w:t>
      </w:r>
    </w:p>
    <w:p w:rsidR="00E24070" w:rsidRDefault="00E24070">
      <w:pPr>
        <w:ind w:firstLine="142"/>
        <w:jc w:val="both"/>
        <w:rPr>
          <w:sz w:val="28"/>
          <w:szCs w:val="28"/>
        </w:rPr>
      </w:pPr>
    </w:p>
    <w:p w:rsidR="00E24070" w:rsidRDefault="00E24070">
      <w:pPr>
        <w:pStyle w:val="a8"/>
        <w:spacing w:after="0"/>
        <w:ind w:left="0"/>
        <w:jc w:val="center"/>
        <w:rPr>
          <w:rFonts w:ascii="Times New Roman" w:hAnsi="Times New Roman"/>
          <w:sz w:val="26"/>
          <w:szCs w:val="26"/>
        </w:rPr>
      </w:pPr>
    </w:p>
    <w:p w:rsidR="00E24070" w:rsidRDefault="00863838">
      <w:pPr>
        <w:pStyle w:val="a8"/>
        <w:spacing w:after="0"/>
        <w:ind w:left="0"/>
        <w:jc w:val="center"/>
        <w:rPr>
          <w:rFonts w:ascii="Times New Roman" w:hAnsi="Times New Roman"/>
          <w:sz w:val="26"/>
          <w:szCs w:val="26"/>
        </w:rPr>
      </w:pPr>
      <w:r>
        <w:rPr>
          <w:rFonts w:ascii="Times New Roman" w:hAnsi="Times New Roman"/>
          <w:sz w:val="26"/>
          <w:szCs w:val="26"/>
        </w:rPr>
        <w:t xml:space="preserve">ЭФФЕКТИВНОСТЬ НАУЧНОЙ ДЕЯТЕЛЬНОСТИ </w:t>
      </w:r>
    </w:p>
    <w:p w:rsidR="00E24070" w:rsidRDefault="00863838">
      <w:pPr>
        <w:pStyle w:val="a8"/>
        <w:spacing w:after="0"/>
        <w:ind w:left="0"/>
        <w:jc w:val="center"/>
        <w:rPr>
          <w:rFonts w:ascii="Times New Roman" w:hAnsi="Times New Roman"/>
          <w:sz w:val="26"/>
          <w:szCs w:val="26"/>
        </w:rPr>
      </w:pPr>
      <w:r>
        <w:rPr>
          <w:rFonts w:ascii="Times New Roman" w:hAnsi="Times New Roman"/>
          <w:sz w:val="26"/>
          <w:szCs w:val="26"/>
        </w:rPr>
        <w:t xml:space="preserve">КАФЕДРЫ </w:t>
      </w:r>
      <w:r w:rsidRPr="00863838">
        <w:rPr>
          <w:rFonts w:ascii="Times New Roman" w:hAnsi="Times New Roman"/>
          <w:sz w:val="26"/>
          <w:szCs w:val="26"/>
        </w:rPr>
        <w:t>инфекционных болезней с курсом ИДПО</w:t>
      </w:r>
    </w:p>
    <w:p w:rsidR="00E24070" w:rsidRDefault="00863838">
      <w:pPr>
        <w:pStyle w:val="a8"/>
        <w:spacing w:after="0"/>
        <w:ind w:left="0"/>
        <w:jc w:val="center"/>
        <w:rPr>
          <w:rFonts w:ascii="Times New Roman" w:hAnsi="Times New Roman"/>
          <w:sz w:val="26"/>
          <w:szCs w:val="26"/>
        </w:rPr>
      </w:pPr>
      <w:r>
        <w:rPr>
          <w:rFonts w:ascii="Times New Roman" w:hAnsi="Times New Roman"/>
          <w:sz w:val="26"/>
          <w:szCs w:val="26"/>
        </w:rPr>
        <w:t xml:space="preserve">за  </w:t>
      </w:r>
      <w:r>
        <w:rPr>
          <w:rFonts w:ascii="Times New Roman" w:hAnsi="Times New Roman"/>
          <w:sz w:val="26"/>
          <w:szCs w:val="26"/>
          <w:u w:val="single"/>
        </w:rPr>
        <w:t xml:space="preserve">2023 </w:t>
      </w:r>
      <w:r>
        <w:rPr>
          <w:rFonts w:ascii="Times New Roman" w:hAnsi="Times New Roman"/>
          <w:sz w:val="26"/>
          <w:szCs w:val="26"/>
        </w:rPr>
        <w:t>год</w:t>
      </w:r>
    </w:p>
    <w:p w:rsidR="00E24070" w:rsidRDefault="00E24070">
      <w:pPr>
        <w:pStyle w:val="a8"/>
        <w:spacing w:after="0"/>
        <w:ind w:left="0"/>
        <w:jc w:val="right"/>
        <w:rPr>
          <w:rFonts w:ascii="Times New Roman" w:hAnsi="Times New Roman"/>
          <w:b/>
          <w:sz w:val="26"/>
          <w:szCs w:val="26"/>
        </w:rPr>
      </w:pPr>
    </w:p>
    <w:tbl>
      <w:tblPr>
        <w:tblW w:w="50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991"/>
        <w:gridCol w:w="113"/>
        <w:gridCol w:w="1026"/>
        <w:gridCol w:w="535"/>
        <w:gridCol w:w="2977"/>
        <w:gridCol w:w="425"/>
        <w:gridCol w:w="140"/>
        <w:gridCol w:w="852"/>
        <w:gridCol w:w="8"/>
        <w:gridCol w:w="702"/>
        <w:gridCol w:w="1276"/>
        <w:gridCol w:w="37"/>
      </w:tblGrid>
      <w:tr w:rsidR="00E24070" w:rsidRPr="00B27EAC" w:rsidTr="0053412F">
        <w:tc>
          <w:tcPr>
            <w:tcW w:w="344" w:type="pct"/>
            <w:vMerge w:val="restart"/>
            <w:shd w:val="clear" w:color="auto" w:fill="auto"/>
          </w:tcPr>
          <w:p w:rsidR="00E24070" w:rsidRPr="00B27EAC" w:rsidRDefault="00E24070">
            <w:pPr>
              <w:rPr>
                <w:sz w:val="20"/>
                <w:szCs w:val="20"/>
              </w:rPr>
            </w:pPr>
          </w:p>
        </w:tc>
        <w:tc>
          <w:tcPr>
            <w:tcW w:w="1092" w:type="pct"/>
            <w:gridSpan w:val="3"/>
            <w:shd w:val="clear" w:color="auto" w:fill="auto"/>
          </w:tcPr>
          <w:p w:rsidR="00E24070" w:rsidRPr="00B27EAC" w:rsidRDefault="00863838">
            <w:pPr>
              <w:rPr>
                <w:sz w:val="20"/>
                <w:szCs w:val="20"/>
              </w:rPr>
            </w:pPr>
            <w:r w:rsidRPr="00B27EAC">
              <w:rPr>
                <w:sz w:val="20"/>
                <w:szCs w:val="20"/>
              </w:rPr>
              <w:t>сотрудник кафедры</w:t>
            </w:r>
          </w:p>
        </w:tc>
        <w:tc>
          <w:tcPr>
            <w:tcW w:w="1800" w:type="pct"/>
            <w:gridSpan w:val="2"/>
            <w:shd w:val="clear" w:color="auto" w:fill="auto"/>
          </w:tcPr>
          <w:p w:rsidR="00E24070" w:rsidRPr="00B27EAC" w:rsidRDefault="00863838">
            <w:pPr>
              <w:jc w:val="center"/>
              <w:rPr>
                <w:sz w:val="20"/>
                <w:szCs w:val="20"/>
              </w:rPr>
            </w:pPr>
            <w:r w:rsidRPr="00B27EAC">
              <w:rPr>
                <w:sz w:val="20"/>
                <w:szCs w:val="20"/>
              </w:rPr>
              <w:t>Показатели эффективности</w:t>
            </w:r>
            <w:r w:rsidRPr="00B27EAC">
              <w:rPr>
                <w:b/>
                <w:sz w:val="20"/>
                <w:szCs w:val="20"/>
              </w:rPr>
              <w:t>*</w:t>
            </w:r>
          </w:p>
        </w:tc>
        <w:tc>
          <w:tcPr>
            <w:tcW w:w="731" w:type="pct"/>
            <w:gridSpan w:val="4"/>
            <w:shd w:val="clear" w:color="auto" w:fill="auto"/>
          </w:tcPr>
          <w:p w:rsidR="00E24070" w:rsidRPr="00B27EAC" w:rsidRDefault="00863838">
            <w:pPr>
              <w:rPr>
                <w:sz w:val="20"/>
                <w:szCs w:val="20"/>
              </w:rPr>
            </w:pPr>
            <w:r w:rsidRPr="00B27EAC">
              <w:rPr>
                <w:sz w:val="20"/>
                <w:szCs w:val="20"/>
              </w:rPr>
              <w:t>**Количество</w:t>
            </w:r>
          </w:p>
          <w:p w:rsidR="00E24070" w:rsidRPr="00B27EAC" w:rsidRDefault="00E24070">
            <w:pPr>
              <w:rPr>
                <w:sz w:val="20"/>
                <w:szCs w:val="20"/>
              </w:rPr>
            </w:pPr>
          </w:p>
        </w:tc>
        <w:tc>
          <w:tcPr>
            <w:tcW w:w="360" w:type="pct"/>
            <w:shd w:val="clear" w:color="auto" w:fill="auto"/>
          </w:tcPr>
          <w:p w:rsidR="00E24070" w:rsidRPr="00B27EAC" w:rsidRDefault="00863838">
            <w:pPr>
              <w:rPr>
                <w:sz w:val="20"/>
                <w:szCs w:val="20"/>
              </w:rPr>
            </w:pPr>
            <w:r w:rsidRPr="00B27EAC">
              <w:rPr>
                <w:sz w:val="20"/>
                <w:szCs w:val="20"/>
              </w:rPr>
              <w:t>Итого баллов</w:t>
            </w:r>
          </w:p>
        </w:tc>
        <w:tc>
          <w:tcPr>
            <w:tcW w:w="673" w:type="pct"/>
            <w:gridSpan w:val="2"/>
            <w:shd w:val="clear" w:color="auto" w:fill="auto"/>
          </w:tcPr>
          <w:p w:rsidR="00E24070" w:rsidRPr="00B27EAC" w:rsidRDefault="00863838">
            <w:pPr>
              <w:rPr>
                <w:sz w:val="20"/>
                <w:szCs w:val="20"/>
              </w:rPr>
            </w:pPr>
            <w:r w:rsidRPr="00B27EAC">
              <w:rPr>
                <w:sz w:val="20"/>
                <w:szCs w:val="20"/>
              </w:rPr>
              <w:t>Подпись сотрудника кафедры</w:t>
            </w:r>
          </w:p>
        </w:tc>
      </w:tr>
      <w:tr w:rsidR="00B27EAC" w:rsidRPr="00B27EAC" w:rsidTr="0053412F">
        <w:tc>
          <w:tcPr>
            <w:tcW w:w="344" w:type="pct"/>
            <w:vMerge/>
            <w:shd w:val="clear" w:color="auto" w:fill="auto"/>
          </w:tcPr>
          <w:p w:rsidR="00E24070" w:rsidRPr="00B27EAC" w:rsidRDefault="00E24070">
            <w:pPr>
              <w:tabs>
                <w:tab w:val="left" w:pos="165"/>
              </w:tabs>
              <w:rPr>
                <w:sz w:val="20"/>
                <w:szCs w:val="20"/>
              </w:rPr>
            </w:pPr>
          </w:p>
        </w:tc>
        <w:tc>
          <w:tcPr>
            <w:tcW w:w="566" w:type="pct"/>
            <w:gridSpan w:val="2"/>
            <w:shd w:val="clear" w:color="auto" w:fill="auto"/>
          </w:tcPr>
          <w:p w:rsidR="00E24070" w:rsidRPr="00B27EAC" w:rsidRDefault="00863838">
            <w:pPr>
              <w:rPr>
                <w:sz w:val="20"/>
                <w:szCs w:val="20"/>
              </w:rPr>
            </w:pPr>
            <w:r w:rsidRPr="00B27EAC">
              <w:rPr>
                <w:sz w:val="20"/>
                <w:szCs w:val="20"/>
              </w:rPr>
              <w:t>Ф.И.О.</w:t>
            </w:r>
          </w:p>
        </w:tc>
        <w:tc>
          <w:tcPr>
            <w:tcW w:w="526" w:type="pct"/>
            <w:shd w:val="clear" w:color="auto" w:fill="auto"/>
          </w:tcPr>
          <w:p w:rsidR="00E24070" w:rsidRPr="00B27EAC" w:rsidRDefault="00863838">
            <w:pPr>
              <w:rPr>
                <w:sz w:val="20"/>
                <w:szCs w:val="20"/>
              </w:rPr>
            </w:pPr>
            <w:r w:rsidRPr="00B27EAC">
              <w:rPr>
                <w:sz w:val="20"/>
                <w:szCs w:val="20"/>
              </w:rPr>
              <w:t>должность</w:t>
            </w:r>
          </w:p>
        </w:tc>
        <w:tc>
          <w:tcPr>
            <w:tcW w:w="274" w:type="pct"/>
            <w:shd w:val="clear" w:color="auto" w:fill="auto"/>
          </w:tcPr>
          <w:p w:rsidR="00E24070" w:rsidRPr="00B27EAC" w:rsidRDefault="00863838">
            <w:pPr>
              <w:rPr>
                <w:sz w:val="20"/>
                <w:szCs w:val="20"/>
              </w:rPr>
            </w:pPr>
            <w:r w:rsidRPr="00B27EAC">
              <w:rPr>
                <w:sz w:val="20"/>
                <w:szCs w:val="20"/>
              </w:rPr>
              <w:t>Шифр</w:t>
            </w:r>
          </w:p>
        </w:tc>
        <w:tc>
          <w:tcPr>
            <w:tcW w:w="1526" w:type="pct"/>
            <w:shd w:val="clear" w:color="auto" w:fill="auto"/>
          </w:tcPr>
          <w:p w:rsidR="00E24070" w:rsidRPr="00B27EAC" w:rsidRDefault="00863838">
            <w:pPr>
              <w:jc w:val="center"/>
              <w:rPr>
                <w:sz w:val="20"/>
                <w:szCs w:val="20"/>
              </w:rPr>
            </w:pPr>
            <w:r w:rsidRPr="00B27EAC">
              <w:rPr>
                <w:sz w:val="20"/>
                <w:szCs w:val="20"/>
              </w:rPr>
              <w:t>Название</w:t>
            </w:r>
          </w:p>
        </w:tc>
        <w:tc>
          <w:tcPr>
            <w:tcW w:w="290" w:type="pct"/>
            <w:gridSpan w:val="2"/>
            <w:shd w:val="clear" w:color="auto" w:fill="auto"/>
          </w:tcPr>
          <w:p w:rsidR="00E24070" w:rsidRPr="00B27EAC" w:rsidRDefault="00863838">
            <w:pPr>
              <w:rPr>
                <w:sz w:val="20"/>
                <w:szCs w:val="20"/>
              </w:rPr>
            </w:pPr>
            <w:proofErr w:type="spellStart"/>
            <w:r w:rsidRPr="00B27EAC">
              <w:rPr>
                <w:sz w:val="20"/>
                <w:szCs w:val="20"/>
              </w:rPr>
              <w:t>абс.ч</w:t>
            </w:r>
            <w:proofErr w:type="spellEnd"/>
            <w:r w:rsidRPr="00B27EAC">
              <w:rPr>
                <w:sz w:val="20"/>
                <w:szCs w:val="20"/>
              </w:rPr>
              <w:t>.</w:t>
            </w:r>
          </w:p>
        </w:tc>
        <w:tc>
          <w:tcPr>
            <w:tcW w:w="441" w:type="pct"/>
            <w:gridSpan w:val="2"/>
            <w:shd w:val="clear" w:color="auto" w:fill="auto"/>
          </w:tcPr>
          <w:p w:rsidR="00E24070" w:rsidRPr="00B27EAC" w:rsidRDefault="00863838">
            <w:pPr>
              <w:rPr>
                <w:sz w:val="20"/>
                <w:szCs w:val="20"/>
              </w:rPr>
            </w:pPr>
            <w:r w:rsidRPr="00B27EAC">
              <w:rPr>
                <w:sz w:val="20"/>
                <w:szCs w:val="20"/>
              </w:rPr>
              <w:t>баллы за единицу показателя</w:t>
            </w:r>
          </w:p>
        </w:tc>
        <w:tc>
          <w:tcPr>
            <w:tcW w:w="360" w:type="pct"/>
            <w:shd w:val="clear" w:color="auto" w:fill="auto"/>
          </w:tcPr>
          <w:p w:rsidR="00E24070" w:rsidRPr="00B27EAC" w:rsidRDefault="00E24070">
            <w:pPr>
              <w:rPr>
                <w:sz w:val="20"/>
                <w:szCs w:val="20"/>
              </w:rPr>
            </w:pPr>
          </w:p>
        </w:tc>
        <w:tc>
          <w:tcPr>
            <w:tcW w:w="673" w:type="pct"/>
            <w:gridSpan w:val="2"/>
            <w:shd w:val="clear" w:color="auto" w:fill="auto"/>
          </w:tcPr>
          <w:p w:rsidR="00E24070" w:rsidRPr="00B27EAC" w:rsidRDefault="00E24070">
            <w:pPr>
              <w:rPr>
                <w:sz w:val="20"/>
                <w:szCs w:val="20"/>
              </w:rPr>
            </w:pPr>
          </w:p>
        </w:tc>
      </w:tr>
      <w:tr w:rsidR="00B27EAC" w:rsidRPr="00B27EAC" w:rsidTr="0053412F">
        <w:tc>
          <w:tcPr>
            <w:tcW w:w="344" w:type="pct"/>
            <w:vMerge w:val="restart"/>
            <w:shd w:val="clear" w:color="auto" w:fill="auto"/>
          </w:tcPr>
          <w:p w:rsidR="00B27EAC" w:rsidRPr="00B27EAC" w:rsidRDefault="00B27EAC">
            <w:pPr>
              <w:tabs>
                <w:tab w:val="left" w:pos="165"/>
              </w:tabs>
              <w:rPr>
                <w:sz w:val="20"/>
                <w:szCs w:val="20"/>
              </w:rPr>
            </w:pPr>
            <w:r w:rsidRPr="00B27EAC">
              <w:rPr>
                <w:sz w:val="20"/>
                <w:szCs w:val="20"/>
              </w:rPr>
              <w:t>1</w:t>
            </w:r>
          </w:p>
        </w:tc>
        <w:tc>
          <w:tcPr>
            <w:tcW w:w="566" w:type="pct"/>
            <w:gridSpan w:val="2"/>
            <w:vMerge w:val="restart"/>
            <w:shd w:val="clear" w:color="auto" w:fill="auto"/>
          </w:tcPr>
          <w:p w:rsidR="00B27EAC" w:rsidRPr="00B27EAC" w:rsidRDefault="00B27EAC" w:rsidP="00657D26">
            <w:pPr>
              <w:rPr>
                <w:sz w:val="20"/>
                <w:szCs w:val="20"/>
              </w:rPr>
            </w:pPr>
            <w:proofErr w:type="spellStart"/>
            <w:r w:rsidRPr="00B27EAC">
              <w:rPr>
                <w:sz w:val="20"/>
                <w:szCs w:val="20"/>
              </w:rPr>
              <w:t>Валишин</w:t>
            </w:r>
            <w:proofErr w:type="spellEnd"/>
            <w:r w:rsidRPr="00B27EAC">
              <w:rPr>
                <w:sz w:val="20"/>
                <w:szCs w:val="20"/>
              </w:rPr>
              <w:t xml:space="preserve"> Д.А.</w:t>
            </w:r>
          </w:p>
        </w:tc>
        <w:tc>
          <w:tcPr>
            <w:tcW w:w="526" w:type="pct"/>
            <w:vMerge w:val="restart"/>
            <w:shd w:val="clear" w:color="auto" w:fill="auto"/>
          </w:tcPr>
          <w:p w:rsidR="00B27EAC" w:rsidRPr="00B27EAC" w:rsidRDefault="00B27EAC" w:rsidP="00657D26">
            <w:pPr>
              <w:rPr>
                <w:sz w:val="20"/>
                <w:szCs w:val="20"/>
              </w:rPr>
            </w:pPr>
            <w:proofErr w:type="spellStart"/>
            <w:r w:rsidRPr="00B27EAC">
              <w:rPr>
                <w:sz w:val="20"/>
                <w:szCs w:val="20"/>
              </w:rPr>
              <w:t>зав</w:t>
            </w:r>
            <w:proofErr w:type="gramStart"/>
            <w:r w:rsidRPr="00B27EAC">
              <w:rPr>
                <w:sz w:val="20"/>
                <w:szCs w:val="20"/>
              </w:rPr>
              <w:t>.к</w:t>
            </w:r>
            <w:proofErr w:type="gramEnd"/>
            <w:r w:rsidRPr="00B27EAC">
              <w:rPr>
                <w:sz w:val="20"/>
                <w:szCs w:val="20"/>
              </w:rPr>
              <w:t>афедрой</w:t>
            </w:r>
            <w:proofErr w:type="spellEnd"/>
          </w:p>
        </w:tc>
        <w:tc>
          <w:tcPr>
            <w:tcW w:w="274" w:type="pct"/>
            <w:shd w:val="clear" w:color="auto" w:fill="auto"/>
          </w:tcPr>
          <w:p w:rsidR="00B27EAC" w:rsidRPr="00B27EAC" w:rsidRDefault="00B27EAC" w:rsidP="00657D26">
            <w:pPr>
              <w:rPr>
                <w:sz w:val="20"/>
                <w:szCs w:val="20"/>
              </w:rPr>
            </w:pPr>
          </w:p>
        </w:tc>
        <w:tc>
          <w:tcPr>
            <w:tcW w:w="1526" w:type="pct"/>
            <w:shd w:val="clear" w:color="auto" w:fill="auto"/>
          </w:tcPr>
          <w:p w:rsidR="00B27EAC" w:rsidRPr="00B27EAC" w:rsidRDefault="00B27EAC" w:rsidP="00657D26">
            <w:pPr>
              <w:rPr>
                <w:sz w:val="20"/>
                <w:szCs w:val="20"/>
              </w:rPr>
            </w:pPr>
          </w:p>
        </w:tc>
        <w:tc>
          <w:tcPr>
            <w:tcW w:w="290" w:type="pct"/>
            <w:gridSpan w:val="2"/>
            <w:shd w:val="clear" w:color="auto" w:fill="auto"/>
          </w:tcPr>
          <w:p w:rsidR="00B27EAC" w:rsidRPr="00B27EAC" w:rsidRDefault="00B27EAC">
            <w:pPr>
              <w:rPr>
                <w:sz w:val="20"/>
                <w:szCs w:val="20"/>
              </w:rPr>
            </w:pPr>
          </w:p>
        </w:tc>
        <w:tc>
          <w:tcPr>
            <w:tcW w:w="441" w:type="pct"/>
            <w:gridSpan w:val="2"/>
            <w:shd w:val="clear" w:color="auto" w:fill="auto"/>
          </w:tcPr>
          <w:p w:rsidR="00B27EAC" w:rsidRPr="00B27EAC" w:rsidRDefault="00B27EAC">
            <w:pPr>
              <w:rPr>
                <w:sz w:val="20"/>
                <w:szCs w:val="20"/>
              </w:rPr>
            </w:pPr>
          </w:p>
        </w:tc>
        <w:tc>
          <w:tcPr>
            <w:tcW w:w="360" w:type="pct"/>
            <w:shd w:val="clear" w:color="auto" w:fill="auto"/>
          </w:tcPr>
          <w:p w:rsidR="00B27EAC" w:rsidRPr="00B27EAC" w:rsidRDefault="00B27EAC">
            <w:pPr>
              <w:rPr>
                <w:sz w:val="20"/>
                <w:szCs w:val="20"/>
              </w:rPr>
            </w:pPr>
          </w:p>
        </w:tc>
        <w:tc>
          <w:tcPr>
            <w:tcW w:w="673" w:type="pct"/>
            <w:gridSpan w:val="2"/>
            <w:shd w:val="clear" w:color="auto" w:fill="auto"/>
          </w:tcPr>
          <w:p w:rsidR="00B27EAC" w:rsidRPr="00B27EAC" w:rsidRDefault="00B27EAC">
            <w:pPr>
              <w:rPr>
                <w:sz w:val="20"/>
                <w:szCs w:val="20"/>
              </w:rPr>
            </w:pPr>
          </w:p>
        </w:tc>
      </w:tr>
      <w:tr w:rsidR="00B27EAC" w:rsidRPr="00B27EAC" w:rsidTr="0053412F">
        <w:trPr>
          <w:trHeight w:val="274"/>
        </w:trPr>
        <w:tc>
          <w:tcPr>
            <w:tcW w:w="344" w:type="pct"/>
            <w:vMerge/>
            <w:shd w:val="clear" w:color="auto" w:fill="auto"/>
          </w:tcPr>
          <w:p w:rsidR="00B27EAC" w:rsidRPr="00B27EAC" w:rsidRDefault="00B27EAC">
            <w:pPr>
              <w:tabs>
                <w:tab w:val="left" w:pos="165"/>
              </w:tabs>
              <w:rPr>
                <w:sz w:val="20"/>
                <w:szCs w:val="20"/>
              </w:rPr>
            </w:pPr>
          </w:p>
        </w:tc>
        <w:tc>
          <w:tcPr>
            <w:tcW w:w="566" w:type="pct"/>
            <w:gridSpan w:val="2"/>
            <w:vMerge/>
            <w:shd w:val="clear" w:color="auto" w:fill="auto"/>
            <w:vAlign w:val="center"/>
          </w:tcPr>
          <w:p w:rsidR="00B27EAC" w:rsidRPr="00B27EAC" w:rsidRDefault="00B27EAC">
            <w:pPr>
              <w:rPr>
                <w:sz w:val="20"/>
                <w:szCs w:val="20"/>
              </w:rPr>
            </w:pPr>
          </w:p>
        </w:tc>
        <w:tc>
          <w:tcPr>
            <w:tcW w:w="526" w:type="pct"/>
            <w:vMerge/>
            <w:shd w:val="clear" w:color="auto" w:fill="auto"/>
            <w:vAlign w:val="center"/>
          </w:tcPr>
          <w:p w:rsidR="00B27EAC" w:rsidRPr="00B27EAC" w:rsidRDefault="00B27EAC">
            <w:pPr>
              <w:rPr>
                <w:sz w:val="20"/>
                <w:szCs w:val="20"/>
              </w:rPr>
            </w:pPr>
          </w:p>
        </w:tc>
        <w:tc>
          <w:tcPr>
            <w:tcW w:w="274" w:type="pct"/>
            <w:shd w:val="clear" w:color="auto" w:fill="auto"/>
          </w:tcPr>
          <w:p w:rsidR="00B27EAC" w:rsidRPr="00B27EAC" w:rsidRDefault="00B27EAC">
            <w:pPr>
              <w:rPr>
                <w:sz w:val="20"/>
                <w:szCs w:val="20"/>
              </w:rPr>
            </w:pPr>
            <w:r w:rsidRPr="00B27EAC">
              <w:rPr>
                <w:sz w:val="20"/>
                <w:szCs w:val="20"/>
              </w:rPr>
              <w:t>2.0</w:t>
            </w:r>
          </w:p>
        </w:tc>
        <w:tc>
          <w:tcPr>
            <w:tcW w:w="1526" w:type="pct"/>
            <w:shd w:val="clear" w:color="auto" w:fill="auto"/>
          </w:tcPr>
          <w:p w:rsidR="00B27EAC" w:rsidRPr="00B27EAC" w:rsidRDefault="00B27EAC" w:rsidP="00B27EAC">
            <w:pPr>
              <w:rPr>
                <w:sz w:val="20"/>
                <w:szCs w:val="20"/>
              </w:rPr>
            </w:pPr>
            <w:r w:rsidRPr="00B27EAC">
              <w:rPr>
                <w:sz w:val="20"/>
                <w:szCs w:val="20"/>
              </w:rPr>
              <w:t>Организация международного и (или) российского научно-практического мероприятия в качестве ответственного исполнителя (с изданием приказа по университету) (10 баллов)</w:t>
            </w:r>
          </w:p>
          <w:p w:rsidR="00B27EAC" w:rsidRPr="00B27EAC" w:rsidRDefault="00B27EAC" w:rsidP="00B27EAC">
            <w:pPr>
              <w:rPr>
                <w:sz w:val="20"/>
                <w:szCs w:val="20"/>
              </w:rPr>
            </w:pPr>
            <w:r>
              <w:rPr>
                <w:sz w:val="20"/>
                <w:szCs w:val="20"/>
              </w:rPr>
              <w:t>1</w:t>
            </w:r>
            <w:r w:rsidRPr="00B27EAC">
              <w:rPr>
                <w:sz w:val="20"/>
                <w:szCs w:val="20"/>
              </w:rPr>
              <w:t>)</w:t>
            </w:r>
            <w:r w:rsidRPr="00B27EAC">
              <w:rPr>
                <w:sz w:val="20"/>
                <w:szCs w:val="20"/>
              </w:rPr>
              <w:tab/>
              <w:t>Всероссийская  научно-практическая конференция «Проблема профилактики и лечения острых респираторных инфекций и Covid-19. Инновационные подходы в лечении и профилактике», г. Уфа, 18 октября 2023 г</w:t>
            </w:r>
          </w:p>
          <w:p w:rsidR="00B27EAC" w:rsidRDefault="00B27EAC" w:rsidP="00B27EAC">
            <w:pPr>
              <w:rPr>
                <w:sz w:val="20"/>
                <w:szCs w:val="20"/>
              </w:rPr>
            </w:pPr>
            <w:r>
              <w:rPr>
                <w:sz w:val="20"/>
                <w:szCs w:val="20"/>
              </w:rPr>
              <w:t>2</w:t>
            </w:r>
            <w:r w:rsidRPr="00B27EAC">
              <w:rPr>
                <w:sz w:val="20"/>
                <w:szCs w:val="20"/>
              </w:rPr>
              <w:t>)</w:t>
            </w:r>
            <w:r w:rsidRPr="00B27EAC">
              <w:rPr>
                <w:sz w:val="20"/>
                <w:szCs w:val="20"/>
              </w:rPr>
              <w:tab/>
              <w:t>III Международная научно-практическая конференция «Инфекционные болезни как междисциплинарная проблема: вчера, сегодня завтра», г. Уфа, 18.11.2023</w:t>
            </w:r>
          </w:p>
          <w:p w:rsidR="00B27EAC" w:rsidRPr="00B27EAC" w:rsidRDefault="00B27EAC" w:rsidP="00B27EAC">
            <w:pPr>
              <w:rPr>
                <w:sz w:val="20"/>
                <w:szCs w:val="20"/>
              </w:rPr>
            </w:pPr>
            <w:r>
              <w:rPr>
                <w:sz w:val="20"/>
                <w:szCs w:val="20"/>
              </w:rPr>
              <w:t>3)</w:t>
            </w:r>
            <w:r>
              <w:t xml:space="preserve"> </w:t>
            </w:r>
            <w:r w:rsidRPr="00B27EAC">
              <w:rPr>
                <w:sz w:val="20"/>
                <w:szCs w:val="20"/>
              </w:rPr>
              <w:t>Межрегиональн</w:t>
            </w:r>
            <w:r>
              <w:rPr>
                <w:sz w:val="20"/>
                <w:szCs w:val="20"/>
              </w:rPr>
              <w:t>ая</w:t>
            </w:r>
            <w:r w:rsidRPr="00B27EAC">
              <w:rPr>
                <w:sz w:val="20"/>
                <w:szCs w:val="20"/>
              </w:rPr>
              <w:t xml:space="preserve"> научно-практическ</w:t>
            </w:r>
            <w:r>
              <w:rPr>
                <w:sz w:val="20"/>
                <w:szCs w:val="20"/>
              </w:rPr>
              <w:t>ая</w:t>
            </w:r>
            <w:r w:rsidRPr="00B27EAC">
              <w:rPr>
                <w:sz w:val="20"/>
                <w:szCs w:val="20"/>
              </w:rPr>
              <w:t xml:space="preserve"> конференци</w:t>
            </w:r>
            <w:r>
              <w:rPr>
                <w:sz w:val="20"/>
                <w:szCs w:val="20"/>
              </w:rPr>
              <w:t>я</w:t>
            </w:r>
          </w:p>
          <w:p w:rsidR="00B27EAC" w:rsidRPr="00B27EAC" w:rsidRDefault="00B27EAC" w:rsidP="00B27EAC">
            <w:pPr>
              <w:rPr>
                <w:sz w:val="20"/>
                <w:szCs w:val="20"/>
              </w:rPr>
            </w:pPr>
            <w:r w:rsidRPr="00B27EAC">
              <w:rPr>
                <w:sz w:val="20"/>
                <w:szCs w:val="20"/>
              </w:rPr>
              <w:t>Поволжского и Центрального федеральных округов</w:t>
            </w:r>
          </w:p>
          <w:p w:rsidR="00B27EAC" w:rsidRDefault="00B27EAC" w:rsidP="00B27EAC">
            <w:pPr>
              <w:rPr>
                <w:sz w:val="20"/>
                <w:szCs w:val="20"/>
              </w:rPr>
            </w:pPr>
            <w:r w:rsidRPr="00B27EAC">
              <w:rPr>
                <w:sz w:val="20"/>
                <w:szCs w:val="20"/>
              </w:rPr>
              <w:t>«Актуальные вопросы инфекционной патологии»</w:t>
            </w:r>
            <w:r w:rsidR="0053412F">
              <w:rPr>
                <w:sz w:val="20"/>
                <w:szCs w:val="20"/>
              </w:rPr>
              <w:t xml:space="preserve"> 28.09.2023</w:t>
            </w:r>
          </w:p>
          <w:p w:rsidR="0053412F" w:rsidRPr="00B27EAC" w:rsidRDefault="0053412F" w:rsidP="00B27EAC">
            <w:pPr>
              <w:rPr>
                <w:sz w:val="20"/>
                <w:szCs w:val="20"/>
              </w:rPr>
            </w:pPr>
            <w:r>
              <w:rPr>
                <w:sz w:val="20"/>
                <w:szCs w:val="20"/>
              </w:rPr>
              <w:t xml:space="preserve">4) </w:t>
            </w:r>
            <w:r w:rsidRPr="0053412F">
              <w:rPr>
                <w:sz w:val="20"/>
                <w:szCs w:val="20"/>
              </w:rPr>
              <w:t>Международная научно-практическая конференция «Инфекционные болезни на современном этапе: проблемы и пути решения» 11.03.2023г</w:t>
            </w:r>
          </w:p>
        </w:tc>
        <w:tc>
          <w:tcPr>
            <w:tcW w:w="290" w:type="pct"/>
            <w:gridSpan w:val="2"/>
            <w:shd w:val="clear" w:color="auto" w:fill="auto"/>
          </w:tcPr>
          <w:p w:rsidR="00B27EAC" w:rsidRPr="00B27EAC" w:rsidRDefault="0053412F">
            <w:pPr>
              <w:rPr>
                <w:sz w:val="20"/>
                <w:szCs w:val="20"/>
              </w:rPr>
            </w:pPr>
            <w:r>
              <w:rPr>
                <w:sz w:val="20"/>
                <w:szCs w:val="20"/>
              </w:rPr>
              <w:t>4</w:t>
            </w:r>
          </w:p>
        </w:tc>
        <w:tc>
          <w:tcPr>
            <w:tcW w:w="441" w:type="pct"/>
            <w:gridSpan w:val="2"/>
            <w:shd w:val="clear" w:color="auto" w:fill="auto"/>
          </w:tcPr>
          <w:p w:rsidR="00B27EAC" w:rsidRPr="00B27EAC" w:rsidRDefault="00B27EAC">
            <w:pPr>
              <w:rPr>
                <w:sz w:val="20"/>
                <w:szCs w:val="20"/>
              </w:rPr>
            </w:pPr>
            <w:r>
              <w:rPr>
                <w:sz w:val="20"/>
                <w:szCs w:val="20"/>
              </w:rPr>
              <w:t>10</w:t>
            </w:r>
          </w:p>
        </w:tc>
        <w:tc>
          <w:tcPr>
            <w:tcW w:w="360" w:type="pct"/>
            <w:shd w:val="clear" w:color="auto" w:fill="auto"/>
          </w:tcPr>
          <w:p w:rsidR="00B27EAC" w:rsidRPr="00B27EAC" w:rsidRDefault="0053412F">
            <w:pPr>
              <w:rPr>
                <w:sz w:val="20"/>
                <w:szCs w:val="20"/>
              </w:rPr>
            </w:pPr>
            <w:r>
              <w:rPr>
                <w:sz w:val="20"/>
                <w:szCs w:val="20"/>
              </w:rPr>
              <w:t>4</w:t>
            </w:r>
            <w:r w:rsidR="00B27EAC">
              <w:rPr>
                <w:sz w:val="20"/>
                <w:szCs w:val="20"/>
              </w:rPr>
              <w:t>0</w:t>
            </w:r>
          </w:p>
        </w:tc>
        <w:tc>
          <w:tcPr>
            <w:tcW w:w="673" w:type="pct"/>
            <w:gridSpan w:val="2"/>
            <w:shd w:val="clear" w:color="auto" w:fill="auto"/>
          </w:tcPr>
          <w:p w:rsidR="00B27EAC" w:rsidRPr="00B27EAC" w:rsidRDefault="00B27EAC">
            <w:pPr>
              <w:rPr>
                <w:sz w:val="20"/>
                <w:szCs w:val="20"/>
              </w:rPr>
            </w:pPr>
          </w:p>
        </w:tc>
      </w:tr>
      <w:tr w:rsidR="00B27EAC" w:rsidRPr="00B27EAC" w:rsidTr="00847AD8">
        <w:tc>
          <w:tcPr>
            <w:tcW w:w="3967" w:type="pct"/>
            <w:gridSpan w:val="10"/>
            <w:shd w:val="clear" w:color="auto" w:fill="auto"/>
          </w:tcPr>
          <w:p w:rsidR="00B27EAC" w:rsidRPr="00B27EAC" w:rsidRDefault="00B27EAC">
            <w:pPr>
              <w:rPr>
                <w:sz w:val="20"/>
                <w:szCs w:val="20"/>
              </w:rPr>
            </w:pPr>
            <w:r w:rsidRPr="00B27EAC">
              <w:rPr>
                <w:sz w:val="20"/>
                <w:szCs w:val="20"/>
              </w:rPr>
              <w:t>Сумма баллов</w:t>
            </w:r>
          </w:p>
        </w:tc>
        <w:tc>
          <w:tcPr>
            <w:tcW w:w="360" w:type="pct"/>
            <w:shd w:val="clear" w:color="auto" w:fill="auto"/>
          </w:tcPr>
          <w:p w:rsidR="00B27EAC" w:rsidRPr="00B27EAC" w:rsidRDefault="0053412F">
            <w:pPr>
              <w:rPr>
                <w:sz w:val="20"/>
                <w:szCs w:val="20"/>
              </w:rPr>
            </w:pPr>
            <w:r>
              <w:rPr>
                <w:sz w:val="20"/>
                <w:szCs w:val="20"/>
              </w:rPr>
              <w:t>4</w:t>
            </w:r>
            <w:r w:rsidR="00847AD8">
              <w:rPr>
                <w:sz w:val="20"/>
                <w:szCs w:val="20"/>
              </w:rPr>
              <w:t>0</w:t>
            </w:r>
          </w:p>
        </w:tc>
        <w:tc>
          <w:tcPr>
            <w:tcW w:w="673" w:type="pct"/>
            <w:gridSpan w:val="2"/>
            <w:shd w:val="clear" w:color="auto" w:fill="auto"/>
          </w:tcPr>
          <w:p w:rsidR="00B27EAC" w:rsidRPr="00B27EAC" w:rsidRDefault="00B27EAC">
            <w:pPr>
              <w:rPr>
                <w:sz w:val="20"/>
                <w:szCs w:val="20"/>
              </w:rPr>
            </w:pPr>
          </w:p>
        </w:tc>
      </w:tr>
      <w:tr w:rsidR="00B27EAC" w:rsidRPr="00B27EAC" w:rsidTr="0053412F">
        <w:trPr>
          <w:gridAfter w:val="1"/>
          <w:wAfter w:w="19" w:type="pct"/>
        </w:trPr>
        <w:tc>
          <w:tcPr>
            <w:tcW w:w="344" w:type="pct"/>
            <w:shd w:val="clear" w:color="auto" w:fill="auto"/>
          </w:tcPr>
          <w:p w:rsidR="00B27EAC" w:rsidRPr="00B27EAC" w:rsidRDefault="00B27EAC">
            <w:pPr>
              <w:tabs>
                <w:tab w:val="left" w:pos="165"/>
              </w:tabs>
              <w:rPr>
                <w:sz w:val="20"/>
                <w:szCs w:val="20"/>
              </w:rPr>
            </w:pPr>
            <w:r w:rsidRPr="00B27EAC">
              <w:rPr>
                <w:sz w:val="20"/>
                <w:szCs w:val="20"/>
              </w:rPr>
              <w:t>2</w:t>
            </w:r>
          </w:p>
        </w:tc>
        <w:tc>
          <w:tcPr>
            <w:tcW w:w="508" w:type="pct"/>
            <w:shd w:val="clear" w:color="auto" w:fill="auto"/>
          </w:tcPr>
          <w:p w:rsidR="00B27EAC" w:rsidRPr="0009010B" w:rsidRDefault="00B27EAC" w:rsidP="00657D26">
            <w:pPr>
              <w:rPr>
                <w:sz w:val="20"/>
                <w:szCs w:val="26"/>
              </w:rPr>
            </w:pPr>
            <w:proofErr w:type="spellStart"/>
            <w:r>
              <w:rPr>
                <w:sz w:val="20"/>
                <w:szCs w:val="26"/>
              </w:rPr>
              <w:t>Хунафи</w:t>
            </w:r>
            <w:r>
              <w:rPr>
                <w:sz w:val="20"/>
                <w:szCs w:val="26"/>
              </w:rPr>
              <w:lastRenderedPageBreak/>
              <w:t>на</w:t>
            </w:r>
            <w:proofErr w:type="spellEnd"/>
            <w:r>
              <w:rPr>
                <w:sz w:val="20"/>
                <w:szCs w:val="26"/>
              </w:rPr>
              <w:t xml:space="preserve"> Д.Х.</w:t>
            </w:r>
          </w:p>
        </w:tc>
        <w:tc>
          <w:tcPr>
            <w:tcW w:w="584" w:type="pct"/>
            <w:gridSpan w:val="2"/>
            <w:shd w:val="clear" w:color="auto" w:fill="auto"/>
          </w:tcPr>
          <w:p w:rsidR="00B27EAC" w:rsidRPr="0009010B" w:rsidRDefault="00B27EAC" w:rsidP="00657D26">
            <w:pPr>
              <w:rPr>
                <w:sz w:val="20"/>
                <w:szCs w:val="26"/>
              </w:rPr>
            </w:pPr>
            <w:r>
              <w:rPr>
                <w:sz w:val="20"/>
                <w:szCs w:val="26"/>
              </w:rPr>
              <w:lastRenderedPageBreak/>
              <w:t>профессор</w:t>
            </w:r>
          </w:p>
        </w:tc>
        <w:tc>
          <w:tcPr>
            <w:tcW w:w="274" w:type="pct"/>
            <w:shd w:val="clear" w:color="auto" w:fill="auto"/>
          </w:tcPr>
          <w:p w:rsidR="00B27EAC" w:rsidRPr="00B27EAC" w:rsidRDefault="00B27EAC">
            <w:pPr>
              <w:rPr>
                <w:sz w:val="20"/>
                <w:szCs w:val="20"/>
              </w:rPr>
            </w:pPr>
          </w:p>
        </w:tc>
        <w:tc>
          <w:tcPr>
            <w:tcW w:w="1526" w:type="pct"/>
            <w:shd w:val="clear" w:color="auto" w:fill="auto"/>
          </w:tcPr>
          <w:p w:rsidR="00B27EAC" w:rsidRPr="00B27EAC" w:rsidRDefault="00B27EAC" w:rsidP="00657D26">
            <w:pPr>
              <w:rPr>
                <w:sz w:val="20"/>
                <w:szCs w:val="20"/>
              </w:rPr>
            </w:pPr>
          </w:p>
        </w:tc>
        <w:tc>
          <w:tcPr>
            <w:tcW w:w="218" w:type="pct"/>
            <w:shd w:val="clear" w:color="auto" w:fill="auto"/>
          </w:tcPr>
          <w:p w:rsidR="00B27EAC" w:rsidRPr="00B27EAC" w:rsidRDefault="00B27EAC" w:rsidP="00657D26">
            <w:pPr>
              <w:rPr>
                <w:sz w:val="20"/>
                <w:szCs w:val="20"/>
              </w:rPr>
            </w:pPr>
          </w:p>
        </w:tc>
        <w:tc>
          <w:tcPr>
            <w:tcW w:w="509" w:type="pct"/>
            <w:gridSpan w:val="2"/>
            <w:shd w:val="clear" w:color="auto" w:fill="auto"/>
          </w:tcPr>
          <w:p w:rsidR="00B27EAC" w:rsidRPr="00B27EAC" w:rsidRDefault="00B27EAC" w:rsidP="00657D26">
            <w:pPr>
              <w:rPr>
                <w:sz w:val="20"/>
                <w:szCs w:val="20"/>
              </w:rPr>
            </w:pPr>
          </w:p>
        </w:tc>
        <w:tc>
          <w:tcPr>
            <w:tcW w:w="364" w:type="pct"/>
            <w:gridSpan w:val="2"/>
            <w:shd w:val="clear" w:color="auto" w:fill="auto"/>
          </w:tcPr>
          <w:p w:rsidR="00B27EAC" w:rsidRPr="00B27EAC" w:rsidRDefault="00B27EAC" w:rsidP="00657D26">
            <w:pPr>
              <w:rPr>
                <w:sz w:val="20"/>
                <w:szCs w:val="20"/>
              </w:rPr>
            </w:pPr>
          </w:p>
        </w:tc>
        <w:tc>
          <w:tcPr>
            <w:tcW w:w="654" w:type="pct"/>
            <w:shd w:val="clear" w:color="auto" w:fill="auto"/>
          </w:tcPr>
          <w:p w:rsidR="00B27EAC" w:rsidRPr="00B27EAC" w:rsidRDefault="00B27EAC">
            <w:pPr>
              <w:rPr>
                <w:sz w:val="20"/>
                <w:szCs w:val="20"/>
              </w:rPr>
            </w:pPr>
          </w:p>
        </w:tc>
      </w:tr>
      <w:tr w:rsidR="00B27EAC" w:rsidRPr="00B27EAC" w:rsidTr="00B27EAC">
        <w:trPr>
          <w:gridAfter w:val="1"/>
          <w:wAfter w:w="19" w:type="pct"/>
        </w:trPr>
        <w:tc>
          <w:tcPr>
            <w:tcW w:w="1710" w:type="pct"/>
            <w:gridSpan w:val="5"/>
            <w:shd w:val="clear" w:color="auto" w:fill="auto"/>
          </w:tcPr>
          <w:p w:rsidR="00B27EAC" w:rsidRPr="00B27EAC" w:rsidRDefault="00B27EAC">
            <w:pPr>
              <w:rPr>
                <w:sz w:val="20"/>
                <w:szCs w:val="20"/>
              </w:rPr>
            </w:pPr>
            <w:r w:rsidRPr="00B27EAC">
              <w:rPr>
                <w:sz w:val="20"/>
                <w:szCs w:val="20"/>
              </w:rPr>
              <w:lastRenderedPageBreak/>
              <w:t>Сумма баллов</w:t>
            </w:r>
          </w:p>
        </w:tc>
        <w:tc>
          <w:tcPr>
            <w:tcW w:w="2257" w:type="pct"/>
            <w:gridSpan w:val="5"/>
            <w:shd w:val="clear" w:color="auto" w:fill="auto"/>
          </w:tcPr>
          <w:p w:rsidR="00B27EAC" w:rsidRPr="00B27EAC" w:rsidRDefault="00B27EAC">
            <w:pPr>
              <w:rPr>
                <w:sz w:val="20"/>
                <w:szCs w:val="20"/>
              </w:rPr>
            </w:pPr>
          </w:p>
        </w:tc>
        <w:tc>
          <w:tcPr>
            <w:tcW w:w="360" w:type="pct"/>
            <w:shd w:val="clear" w:color="auto" w:fill="auto"/>
          </w:tcPr>
          <w:p w:rsidR="00B27EAC" w:rsidRPr="00B27EAC" w:rsidRDefault="00847AD8">
            <w:pPr>
              <w:rPr>
                <w:sz w:val="20"/>
                <w:szCs w:val="20"/>
              </w:rPr>
            </w:pPr>
            <w:r>
              <w:rPr>
                <w:sz w:val="20"/>
                <w:szCs w:val="20"/>
              </w:rPr>
              <w:t>0</w:t>
            </w:r>
          </w:p>
        </w:tc>
        <w:tc>
          <w:tcPr>
            <w:tcW w:w="654" w:type="pct"/>
            <w:shd w:val="clear" w:color="auto" w:fill="auto"/>
          </w:tcPr>
          <w:p w:rsidR="00B27EAC" w:rsidRPr="00B27EAC" w:rsidRDefault="00B27EAC">
            <w:pPr>
              <w:rPr>
                <w:sz w:val="20"/>
                <w:szCs w:val="20"/>
              </w:rPr>
            </w:pPr>
          </w:p>
        </w:tc>
      </w:tr>
      <w:tr w:rsidR="0028412B" w:rsidRPr="00B27EAC" w:rsidTr="0053412F">
        <w:trPr>
          <w:gridAfter w:val="1"/>
          <w:wAfter w:w="19" w:type="pct"/>
        </w:trPr>
        <w:tc>
          <w:tcPr>
            <w:tcW w:w="344" w:type="pct"/>
            <w:vMerge w:val="restart"/>
            <w:shd w:val="clear" w:color="auto" w:fill="auto"/>
          </w:tcPr>
          <w:p w:rsidR="0028412B" w:rsidRPr="00B27EAC" w:rsidRDefault="0028412B">
            <w:pPr>
              <w:tabs>
                <w:tab w:val="left" w:pos="165"/>
              </w:tabs>
              <w:rPr>
                <w:sz w:val="20"/>
                <w:szCs w:val="20"/>
              </w:rPr>
            </w:pPr>
            <w:r w:rsidRPr="00B27EAC">
              <w:rPr>
                <w:sz w:val="20"/>
                <w:szCs w:val="20"/>
              </w:rPr>
              <w:t>3</w:t>
            </w:r>
          </w:p>
        </w:tc>
        <w:tc>
          <w:tcPr>
            <w:tcW w:w="508" w:type="pct"/>
            <w:vMerge w:val="restart"/>
            <w:shd w:val="clear" w:color="auto" w:fill="auto"/>
          </w:tcPr>
          <w:p w:rsidR="0028412B" w:rsidRPr="0009010B" w:rsidRDefault="0028412B" w:rsidP="00657D26">
            <w:pPr>
              <w:rPr>
                <w:sz w:val="20"/>
                <w:szCs w:val="26"/>
              </w:rPr>
            </w:pPr>
            <w:r>
              <w:rPr>
                <w:sz w:val="20"/>
                <w:szCs w:val="26"/>
              </w:rPr>
              <w:t>Хасанова Г.М.</w:t>
            </w:r>
          </w:p>
        </w:tc>
        <w:tc>
          <w:tcPr>
            <w:tcW w:w="584" w:type="pct"/>
            <w:gridSpan w:val="2"/>
            <w:vMerge w:val="restart"/>
            <w:shd w:val="clear" w:color="auto" w:fill="auto"/>
          </w:tcPr>
          <w:p w:rsidR="0028412B" w:rsidRPr="0009010B" w:rsidRDefault="0028412B" w:rsidP="00657D26">
            <w:pPr>
              <w:rPr>
                <w:sz w:val="20"/>
                <w:szCs w:val="26"/>
              </w:rPr>
            </w:pPr>
            <w:r>
              <w:rPr>
                <w:sz w:val="20"/>
                <w:szCs w:val="26"/>
              </w:rPr>
              <w:t>профессор</w:t>
            </w:r>
          </w:p>
        </w:tc>
        <w:tc>
          <w:tcPr>
            <w:tcW w:w="274" w:type="pct"/>
            <w:shd w:val="clear" w:color="auto" w:fill="auto"/>
          </w:tcPr>
          <w:p w:rsidR="0028412B" w:rsidRPr="00B27EAC" w:rsidRDefault="0028412B">
            <w:pPr>
              <w:rPr>
                <w:sz w:val="20"/>
                <w:szCs w:val="20"/>
              </w:rPr>
            </w:pPr>
          </w:p>
        </w:tc>
        <w:tc>
          <w:tcPr>
            <w:tcW w:w="1526" w:type="pct"/>
            <w:shd w:val="clear" w:color="auto" w:fill="auto"/>
          </w:tcPr>
          <w:p w:rsidR="0028412B" w:rsidRPr="00B27EAC" w:rsidRDefault="0028412B" w:rsidP="00657D26">
            <w:pPr>
              <w:rPr>
                <w:sz w:val="20"/>
                <w:szCs w:val="20"/>
              </w:rPr>
            </w:pPr>
          </w:p>
        </w:tc>
        <w:tc>
          <w:tcPr>
            <w:tcW w:w="218" w:type="pct"/>
            <w:shd w:val="clear" w:color="auto" w:fill="auto"/>
          </w:tcPr>
          <w:p w:rsidR="0028412B" w:rsidRPr="00B27EAC" w:rsidRDefault="0028412B" w:rsidP="00657D26">
            <w:pPr>
              <w:rPr>
                <w:sz w:val="20"/>
                <w:szCs w:val="20"/>
              </w:rPr>
            </w:pPr>
          </w:p>
        </w:tc>
        <w:tc>
          <w:tcPr>
            <w:tcW w:w="509" w:type="pct"/>
            <w:gridSpan w:val="2"/>
            <w:shd w:val="clear" w:color="auto" w:fill="auto"/>
          </w:tcPr>
          <w:p w:rsidR="0028412B" w:rsidRPr="00B27EAC" w:rsidRDefault="0028412B" w:rsidP="00657D26">
            <w:pPr>
              <w:rPr>
                <w:sz w:val="20"/>
                <w:szCs w:val="20"/>
              </w:rPr>
            </w:pPr>
          </w:p>
        </w:tc>
        <w:tc>
          <w:tcPr>
            <w:tcW w:w="364" w:type="pct"/>
            <w:gridSpan w:val="2"/>
            <w:shd w:val="clear" w:color="auto" w:fill="auto"/>
          </w:tcPr>
          <w:p w:rsidR="0028412B" w:rsidRPr="00B27EAC" w:rsidRDefault="0028412B">
            <w:pPr>
              <w:rPr>
                <w:sz w:val="20"/>
                <w:szCs w:val="20"/>
              </w:rPr>
            </w:pPr>
          </w:p>
        </w:tc>
        <w:tc>
          <w:tcPr>
            <w:tcW w:w="654" w:type="pct"/>
            <w:shd w:val="clear" w:color="auto" w:fill="auto"/>
          </w:tcPr>
          <w:p w:rsidR="0028412B" w:rsidRPr="00B27EAC" w:rsidRDefault="0028412B">
            <w:pPr>
              <w:rPr>
                <w:sz w:val="20"/>
                <w:szCs w:val="20"/>
              </w:rPr>
            </w:pPr>
          </w:p>
        </w:tc>
      </w:tr>
      <w:tr w:rsidR="000F6611" w:rsidRPr="00B27EAC" w:rsidTr="0053412F">
        <w:trPr>
          <w:gridAfter w:val="1"/>
          <w:wAfter w:w="19" w:type="pct"/>
        </w:trPr>
        <w:tc>
          <w:tcPr>
            <w:tcW w:w="344" w:type="pct"/>
            <w:vMerge/>
            <w:shd w:val="clear" w:color="auto" w:fill="auto"/>
          </w:tcPr>
          <w:p w:rsidR="000F6611" w:rsidRPr="00B27EAC" w:rsidRDefault="000F6611">
            <w:pPr>
              <w:tabs>
                <w:tab w:val="left" w:pos="165"/>
              </w:tabs>
              <w:rPr>
                <w:sz w:val="20"/>
                <w:szCs w:val="20"/>
              </w:rPr>
            </w:pPr>
          </w:p>
        </w:tc>
        <w:tc>
          <w:tcPr>
            <w:tcW w:w="508" w:type="pct"/>
            <w:vMerge/>
            <w:shd w:val="clear" w:color="auto" w:fill="auto"/>
          </w:tcPr>
          <w:p w:rsidR="000F6611" w:rsidRPr="00B27EAC" w:rsidRDefault="000F6611">
            <w:pPr>
              <w:rPr>
                <w:sz w:val="20"/>
                <w:szCs w:val="20"/>
              </w:rPr>
            </w:pPr>
          </w:p>
        </w:tc>
        <w:tc>
          <w:tcPr>
            <w:tcW w:w="584" w:type="pct"/>
            <w:gridSpan w:val="2"/>
            <w:vMerge/>
            <w:shd w:val="clear" w:color="auto" w:fill="auto"/>
          </w:tcPr>
          <w:p w:rsidR="000F6611" w:rsidRPr="00B27EAC" w:rsidRDefault="000F6611">
            <w:pPr>
              <w:rPr>
                <w:sz w:val="20"/>
                <w:szCs w:val="20"/>
              </w:rPr>
            </w:pPr>
          </w:p>
        </w:tc>
        <w:tc>
          <w:tcPr>
            <w:tcW w:w="274" w:type="pct"/>
            <w:shd w:val="clear" w:color="auto" w:fill="auto"/>
          </w:tcPr>
          <w:p w:rsidR="000F6611" w:rsidRPr="00B27EAC" w:rsidRDefault="000F6611" w:rsidP="00657D26">
            <w:pPr>
              <w:rPr>
                <w:sz w:val="20"/>
                <w:szCs w:val="20"/>
              </w:rPr>
            </w:pPr>
            <w:r w:rsidRPr="00B27EAC">
              <w:rPr>
                <w:sz w:val="20"/>
                <w:szCs w:val="20"/>
              </w:rPr>
              <w:t>2.0</w:t>
            </w:r>
          </w:p>
        </w:tc>
        <w:tc>
          <w:tcPr>
            <w:tcW w:w="1526" w:type="pct"/>
            <w:shd w:val="clear" w:color="auto" w:fill="auto"/>
          </w:tcPr>
          <w:p w:rsidR="000F6611" w:rsidRPr="00B27EAC" w:rsidRDefault="000F6611" w:rsidP="00657D26">
            <w:pPr>
              <w:rPr>
                <w:sz w:val="20"/>
                <w:szCs w:val="20"/>
              </w:rPr>
            </w:pPr>
            <w:r w:rsidRPr="00B27EAC">
              <w:rPr>
                <w:sz w:val="20"/>
                <w:szCs w:val="20"/>
              </w:rPr>
              <w:t>Организация международного и (или) российского научно-практического мероприятия в качестве ответственного исполнителя (с изданием приказа по университету) (10 баллов)</w:t>
            </w:r>
          </w:p>
          <w:p w:rsidR="000F6611" w:rsidRPr="000F6611" w:rsidRDefault="000F6611" w:rsidP="000F6611">
            <w:pPr>
              <w:rPr>
                <w:sz w:val="20"/>
                <w:szCs w:val="20"/>
              </w:rPr>
            </w:pPr>
            <w:r>
              <w:rPr>
                <w:sz w:val="20"/>
                <w:szCs w:val="20"/>
              </w:rPr>
              <w:t>1</w:t>
            </w:r>
            <w:r w:rsidRPr="00B27EAC">
              <w:rPr>
                <w:sz w:val="20"/>
                <w:szCs w:val="20"/>
              </w:rPr>
              <w:t>)</w:t>
            </w:r>
            <w:r w:rsidRPr="00B27EAC">
              <w:rPr>
                <w:sz w:val="20"/>
                <w:szCs w:val="20"/>
              </w:rPr>
              <w:tab/>
            </w:r>
            <w:r w:rsidRPr="000F6611">
              <w:rPr>
                <w:sz w:val="20"/>
                <w:szCs w:val="20"/>
              </w:rPr>
              <w:t xml:space="preserve">Международная научно-практическая конференция «Образование, наука, медицина», Институт иммунологии и </w:t>
            </w:r>
            <w:proofErr w:type="spellStart"/>
            <w:r w:rsidRPr="000F6611">
              <w:rPr>
                <w:sz w:val="20"/>
                <w:szCs w:val="20"/>
              </w:rPr>
              <w:t>геномики</w:t>
            </w:r>
            <w:proofErr w:type="spellEnd"/>
            <w:r w:rsidRPr="000F6611">
              <w:rPr>
                <w:sz w:val="20"/>
                <w:szCs w:val="20"/>
              </w:rPr>
              <w:t xml:space="preserve"> человека Академии наук Республики Узбекистан </w:t>
            </w:r>
            <w:proofErr w:type="spellStart"/>
            <w:r w:rsidRPr="000F6611">
              <w:rPr>
                <w:sz w:val="20"/>
                <w:szCs w:val="20"/>
              </w:rPr>
              <w:t>г</w:t>
            </w:r>
            <w:proofErr w:type="gramStart"/>
            <w:r w:rsidRPr="000F6611">
              <w:rPr>
                <w:sz w:val="20"/>
                <w:szCs w:val="20"/>
              </w:rPr>
              <w:t>.Т</w:t>
            </w:r>
            <w:proofErr w:type="gramEnd"/>
            <w:r w:rsidRPr="000F6611">
              <w:rPr>
                <w:sz w:val="20"/>
                <w:szCs w:val="20"/>
              </w:rPr>
              <w:t>ашкент</w:t>
            </w:r>
            <w:proofErr w:type="spellEnd"/>
            <w:r w:rsidRPr="000F6611">
              <w:rPr>
                <w:sz w:val="20"/>
                <w:szCs w:val="20"/>
              </w:rPr>
              <w:t>, 22 июня  2023 года</w:t>
            </w:r>
          </w:p>
          <w:p w:rsidR="000F6611" w:rsidRPr="000F6611" w:rsidRDefault="000F6611" w:rsidP="000F6611">
            <w:pPr>
              <w:rPr>
                <w:sz w:val="20"/>
                <w:szCs w:val="20"/>
              </w:rPr>
            </w:pPr>
            <w:r w:rsidRPr="000F6611">
              <w:rPr>
                <w:sz w:val="20"/>
                <w:szCs w:val="20"/>
              </w:rPr>
              <w:t>2)</w:t>
            </w:r>
            <w:r w:rsidRPr="000F6611">
              <w:rPr>
                <w:sz w:val="20"/>
                <w:szCs w:val="20"/>
              </w:rPr>
              <w:tab/>
              <w:t xml:space="preserve">Международная научно-практическая конференция «Детское здоровье: современные вызовы и эффективные решения», г. Уфа,  26-27 мая 2023 года </w:t>
            </w:r>
          </w:p>
          <w:p w:rsidR="000F6611" w:rsidRPr="000F6611" w:rsidRDefault="000F6611" w:rsidP="000F6611">
            <w:pPr>
              <w:rPr>
                <w:sz w:val="20"/>
                <w:szCs w:val="20"/>
              </w:rPr>
            </w:pPr>
            <w:r w:rsidRPr="000F6611">
              <w:rPr>
                <w:sz w:val="20"/>
                <w:szCs w:val="20"/>
              </w:rPr>
              <w:t>3)</w:t>
            </w:r>
            <w:r w:rsidRPr="000F6611">
              <w:rPr>
                <w:sz w:val="20"/>
                <w:szCs w:val="20"/>
              </w:rPr>
              <w:tab/>
              <w:t>Всероссийская  научно-практическая конференция «Проблема профилактики и лечения острых респираторных инфекций и Covid-19. Инновационные подходы в лечении и профилактике», г. Уфа, 18 октября 2023 г</w:t>
            </w:r>
          </w:p>
          <w:p w:rsidR="000F6611" w:rsidRDefault="000F6611" w:rsidP="000F6611">
            <w:pPr>
              <w:rPr>
                <w:sz w:val="20"/>
                <w:szCs w:val="20"/>
              </w:rPr>
            </w:pPr>
            <w:r w:rsidRPr="000F6611">
              <w:rPr>
                <w:sz w:val="20"/>
                <w:szCs w:val="20"/>
              </w:rPr>
              <w:t>4)</w:t>
            </w:r>
            <w:r w:rsidRPr="000F6611">
              <w:rPr>
                <w:sz w:val="20"/>
                <w:szCs w:val="20"/>
              </w:rPr>
              <w:tab/>
              <w:t>III Международная научно-практическая конференция «Инфекционные болезни как междисциплинарная проблема: вчера, сегодня завтра», г. Уфа, 18.11.2023</w:t>
            </w:r>
          </w:p>
          <w:p w:rsidR="0053412F" w:rsidRPr="00B27EAC" w:rsidRDefault="0053412F" w:rsidP="000F6611">
            <w:pPr>
              <w:rPr>
                <w:sz w:val="20"/>
                <w:szCs w:val="20"/>
              </w:rPr>
            </w:pPr>
            <w:r>
              <w:rPr>
                <w:sz w:val="20"/>
                <w:szCs w:val="20"/>
              </w:rPr>
              <w:t>5) Международная научно-практическая конференция «Инфекционные болезни на современном этапе: проблемы и пути решения» 11.03.2023г</w:t>
            </w:r>
          </w:p>
        </w:tc>
        <w:tc>
          <w:tcPr>
            <w:tcW w:w="218" w:type="pct"/>
            <w:shd w:val="clear" w:color="auto" w:fill="auto"/>
          </w:tcPr>
          <w:p w:rsidR="000F6611" w:rsidRPr="00B27EAC" w:rsidRDefault="0053412F">
            <w:pPr>
              <w:rPr>
                <w:sz w:val="20"/>
                <w:szCs w:val="20"/>
              </w:rPr>
            </w:pPr>
            <w:r>
              <w:rPr>
                <w:sz w:val="20"/>
                <w:szCs w:val="20"/>
              </w:rPr>
              <w:t>5</w:t>
            </w:r>
          </w:p>
        </w:tc>
        <w:tc>
          <w:tcPr>
            <w:tcW w:w="509" w:type="pct"/>
            <w:gridSpan w:val="2"/>
            <w:shd w:val="clear" w:color="auto" w:fill="auto"/>
          </w:tcPr>
          <w:p w:rsidR="000F6611" w:rsidRPr="00B27EAC" w:rsidRDefault="000F6611">
            <w:pPr>
              <w:rPr>
                <w:sz w:val="20"/>
                <w:szCs w:val="20"/>
              </w:rPr>
            </w:pPr>
            <w:r>
              <w:rPr>
                <w:sz w:val="20"/>
                <w:szCs w:val="20"/>
              </w:rPr>
              <w:t>10</w:t>
            </w:r>
          </w:p>
        </w:tc>
        <w:tc>
          <w:tcPr>
            <w:tcW w:w="364" w:type="pct"/>
            <w:gridSpan w:val="2"/>
            <w:shd w:val="clear" w:color="auto" w:fill="auto"/>
          </w:tcPr>
          <w:p w:rsidR="000F6611" w:rsidRPr="00B27EAC" w:rsidRDefault="0053412F">
            <w:pPr>
              <w:rPr>
                <w:sz w:val="20"/>
                <w:szCs w:val="20"/>
              </w:rPr>
            </w:pPr>
            <w:r>
              <w:rPr>
                <w:sz w:val="20"/>
                <w:szCs w:val="20"/>
              </w:rPr>
              <w:t>5</w:t>
            </w:r>
            <w:r w:rsidR="000F6611">
              <w:rPr>
                <w:sz w:val="20"/>
                <w:szCs w:val="20"/>
              </w:rPr>
              <w:t>0</w:t>
            </w:r>
          </w:p>
        </w:tc>
        <w:tc>
          <w:tcPr>
            <w:tcW w:w="654" w:type="pct"/>
            <w:shd w:val="clear" w:color="auto" w:fill="auto"/>
          </w:tcPr>
          <w:p w:rsidR="000F6611" w:rsidRPr="00B27EAC" w:rsidRDefault="000F6611">
            <w:pPr>
              <w:rPr>
                <w:sz w:val="20"/>
                <w:szCs w:val="20"/>
              </w:rPr>
            </w:pPr>
          </w:p>
        </w:tc>
      </w:tr>
      <w:tr w:rsidR="000F6611" w:rsidRPr="00B27EAC" w:rsidTr="0053412F">
        <w:trPr>
          <w:gridAfter w:val="1"/>
          <w:wAfter w:w="19" w:type="pct"/>
        </w:trPr>
        <w:tc>
          <w:tcPr>
            <w:tcW w:w="344" w:type="pct"/>
            <w:vMerge/>
            <w:shd w:val="clear" w:color="auto" w:fill="auto"/>
          </w:tcPr>
          <w:p w:rsidR="000F6611" w:rsidRPr="00B27EAC" w:rsidRDefault="000F6611">
            <w:pPr>
              <w:tabs>
                <w:tab w:val="left" w:pos="165"/>
              </w:tabs>
              <w:rPr>
                <w:sz w:val="20"/>
                <w:szCs w:val="20"/>
              </w:rPr>
            </w:pPr>
          </w:p>
        </w:tc>
        <w:tc>
          <w:tcPr>
            <w:tcW w:w="508" w:type="pct"/>
            <w:vMerge/>
            <w:shd w:val="clear" w:color="auto" w:fill="auto"/>
          </w:tcPr>
          <w:p w:rsidR="000F6611" w:rsidRPr="00B27EAC" w:rsidRDefault="000F6611">
            <w:pPr>
              <w:rPr>
                <w:sz w:val="20"/>
                <w:szCs w:val="20"/>
              </w:rPr>
            </w:pPr>
          </w:p>
        </w:tc>
        <w:tc>
          <w:tcPr>
            <w:tcW w:w="584" w:type="pct"/>
            <w:gridSpan w:val="2"/>
            <w:vMerge/>
            <w:shd w:val="clear" w:color="auto" w:fill="auto"/>
          </w:tcPr>
          <w:p w:rsidR="000F6611" w:rsidRPr="00B27EAC" w:rsidRDefault="000F6611">
            <w:pPr>
              <w:rPr>
                <w:sz w:val="20"/>
                <w:szCs w:val="20"/>
              </w:rPr>
            </w:pPr>
          </w:p>
        </w:tc>
        <w:tc>
          <w:tcPr>
            <w:tcW w:w="274" w:type="pct"/>
            <w:shd w:val="clear" w:color="auto" w:fill="auto"/>
          </w:tcPr>
          <w:p w:rsidR="000F6611" w:rsidRPr="00B27EAC" w:rsidRDefault="000F6611" w:rsidP="00657D26">
            <w:pPr>
              <w:rPr>
                <w:sz w:val="20"/>
                <w:szCs w:val="20"/>
              </w:rPr>
            </w:pPr>
            <w:r>
              <w:rPr>
                <w:sz w:val="20"/>
                <w:szCs w:val="20"/>
              </w:rPr>
              <w:t>1.5</w:t>
            </w:r>
          </w:p>
        </w:tc>
        <w:tc>
          <w:tcPr>
            <w:tcW w:w="1526" w:type="pct"/>
            <w:shd w:val="clear" w:color="auto" w:fill="auto"/>
          </w:tcPr>
          <w:p w:rsidR="000F6611" w:rsidRPr="000F6611" w:rsidRDefault="000F6611" w:rsidP="003455CC">
            <w:pPr>
              <w:rPr>
                <w:sz w:val="20"/>
              </w:rPr>
            </w:pPr>
            <w:r w:rsidRPr="000F6611">
              <w:rPr>
                <w:sz w:val="20"/>
              </w:rPr>
              <w:t>Факт подачи заявки на международный или российский грант (без учета количества соавторов)</w:t>
            </w:r>
          </w:p>
        </w:tc>
        <w:tc>
          <w:tcPr>
            <w:tcW w:w="218" w:type="pct"/>
            <w:shd w:val="clear" w:color="auto" w:fill="auto"/>
          </w:tcPr>
          <w:p w:rsidR="000F6611" w:rsidRPr="00B27EAC" w:rsidRDefault="000F6611">
            <w:pPr>
              <w:rPr>
                <w:sz w:val="20"/>
                <w:szCs w:val="20"/>
              </w:rPr>
            </w:pPr>
            <w:r>
              <w:rPr>
                <w:sz w:val="20"/>
                <w:szCs w:val="20"/>
              </w:rPr>
              <w:t>1</w:t>
            </w:r>
          </w:p>
        </w:tc>
        <w:tc>
          <w:tcPr>
            <w:tcW w:w="509" w:type="pct"/>
            <w:gridSpan w:val="2"/>
            <w:shd w:val="clear" w:color="auto" w:fill="auto"/>
          </w:tcPr>
          <w:p w:rsidR="000F6611" w:rsidRPr="00B27EAC" w:rsidRDefault="000F6611">
            <w:pPr>
              <w:rPr>
                <w:sz w:val="20"/>
                <w:szCs w:val="20"/>
              </w:rPr>
            </w:pPr>
            <w:r>
              <w:rPr>
                <w:sz w:val="20"/>
                <w:szCs w:val="20"/>
              </w:rPr>
              <w:t>5</w:t>
            </w:r>
          </w:p>
        </w:tc>
        <w:tc>
          <w:tcPr>
            <w:tcW w:w="364" w:type="pct"/>
            <w:gridSpan w:val="2"/>
            <w:shd w:val="clear" w:color="auto" w:fill="auto"/>
          </w:tcPr>
          <w:p w:rsidR="000F6611" w:rsidRPr="00B27EAC" w:rsidRDefault="000F6611">
            <w:pPr>
              <w:rPr>
                <w:sz w:val="20"/>
                <w:szCs w:val="20"/>
              </w:rPr>
            </w:pPr>
            <w:r>
              <w:rPr>
                <w:sz w:val="20"/>
                <w:szCs w:val="20"/>
              </w:rPr>
              <w:t>5</w:t>
            </w:r>
          </w:p>
        </w:tc>
        <w:tc>
          <w:tcPr>
            <w:tcW w:w="654" w:type="pct"/>
            <w:shd w:val="clear" w:color="auto" w:fill="auto"/>
          </w:tcPr>
          <w:p w:rsidR="000F6611" w:rsidRPr="00B27EAC" w:rsidRDefault="000F6611">
            <w:pPr>
              <w:rPr>
                <w:sz w:val="20"/>
                <w:szCs w:val="20"/>
              </w:rPr>
            </w:pPr>
          </w:p>
        </w:tc>
      </w:tr>
      <w:tr w:rsidR="000F6611" w:rsidRPr="00B27EAC" w:rsidTr="00B27EAC">
        <w:trPr>
          <w:gridAfter w:val="1"/>
          <w:wAfter w:w="19" w:type="pct"/>
        </w:trPr>
        <w:tc>
          <w:tcPr>
            <w:tcW w:w="3967" w:type="pct"/>
            <w:gridSpan w:val="10"/>
            <w:shd w:val="clear" w:color="auto" w:fill="auto"/>
          </w:tcPr>
          <w:p w:rsidR="000F6611" w:rsidRPr="00B27EAC" w:rsidRDefault="000F6611">
            <w:pPr>
              <w:rPr>
                <w:sz w:val="20"/>
                <w:szCs w:val="20"/>
              </w:rPr>
            </w:pPr>
            <w:r w:rsidRPr="00B27EAC">
              <w:rPr>
                <w:sz w:val="20"/>
                <w:szCs w:val="20"/>
              </w:rPr>
              <w:t>Сумма баллов</w:t>
            </w:r>
          </w:p>
        </w:tc>
        <w:tc>
          <w:tcPr>
            <w:tcW w:w="360" w:type="pct"/>
            <w:shd w:val="clear" w:color="auto" w:fill="auto"/>
          </w:tcPr>
          <w:p w:rsidR="000F6611" w:rsidRPr="00B27EAC" w:rsidRDefault="00901303">
            <w:pPr>
              <w:rPr>
                <w:sz w:val="20"/>
                <w:szCs w:val="20"/>
              </w:rPr>
            </w:pPr>
            <w:r>
              <w:rPr>
                <w:sz w:val="20"/>
                <w:szCs w:val="20"/>
              </w:rPr>
              <w:t>5</w:t>
            </w:r>
            <w:r w:rsidR="00847AD8">
              <w:rPr>
                <w:sz w:val="20"/>
                <w:szCs w:val="20"/>
              </w:rPr>
              <w:t>5</w:t>
            </w:r>
          </w:p>
        </w:tc>
        <w:tc>
          <w:tcPr>
            <w:tcW w:w="654" w:type="pct"/>
            <w:shd w:val="clear" w:color="auto" w:fill="auto"/>
          </w:tcPr>
          <w:p w:rsidR="000F6611" w:rsidRPr="00B27EAC" w:rsidRDefault="000F6611">
            <w:pPr>
              <w:rPr>
                <w:sz w:val="20"/>
                <w:szCs w:val="20"/>
              </w:rPr>
            </w:pPr>
          </w:p>
        </w:tc>
      </w:tr>
      <w:tr w:rsidR="000F6611" w:rsidRPr="00B27EAC" w:rsidTr="0053412F">
        <w:trPr>
          <w:gridAfter w:val="1"/>
          <w:wAfter w:w="19" w:type="pct"/>
        </w:trPr>
        <w:tc>
          <w:tcPr>
            <w:tcW w:w="344" w:type="pct"/>
            <w:shd w:val="clear" w:color="auto" w:fill="auto"/>
          </w:tcPr>
          <w:p w:rsidR="000F6611" w:rsidRPr="00B27EAC" w:rsidRDefault="00EB5D7B">
            <w:pPr>
              <w:tabs>
                <w:tab w:val="left" w:pos="165"/>
              </w:tabs>
              <w:rPr>
                <w:sz w:val="20"/>
                <w:szCs w:val="20"/>
              </w:rPr>
            </w:pPr>
            <w:r>
              <w:rPr>
                <w:sz w:val="20"/>
                <w:szCs w:val="20"/>
              </w:rPr>
              <w:t>4</w:t>
            </w:r>
          </w:p>
        </w:tc>
        <w:tc>
          <w:tcPr>
            <w:tcW w:w="508" w:type="pct"/>
            <w:shd w:val="clear" w:color="auto" w:fill="auto"/>
          </w:tcPr>
          <w:p w:rsidR="000F6611" w:rsidRPr="0009010B" w:rsidRDefault="000F6611" w:rsidP="00657D26">
            <w:pPr>
              <w:rPr>
                <w:sz w:val="20"/>
                <w:szCs w:val="26"/>
              </w:rPr>
            </w:pPr>
            <w:proofErr w:type="spellStart"/>
            <w:r>
              <w:rPr>
                <w:sz w:val="20"/>
                <w:szCs w:val="26"/>
              </w:rPr>
              <w:t>Мурзабаева</w:t>
            </w:r>
            <w:proofErr w:type="spellEnd"/>
            <w:r>
              <w:rPr>
                <w:sz w:val="20"/>
                <w:szCs w:val="26"/>
              </w:rPr>
              <w:t xml:space="preserve"> Р.Т.</w:t>
            </w:r>
          </w:p>
        </w:tc>
        <w:tc>
          <w:tcPr>
            <w:tcW w:w="584" w:type="pct"/>
            <w:gridSpan w:val="2"/>
            <w:shd w:val="clear" w:color="auto" w:fill="auto"/>
          </w:tcPr>
          <w:p w:rsidR="000F6611" w:rsidRPr="0009010B" w:rsidRDefault="000F6611" w:rsidP="00657D26">
            <w:pPr>
              <w:rPr>
                <w:sz w:val="20"/>
                <w:szCs w:val="26"/>
              </w:rPr>
            </w:pPr>
            <w:r>
              <w:rPr>
                <w:sz w:val="20"/>
                <w:szCs w:val="26"/>
              </w:rPr>
              <w:t>профессор</w:t>
            </w:r>
          </w:p>
        </w:tc>
        <w:tc>
          <w:tcPr>
            <w:tcW w:w="274" w:type="pct"/>
            <w:shd w:val="clear" w:color="auto" w:fill="auto"/>
          </w:tcPr>
          <w:p w:rsidR="000F6611" w:rsidRPr="00B27EAC" w:rsidRDefault="000F6611" w:rsidP="00657D26">
            <w:pPr>
              <w:rPr>
                <w:sz w:val="20"/>
                <w:szCs w:val="20"/>
              </w:rPr>
            </w:pPr>
          </w:p>
        </w:tc>
        <w:tc>
          <w:tcPr>
            <w:tcW w:w="1526" w:type="pct"/>
            <w:shd w:val="clear" w:color="auto" w:fill="auto"/>
          </w:tcPr>
          <w:p w:rsidR="000F6611" w:rsidRPr="00B27EAC" w:rsidRDefault="000F6611">
            <w:pPr>
              <w:rPr>
                <w:sz w:val="20"/>
                <w:szCs w:val="20"/>
              </w:rPr>
            </w:pPr>
          </w:p>
        </w:tc>
        <w:tc>
          <w:tcPr>
            <w:tcW w:w="218" w:type="pct"/>
            <w:shd w:val="clear" w:color="auto" w:fill="auto"/>
          </w:tcPr>
          <w:p w:rsidR="000F6611" w:rsidRPr="00B27EAC" w:rsidRDefault="000F6611">
            <w:pPr>
              <w:rPr>
                <w:sz w:val="20"/>
                <w:szCs w:val="20"/>
              </w:rPr>
            </w:pPr>
          </w:p>
        </w:tc>
        <w:tc>
          <w:tcPr>
            <w:tcW w:w="509" w:type="pct"/>
            <w:gridSpan w:val="2"/>
            <w:shd w:val="clear" w:color="auto" w:fill="auto"/>
          </w:tcPr>
          <w:p w:rsidR="000F6611" w:rsidRPr="00B27EAC" w:rsidRDefault="000F6611">
            <w:pPr>
              <w:rPr>
                <w:sz w:val="20"/>
                <w:szCs w:val="20"/>
              </w:rPr>
            </w:pPr>
          </w:p>
        </w:tc>
        <w:tc>
          <w:tcPr>
            <w:tcW w:w="364" w:type="pct"/>
            <w:gridSpan w:val="2"/>
            <w:shd w:val="clear" w:color="auto" w:fill="auto"/>
          </w:tcPr>
          <w:p w:rsidR="000F6611" w:rsidRPr="00B27EAC" w:rsidRDefault="000F6611">
            <w:pPr>
              <w:rPr>
                <w:sz w:val="20"/>
                <w:szCs w:val="20"/>
              </w:rPr>
            </w:pPr>
          </w:p>
        </w:tc>
        <w:tc>
          <w:tcPr>
            <w:tcW w:w="654" w:type="pct"/>
            <w:shd w:val="clear" w:color="auto" w:fill="auto"/>
          </w:tcPr>
          <w:p w:rsidR="000F6611" w:rsidRPr="00B27EAC" w:rsidRDefault="000F6611">
            <w:pPr>
              <w:rPr>
                <w:sz w:val="20"/>
                <w:szCs w:val="20"/>
              </w:rPr>
            </w:pPr>
          </w:p>
        </w:tc>
      </w:tr>
      <w:tr w:rsidR="00B27EAC" w:rsidRPr="00B27EAC" w:rsidTr="00B27EAC">
        <w:trPr>
          <w:gridAfter w:val="1"/>
          <w:wAfter w:w="19" w:type="pct"/>
        </w:trPr>
        <w:tc>
          <w:tcPr>
            <w:tcW w:w="3967" w:type="pct"/>
            <w:gridSpan w:val="10"/>
            <w:shd w:val="clear" w:color="auto" w:fill="auto"/>
          </w:tcPr>
          <w:p w:rsidR="00B27EAC" w:rsidRPr="00B27EAC" w:rsidRDefault="00B27EAC">
            <w:pPr>
              <w:rPr>
                <w:sz w:val="20"/>
                <w:szCs w:val="20"/>
              </w:rPr>
            </w:pPr>
            <w:r w:rsidRPr="00B27EAC">
              <w:rPr>
                <w:sz w:val="20"/>
                <w:szCs w:val="20"/>
              </w:rPr>
              <w:t>Сумма баллов</w:t>
            </w:r>
          </w:p>
        </w:tc>
        <w:tc>
          <w:tcPr>
            <w:tcW w:w="360" w:type="pct"/>
            <w:shd w:val="clear" w:color="auto" w:fill="auto"/>
          </w:tcPr>
          <w:p w:rsidR="00B27EAC" w:rsidRPr="00B27EAC" w:rsidRDefault="00847AD8">
            <w:pPr>
              <w:rPr>
                <w:sz w:val="20"/>
                <w:szCs w:val="20"/>
              </w:rPr>
            </w:pPr>
            <w:r>
              <w:rPr>
                <w:sz w:val="20"/>
                <w:szCs w:val="20"/>
              </w:rPr>
              <w:t>0</w:t>
            </w:r>
          </w:p>
        </w:tc>
        <w:tc>
          <w:tcPr>
            <w:tcW w:w="654" w:type="pct"/>
            <w:shd w:val="clear" w:color="auto" w:fill="auto"/>
          </w:tcPr>
          <w:p w:rsidR="00B27EAC" w:rsidRPr="00B27EAC" w:rsidRDefault="00B27EAC">
            <w:pPr>
              <w:rPr>
                <w:sz w:val="20"/>
                <w:szCs w:val="20"/>
              </w:rPr>
            </w:pPr>
          </w:p>
        </w:tc>
      </w:tr>
      <w:tr w:rsidR="000F6611" w:rsidRPr="00B27EAC" w:rsidTr="0053412F">
        <w:trPr>
          <w:gridAfter w:val="1"/>
          <w:wAfter w:w="19" w:type="pct"/>
        </w:trPr>
        <w:tc>
          <w:tcPr>
            <w:tcW w:w="344" w:type="pct"/>
            <w:shd w:val="clear" w:color="auto" w:fill="auto"/>
          </w:tcPr>
          <w:p w:rsidR="000F6611" w:rsidRPr="00B27EAC" w:rsidRDefault="00EB5D7B" w:rsidP="00657D26">
            <w:pPr>
              <w:tabs>
                <w:tab w:val="left" w:pos="165"/>
              </w:tabs>
              <w:rPr>
                <w:sz w:val="20"/>
                <w:szCs w:val="20"/>
              </w:rPr>
            </w:pPr>
            <w:r>
              <w:rPr>
                <w:sz w:val="20"/>
                <w:szCs w:val="20"/>
              </w:rPr>
              <w:t>5</w:t>
            </w:r>
          </w:p>
        </w:tc>
        <w:tc>
          <w:tcPr>
            <w:tcW w:w="508" w:type="pct"/>
            <w:shd w:val="clear" w:color="auto" w:fill="auto"/>
          </w:tcPr>
          <w:p w:rsidR="000F6611" w:rsidRPr="0009010B" w:rsidRDefault="000F6611" w:rsidP="00657D26">
            <w:pPr>
              <w:rPr>
                <w:sz w:val="20"/>
                <w:szCs w:val="26"/>
              </w:rPr>
            </w:pPr>
            <w:proofErr w:type="spellStart"/>
            <w:r>
              <w:rPr>
                <w:sz w:val="20"/>
                <w:szCs w:val="26"/>
              </w:rPr>
              <w:t>Бурганова</w:t>
            </w:r>
            <w:proofErr w:type="spellEnd"/>
            <w:r>
              <w:rPr>
                <w:sz w:val="20"/>
                <w:szCs w:val="26"/>
              </w:rPr>
              <w:t xml:space="preserve"> А.Н.</w:t>
            </w:r>
          </w:p>
        </w:tc>
        <w:tc>
          <w:tcPr>
            <w:tcW w:w="584" w:type="pct"/>
            <w:gridSpan w:val="2"/>
            <w:shd w:val="clear" w:color="auto" w:fill="auto"/>
          </w:tcPr>
          <w:p w:rsidR="000F6611" w:rsidRPr="0009010B" w:rsidRDefault="000F6611" w:rsidP="00657D26">
            <w:pPr>
              <w:rPr>
                <w:sz w:val="20"/>
                <w:szCs w:val="26"/>
              </w:rPr>
            </w:pPr>
            <w:r>
              <w:rPr>
                <w:sz w:val="20"/>
                <w:szCs w:val="26"/>
              </w:rPr>
              <w:t>доцент</w:t>
            </w:r>
          </w:p>
        </w:tc>
        <w:tc>
          <w:tcPr>
            <w:tcW w:w="274" w:type="pct"/>
            <w:shd w:val="clear" w:color="auto" w:fill="auto"/>
          </w:tcPr>
          <w:p w:rsidR="000F6611" w:rsidRPr="00B27EAC" w:rsidRDefault="000F6611" w:rsidP="00657D26">
            <w:pPr>
              <w:rPr>
                <w:sz w:val="20"/>
                <w:szCs w:val="20"/>
              </w:rPr>
            </w:pPr>
          </w:p>
        </w:tc>
        <w:tc>
          <w:tcPr>
            <w:tcW w:w="1526" w:type="pct"/>
            <w:shd w:val="clear" w:color="auto" w:fill="auto"/>
          </w:tcPr>
          <w:p w:rsidR="000F6611" w:rsidRPr="00B27EAC" w:rsidRDefault="000F6611" w:rsidP="00657D26">
            <w:pPr>
              <w:rPr>
                <w:sz w:val="20"/>
                <w:szCs w:val="20"/>
              </w:rPr>
            </w:pPr>
          </w:p>
        </w:tc>
        <w:tc>
          <w:tcPr>
            <w:tcW w:w="218" w:type="pct"/>
            <w:shd w:val="clear" w:color="auto" w:fill="auto"/>
          </w:tcPr>
          <w:p w:rsidR="000F6611" w:rsidRPr="00B27EAC" w:rsidRDefault="000F6611" w:rsidP="00657D26">
            <w:pPr>
              <w:rPr>
                <w:sz w:val="20"/>
                <w:szCs w:val="20"/>
              </w:rPr>
            </w:pPr>
          </w:p>
        </w:tc>
        <w:tc>
          <w:tcPr>
            <w:tcW w:w="509" w:type="pct"/>
            <w:gridSpan w:val="2"/>
            <w:shd w:val="clear" w:color="auto" w:fill="auto"/>
          </w:tcPr>
          <w:p w:rsidR="000F6611" w:rsidRPr="00B27EAC" w:rsidRDefault="000F6611" w:rsidP="00657D26">
            <w:pPr>
              <w:rPr>
                <w:sz w:val="20"/>
                <w:szCs w:val="20"/>
              </w:rPr>
            </w:pPr>
          </w:p>
        </w:tc>
        <w:tc>
          <w:tcPr>
            <w:tcW w:w="364" w:type="pct"/>
            <w:gridSpan w:val="2"/>
            <w:shd w:val="clear" w:color="auto" w:fill="auto"/>
          </w:tcPr>
          <w:p w:rsidR="000F6611" w:rsidRPr="00B27EAC" w:rsidRDefault="000F6611" w:rsidP="00657D26">
            <w:pPr>
              <w:rPr>
                <w:sz w:val="20"/>
                <w:szCs w:val="20"/>
              </w:rPr>
            </w:pPr>
          </w:p>
        </w:tc>
        <w:tc>
          <w:tcPr>
            <w:tcW w:w="654" w:type="pct"/>
            <w:shd w:val="clear" w:color="auto" w:fill="auto"/>
          </w:tcPr>
          <w:p w:rsidR="000F6611" w:rsidRPr="00B27EAC" w:rsidRDefault="000F6611" w:rsidP="00657D26">
            <w:pPr>
              <w:rPr>
                <w:sz w:val="20"/>
                <w:szCs w:val="20"/>
              </w:rPr>
            </w:pPr>
          </w:p>
        </w:tc>
      </w:tr>
      <w:tr w:rsidR="000F6611" w:rsidRPr="00B27EAC" w:rsidTr="00657D26">
        <w:trPr>
          <w:gridAfter w:val="1"/>
          <w:wAfter w:w="19" w:type="pct"/>
        </w:trPr>
        <w:tc>
          <w:tcPr>
            <w:tcW w:w="3967" w:type="pct"/>
            <w:gridSpan w:val="10"/>
            <w:shd w:val="clear" w:color="auto" w:fill="auto"/>
          </w:tcPr>
          <w:p w:rsidR="000F6611" w:rsidRPr="00B27EAC" w:rsidRDefault="000F6611" w:rsidP="00657D26">
            <w:pPr>
              <w:rPr>
                <w:sz w:val="20"/>
                <w:szCs w:val="20"/>
              </w:rPr>
            </w:pPr>
            <w:r w:rsidRPr="00B27EAC">
              <w:rPr>
                <w:sz w:val="20"/>
                <w:szCs w:val="20"/>
              </w:rPr>
              <w:t>Сумма баллов</w:t>
            </w:r>
          </w:p>
        </w:tc>
        <w:tc>
          <w:tcPr>
            <w:tcW w:w="360" w:type="pct"/>
            <w:shd w:val="clear" w:color="auto" w:fill="auto"/>
          </w:tcPr>
          <w:p w:rsidR="000F6611" w:rsidRPr="00B27EAC" w:rsidRDefault="000F6611" w:rsidP="00657D26">
            <w:pPr>
              <w:rPr>
                <w:sz w:val="20"/>
                <w:szCs w:val="20"/>
              </w:rPr>
            </w:pPr>
            <w:r>
              <w:rPr>
                <w:sz w:val="20"/>
                <w:szCs w:val="20"/>
              </w:rPr>
              <w:t>0</w:t>
            </w:r>
          </w:p>
        </w:tc>
        <w:tc>
          <w:tcPr>
            <w:tcW w:w="654" w:type="pct"/>
            <w:shd w:val="clear" w:color="auto" w:fill="auto"/>
          </w:tcPr>
          <w:p w:rsidR="000F6611" w:rsidRPr="00B27EAC" w:rsidRDefault="000F6611" w:rsidP="00657D26">
            <w:pPr>
              <w:rPr>
                <w:sz w:val="20"/>
                <w:szCs w:val="20"/>
              </w:rPr>
            </w:pPr>
          </w:p>
        </w:tc>
      </w:tr>
      <w:tr w:rsidR="000F6611" w:rsidRPr="00B27EAC" w:rsidTr="0053412F">
        <w:trPr>
          <w:gridAfter w:val="1"/>
          <w:wAfter w:w="19" w:type="pct"/>
        </w:trPr>
        <w:tc>
          <w:tcPr>
            <w:tcW w:w="344" w:type="pct"/>
            <w:shd w:val="clear" w:color="auto" w:fill="auto"/>
          </w:tcPr>
          <w:p w:rsidR="000F6611" w:rsidRPr="00B27EAC" w:rsidRDefault="00EB5D7B" w:rsidP="000F6611">
            <w:pPr>
              <w:tabs>
                <w:tab w:val="left" w:pos="165"/>
              </w:tabs>
              <w:rPr>
                <w:sz w:val="20"/>
                <w:szCs w:val="20"/>
              </w:rPr>
            </w:pPr>
            <w:r>
              <w:rPr>
                <w:sz w:val="20"/>
                <w:szCs w:val="20"/>
              </w:rPr>
              <w:t>6</w:t>
            </w:r>
          </w:p>
        </w:tc>
        <w:tc>
          <w:tcPr>
            <w:tcW w:w="508" w:type="pct"/>
            <w:shd w:val="clear" w:color="auto" w:fill="auto"/>
          </w:tcPr>
          <w:p w:rsidR="000F6611" w:rsidRPr="0009010B" w:rsidRDefault="000F6611" w:rsidP="00657D26">
            <w:pPr>
              <w:rPr>
                <w:sz w:val="20"/>
                <w:szCs w:val="26"/>
              </w:rPr>
            </w:pPr>
            <w:proofErr w:type="spellStart"/>
            <w:r>
              <w:rPr>
                <w:sz w:val="20"/>
                <w:szCs w:val="26"/>
              </w:rPr>
              <w:t>Кутуев</w:t>
            </w:r>
            <w:proofErr w:type="spellEnd"/>
            <w:r>
              <w:rPr>
                <w:sz w:val="20"/>
                <w:szCs w:val="26"/>
              </w:rPr>
              <w:t xml:space="preserve"> О.И.</w:t>
            </w:r>
          </w:p>
        </w:tc>
        <w:tc>
          <w:tcPr>
            <w:tcW w:w="584" w:type="pct"/>
            <w:gridSpan w:val="2"/>
            <w:shd w:val="clear" w:color="auto" w:fill="auto"/>
          </w:tcPr>
          <w:p w:rsidR="000F6611" w:rsidRPr="0009010B" w:rsidRDefault="000F6611" w:rsidP="00657D26">
            <w:pPr>
              <w:rPr>
                <w:sz w:val="20"/>
                <w:szCs w:val="26"/>
              </w:rPr>
            </w:pPr>
            <w:r>
              <w:rPr>
                <w:sz w:val="20"/>
                <w:szCs w:val="26"/>
              </w:rPr>
              <w:t>доцент</w:t>
            </w:r>
          </w:p>
        </w:tc>
        <w:tc>
          <w:tcPr>
            <w:tcW w:w="274" w:type="pct"/>
            <w:shd w:val="clear" w:color="auto" w:fill="auto"/>
          </w:tcPr>
          <w:p w:rsidR="000F6611" w:rsidRPr="00B27EAC" w:rsidRDefault="000F6611" w:rsidP="00657D26">
            <w:pPr>
              <w:rPr>
                <w:sz w:val="20"/>
                <w:szCs w:val="20"/>
              </w:rPr>
            </w:pPr>
          </w:p>
        </w:tc>
        <w:tc>
          <w:tcPr>
            <w:tcW w:w="1526" w:type="pct"/>
            <w:shd w:val="clear" w:color="auto" w:fill="auto"/>
          </w:tcPr>
          <w:p w:rsidR="000F6611" w:rsidRPr="00B27EAC" w:rsidRDefault="000F6611" w:rsidP="00657D26">
            <w:pPr>
              <w:rPr>
                <w:sz w:val="20"/>
                <w:szCs w:val="20"/>
              </w:rPr>
            </w:pPr>
          </w:p>
        </w:tc>
        <w:tc>
          <w:tcPr>
            <w:tcW w:w="218" w:type="pct"/>
            <w:shd w:val="clear" w:color="auto" w:fill="auto"/>
          </w:tcPr>
          <w:p w:rsidR="000F6611" w:rsidRPr="00B27EAC" w:rsidRDefault="000F6611" w:rsidP="00657D26">
            <w:pPr>
              <w:rPr>
                <w:sz w:val="20"/>
                <w:szCs w:val="20"/>
              </w:rPr>
            </w:pPr>
          </w:p>
        </w:tc>
        <w:tc>
          <w:tcPr>
            <w:tcW w:w="509" w:type="pct"/>
            <w:gridSpan w:val="2"/>
            <w:shd w:val="clear" w:color="auto" w:fill="auto"/>
          </w:tcPr>
          <w:p w:rsidR="000F6611" w:rsidRPr="00B27EAC" w:rsidRDefault="000F6611" w:rsidP="00657D26">
            <w:pPr>
              <w:rPr>
                <w:sz w:val="20"/>
                <w:szCs w:val="20"/>
              </w:rPr>
            </w:pPr>
          </w:p>
        </w:tc>
        <w:tc>
          <w:tcPr>
            <w:tcW w:w="364" w:type="pct"/>
            <w:gridSpan w:val="2"/>
            <w:shd w:val="clear" w:color="auto" w:fill="auto"/>
          </w:tcPr>
          <w:p w:rsidR="000F6611" w:rsidRPr="00B27EAC" w:rsidRDefault="000F6611" w:rsidP="00657D26">
            <w:pPr>
              <w:rPr>
                <w:sz w:val="20"/>
                <w:szCs w:val="20"/>
              </w:rPr>
            </w:pPr>
          </w:p>
        </w:tc>
        <w:tc>
          <w:tcPr>
            <w:tcW w:w="654" w:type="pct"/>
            <w:shd w:val="clear" w:color="auto" w:fill="auto"/>
          </w:tcPr>
          <w:p w:rsidR="000F6611" w:rsidRPr="00B27EAC" w:rsidRDefault="000F6611" w:rsidP="00657D26">
            <w:pPr>
              <w:rPr>
                <w:sz w:val="20"/>
                <w:szCs w:val="20"/>
              </w:rPr>
            </w:pPr>
          </w:p>
        </w:tc>
      </w:tr>
      <w:tr w:rsidR="000F6611" w:rsidRPr="00B27EAC" w:rsidTr="00657D26">
        <w:trPr>
          <w:gridAfter w:val="1"/>
          <w:wAfter w:w="19" w:type="pct"/>
        </w:trPr>
        <w:tc>
          <w:tcPr>
            <w:tcW w:w="3967" w:type="pct"/>
            <w:gridSpan w:val="10"/>
            <w:shd w:val="clear" w:color="auto" w:fill="auto"/>
          </w:tcPr>
          <w:p w:rsidR="000F6611" w:rsidRPr="00B27EAC" w:rsidRDefault="000F6611" w:rsidP="00657D26">
            <w:pPr>
              <w:rPr>
                <w:sz w:val="20"/>
                <w:szCs w:val="20"/>
              </w:rPr>
            </w:pPr>
            <w:r w:rsidRPr="00B27EAC">
              <w:rPr>
                <w:sz w:val="20"/>
                <w:szCs w:val="20"/>
              </w:rPr>
              <w:t>Сумма баллов</w:t>
            </w:r>
          </w:p>
        </w:tc>
        <w:tc>
          <w:tcPr>
            <w:tcW w:w="360" w:type="pct"/>
            <w:shd w:val="clear" w:color="auto" w:fill="auto"/>
          </w:tcPr>
          <w:p w:rsidR="000F6611" w:rsidRPr="00B27EAC" w:rsidRDefault="00EB5D7B" w:rsidP="00657D26">
            <w:pPr>
              <w:rPr>
                <w:sz w:val="20"/>
                <w:szCs w:val="20"/>
              </w:rPr>
            </w:pPr>
            <w:r>
              <w:rPr>
                <w:sz w:val="20"/>
                <w:szCs w:val="20"/>
              </w:rPr>
              <w:t>0</w:t>
            </w:r>
          </w:p>
        </w:tc>
        <w:tc>
          <w:tcPr>
            <w:tcW w:w="654" w:type="pct"/>
            <w:shd w:val="clear" w:color="auto" w:fill="auto"/>
          </w:tcPr>
          <w:p w:rsidR="000F6611" w:rsidRPr="00B27EAC" w:rsidRDefault="000F6611" w:rsidP="00657D26">
            <w:pPr>
              <w:rPr>
                <w:sz w:val="20"/>
                <w:szCs w:val="20"/>
              </w:rPr>
            </w:pPr>
          </w:p>
        </w:tc>
      </w:tr>
      <w:tr w:rsidR="00EB5D7B" w:rsidRPr="00B27EAC" w:rsidTr="0053412F">
        <w:trPr>
          <w:gridAfter w:val="1"/>
          <w:wAfter w:w="19" w:type="pct"/>
        </w:trPr>
        <w:tc>
          <w:tcPr>
            <w:tcW w:w="344" w:type="pct"/>
            <w:shd w:val="clear" w:color="auto" w:fill="auto"/>
          </w:tcPr>
          <w:p w:rsidR="00EB5D7B" w:rsidRPr="00B27EAC" w:rsidRDefault="00EB5D7B" w:rsidP="00657D26">
            <w:pPr>
              <w:tabs>
                <w:tab w:val="left" w:pos="165"/>
              </w:tabs>
              <w:rPr>
                <w:sz w:val="20"/>
                <w:szCs w:val="20"/>
              </w:rPr>
            </w:pPr>
            <w:r>
              <w:rPr>
                <w:sz w:val="20"/>
                <w:szCs w:val="20"/>
              </w:rPr>
              <w:t>7</w:t>
            </w:r>
          </w:p>
        </w:tc>
        <w:tc>
          <w:tcPr>
            <w:tcW w:w="508" w:type="pct"/>
            <w:shd w:val="clear" w:color="auto" w:fill="auto"/>
          </w:tcPr>
          <w:p w:rsidR="00EB5D7B" w:rsidRPr="0009010B" w:rsidRDefault="00EB5D7B" w:rsidP="00657D26">
            <w:pPr>
              <w:rPr>
                <w:sz w:val="20"/>
                <w:szCs w:val="26"/>
              </w:rPr>
            </w:pPr>
            <w:proofErr w:type="spellStart"/>
            <w:r>
              <w:rPr>
                <w:sz w:val="20"/>
                <w:szCs w:val="26"/>
              </w:rPr>
              <w:t>Хабелова</w:t>
            </w:r>
            <w:proofErr w:type="spellEnd"/>
            <w:r>
              <w:rPr>
                <w:sz w:val="20"/>
                <w:szCs w:val="26"/>
              </w:rPr>
              <w:t xml:space="preserve"> Т.А.</w:t>
            </w:r>
          </w:p>
        </w:tc>
        <w:tc>
          <w:tcPr>
            <w:tcW w:w="584" w:type="pct"/>
            <w:gridSpan w:val="2"/>
            <w:shd w:val="clear" w:color="auto" w:fill="auto"/>
          </w:tcPr>
          <w:p w:rsidR="00EB5D7B" w:rsidRPr="0009010B" w:rsidRDefault="00EB5D7B" w:rsidP="00657D26">
            <w:pPr>
              <w:rPr>
                <w:sz w:val="20"/>
                <w:szCs w:val="26"/>
              </w:rPr>
            </w:pPr>
            <w:r>
              <w:rPr>
                <w:sz w:val="20"/>
                <w:szCs w:val="26"/>
              </w:rPr>
              <w:t>доцент</w:t>
            </w:r>
          </w:p>
        </w:tc>
        <w:tc>
          <w:tcPr>
            <w:tcW w:w="274" w:type="pct"/>
            <w:shd w:val="clear" w:color="auto" w:fill="auto"/>
          </w:tcPr>
          <w:p w:rsidR="00EB5D7B" w:rsidRPr="00B27EAC" w:rsidRDefault="00EB5D7B" w:rsidP="00657D26">
            <w:pPr>
              <w:rPr>
                <w:sz w:val="20"/>
                <w:szCs w:val="20"/>
              </w:rPr>
            </w:pPr>
          </w:p>
        </w:tc>
        <w:tc>
          <w:tcPr>
            <w:tcW w:w="1526" w:type="pct"/>
            <w:shd w:val="clear" w:color="auto" w:fill="auto"/>
          </w:tcPr>
          <w:p w:rsidR="00EB5D7B" w:rsidRPr="00B27EAC" w:rsidRDefault="00EB5D7B" w:rsidP="00657D26">
            <w:pPr>
              <w:rPr>
                <w:sz w:val="20"/>
                <w:szCs w:val="20"/>
              </w:rPr>
            </w:pPr>
          </w:p>
        </w:tc>
        <w:tc>
          <w:tcPr>
            <w:tcW w:w="218" w:type="pct"/>
            <w:shd w:val="clear" w:color="auto" w:fill="auto"/>
          </w:tcPr>
          <w:p w:rsidR="00EB5D7B" w:rsidRPr="00B27EAC" w:rsidRDefault="00EB5D7B" w:rsidP="00657D26">
            <w:pPr>
              <w:rPr>
                <w:sz w:val="20"/>
                <w:szCs w:val="20"/>
              </w:rPr>
            </w:pPr>
          </w:p>
        </w:tc>
        <w:tc>
          <w:tcPr>
            <w:tcW w:w="509" w:type="pct"/>
            <w:gridSpan w:val="2"/>
            <w:shd w:val="clear" w:color="auto" w:fill="auto"/>
          </w:tcPr>
          <w:p w:rsidR="00EB5D7B" w:rsidRPr="00B27EAC" w:rsidRDefault="00EB5D7B" w:rsidP="00657D26">
            <w:pPr>
              <w:rPr>
                <w:sz w:val="20"/>
                <w:szCs w:val="20"/>
              </w:rPr>
            </w:pPr>
          </w:p>
        </w:tc>
        <w:tc>
          <w:tcPr>
            <w:tcW w:w="364" w:type="pct"/>
            <w:gridSpan w:val="2"/>
            <w:shd w:val="clear" w:color="auto" w:fill="auto"/>
          </w:tcPr>
          <w:p w:rsidR="00EB5D7B" w:rsidRPr="00B27EAC" w:rsidRDefault="00EB5D7B" w:rsidP="00657D26">
            <w:pPr>
              <w:rPr>
                <w:sz w:val="20"/>
                <w:szCs w:val="20"/>
              </w:rPr>
            </w:pPr>
          </w:p>
        </w:tc>
        <w:tc>
          <w:tcPr>
            <w:tcW w:w="654" w:type="pct"/>
            <w:shd w:val="clear" w:color="auto" w:fill="auto"/>
          </w:tcPr>
          <w:p w:rsidR="00EB5D7B" w:rsidRPr="00B27EAC" w:rsidRDefault="00EB5D7B" w:rsidP="00657D26">
            <w:pPr>
              <w:rPr>
                <w:sz w:val="20"/>
                <w:szCs w:val="20"/>
              </w:rPr>
            </w:pPr>
          </w:p>
        </w:tc>
      </w:tr>
      <w:tr w:rsidR="000F6611" w:rsidRPr="00B27EAC" w:rsidTr="00657D26">
        <w:trPr>
          <w:gridAfter w:val="1"/>
          <w:wAfter w:w="19" w:type="pct"/>
        </w:trPr>
        <w:tc>
          <w:tcPr>
            <w:tcW w:w="3967" w:type="pct"/>
            <w:gridSpan w:val="10"/>
            <w:shd w:val="clear" w:color="auto" w:fill="auto"/>
          </w:tcPr>
          <w:p w:rsidR="000F6611" w:rsidRPr="00B27EAC" w:rsidRDefault="000F6611" w:rsidP="00657D26">
            <w:pPr>
              <w:rPr>
                <w:sz w:val="20"/>
                <w:szCs w:val="20"/>
              </w:rPr>
            </w:pPr>
            <w:r w:rsidRPr="00B27EAC">
              <w:rPr>
                <w:sz w:val="20"/>
                <w:szCs w:val="20"/>
              </w:rPr>
              <w:t>Сумма баллов</w:t>
            </w:r>
          </w:p>
        </w:tc>
        <w:tc>
          <w:tcPr>
            <w:tcW w:w="360" w:type="pct"/>
            <w:shd w:val="clear" w:color="auto" w:fill="auto"/>
          </w:tcPr>
          <w:p w:rsidR="000F6611" w:rsidRPr="00B27EAC" w:rsidRDefault="00EB5D7B" w:rsidP="00657D26">
            <w:pPr>
              <w:rPr>
                <w:sz w:val="20"/>
                <w:szCs w:val="20"/>
              </w:rPr>
            </w:pPr>
            <w:r>
              <w:rPr>
                <w:sz w:val="20"/>
                <w:szCs w:val="20"/>
              </w:rPr>
              <w:t>0</w:t>
            </w:r>
          </w:p>
        </w:tc>
        <w:tc>
          <w:tcPr>
            <w:tcW w:w="654" w:type="pct"/>
            <w:shd w:val="clear" w:color="auto" w:fill="auto"/>
          </w:tcPr>
          <w:p w:rsidR="000F6611" w:rsidRPr="00B27EAC" w:rsidRDefault="000F6611" w:rsidP="00657D26">
            <w:pPr>
              <w:rPr>
                <w:sz w:val="20"/>
                <w:szCs w:val="20"/>
              </w:rPr>
            </w:pPr>
          </w:p>
        </w:tc>
      </w:tr>
      <w:tr w:rsidR="00EB5D7B" w:rsidRPr="00B27EAC" w:rsidTr="0053412F">
        <w:trPr>
          <w:gridAfter w:val="1"/>
          <w:wAfter w:w="19" w:type="pct"/>
        </w:trPr>
        <w:tc>
          <w:tcPr>
            <w:tcW w:w="344" w:type="pct"/>
            <w:shd w:val="clear" w:color="auto" w:fill="auto"/>
          </w:tcPr>
          <w:p w:rsidR="00EB5D7B" w:rsidRPr="00B27EAC" w:rsidRDefault="00EB5D7B" w:rsidP="00657D26">
            <w:pPr>
              <w:tabs>
                <w:tab w:val="left" w:pos="165"/>
              </w:tabs>
              <w:rPr>
                <w:sz w:val="20"/>
                <w:szCs w:val="20"/>
              </w:rPr>
            </w:pPr>
            <w:r>
              <w:rPr>
                <w:sz w:val="20"/>
                <w:szCs w:val="20"/>
              </w:rPr>
              <w:t>8</w:t>
            </w:r>
          </w:p>
        </w:tc>
        <w:tc>
          <w:tcPr>
            <w:tcW w:w="508" w:type="pct"/>
            <w:shd w:val="clear" w:color="auto" w:fill="auto"/>
          </w:tcPr>
          <w:p w:rsidR="00EB5D7B" w:rsidRPr="0009010B" w:rsidRDefault="00EB5D7B" w:rsidP="00657D26">
            <w:pPr>
              <w:rPr>
                <w:sz w:val="20"/>
                <w:szCs w:val="26"/>
              </w:rPr>
            </w:pPr>
            <w:proofErr w:type="spellStart"/>
            <w:r>
              <w:rPr>
                <w:sz w:val="20"/>
                <w:szCs w:val="26"/>
              </w:rPr>
              <w:t>Шайхул</w:t>
            </w:r>
            <w:r>
              <w:rPr>
                <w:sz w:val="20"/>
                <w:szCs w:val="26"/>
              </w:rPr>
              <w:lastRenderedPageBreak/>
              <w:t>лина</w:t>
            </w:r>
            <w:proofErr w:type="spellEnd"/>
            <w:r>
              <w:rPr>
                <w:sz w:val="20"/>
                <w:szCs w:val="26"/>
              </w:rPr>
              <w:t xml:space="preserve"> Л.Р.</w:t>
            </w:r>
          </w:p>
        </w:tc>
        <w:tc>
          <w:tcPr>
            <w:tcW w:w="584" w:type="pct"/>
            <w:gridSpan w:val="2"/>
            <w:shd w:val="clear" w:color="auto" w:fill="auto"/>
          </w:tcPr>
          <w:p w:rsidR="00EB5D7B" w:rsidRPr="0009010B" w:rsidRDefault="00EB5D7B" w:rsidP="00657D26">
            <w:pPr>
              <w:rPr>
                <w:sz w:val="20"/>
                <w:szCs w:val="26"/>
              </w:rPr>
            </w:pPr>
            <w:r>
              <w:rPr>
                <w:sz w:val="20"/>
                <w:szCs w:val="26"/>
              </w:rPr>
              <w:lastRenderedPageBreak/>
              <w:t>доцент</w:t>
            </w:r>
          </w:p>
        </w:tc>
        <w:tc>
          <w:tcPr>
            <w:tcW w:w="274" w:type="pct"/>
            <w:shd w:val="clear" w:color="auto" w:fill="auto"/>
          </w:tcPr>
          <w:p w:rsidR="00EB5D7B" w:rsidRPr="00B27EAC" w:rsidRDefault="00EB5D7B" w:rsidP="00657D26">
            <w:pPr>
              <w:rPr>
                <w:sz w:val="20"/>
                <w:szCs w:val="20"/>
              </w:rPr>
            </w:pPr>
          </w:p>
        </w:tc>
        <w:tc>
          <w:tcPr>
            <w:tcW w:w="1526" w:type="pct"/>
            <w:shd w:val="clear" w:color="auto" w:fill="auto"/>
          </w:tcPr>
          <w:p w:rsidR="00EB5D7B" w:rsidRPr="00B27EAC" w:rsidRDefault="00EB5D7B" w:rsidP="00657D26">
            <w:pPr>
              <w:rPr>
                <w:sz w:val="20"/>
                <w:szCs w:val="20"/>
              </w:rPr>
            </w:pPr>
          </w:p>
        </w:tc>
        <w:tc>
          <w:tcPr>
            <w:tcW w:w="218" w:type="pct"/>
            <w:shd w:val="clear" w:color="auto" w:fill="auto"/>
          </w:tcPr>
          <w:p w:rsidR="00EB5D7B" w:rsidRPr="00B27EAC" w:rsidRDefault="00EB5D7B" w:rsidP="00657D26">
            <w:pPr>
              <w:rPr>
                <w:sz w:val="20"/>
                <w:szCs w:val="20"/>
              </w:rPr>
            </w:pPr>
          </w:p>
        </w:tc>
        <w:tc>
          <w:tcPr>
            <w:tcW w:w="509" w:type="pct"/>
            <w:gridSpan w:val="2"/>
            <w:shd w:val="clear" w:color="auto" w:fill="auto"/>
          </w:tcPr>
          <w:p w:rsidR="00EB5D7B" w:rsidRPr="00B27EAC" w:rsidRDefault="00EB5D7B" w:rsidP="00657D26">
            <w:pPr>
              <w:rPr>
                <w:sz w:val="20"/>
                <w:szCs w:val="20"/>
              </w:rPr>
            </w:pPr>
          </w:p>
        </w:tc>
        <w:tc>
          <w:tcPr>
            <w:tcW w:w="364" w:type="pct"/>
            <w:gridSpan w:val="2"/>
            <w:shd w:val="clear" w:color="auto" w:fill="auto"/>
          </w:tcPr>
          <w:p w:rsidR="00EB5D7B" w:rsidRPr="00B27EAC" w:rsidRDefault="00EB5D7B" w:rsidP="00657D26">
            <w:pPr>
              <w:rPr>
                <w:sz w:val="20"/>
                <w:szCs w:val="20"/>
              </w:rPr>
            </w:pPr>
          </w:p>
        </w:tc>
        <w:tc>
          <w:tcPr>
            <w:tcW w:w="654" w:type="pct"/>
            <w:shd w:val="clear" w:color="auto" w:fill="auto"/>
          </w:tcPr>
          <w:p w:rsidR="00EB5D7B" w:rsidRPr="00B27EAC" w:rsidRDefault="00EB5D7B" w:rsidP="00657D26">
            <w:pPr>
              <w:rPr>
                <w:sz w:val="20"/>
                <w:szCs w:val="20"/>
              </w:rPr>
            </w:pPr>
          </w:p>
        </w:tc>
      </w:tr>
      <w:tr w:rsidR="000F6611" w:rsidRPr="00B27EAC" w:rsidTr="00657D26">
        <w:trPr>
          <w:gridAfter w:val="1"/>
          <w:wAfter w:w="19" w:type="pct"/>
        </w:trPr>
        <w:tc>
          <w:tcPr>
            <w:tcW w:w="3967" w:type="pct"/>
            <w:gridSpan w:val="10"/>
            <w:shd w:val="clear" w:color="auto" w:fill="auto"/>
          </w:tcPr>
          <w:p w:rsidR="000F6611" w:rsidRPr="00B27EAC" w:rsidRDefault="000F6611" w:rsidP="00657D26">
            <w:pPr>
              <w:rPr>
                <w:sz w:val="20"/>
                <w:szCs w:val="20"/>
              </w:rPr>
            </w:pPr>
            <w:r w:rsidRPr="00B27EAC">
              <w:rPr>
                <w:sz w:val="20"/>
                <w:szCs w:val="20"/>
              </w:rPr>
              <w:lastRenderedPageBreak/>
              <w:t>Сумма баллов</w:t>
            </w:r>
          </w:p>
        </w:tc>
        <w:tc>
          <w:tcPr>
            <w:tcW w:w="360" w:type="pct"/>
            <w:shd w:val="clear" w:color="auto" w:fill="auto"/>
          </w:tcPr>
          <w:p w:rsidR="000F6611" w:rsidRPr="00B27EAC" w:rsidRDefault="00EB5D7B" w:rsidP="00657D26">
            <w:pPr>
              <w:rPr>
                <w:sz w:val="20"/>
                <w:szCs w:val="20"/>
              </w:rPr>
            </w:pPr>
            <w:r>
              <w:rPr>
                <w:sz w:val="20"/>
                <w:szCs w:val="20"/>
              </w:rPr>
              <w:t>0</w:t>
            </w:r>
          </w:p>
        </w:tc>
        <w:tc>
          <w:tcPr>
            <w:tcW w:w="654" w:type="pct"/>
            <w:shd w:val="clear" w:color="auto" w:fill="auto"/>
          </w:tcPr>
          <w:p w:rsidR="000F6611" w:rsidRPr="00B27EAC" w:rsidRDefault="000F6611" w:rsidP="00657D26">
            <w:pPr>
              <w:rPr>
                <w:sz w:val="20"/>
                <w:szCs w:val="20"/>
              </w:rPr>
            </w:pPr>
          </w:p>
        </w:tc>
      </w:tr>
      <w:tr w:rsidR="00EB5D7B" w:rsidRPr="00B27EAC" w:rsidTr="0053412F">
        <w:trPr>
          <w:gridAfter w:val="1"/>
          <w:wAfter w:w="19" w:type="pct"/>
        </w:trPr>
        <w:tc>
          <w:tcPr>
            <w:tcW w:w="344" w:type="pct"/>
            <w:shd w:val="clear" w:color="auto" w:fill="auto"/>
          </w:tcPr>
          <w:p w:rsidR="00EB5D7B" w:rsidRPr="00B27EAC" w:rsidRDefault="00EB5D7B" w:rsidP="00657D26">
            <w:pPr>
              <w:tabs>
                <w:tab w:val="left" w:pos="165"/>
              </w:tabs>
              <w:rPr>
                <w:sz w:val="20"/>
                <w:szCs w:val="20"/>
              </w:rPr>
            </w:pPr>
            <w:r>
              <w:rPr>
                <w:sz w:val="20"/>
                <w:szCs w:val="20"/>
              </w:rPr>
              <w:t>9</w:t>
            </w:r>
          </w:p>
        </w:tc>
        <w:tc>
          <w:tcPr>
            <w:tcW w:w="508" w:type="pct"/>
            <w:shd w:val="clear" w:color="auto" w:fill="auto"/>
          </w:tcPr>
          <w:p w:rsidR="00EB5D7B" w:rsidRPr="0009010B" w:rsidRDefault="00EB5D7B" w:rsidP="00657D26">
            <w:pPr>
              <w:rPr>
                <w:sz w:val="20"/>
                <w:szCs w:val="26"/>
              </w:rPr>
            </w:pPr>
            <w:r>
              <w:rPr>
                <w:sz w:val="20"/>
                <w:szCs w:val="26"/>
              </w:rPr>
              <w:t>Старостина В.И.</w:t>
            </w:r>
          </w:p>
        </w:tc>
        <w:tc>
          <w:tcPr>
            <w:tcW w:w="584" w:type="pct"/>
            <w:gridSpan w:val="2"/>
            <w:shd w:val="clear" w:color="auto" w:fill="auto"/>
          </w:tcPr>
          <w:p w:rsidR="00EB5D7B" w:rsidRPr="0009010B" w:rsidRDefault="00EB5D7B" w:rsidP="00657D26">
            <w:pPr>
              <w:rPr>
                <w:sz w:val="20"/>
                <w:szCs w:val="26"/>
              </w:rPr>
            </w:pPr>
            <w:r>
              <w:rPr>
                <w:sz w:val="20"/>
                <w:szCs w:val="26"/>
              </w:rPr>
              <w:t>доцент</w:t>
            </w:r>
          </w:p>
        </w:tc>
        <w:tc>
          <w:tcPr>
            <w:tcW w:w="274" w:type="pct"/>
            <w:shd w:val="clear" w:color="auto" w:fill="auto"/>
          </w:tcPr>
          <w:p w:rsidR="00EB5D7B" w:rsidRPr="00B27EAC" w:rsidRDefault="00EB5D7B" w:rsidP="00657D26">
            <w:pPr>
              <w:rPr>
                <w:sz w:val="20"/>
                <w:szCs w:val="20"/>
              </w:rPr>
            </w:pPr>
            <w:r>
              <w:rPr>
                <w:sz w:val="20"/>
                <w:szCs w:val="20"/>
              </w:rPr>
              <w:t>1.5</w:t>
            </w:r>
          </w:p>
        </w:tc>
        <w:tc>
          <w:tcPr>
            <w:tcW w:w="1526" w:type="pct"/>
            <w:shd w:val="clear" w:color="auto" w:fill="auto"/>
          </w:tcPr>
          <w:p w:rsidR="00EB5D7B" w:rsidRPr="00B27EAC" w:rsidRDefault="00EB5D7B" w:rsidP="00657D26">
            <w:pPr>
              <w:rPr>
                <w:sz w:val="20"/>
                <w:szCs w:val="20"/>
              </w:rPr>
            </w:pPr>
            <w:r w:rsidRPr="00B27EAC">
              <w:rPr>
                <w:sz w:val="20"/>
                <w:szCs w:val="20"/>
              </w:rPr>
              <w:t xml:space="preserve">Статья в российском научном журнале, включенном в перечне ВАК и /или индексируемом в национальной библиографической базе РИНЦ с </w:t>
            </w:r>
            <w:proofErr w:type="spellStart"/>
            <w:r w:rsidRPr="00B27EAC">
              <w:rPr>
                <w:sz w:val="20"/>
                <w:szCs w:val="20"/>
              </w:rPr>
              <w:t>импакт</w:t>
            </w:r>
            <w:proofErr w:type="spellEnd"/>
            <w:r w:rsidRPr="00B27EAC">
              <w:rPr>
                <w:sz w:val="20"/>
                <w:szCs w:val="20"/>
              </w:rPr>
              <w:t>-фактором больше 0,3(без учёта количества соавторов) (5 баллов)</w:t>
            </w:r>
          </w:p>
        </w:tc>
        <w:tc>
          <w:tcPr>
            <w:tcW w:w="218" w:type="pct"/>
            <w:shd w:val="clear" w:color="auto" w:fill="auto"/>
          </w:tcPr>
          <w:p w:rsidR="00EB5D7B" w:rsidRPr="00B27EAC" w:rsidRDefault="00EB5D7B" w:rsidP="00657D26">
            <w:pPr>
              <w:rPr>
                <w:sz w:val="20"/>
                <w:szCs w:val="20"/>
              </w:rPr>
            </w:pPr>
            <w:r>
              <w:rPr>
                <w:sz w:val="20"/>
                <w:szCs w:val="20"/>
              </w:rPr>
              <w:t>1</w:t>
            </w:r>
          </w:p>
        </w:tc>
        <w:tc>
          <w:tcPr>
            <w:tcW w:w="509" w:type="pct"/>
            <w:gridSpan w:val="2"/>
            <w:shd w:val="clear" w:color="auto" w:fill="auto"/>
          </w:tcPr>
          <w:p w:rsidR="00EB5D7B" w:rsidRPr="00B27EAC" w:rsidRDefault="00EB5D7B" w:rsidP="00657D26">
            <w:pPr>
              <w:rPr>
                <w:sz w:val="20"/>
                <w:szCs w:val="20"/>
              </w:rPr>
            </w:pPr>
            <w:r>
              <w:rPr>
                <w:sz w:val="20"/>
                <w:szCs w:val="20"/>
              </w:rPr>
              <w:t>5</w:t>
            </w:r>
          </w:p>
        </w:tc>
        <w:tc>
          <w:tcPr>
            <w:tcW w:w="364" w:type="pct"/>
            <w:gridSpan w:val="2"/>
            <w:shd w:val="clear" w:color="auto" w:fill="auto"/>
          </w:tcPr>
          <w:p w:rsidR="00EB5D7B" w:rsidRPr="00B27EAC" w:rsidRDefault="00EB5D7B" w:rsidP="00657D26">
            <w:pPr>
              <w:rPr>
                <w:sz w:val="20"/>
                <w:szCs w:val="20"/>
              </w:rPr>
            </w:pPr>
            <w:r>
              <w:rPr>
                <w:sz w:val="20"/>
                <w:szCs w:val="20"/>
              </w:rPr>
              <w:t>5</w:t>
            </w:r>
          </w:p>
        </w:tc>
        <w:tc>
          <w:tcPr>
            <w:tcW w:w="654" w:type="pct"/>
            <w:shd w:val="clear" w:color="auto" w:fill="auto"/>
          </w:tcPr>
          <w:p w:rsidR="00EB5D7B" w:rsidRPr="00B27EAC" w:rsidRDefault="00EB5D7B" w:rsidP="00657D26">
            <w:pPr>
              <w:rPr>
                <w:sz w:val="20"/>
                <w:szCs w:val="20"/>
              </w:rPr>
            </w:pPr>
          </w:p>
        </w:tc>
      </w:tr>
      <w:tr w:rsidR="000F6611" w:rsidRPr="00B27EAC" w:rsidTr="00657D26">
        <w:trPr>
          <w:gridAfter w:val="1"/>
          <w:wAfter w:w="19" w:type="pct"/>
        </w:trPr>
        <w:tc>
          <w:tcPr>
            <w:tcW w:w="3967" w:type="pct"/>
            <w:gridSpan w:val="10"/>
            <w:shd w:val="clear" w:color="auto" w:fill="auto"/>
          </w:tcPr>
          <w:p w:rsidR="000F6611" w:rsidRPr="00B27EAC" w:rsidRDefault="000F6611" w:rsidP="00657D26">
            <w:pPr>
              <w:rPr>
                <w:sz w:val="20"/>
                <w:szCs w:val="20"/>
              </w:rPr>
            </w:pPr>
            <w:r w:rsidRPr="00B27EAC">
              <w:rPr>
                <w:sz w:val="20"/>
                <w:szCs w:val="20"/>
              </w:rPr>
              <w:t>Сумма баллов</w:t>
            </w:r>
          </w:p>
        </w:tc>
        <w:tc>
          <w:tcPr>
            <w:tcW w:w="360" w:type="pct"/>
            <w:shd w:val="clear" w:color="auto" w:fill="auto"/>
          </w:tcPr>
          <w:p w:rsidR="000F6611" w:rsidRPr="00B27EAC" w:rsidRDefault="00EB5D7B" w:rsidP="00657D26">
            <w:pPr>
              <w:rPr>
                <w:sz w:val="20"/>
                <w:szCs w:val="20"/>
              </w:rPr>
            </w:pPr>
            <w:r>
              <w:rPr>
                <w:sz w:val="20"/>
                <w:szCs w:val="20"/>
              </w:rPr>
              <w:t>5</w:t>
            </w:r>
          </w:p>
        </w:tc>
        <w:tc>
          <w:tcPr>
            <w:tcW w:w="654" w:type="pct"/>
            <w:shd w:val="clear" w:color="auto" w:fill="auto"/>
          </w:tcPr>
          <w:p w:rsidR="000F6611" w:rsidRPr="00B27EAC" w:rsidRDefault="000F6611" w:rsidP="00657D26">
            <w:pPr>
              <w:rPr>
                <w:sz w:val="20"/>
                <w:szCs w:val="20"/>
              </w:rPr>
            </w:pPr>
          </w:p>
        </w:tc>
      </w:tr>
      <w:tr w:rsidR="00EB5D7B" w:rsidRPr="00B27EAC" w:rsidTr="0053412F">
        <w:trPr>
          <w:gridAfter w:val="1"/>
          <w:wAfter w:w="19" w:type="pct"/>
        </w:trPr>
        <w:tc>
          <w:tcPr>
            <w:tcW w:w="344" w:type="pct"/>
            <w:shd w:val="clear" w:color="auto" w:fill="auto"/>
          </w:tcPr>
          <w:p w:rsidR="00EB5D7B" w:rsidRPr="00B27EAC" w:rsidRDefault="00EB5D7B" w:rsidP="00EB5D7B">
            <w:pPr>
              <w:tabs>
                <w:tab w:val="left" w:pos="165"/>
              </w:tabs>
              <w:rPr>
                <w:sz w:val="20"/>
                <w:szCs w:val="20"/>
              </w:rPr>
            </w:pPr>
            <w:r>
              <w:rPr>
                <w:sz w:val="20"/>
                <w:szCs w:val="20"/>
              </w:rPr>
              <w:t>10</w:t>
            </w:r>
          </w:p>
        </w:tc>
        <w:tc>
          <w:tcPr>
            <w:tcW w:w="508" w:type="pct"/>
            <w:shd w:val="clear" w:color="auto" w:fill="auto"/>
          </w:tcPr>
          <w:p w:rsidR="00EB5D7B" w:rsidRPr="0009010B" w:rsidRDefault="00EB5D7B" w:rsidP="00657D26">
            <w:pPr>
              <w:rPr>
                <w:sz w:val="20"/>
                <w:szCs w:val="26"/>
              </w:rPr>
            </w:pPr>
            <w:proofErr w:type="spellStart"/>
            <w:r>
              <w:rPr>
                <w:sz w:val="20"/>
                <w:szCs w:val="26"/>
              </w:rPr>
              <w:t>Куватова</w:t>
            </w:r>
            <w:proofErr w:type="spellEnd"/>
            <w:r>
              <w:rPr>
                <w:sz w:val="20"/>
                <w:szCs w:val="26"/>
              </w:rPr>
              <w:t xml:space="preserve"> Н.Д. </w:t>
            </w:r>
          </w:p>
        </w:tc>
        <w:tc>
          <w:tcPr>
            <w:tcW w:w="584" w:type="pct"/>
            <w:gridSpan w:val="2"/>
            <w:shd w:val="clear" w:color="auto" w:fill="auto"/>
          </w:tcPr>
          <w:p w:rsidR="00EB5D7B" w:rsidRPr="0009010B" w:rsidRDefault="00EB5D7B" w:rsidP="00657D26">
            <w:pPr>
              <w:rPr>
                <w:sz w:val="20"/>
                <w:szCs w:val="26"/>
              </w:rPr>
            </w:pPr>
            <w:r>
              <w:rPr>
                <w:sz w:val="20"/>
                <w:szCs w:val="26"/>
              </w:rPr>
              <w:t>доцент</w:t>
            </w:r>
          </w:p>
        </w:tc>
        <w:tc>
          <w:tcPr>
            <w:tcW w:w="274" w:type="pct"/>
            <w:shd w:val="clear" w:color="auto" w:fill="auto"/>
          </w:tcPr>
          <w:p w:rsidR="00EB5D7B" w:rsidRPr="00B27EAC" w:rsidRDefault="00EB5D7B" w:rsidP="00657D26">
            <w:pPr>
              <w:rPr>
                <w:sz w:val="20"/>
                <w:szCs w:val="20"/>
              </w:rPr>
            </w:pPr>
          </w:p>
        </w:tc>
        <w:tc>
          <w:tcPr>
            <w:tcW w:w="1526" w:type="pct"/>
            <w:shd w:val="clear" w:color="auto" w:fill="auto"/>
          </w:tcPr>
          <w:p w:rsidR="00EB5D7B" w:rsidRPr="00B27EAC" w:rsidRDefault="00EB5D7B" w:rsidP="00657D26">
            <w:pPr>
              <w:rPr>
                <w:sz w:val="20"/>
                <w:szCs w:val="20"/>
              </w:rPr>
            </w:pPr>
          </w:p>
        </w:tc>
        <w:tc>
          <w:tcPr>
            <w:tcW w:w="218" w:type="pct"/>
            <w:shd w:val="clear" w:color="auto" w:fill="auto"/>
          </w:tcPr>
          <w:p w:rsidR="00EB5D7B" w:rsidRPr="00B27EAC" w:rsidRDefault="00EB5D7B" w:rsidP="00657D26">
            <w:pPr>
              <w:rPr>
                <w:sz w:val="20"/>
                <w:szCs w:val="20"/>
              </w:rPr>
            </w:pPr>
          </w:p>
        </w:tc>
        <w:tc>
          <w:tcPr>
            <w:tcW w:w="509" w:type="pct"/>
            <w:gridSpan w:val="2"/>
            <w:shd w:val="clear" w:color="auto" w:fill="auto"/>
          </w:tcPr>
          <w:p w:rsidR="00EB5D7B" w:rsidRPr="00B27EAC" w:rsidRDefault="00EB5D7B" w:rsidP="00657D26">
            <w:pPr>
              <w:rPr>
                <w:sz w:val="20"/>
                <w:szCs w:val="20"/>
              </w:rPr>
            </w:pPr>
          </w:p>
        </w:tc>
        <w:tc>
          <w:tcPr>
            <w:tcW w:w="364" w:type="pct"/>
            <w:gridSpan w:val="2"/>
            <w:shd w:val="clear" w:color="auto" w:fill="auto"/>
          </w:tcPr>
          <w:p w:rsidR="00EB5D7B" w:rsidRPr="00B27EAC" w:rsidRDefault="00EB5D7B" w:rsidP="00657D26">
            <w:pPr>
              <w:rPr>
                <w:sz w:val="20"/>
                <w:szCs w:val="20"/>
              </w:rPr>
            </w:pPr>
          </w:p>
        </w:tc>
        <w:tc>
          <w:tcPr>
            <w:tcW w:w="654" w:type="pct"/>
            <w:shd w:val="clear" w:color="auto" w:fill="auto"/>
          </w:tcPr>
          <w:p w:rsidR="00EB5D7B" w:rsidRPr="00B27EAC" w:rsidRDefault="00EB5D7B" w:rsidP="00657D26">
            <w:pPr>
              <w:rPr>
                <w:sz w:val="20"/>
                <w:szCs w:val="20"/>
              </w:rPr>
            </w:pPr>
          </w:p>
        </w:tc>
      </w:tr>
      <w:tr w:rsidR="000F6611" w:rsidRPr="00B27EAC" w:rsidTr="00657D26">
        <w:trPr>
          <w:gridAfter w:val="1"/>
          <w:wAfter w:w="19" w:type="pct"/>
        </w:trPr>
        <w:tc>
          <w:tcPr>
            <w:tcW w:w="3967" w:type="pct"/>
            <w:gridSpan w:val="10"/>
            <w:shd w:val="clear" w:color="auto" w:fill="auto"/>
          </w:tcPr>
          <w:p w:rsidR="000F6611" w:rsidRPr="00B27EAC" w:rsidRDefault="000F6611" w:rsidP="00657D26">
            <w:pPr>
              <w:rPr>
                <w:sz w:val="20"/>
                <w:szCs w:val="20"/>
              </w:rPr>
            </w:pPr>
            <w:r w:rsidRPr="00B27EAC">
              <w:rPr>
                <w:sz w:val="20"/>
                <w:szCs w:val="20"/>
              </w:rPr>
              <w:t>Сумма баллов</w:t>
            </w:r>
          </w:p>
        </w:tc>
        <w:tc>
          <w:tcPr>
            <w:tcW w:w="360" w:type="pct"/>
            <w:shd w:val="clear" w:color="auto" w:fill="auto"/>
          </w:tcPr>
          <w:p w:rsidR="000F6611" w:rsidRPr="00B27EAC" w:rsidRDefault="00EB5D7B" w:rsidP="00657D26">
            <w:pPr>
              <w:rPr>
                <w:sz w:val="20"/>
                <w:szCs w:val="20"/>
              </w:rPr>
            </w:pPr>
            <w:r>
              <w:rPr>
                <w:sz w:val="20"/>
                <w:szCs w:val="20"/>
              </w:rPr>
              <w:t>0</w:t>
            </w:r>
          </w:p>
        </w:tc>
        <w:tc>
          <w:tcPr>
            <w:tcW w:w="654" w:type="pct"/>
            <w:shd w:val="clear" w:color="auto" w:fill="auto"/>
          </w:tcPr>
          <w:p w:rsidR="000F6611" w:rsidRPr="00B27EAC" w:rsidRDefault="000F6611" w:rsidP="00657D26">
            <w:pPr>
              <w:rPr>
                <w:sz w:val="20"/>
                <w:szCs w:val="20"/>
              </w:rPr>
            </w:pPr>
          </w:p>
        </w:tc>
      </w:tr>
      <w:tr w:rsidR="00EB5D7B" w:rsidRPr="00B27EAC" w:rsidTr="0053412F">
        <w:trPr>
          <w:gridAfter w:val="1"/>
          <w:wAfter w:w="19" w:type="pct"/>
        </w:trPr>
        <w:tc>
          <w:tcPr>
            <w:tcW w:w="344" w:type="pct"/>
            <w:shd w:val="clear" w:color="auto" w:fill="auto"/>
          </w:tcPr>
          <w:p w:rsidR="00EB5D7B" w:rsidRPr="00B27EAC" w:rsidRDefault="00EB5D7B" w:rsidP="00657D26">
            <w:pPr>
              <w:tabs>
                <w:tab w:val="left" w:pos="165"/>
              </w:tabs>
              <w:rPr>
                <w:sz w:val="20"/>
                <w:szCs w:val="20"/>
              </w:rPr>
            </w:pPr>
            <w:r>
              <w:rPr>
                <w:sz w:val="20"/>
                <w:szCs w:val="20"/>
              </w:rPr>
              <w:t>11</w:t>
            </w:r>
          </w:p>
        </w:tc>
        <w:tc>
          <w:tcPr>
            <w:tcW w:w="508" w:type="pct"/>
            <w:shd w:val="clear" w:color="auto" w:fill="auto"/>
          </w:tcPr>
          <w:p w:rsidR="00EB5D7B" w:rsidRPr="0009010B" w:rsidRDefault="00EB5D7B" w:rsidP="00657D26">
            <w:pPr>
              <w:rPr>
                <w:sz w:val="20"/>
                <w:szCs w:val="26"/>
              </w:rPr>
            </w:pPr>
            <w:r>
              <w:rPr>
                <w:sz w:val="20"/>
                <w:szCs w:val="26"/>
              </w:rPr>
              <w:t>Мамон М.А.</w:t>
            </w:r>
          </w:p>
        </w:tc>
        <w:tc>
          <w:tcPr>
            <w:tcW w:w="584" w:type="pct"/>
            <w:gridSpan w:val="2"/>
            <w:shd w:val="clear" w:color="auto" w:fill="auto"/>
          </w:tcPr>
          <w:p w:rsidR="00EB5D7B" w:rsidRPr="0009010B" w:rsidRDefault="00EB5D7B" w:rsidP="00657D26">
            <w:pPr>
              <w:rPr>
                <w:sz w:val="20"/>
                <w:szCs w:val="26"/>
              </w:rPr>
            </w:pPr>
            <w:r>
              <w:rPr>
                <w:sz w:val="20"/>
                <w:szCs w:val="26"/>
              </w:rPr>
              <w:t>доцент</w:t>
            </w:r>
          </w:p>
        </w:tc>
        <w:tc>
          <w:tcPr>
            <w:tcW w:w="274" w:type="pct"/>
            <w:shd w:val="clear" w:color="auto" w:fill="auto"/>
          </w:tcPr>
          <w:p w:rsidR="00EB5D7B" w:rsidRPr="00B27EAC" w:rsidRDefault="00EB5D7B" w:rsidP="00657D26">
            <w:pPr>
              <w:rPr>
                <w:sz w:val="20"/>
                <w:szCs w:val="20"/>
              </w:rPr>
            </w:pPr>
          </w:p>
        </w:tc>
        <w:tc>
          <w:tcPr>
            <w:tcW w:w="1526" w:type="pct"/>
            <w:shd w:val="clear" w:color="auto" w:fill="auto"/>
          </w:tcPr>
          <w:p w:rsidR="00EB5D7B" w:rsidRPr="00B27EAC" w:rsidRDefault="00EB5D7B" w:rsidP="00657D26">
            <w:pPr>
              <w:rPr>
                <w:sz w:val="20"/>
                <w:szCs w:val="20"/>
              </w:rPr>
            </w:pPr>
          </w:p>
        </w:tc>
        <w:tc>
          <w:tcPr>
            <w:tcW w:w="218" w:type="pct"/>
            <w:shd w:val="clear" w:color="auto" w:fill="auto"/>
          </w:tcPr>
          <w:p w:rsidR="00EB5D7B" w:rsidRPr="00B27EAC" w:rsidRDefault="00EB5D7B" w:rsidP="00657D26">
            <w:pPr>
              <w:rPr>
                <w:sz w:val="20"/>
                <w:szCs w:val="20"/>
              </w:rPr>
            </w:pPr>
          </w:p>
        </w:tc>
        <w:tc>
          <w:tcPr>
            <w:tcW w:w="509" w:type="pct"/>
            <w:gridSpan w:val="2"/>
            <w:shd w:val="clear" w:color="auto" w:fill="auto"/>
          </w:tcPr>
          <w:p w:rsidR="00EB5D7B" w:rsidRPr="00B27EAC" w:rsidRDefault="00EB5D7B" w:rsidP="00657D26">
            <w:pPr>
              <w:rPr>
                <w:sz w:val="20"/>
                <w:szCs w:val="20"/>
              </w:rPr>
            </w:pPr>
          </w:p>
        </w:tc>
        <w:tc>
          <w:tcPr>
            <w:tcW w:w="364" w:type="pct"/>
            <w:gridSpan w:val="2"/>
            <w:shd w:val="clear" w:color="auto" w:fill="auto"/>
          </w:tcPr>
          <w:p w:rsidR="00EB5D7B" w:rsidRPr="00B27EAC" w:rsidRDefault="00EB5D7B" w:rsidP="00657D26">
            <w:pPr>
              <w:rPr>
                <w:sz w:val="20"/>
                <w:szCs w:val="20"/>
              </w:rPr>
            </w:pPr>
          </w:p>
        </w:tc>
        <w:tc>
          <w:tcPr>
            <w:tcW w:w="654" w:type="pct"/>
            <w:shd w:val="clear" w:color="auto" w:fill="auto"/>
          </w:tcPr>
          <w:p w:rsidR="00EB5D7B" w:rsidRPr="00B27EAC" w:rsidRDefault="00EB5D7B" w:rsidP="00657D26">
            <w:pPr>
              <w:rPr>
                <w:sz w:val="20"/>
                <w:szCs w:val="20"/>
              </w:rPr>
            </w:pPr>
          </w:p>
        </w:tc>
      </w:tr>
      <w:tr w:rsidR="00EB5D7B" w:rsidRPr="00B27EAC" w:rsidTr="00657D26">
        <w:trPr>
          <w:gridAfter w:val="1"/>
          <w:wAfter w:w="19" w:type="pct"/>
        </w:trPr>
        <w:tc>
          <w:tcPr>
            <w:tcW w:w="3967" w:type="pct"/>
            <w:gridSpan w:val="10"/>
            <w:shd w:val="clear" w:color="auto" w:fill="auto"/>
          </w:tcPr>
          <w:p w:rsidR="00EB5D7B" w:rsidRPr="00B27EAC" w:rsidRDefault="00EB5D7B" w:rsidP="00657D26">
            <w:pPr>
              <w:rPr>
                <w:sz w:val="20"/>
                <w:szCs w:val="20"/>
              </w:rPr>
            </w:pPr>
            <w:r w:rsidRPr="00B27EAC">
              <w:rPr>
                <w:sz w:val="20"/>
                <w:szCs w:val="20"/>
              </w:rPr>
              <w:t>Сумма баллов</w:t>
            </w:r>
          </w:p>
        </w:tc>
        <w:tc>
          <w:tcPr>
            <w:tcW w:w="360" w:type="pct"/>
            <w:shd w:val="clear" w:color="auto" w:fill="auto"/>
          </w:tcPr>
          <w:p w:rsidR="00EB5D7B" w:rsidRPr="00B27EAC" w:rsidRDefault="00EB5D7B" w:rsidP="00657D26">
            <w:pPr>
              <w:rPr>
                <w:sz w:val="20"/>
                <w:szCs w:val="20"/>
              </w:rPr>
            </w:pPr>
            <w:r>
              <w:rPr>
                <w:sz w:val="20"/>
                <w:szCs w:val="20"/>
              </w:rPr>
              <w:t>0</w:t>
            </w:r>
          </w:p>
        </w:tc>
        <w:tc>
          <w:tcPr>
            <w:tcW w:w="654" w:type="pct"/>
            <w:shd w:val="clear" w:color="auto" w:fill="auto"/>
          </w:tcPr>
          <w:p w:rsidR="00EB5D7B" w:rsidRPr="00B27EAC" w:rsidRDefault="00EB5D7B" w:rsidP="00657D26">
            <w:pPr>
              <w:rPr>
                <w:sz w:val="20"/>
                <w:szCs w:val="20"/>
              </w:rPr>
            </w:pPr>
          </w:p>
        </w:tc>
      </w:tr>
      <w:tr w:rsidR="005928E0" w:rsidRPr="00B27EAC" w:rsidTr="0053412F">
        <w:trPr>
          <w:gridAfter w:val="1"/>
          <w:wAfter w:w="19" w:type="pct"/>
        </w:trPr>
        <w:tc>
          <w:tcPr>
            <w:tcW w:w="344" w:type="pct"/>
            <w:shd w:val="clear" w:color="auto" w:fill="auto"/>
          </w:tcPr>
          <w:p w:rsidR="005928E0" w:rsidRPr="00B27EAC" w:rsidRDefault="005928E0" w:rsidP="00EB5D7B">
            <w:pPr>
              <w:tabs>
                <w:tab w:val="left" w:pos="165"/>
              </w:tabs>
              <w:rPr>
                <w:sz w:val="20"/>
                <w:szCs w:val="20"/>
              </w:rPr>
            </w:pPr>
            <w:r>
              <w:rPr>
                <w:sz w:val="20"/>
                <w:szCs w:val="20"/>
              </w:rPr>
              <w:t>12</w:t>
            </w:r>
          </w:p>
        </w:tc>
        <w:tc>
          <w:tcPr>
            <w:tcW w:w="508" w:type="pct"/>
            <w:shd w:val="clear" w:color="auto" w:fill="auto"/>
          </w:tcPr>
          <w:p w:rsidR="005928E0" w:rsidRPr="0009010B" w:rsidRDefault="005928E0" w:rsidP="00657D26">
            <w:pPr>
              <w:rPr>
                <w:sz w:val="20"/>
                <w:szCs w:val="26"/>
              </w:rPr>
            </w:pPr>
            <w:proofErr w:type="spellStart"/>
            <w:r>
              <w:rPr>
                <w:sz w:val="20"/>
                <w:szCs w:val="26"/>
              </w:rPr>
              <w:t>Просвиркина</w:t>
            </w:r>
            <w:proofErr w:type="spellEnd"/>
            <w:r>
              <w:rPr>
                <w:sz w:val="20"/>
                <w:szCs w:val="26"/>
              </w:rPr>
              <w:t xml:space="preserve"> Т.Д.</w:t>
            </w:r>
          </w:p>
        </w:tc>
        <w:tc>
          <w:tcPr>
            <w:tcW w:w="584" w:type="pct"/>
            <w:gridSpan w:val="2"/>
            <w:shd w:val="clear" w:color="auto" w:fill="auto"/>
          </w:tcPr>
          <w:p w:rsidR="005928E0" w:rsidRPr="0009010B" w:rsidRDefault="005928E0" w:rsidP="00657D26">
            <w:pPr>
              <w:rPr>
                <w:sz w:val="20"/>
                <w:szCs w:val="26"/>
              </w:rPr>
            </w:pPr>
            <w:r>
              <w:rPr>
                <w:sz w:val="20"/>
                <w:szCs w:val="26"/>
              </w:rPr>
              <w:t>доцент</w:t>
            </w:r>
          </w:p>
        </w:tc>
        <w:tc>
          <w:tcPr>
            <w:tcW w:w="274" w:type="pct"/>
            <w:shd w:val="clear" w:color="auto" w:fill="auto"/>
          </w:tcPr>
          <w:p w:rsidR="005928E0" w:rsidRPr="00B27EAC" w:rsidRDefault="005928E0" w:rsidP="00657D26">
            <w:pPr>
              <w:rPr>
                <w:sz w:val="20"/>
                <w:szCs w:val="20"/>
              </w:rPr>
            </w:pPr>
          </w:p>
        </w:tc>
        <w:tc>
          <w:tcPr>
            <w:tcW w:w="1526" w:type="pct"/>
            <w:shd w:val="clear" w:color="auto" w:fill="auto"/>
          </w:tcPr>
          <w:p w:rsidR="005928E0" w:rsidRPr="00B27EAC" w:rsidRDefault="005928E0" w:rsidP="00657D26">
            <w:pPr>
              <w:rPr>
                <w:sz w:val="20"/>
                <w:szCs w:val="20"/>
              </w:rPr>
            </w:pPr>
          </w:p>
        </w:tc>
        <w:tc>
          <w:tcPr>
            <w:tcW w:w="218" w:type="pct"/>
            <w:shd w:val="clear" w:color="auto" w:fill="auto"/>
          </w:tcPr>
          <w:p w:rsidR="005928E0" w:rsidRPr="00B27EAC" w:rsidRDefault="005928E0" w:rsidP="00657D26">
            <w:pPr>
              <w:rPr>
                <w:sz w:val="20"/>
                <w:szCs w:val="20"/>
              </w:rPr>
            </w:pPr>
          </w:p>
        </w:tc>
        <w:tc>
          <w:tcPr>
            <w:tcW w:w="509" w:type="pct"/>
            <w:gridSpan w:val="2"/>
            <w:shd w:val="clear" w:color="auto" w:fill="auto"/>
          </w:tcPr>
          <w:p w:rsidR="005928E0" w:rsidRPr="00B27EAC" w:rsidRDefault="005928E0" w:rsidP="00657D26">
            <w:pPr>
              <w:rPr>
                <w:sz w:val="20"/>
                <w:szCs w:val="20"/>
              </w:rPr>
            </w:pPr>
          </w:p>
        </w:tc>
        <w:tc>
          <w:tcPr>
            <w:tcW w:w="364" w:type="pct"/>
            <w:gridSpan w:val="2"/>
            <w:shd w:val="clear" w:color="auto" w:fill="auto"/>
          </w:tcPr>
          <w:p w:rsidR="005928E0" w:rsidRPr="00B27EAC" w:rsidRDefault="005928E0" w:rsidP="00657D26">
            <w:pPr>
              <w:rPr>
                <w:sz w:val="20"/>
                <w:szCs w:val="20"/>
              </w:rPr>
            </w:pPr>
          </w:p>
        </w:tc>
        <w:tc>
          <w:tcPr>
            <w:tcW w:w="654" w:type="pct"/>
            <w:shd w:val="clear" w:color="auto" w:fill="auto"/>
          </w:tcPr>
          <w:p w:rsidR="005928E0" w:rsidRPr="00B27EAC" w:rsidRDefault="005928E0" w:rsidP="00657D26">
            <w:pPr>
              <w:rPr>
                <w:sz w:val="20"/>
                <w:szCs w:val="20"/>
              </w:rPr>
            </w:pPr>
          </w:p>
        </w:tc>
      </w:tr>
      <w:tr w:rsidR="00EB5D7B" w:rsidRPr="00B27EAC" w:rsidTr="00657D26">
        <w:trPr>
          <w:gridAfter w:val="1"/>
          <w:wAfter w:w="19" w:type="pct"/>
        </w:trPr>
        <w:tc>
          <w:tcPr>
            <w:tcW w:w="3967" w:type="pct"/>
            <w:gridSpan w:val="10"/>
            <w:shd w:val="clear" w:color="auto" w:fill="auto"/>
          </w:tcPr>
          <w:p w:rsidR="00EB5D7B" w:rsidRPr="00B27EAC" w:rsidRDefault="00EB5D7B" w:rsidP="00657D26">
            <w:pPr>
              <w:rPr>
                <w:sz w:val="20"/>
                <w:szCs w:val="20"/>
              </w:rPr>
            </w:pPr>
            <w:r w:rsidRPr="00B27EAC">
              <w:rPr>
                <w:sz w:val="20"/>
                <w:szCs w:val="20"/>
              </w:rPr>
              <w:t>Сумма баллов</w:t>
            </w:r>
          </w:p>
        </w:tc>
        <w:tc>
          <w:tcPr>
            <w:tcW w:w="360" w:type="pct"/>
            <w:shd w:val="clear" w:color="auto" w:fill="auto"/>
          </w:tcPr>
          <w:p w:rsidR="00EB5D7B" w:rsidRPr="00B27EAC" w:rsidRDefault="005928E0" w:rsidP="00657D26">
            <w:pPr>
              <w:rPr>
                <w:sz w:val="20"/>
                <w:szCs w:val="20"/>
              </w:rPr>
            </w:pPr>
            <w:r>
              <w:rPr>
                <w:sz w:val="20"/>
                <w:szCs w:val="20"/>
              </w:rPr>
              <w:t>0</w:t>
            </w:r>
          </w:p>
        </w:tc>
        <w:tc>
          <w:tcPr>
            <w:tcW w:w="654" w:type="pct"/>
            <w:shd w:val="clear" w:color="auto" w:fill="auto"/>
          </w:tcPr>
          <w:p w:rsidR="00EB5D7B" w:rsidRPr="00B27EAC" w:rsidRDefault="00EB5D7B" w:rsidP="00657D26">
            <w:pPr>
              <w:rPr>
                <w:sz w:val="20"/>
                <w:szCs w:val="20"/>
              </w:rPr>
            </w:pPr>
          </w:p>
        </w:tc>
      </w:tr>
      <w:tr w:rsidR="005928E0" w:rsidRPr="00B27EAC" w:rsidTr="0053412F">
        <w:trPr>
          <w:gridAfter w:val="1"/>
          <w:wAfter w:w="19" w:type="pct"/>
        </w:trPr>
        <w:tc>
          <w:tcPr>
            <w:tcW w:w="344" w:type="pct"/>
            <w:shd w:val="clear" w:color="auto" w:fill="auto"/>
          </w:tcPr>
          <w:p w:rsidR="005928E0" w:rsidRPr="00B27EAC" w:rsidRDefault="005928E0" w:rsidP="005928E0">
            <w:pPr>
              <w:tabs>
                <w:tab w:val="left" w:pos="165"/>
              </w:tabs>
              <w:rPr>
                <w:sz w:val="20"/>
                <w:szCs w:val="20"/>
              </w:rPr>
            </w:pPr>
            <w:r>
              <w:rPr>
                <w:sz w:val="20"/>
                <w:szCs w:val="20"/>
              </w:rPr>
              <w:t>13</w:t>
            </w:r>
          </w:p>
        </w:tc>
        <w:tc>
          <w:tcPr>
            <w:tcW w:w="508" w:type="pct"/>
            <w:shd w:val="clear" w:color="auto" w:fill="auto"/>
          </w:tcPr>
          <w:p w:rsidR="005928E0" w:rsidRPr="0009010B" w:rsidRDefault="005928E0" w:rsidP="00657D26">
            <w:pPr>
              <w:rPr>
                <w:sz w:val="20"/>
                <w:szCs w:val="26"/>
              </w:rPr>
            </w:pPr>
            <w:proofErr w:type="spellStart"/>
            <w:r>
              <w:rPr>
                <w:sz w:val="20"/>
                <w:szCs w:val="26"/>
              </w:rPr>
              <w:t>Ларшутин</w:t>
            </w:r>
            <w:proofErr w:type="spellEnd"/>
            <w:r>
              <w:rPr>
                <w:sz w:val="20"/>
                <w:szCs w:val="26"/>
              </w:rPr>
              <w:t xml:space="preserve"> С.А.</w:t>
            </w:r>
          </w:p>
        </w:tc>
        <w:tc>
          <w:tcPr>
            <w:tcW w:w="584" w:type="pct"/>
            <w:gridSpan w:val="2"/>
            <w:shd w:val="clear" w:color="auto" w:fill="auto"/>
          </w:tcPr>
          <w:p w:rsidR="005928E0" w:rsidRPr="0009010B" w:rsidRDefault="005928E0" w:rsidP="00657D26">
            <w:pPr>
              <w:rPr>
                <w:sz w:val="20"/>
                <w:szCs w:val="26"/>
              </w:rPr>
            </w:pPr>
            <w:r>
              <w:rPr>
                <w:sz w:val="20"/>
                <w:szCs w:val="26"/>
              </w:rPr>
              <w:t>доцент</w:t>
            </w:r>
          </w:p>
        </w:tc>
        <w:tc>
          <w:tcPr>
            <w:tcW w:w="274" w:type="pct"/>
            <w:shd w:val="clear" w:color="auto" w:fill="auto"/>
          </w:tcPr>
          <w:p w:rsidR="005928E0" w:rsidRPr="00B27EAC" w:rsidRDefault="005928E0" w:rsidP="00657D26">
            <w:pPr>
              <w:rPr>
                <w:sz w:val="20"/>
                <w:szCs w:val="20"/>
              </w:rPr>
            </w:pPr>
          </w:p>
        </w:tc>
        <w:tc>
          <w:tcPr>
            <w:tcW w:w="1526" w:type="pct"/>
            <w:shd w:val="clear" w:color="auto" w:fill="auto"/>
          </w:tcPr>
          <w:p w:rsidR="005928E0" w:rsidRPr="00B27EAC" w:rsidRDefault="005928E0" w:rsidP="00657D26">
            <w:pPr>
              <w:rPr>
                <w:sz w:val="20"/>
                <w:szCs w:val="20"/>
              </w:rPr>
            </w:pPr>
          </w:p>
        </w:tc>
        <w:tc>
          <w:tcPr>
            <w:tcW w:w="218" w:type="pct"/>
            <w:shd w:val="clear" w:color="auto" w:fill="auto"/>
          </w:tcPr>
          <w:p w:rsidR="005928E0" w:rsidRPr="00B27EAC" w:rsidRDefault="005928E0" w:rsidP="00657D26">
            <w:pPr>
              <w:rPr>
                <w:sz w:val="20"/>
                <w:szCs w:val="20"/>
              </w:rPr>
            </w:pPr>
          </w:p>
        </w:tc>
        <w:tc>
          <w:tcPr>
            <w:tcW w:w="509" w:type="pct"/>
            <w:gridSpan w:val="2"/>
            <w:shd w:val="clear" w:color="auto" w:fill="auto"/>
          </w:tcPr>
          <w:p w:rsidR="005928E0" w:rsidRPr="00B27EAC" w:rsidRDefault="005928E0" w:rsidP="00657D26">
            <w:pPr>
              <w:rPr>
                <w:sz w:val="20"/>
                <w:szCs w:val="20"/>
              </w:rPr>
            </w:pPr>
          </w:p>
        </w:tc>
        <w:tc>
          <w:tcPr>
            <w:tcW w:w="364" w:type="pct"/>
            <w:gridSpan w:val="2"/>
            <w:shd w:val="clear" w:color="auto" w:fill="auto"/>
          </w:tcPr>
          <w:p w:rsidR="005928E0" w:rsidRPr="00B27EAC" w:rsidRDefault="005928E0" w:rsidP="00657D26">
            <w:pPr>
              <w:rPr>
                <w:sz w:val="20"/>
                <w:szCs w:val="20"/>
              </w:rPr>
            </w:pPr>
          </w:p>
        </w:tc>
        <w:tc>
          <w:tcPr>
            <w:tcW w:w="654" w:type="pct"/>
            <w:shd w:val="clear" w:color="auto" w:fill="auto"/>
          </w:tcPr>
          <w:p w:rsidR="005928E0" w:rsidRPr="00B27EAC" w:rsidRDefault="005928E0" w:rsidP="00657D26">
            <w:pPr>
              <w:rPr>
                <w:sz w:val="20"/>
                <w:szCs w:val="20"/>
              </w:rPr>
            </w:pPr>
          </w:p>
        </w:tc>
      </w:tr>
      <w:tr w:rsidR="00EB5D7B" w:rsidRPr="00B27EAC" w:rsidTr="00657D26">
        <w:trPr>
          <w:gridAfter w:val="1"/>
          <w:wAfter w:w="19" w:type="pct"/>
        </w:trPr>
        <w:tc>
          <w:tcPr>
            <w:tcW w:w="3967" w:type="pct"/>
            <w:gridSpan w:val="10"/>
            <w:shd w:val="clear" w:color="auto" w:fill="auto"/>
          </w:tcPr>
          <w:p w:rsidR="00EB5D7B" w:rsidRPr="00B27EAC" w:rsidRDefault="00EB5D7B" w:rsidP="00657D26">
            <w:pPr>
              <w:rPr>
                <w:sz w:val="20"/>
                <w:szCs w:val="20"/>
              </w:rPr>
            </w:pPr>
            <w:r w:rsidRPr="00B27EAC">
              <w:rPr>
                <w:sz w:val="20"/>
                <w:szCs w:val="20"/>
              </w:rPr>
              <w:t>Сумма баллов</w:t>
            </w:r>
          </w:p>
        </w:tc>
        <w:tc>
          <w:tcPr>
            <w:tcW w:w="360" w:type="pct"/>
            <w:shd w:val="clear" w:color="auto" w:fill="auto"/>
          </w:tcPr>
          <w:p w:rsidR="00EB5D7B" w:rsidRPr="00B27EAC" w:rsidRDefault="005928E0" w:rsidP="00657D26">
            <w:pPr>
              <w:rPr>
                <w:sz w:val="20"/>
                <w:szCs w:val="20"/>
              </w:rPr>
            </w:pPr>
            <w:r>
              <w:rPr>
                <w:sz w:val="20"/>
                <w:szCs w:val="20"/>
              </w:rPr>
              <w:t>0</w:t>
            </w:r>
          </w:p>
        </w:tc>
        <w:tc>
          <w:tcPr>
            <w:tcW w:w="654" w:type="pct"/>
            <w:shd w:val="clear" w:color="auto" w:fill="auto"/>
          </w:tcPr>
          <w:p w:rsidR="00EB5D7B" w:rsidRPr="00B27EAC" w:rsidRDefault="00EB5D7B" w:rsidP="00657D26">
            <w:pPr>
              <w:rPr>
                <w:sz w:val="20"/>
                <w:szCs w:val="20"/>
              </w:rPr>
            </w:pPr>
          </w:p>
        </w:tc>
      </w:tr>
      <w:tr w:rsidR="005928E0" w:rsidRPr="00B27EAC" w:rsidTr="0053412F">
        <w:trPr>
          <w:gridAfter w:val="1"/>
          <w:wAfter w:w="19" w:type="pct"/>
        </w:trPr>
        <w:tc>
          <w:tcPr>
            <w:tcW w:w="344" w:type="pct"/>
            <w:shd w:val="clear" w:color="auto" w:fill="auto"/>
          </w:tcPr>
          <w:p w:rsidR="005928E0" w:rsidRPr="0009010B" w:rsidRDefault="005928E0" w:rsidP="00657D26">
            <w:pPr>
              <w:tabs>
                <w:tab w:val="left" w:pos="165"/>
              </w:tabs>
              <w:rPr>
                <w:sz w:val="16"/>
                <w:szCs w:val="26"/>
              </w:rPr>
            </w:pPr>
            <w:r w:rsidRPr="005928E0">
              <w:rPr>
                <w:sz w:val="20"/>
                <w:szCs w:val="26"/>
              </w:rPr>
              <w:t>14</w:t>
            </w:r>
          </w:p>
        </w:tc>
        <w:tc>
          <w:tcPr>
            <w:tcW w:w="508" w:type="pct"/>
            <w:shd w:val="clear" w:color="auto" w:fill="auto"/>
          </w:tcPr>
          <w:p w:rsidR="005928E0" w:rsidRPr="0009010B" w:rsidRDefault="005928E0" w:rsidP="00657D26">
            <w:pPr>
              <w:rPr>
                <w:sz w:val="20"/>
                <w:szCs w:val="26"/>
              </w:rPr>
            </w:pPr>
            <w:proofErr w:type="spellStart"/>
            <w:r>
              <w:rPr>
                <w:sz w:val="20"/>
                <w:szCs w:val="26"/>
              </w:rPr>
              <w:t>Мурзагаеева</w:t>
            </w:r>
            <w:proofErr w:type="spellEnd"/>
            <w:r>
              <w:rPr>
                <w:sz w:val="20"/>
                <w:szCs w:val="26"/>
              </w:rPr>
              <w:t xml:space="preserve"> Л.В.</w:t>
            </w:r>
          </w:p>
        </w:tc>
        <w:tc>
          <w:tcPr>
            <w:tcW w:w="584" w:type="pct"/>
            <w:gridSpan w:val="2"/>
            <w:shd w:val="clear" w:color="auto" w:fill="auto"/>
          </w:tcPr>
          <w:p w:rsidR="005928E0" w:rsidRPr="0009010B" w:rsidRDefault="005928E0" w:rsidP="00657D26">
            <w:pPr>
              <w:rPr>
                <w:sz w:val="20"/>
                <w:szCs w:val="26"/>
              </w:rPr>
            </w:pPr>
            <w:r>
              <w:rPr>
                <w:sz w:val="20"/>
                <w:szCs w:val="26"/>
              </w:rPr>
              <w:t>доцент</w:t>
            </w:r>
          </w:p>
        </w:tc>
        <w:tc>
          <w:tcPr>
            <w:tcW w:w="274" w:type="pct"/>
            <w:shd w:val="clear" w:color="auto" w:fill="auto"/>
          </w:tcPr>
          <w:p w:rsidR="005928E0" w:rsidRPr="0009010B" w:rsidRDefault="005928E0" w:rsidP="00657D26">
            <w:pPr>
              <w:rPr>
                <w:sz w:val="16"/>
                <w:szCs w:val="26"/>
              </w:rPr>
            </w:pPr>
          </w:p>
        </w:tc>
        <w:tc>
          <w:tcPr>
            <w:tcW w:w="1526" w:type="pct"/>
            <w:shd w:val="clear" w:color="auto" w:fill="auto"/>
          </w:tcPr>
          <w:p w:rsidR="005928E0" w:rsidRPr="0009010B" w:rsidRDefault="005928E0" w:rsidP="00657D26">
            <w:pPr>
              <w:rPr>
                <w:sz w:val="16"/>
                <w:szCs w:val="26"/>
              </w:rPr>
            </w:pPr>
          </w:p>
        </w:tc>
        <w:tc>
          <w:tcPr>
            <w:tcW w:w="218" w:type="pct"/>
            <w:shd w:val="clear" w:color="auto" w:fill="auto"/>
          </w:tcPr>
          <w:p w:rsidR="005928E0" w:rsidRPr="0009010B" w:rsidRDefault="005928E0" w:rsidP="00657D26">
            <w:pPr>
              <w:rPr>
                <w:sz w:val="16"/>
                <w:szCs w:val="26"/>
              </w:rPr>
            </w:pPr>
          </w:p>
        </w:tc>
        <w:tc>
          <w:tcPr>
            <w:tcW w:w="509" w:type="pct"/>
            <w:gridSpan w:val="2"/>
            <w:shd w:val="clear" w:color="auto" w:fill="auto"/>
          </w:tcPr>
          <w:p w:rsidR="005928E0" w:rsidRPr="0009010B" w:rsidRDefault="005928E0" w:rsidP="00657D26">
            <w:pPr>
              <w:rPr>
                <w:sz w:val="16"/>
                <w:szCs w:val="26"/>
              </w:rPr>
            </w:pPr>
          </w:p>
        </w:tc>
        <w:tc>
          <w:tcPr>
            <w:tcW w:w="364" w:type="pct"/>
            <w:gridSpan w:val="2"/>
            <w:shd w:val="clear" w:color="auto" w:fill="auto"/>
          </w:tcPr>
          <w:p w:rsidR="005928E0" w:rsidRPr="0009010B" w:rsidRDefault="005928E0" w:rsidP="00657D26">
            <w:pPr>
              <w:rPr>
                <w:sz w:val="16"/>
                <w:szCs w:val="26"/>
              </w:rPr>
            </w:pPr>
          </w:p>
        </w:tc>
        <w:tc>
          <w:tcPr>
            <w:tcW w:w="654" w:type="pct"/>
            <w:shd w:val="clear" w:color="auto" w:fill="auto"/>
          </w:tcPr>
          <w:p w:rsidR="005928E0" w:rsidRPr="0009010B" w:rsidRDefault="005928E0" w:rsidP="00657D26">
            <w:pPr>
              <w:rPr>
                <w:sz w:val="16"/>
                <w:szCs w:val="26"/>
              </w:rPr>
            </w:pPr>
          </w:p>
        </w:tc>
      </w:tr>
      <w:tr w:rsidR="005928E0" w:rsidRPr="00B27EAC" w:rsidTr="00657D26">
        <w:trPr>
          <w:gridAfter w:val="1"/>
          <w:wAfter w:w="19" w:type="pct"/>
        </w:trPr>
        <w:tc>
          <w:tcPr>
            <w:tcW w:w="3967" w:type="pct"/>
            <w:gridSpan w:val="10"/>
            <w:shd w:val="clear" w:color="auto" w:fill="auto"/>
          </w:tcPr>
          <w:p w:rsidR="005928E0" w:rsidRPr="0009010B" w:rsidRDefault="005928E0" w:rsidP="00657D26">
            <w:pPr>
              <w:rPr>
                <w:sz w:val="20"/>
                <w:szCs w:val="26"/>
              </w:rPr>
            </w:pPr>
            <w:r w:rsidRPr="0009010B">
              <w:rPr>
                <w:sz w:val="20"/>
                <w:szCs w:val="26"/>
              </w:rPr>
              <w:t>Сумма баллов</w:t>
            </w:r>
          </w:p>
        </w:tc>
        <w:tc>
          <w:tcPr>
            <w:tcW w:w="360" w:type="pct"/>
            <w:shd w:val="clear" w:color="auto" w:fill="auto"/>
          </w:tcPr>
          <w:p w:rsidR="005928E0" w:rsidRDefault="005928E0" w:rsidP="00657D26">
            <w:pPr>
              <w:rPr>
                <w:sz w:val="16"/>
                <w:szCs w:val="26"/>
              </w:rPr>
            </w:pPr>
            <w:r>
              <w:rPr>
                <w:sz w:val="16"/>
                <w:szCs w:val="26"/>
              </w:rPr>
              <w:t>0</w:t>
            </w:r>
          </w:p>
        </w:tc>
        <w:tc>
          <w:tcPr>
            <w:tcW w:w="654" w:type="pct"/>
            <w:shd w:val="clear" w:color="auto" w:fill="auto"/>
          </w:tcPr>
          <w:p w:rsidR="005928E0" w:rsidRPr="0009010B" w:rsidRDefault="005928E0" w:rsidP="00657D26">
            <w:pPr>
              <w:rPr>
                <w:sz w:val="16"/>
                <w:szCs w:val="26"/>
              </w:rPr>
            </w:pPr>
          </w:p>
        </w:tc>
      </w:tr>
      <w:tr w:rsidR="005928E0" w:rsidRPr="00B27EAC" w:rsidTr="0053412F">
        <w:trPr>
          <w:gridAfter w:val="1"/>
          <w:wAfter w:w="19" w:type="pct"/>
        </w:trPr>
        <w:tc>
          <w:tcPr>
            <w:tcW w:w="344" w:type="pct"/>
            <w:shd w:val="clear" w:color="auto" w:fill="auto"/>
          </w:tcPr>
          <w:p w:rsidR="005928E0" w:rsidRPr="00B27EAC" w:rsidRDefault="005928E0" w:rsidP="005928E0">
            <w:pPr>
              <w:tabs>
                <w:tab w:val="left" w:pos="165"/>
              </w:tabs>
              <w:rPr>
                <w:sz w:val="20"/>
                <w:szCs w:val="20"/>
              </w:rPr>
            </w:pPr>
            <w:r>
              <w:rPr>
                <w:sz w:val="20"/>
                <w:szCs w:val="20"/>
              </w:rPr>
              <w:t>15</w:t>
            </w:r>
          </w:p>
        </w:tc>
        <w:tc>
          <w:tcPr>
            <w:tcW w:w="508" w:type="pct"/>
            <w:shd w:val="clear" w:color="auto" w:fill="auto"/>
          </w:tcPr>
          <w:p w:rsidR="005928E0" w:rsidRPr="0009010B" w:rsidRDefault="005928E0" w:rsidP="00657D26">
            <w:pPr>
              <w:rPr>
                <w:sz w:val="20"/>
                <w:szCs w:val="26"/>
              </w:rPr>
            </w:pPr>
            <w:proofErr w:type="spellStart"/>
            <w:r>
              <w:rPr>
                <w:sz w:val="20"/>
                <w:szCs w:val="26"/>
              </w:rPr>
              <w:t>Латыпова</w:t>
            </w:r>
            <w:proofErr w:type="spellEnd"/>
            <w:r>
              <w:rPr>
                <w:sz w:val="20"/>
                <w:szCs w:val="26"/>
              </w:rPr>
              <w:t xml:space="preserve"> Г.Р.</w:t>
            </w:r>
          </w:p>
        </w:tc>
        <w:tc>
          <w:tcPr>
            <w:tcW w:w="584" w:type="pct"/>
            <w:gridSpan w:val="2"/>
            <w:shd w:val="clear" w:color="auto" w:fill="auto"/>
          </w:tcPr>
          <w:p w:rsidR="005928E0" w:rsidRPr="0009010B" w:rsidRDefault="005928E0" w:rsidP="00657D26">
            <w:pPr>
              <w:rPr>
                <w:sz w:val="20"/>
                <w:szCs w:val="26"/>
              </w:rPr>
            </w:pPr>
            <w:r>
              <w:rPr>
                <w:sz w:val="20"/>
                <w:szCs w:val="26"/>
              </w:rPr>
              <w:t>доцент</w:t>
            </w:r>
          </w:p>
        </w:tc>
        <w:tc>
          <w:tcPr>
            <w:tcW w:w="274" w:type="pct"/>
            <w:shd w:val="clear" w:color="auto" w:fill="auto"/>
          </w:tcPr>
          <w:p w:rsidR="005928E0" w:rsidRPr="00B27EAC" w:rsidRDefault="005928E0" w:rsidP="00657D26">
            <w:pPr>
              <w:rPr>
                <w:sz w:val="20"/>
                <w:szCs w:val="20"/>
              </w:rPr>
            </w:pPr>
          </w:p>
        </w:tc>
        <w:tc>
          <w:tcPr>
            <w:tcW w:w="1526" w:type="pct"/>
            <w:shd w:val="clear" w:color="auto" w:fill="auto"/>
          </w:tcPr>
          <w:p w:rsidR="005928E0" w:rsidRPr="00B27EAC" w:rsidRDefault="005928E0" w:rsidP="00657D26">
            <w:pPr>
              <w:rPr>
                <w:sz w:val="20"/>
                <w:szCs w:val="20"/>
              </w:rPr>
            </w:pPr>
          </w:p>
        </w:tc>
        <w:tc>
          <w:tcPr>
            <w:tcW w:w="218" w:type="pct"/>
            <w:shd w:val="clear" w:color="auto" w:fill="auto"/>
          </w:tcPr>
          <w:p w:rsidR="005928E0" w:rsidRPr="00B27EAC" w:rsidRDefault="005928E0" w:rsidP="00657D26">
            <w:pPr>
              <w:rPr>
                <w:sz w:val="20"/>
                <w:szCs w:val="20"/>
              </w:rPr>
            </w:pPr>
          </w:p>
        </w:tc>
        <w:tc>
          <w:tcPr>
            <w:tcW w:w="509" w:type="pct"/>
            <w:gridSpan w:val="2"/>
            <w:shd w:val="clear" w:color="auto" w:fill="auto"/>
          </w:tcPr>
          <w:p w:rsidR="005928E0" w:rsidRPr="00B27EAC" w:rsidRDefault="005928E0" w:rsidP="00657D26">
            <w:pPr>
              <w:rPr>
                <w:sz w:val="20"/>
                <w:szCs w:val="20"/>
              </w:rPr>
            </w:pPr>
          </w:p>
        </w:tc>
        <w:tc>
          <w:tcPr>
            <w:tcW w:w="364" w:type="pct"/>
            <w:gridSpan w:val="2"/>
            <w:shd w:val="clear" w:color="auto" w:fill="auto"/>
          </w:tcPr>
          <w:p w:rsidR="005928E0" w:rsidRPr="00B27EAC" w:rsidRDefault="005928E0" w:rsidP="00657D26">
            <w:pPr>
              <w:rPr>
                <w:sz w:val="20"/>
                <w:szCs w:val="20"/>
              </w:rPr>
            </w:pPr>
          </w:p>
        </w:tc>
        <w:tc>
          <w:tcPr>
            <w:tcW w:w="654" w:type="pct"/>
            <w:shd w:val="clear" w:color="auto" w:fill="auto"/>
          </w:tcPr>
          <w:p w:rsidR="005928E0" w:rsidRPr="00B27EAC" w:rsidRDefault="005928E0" w:rsidP="00657D26">
            <w:pPr>
              <w:rPr>
                <w:sz w:val="20"/>
                <w:szCs w:val="20"/>
              </w:rPr>
            </w:pPr>
          </w:p>
        </w:tc>
      </w:tr>
      <w:tr w:rsidR="00EB5D7B" w:rsidRPr="00B27EAC" w:rsidTr="00657D26">
        <w:trPr>
          <w:gridAfter w:val="1"/>
          <w:wAfter w:w="19" w:type="pct"/>
        </w:trPr>
        <w:tc>
          <w:tcPr>
            <w:tcW w:w="3967" w:type="pct"/>
            <w:gridSpan w:val="10"/>
            <w:shd w:val="clear" w:color="auto" w:fill="auto"/>
          </w:tcPr>
          <w:p w:rsidR="00EB5D7B" w:rsidRPr="00B27EAC" w:rsidRDefault="00EB5D7B" w:rsidP="00657D26">
            <w:pPr>
              <w:rPr>
                <w:sz w:val="20"/>
                <w:szCs w:val="20"/>
              </w:rPr>
            </w:pPr>
            <w:r w:rsidRPr="00B27EAC">
              <w:rPr>
                <w:sz w:val="20"/>
                <w:szCs w:val="20"/>
              </w:rPr>
              <w:t>Сумма баллов</w:t>
            </w:r>
          </w:p>
        </w:tc>
        <w:tc>
          <w:tcPr>
            <w:tcW w:w="360" w:type="pct"/>
            <w:shd w:val="clear" w:color="auto" w:fill="auto"/>
          </w:tcPr>
          <w:p w:rsidR="00EB5D7B" w:rsidRPr="00B27EAC" w:rsidRDefault="005928E0" w:rsidP="00657D26">
            <w:pPr>
              <w:rPr>
                <w:sz w:val="20"/>
                <w:szCs w:val="20"/>
              </w:rPr>
            </w:pPr>
            <w:r>
              <w:rPr>
                <w:sz w:val="20"/>
                <w:szCs w:val="20"/>
              </w:rPr>
              <w:t>0</w:t>
            </w:r>
          </w:p>
        </w:tc>
        <w:tc>
          <w:tcPr>
            <w:tcW w:w="654" w:type="pct"/>
            <w:shd w:val="clear" w:color="auto" w:fill="auto"/>
          </w:tcPr>
          <w:p w:rsidR="00EB5D7B" w:rsidRPr="00B27EAC" w:rsidRDefault="00EB5D7B" w:rsidP="00657D26">
            <w:pPr>
              <w:rPr>
                <w:sz w:val="20"/>
                <w:szCs w:val="20"/>
              </w:rPr>
            </w:pPr>
          </w:p>
        </w:tc>
      </w:tr>
      <w:tr w:rsidR="00735AB2" w:rsidRPr="00B27EAC" w:rsidTr="0053412F">
        <w:trPr>
          <w:gridAfter w:val="1"/>
          <w:wAfter w:w="19" w:type="pct"/>
        </w:trPr>
        <w:tc>
          <w:tcPr>
            <w:tcW w:w="344" w:type="pct"/>
            <w:shd w:val="clear" w:color="auto" w:fill="auto"/>
          </w:tcPr>
          <w:p w:rsidR="00735AB2" w:rsidRPr="00B27EAC" w:rsidRDefault="00735AB2" w:rsidP="00735AB2">
            <w:pPr>
              <w:tabs>
                <w:tab w:val="left" w:pos="165"/>
              </w:tabs>
              <w:rPr>
                <w:sz w:val="20"/>
                <w:szCs w:val="20"/>
              </w:rPr>
            </w:pPr>
            <w:r>
              <w:rPr>
                <w:sz w:val="20"/>
                <w:szCs w:val="20"/>
              </w:rPr>
              <w:t>16</w:t>
            </w:r>
          </w:p>
        </w:tc>
        <w:tc>
          <w:tcPr>
            <w:tcW w:w="508" w:type="pct"/>
            <w:shd w:val="clear" w:color="auto" w:fill="auto"/>
          </w:tcPr>
          <w:p w:rsidR="00735AB2" w:rsidRPr="0009010B" w:rsidRDefault="00735AB2" w:rsidP="00657D26">
            <w:pPr>
              <w:rPr>
                <w:sz w:val="20"/>
                <w:szCs w:val="26"/>
              </w:rPr>
            </w:pPr>
            <w:r>
              <w:rPr>
                <w:sz w:val="20"/>
                <w:szCs w:val="26"/>
              </w:rPr>
              <w:t>Султанов Р.С.</w:t>
            </w:r>
          </w:p>
        </w:tc>
        <w:tc>
          <w:tcPr>
            <w:tcW w:w="584" w:type="pct"/>
            <w:gridSpan w:val="2"/>
            <w:shd w:val="clear" w:color="auto" w:fill="auto"/>
          </w:tcPr>
          <w:p w:rsidR="00735AB2" w:rsidRPr="0009010B" w:rsidRDefault="00735AB2" w:rsidP="00657D26">
            <w:pPr>
              <w:rPr>
                <w:sz w:val="20"/>
                <w:szCs w:val="26"/>
              </w:rPr>
            </w:pPr>
            <w:r>
              <w:rPr>
                <w:sz w:val="20"/>
                <w:szCs w:val="26"/>
              </w:rPr>
              <w:t>доцент</w:t>
            </w:r>
          </w:p>
        </w:tc>
        <w:tc>
          <w:tcPr>
            <w:tcW w:w="274" w:type="pct"/>
            <w:shd w:val="clear" w:color="auto" w:fill="auto"/>
          </w:tcPr>
          <w:p w:rsidR="00735AB2" w:rsidRPr="00B27EAC" w:rsidRDefault="00735AB2" w:rsidP="00657D26">
            <w:pPr>
              <w:rPr>
                <w:sz w:val="20"/>
                <w:szCs w:val="20"/>
              </w:rPr>
            </w:pPr>
          </w:p>
        </w:tc>
        <w:tc>
          <w:tcPr>
            <w:tcW w:w="1526" w:type="pct"/>
            <w:shd w:val="clear" w:color="auto" w:fill="auto"/>
          </w:tcPr>
          <w:p w:rsidR="00735AB2" w:rsidRPr="00B27EAC" w:rsidRDefault="00735AB2" w:rsidP="00657D26">
            <w:pPr>
              <w:rPr>
                <w:sz w:val="20"/>
                <w:szCs w:val="20"/>
              </w:rPr>
            </w:pPr>
          </w:p>
        </w:tc>
        <w:tc>
          <w:tcPr>
            <w:tcW w:w="218" w:type="pct"/>
            <w:shd w:val="clear" w:color="auto" w:fill="auto"/>
          </w:tcPr>
          <w:p w:rsidR="00735AB2" w:rsidRPr="00B27EAC" w:rsidRDefault="00735AB2" w:rsidP="00657D26">
            <w:pPr>
              <w:rPr>
                <w:sz w:val="20"/>
                <w:szCs w:val="20"/>
              </w:rPr>
            </w:pPr>
          </w:p>
        </w:tc>
        <w:tc>
          <w:tcPr>
            <w:tcW w:w="509" w:type="pct"/>
            <w:gridSpan w:val="2"/>
            <w:shd w:val="clear" w:color="auto" w:fill="auto"/>
          </w:tcPr>
          <w:p w:rsidR="00735AB2" w:rsidRPr="00B27EAC" w:rsidRDefault="00735AB2" w:rsidP="00657D26">
            <w:pPr>
              <w:rPr>
                <w:sz w:val="20"/>
                <w:szCs w:val="20"/>
              </w:rPr>
            </w:pPr>
          </w:p>
        </w:tc>
        <w:tc>
          <w:tcPr>
            <w:tcW w:w="364" w:type="pct"/>
            <w:gridSpan w:val="2"/>
            <w:shd w:val="clear" w:color="auto" w:fill="auto"/>
          </w:tcPr>
          <w:p w:rsidR="00735AB2" w:rsidRPr="00B27EAC" w:rsidRDefault="00735AB2" w:rsidP="00657D26">
            <w:pPr>
              <w:rPr>
                <w:sz w:val="20"/>
                <w:szCs w:val="20"/>
              </w:rPr>
            </w:pPr>
          </w:p>
        </w:tc>
        <w:tc>
          <w:tcPr>
            <w:tcW w:w="654" w:type="pct"/>
            <w:shd w:val="clear" w:color="auto" w:fill="auto"/>
          </w:tcPr>
          <w:p w:rsidR="00735AB2" w:rsidRPr="00B27EAC" w:rsidRDefault="00735AB2" w:rsidP="00657D26">
            <w:pPr>
              <w:rPr>
                <w:sz w:val="20"/>
                <w:szCs w:val="20"/>
              </w:rPr>
            </w:pPr>
          </w:p>
        </w:tc>
      </w:tr>
      <w:tr w:rsidR="00EB5D7B" w:rsidRPr="00B27EAC" w:rsidTr="00657D26">
        <w:trPr>
          <w:gridAfter w:val="1"/>
          <w:wAfter w:w="19" w:type="pct"/>
        </w:trPr>
        <w:tc>
          <w:tcPr>
            <w:tcW w:w="3967" w:type="pct"/>
            <w:gridSpan w:val="10"/>
            <w:shd w:val="clear" w:color="auto" w:fill="auto"/>
          </w:tcPr>
          <w:p w:rsidR="00EB5D7B" w:rsidRPr="00B27EAC" w:rsidRDefault="00EB5D7B" w:rsidP="00657D26">
            <w:pPr>
              <w:rPr>
                <w:sz w:val="20"/>
                <w:szCs w:val="20"/>
              </w:rPr>
            </w:pPr>
            <w:r w:rsidRPr="00B27EAC">
              <w:rPr>
                <w:sz w:val="20"/>
                <w:szCs w:val="20"/>
              </w:rPr>
              <w:t>Сумма баллов</w:t>
            </w:r>
          </w:p>
        </w:tc>
        <w:tc>
          <w:tcPr>
            <w:tcW w:w="360" w:type="pct"/>
            <w:shd w:val="clear" w:color="auto" w:fill="auto"/>
          </w:tcPr>
          <w:p w:rsidR="00EB5D7B" w:rsidRPr="00B27EAC" w:rsidRDefault="00735AB2" w:rsidP="00657D26">
            <w:pPr>
              <w:rPr>
                <w:sz w:val="20"/>
                <w:szCs w:val="20"/>
              </w:rPr>
            </w:pPr>
            <w:r>
              <w:rPr>
                <w:sz w:val="20"/>
                <w:szCs w:val="20"/>
              </w:rPr>
              <w:t>0</w:t>
            </w:r>
          </w:p>
        </w:tc>
        <w:tc>
          <w:tcPr>
            <w:tcW w:w="654" w:type="pct"/>
            <w:shd w:val="clear" w:color="auto" w:fill="auto"/>
          </w:tcPr>
          <w:p w:rsidR="00EB5D7B" w:rsidRPr="00B27EAC" w:rsidRDefault="00EB5D7B" w:rsidP="00657D26">
            <w:pPr>
              <w:rPr>
                <w:sz w:val="20"/>
                <w:szCs w:val="20"/>
              </w:rPr>
            </w:pPr>
          </w:p>
        </w:tc>
      </w:tr>
      <w:tr w:rsidR="00735AB2" w:rsidRPr="00B27EAC" w:rsidTr="0053412F">
        <w:trPr>
          <w:gridAfter w:val="1"/>
          <w:wAfter w:w="19" w:type="pct"/>
        </w:trPr>
        <w:tc>
          <w:tcPr>
            <w:tcW w:w="344" w:type="pct"/>
            <w:shd w:val="clear" w:color="auto" w:fill="auto"/>
          </w:tcPr>
          <w:p w:rsidR="00735AB2" w:rsidRPr="00B27EAC" w:rsidRDefault="00735AB2" w:rsidP="00735AB2">
            <w:pPr>
              <w:tabs>
                <w:tab w:val="left" w:pos="165"/>
              </w:tabs>
              <w:rPr>
                <w:sz w:val="20"/>
                <w:szCs w:val="20"/>
              </w:rPr>
            </w:pPr>
            <w:r>
              <w:rPr>
                <w:sz w:val="20"/>
                <w:szCs w:val="20"/>
              </w:rPr>
              <w:t>17</w:t>
            </w:r>
          </w:p>
        </w:tc>
        <w:tc>
          <w:tcPr>
            <w:tcW w:w="508" w:type="pct"/>
            <w:shd w:val="clear" w:color="auto" w:fill="auto"/>
          </w:tcPr>
          <w:p w:rsidR="00735AB2" w:rsidRPr="0009010B" w:rsidRDefault="00735AB2" w:rsidP="00657D26">
            <w:pPr>
              <w:rPr>
                <w:sz w:val="20"/>
                <w:szCs w:val="26"/>
              </w:rPr>
            </w:pPr>
            <w:proofErr w:type="spellStart"/>
            <w:r>
              <w:rPr>
                <w:sz w:val="20"/>
                <w:szCs w:val="26"/>
              </w:rPr>
              <w:t>Абрашина</w:t>
            </w:r>
            <w:proofErr w:type="spellEnd"/>
            <w:r>
              <w:rPr>
                <w:sz w:val="20"/>
                <w:szCs w:val="26"/>
              </w:rPr>
              <w:t xml:space="preserve"> Н.А.</w:t>
            </w:r>
          </w:p>
        </w:tc>
        <w:tc>
          <w:tcPr>
            <w:tcW w:w="584" w:type="pct"/>
            <w:gridSpan w:val="2"/>
            <w:shd w:val="clear" w:color="auto" w:fill="auto"/>
          </w:tcPr>
          <w:p w:rsidR="00735AB2" w:rsidRPr="0009010B" w:rsidRDefault="00735AB2" w:rsidP="00657D26">
            <w:pPr>
              <w:rPr>
                <w:sz w:val="20"/>
                <w:szCs w:val="26"/>
              </w:rPr>
            </w:pPr>
            <w:r>
              <w:rPr>
                <w:sz w:val="20"/>
                <w:szCs w:val="26"/>
              </w:rPr>
              <w:t>ассистент</w:t>
            </w:r>
          </w:p>
        </w:tc>
        <w:tc>
          <w:tcPr>
            <w:tcW w:w="274" w:type="pct"/>
            <w:shd w:val="clear" w:color="auto" w:fill="auto"/>
          </w:tcPr>
          <w:p w:rsidR="00735AB2" w:rsidRDefault="00735AB2" w:rsidP="00657D26">
            <w:pPr>
              <w:rPr>
                <w:sz w:val="16"/>
                <w:szCs w:val="26"/>
              </w:rPr>
            </w:pPr>
            <w:r>
              <w:rPr>
                <w:sz w:val="16"/>
                <w:szCs w:val="26"/>
              </w:rPr>
              <w:t>4.0</w:t>
            </w:r>
          </w:p>
        </w:tc>
        <w:tc>
          <w:tcPr>
            <w:tcW w:w="1526" w:type="pct"/>
            <w:shd w:val="clear" w:color="auto" w:fill="auto"/>
          </w:tcPr>
          <w:p w:rsidR="00735AB2" w:rsidRDefault="00735AB2" w:rsidP="00657D26">
            <w:pPr>
              <w:rPr>
                <w:sz w:val="20"/>
                <w:szCs w:val="20"/>
              </w:rPr>
            </w:pPr>
            <w:r>
              <w:rPr>
                <w:sz w:val="20"/>
                <w:szCs w:val="20"/>
              </w:rPr>
              <w:t xml:space="preserve">Руководство студенческим научным кружком </w:t>
            </w:r>
            <w:r>
              <w:rPr>
                <w:b/>
                <w:sz w:val="20"/>
                <w:szCs w:val="20"/>
              </w:rPr>
              <w:t>(10 баллов)</w:t>
            </w:r>
          </w:p>
        </w:tc>
        <w:tc>
          <w:tcPr>
            <w:tcW w:w="218" w:type="pct"/>
            <w:shd w:val="clear" w:color="auto" w:fill="auto"/>
          </w:tcPr>
          <w:p w:rsidR="00735AB2" w:rsidRPr="00F100E0" w:rsidRDefault="00735AB2" w:rsidP="00657D26">
            <w:pPr>
              <w:rPr>
                <w:sz w:val="20"/>
                <w:szCs w:val="26"/>
              </w:rPr>
            </w:pPr>
            <w:r w:rsidRPr="00F100E0">
              <w:rPr>
                <w:sz w:val="20"/>
                <w:szCs w:val="26"/>
              </w:rPr>
              <w:t>1</w:t>
            </w:r>
          </w:p>
        </w:tc>
        <w:tc>
          <w:tcPr>
            <w:tcW w:w="509" w:type="pct"/>
            <w:gridSpan w:val="2"/>
            <w:shd w:val="clear" w:color="auto" w:fill="auto"/>
          </w:tcPr>
          <w:p w:rsidR="00735AB2" w:rsidRPr="00F100E0" w:rsidRDefault="00735AB2" w:rsidP="00657D26">
            <w:pPr>
              <w:rPr>
                <w:sz w:val="20"/>
                <w:szCs w:val="26"/>
              </w:rPr>
            </w:pPr>
            <w:r w:rsidRPr="00F100E0">
              <w:rPr>
                <w:sz w:val="20"/>
                <w:szCs w:val="26"/>
              </w:rPr>
              <w:t>10</w:t>
            </w:r>
          </w:p>
        </w:tc>
        <w:tc>
          <w:tcPr>
            <w:tcW w:w="364" w:type="pct"/>
            <w:gridSpan w:val="2"/>
            <w:shd w:val="clear" w:color="auto" w:fill="auto"/>
          </w:tcPr>
          <w:p w:rsidR="00735AB2" w:rsidRPr="00F100E0" w:rsidRDefault="00735AB2" w:rsidP="00657D26">
            <w:pPr>
              <w:rPr>
                <w:sz w:val="20"/>
                <w:szCs w:val="26"/>
              </w:rPr>
            </w:pPr>
            <w:r w:rsidRPr="00F100E0">
              <w:rPr>
                <w:sz w:val="20"/>
                <w:szCs w:val="26"/>
              </w:rPr>
              <w:t>10</w:t>
            </w:r>
          </w:p>
        </w:tc>
        <w:tc>
          <w:tcPr>
            <w:tcW w:w="654" w:type="pct"/>
            <w:shd w:val="clear" w:color="auto" w:fill="auto"/>
          </w:tcPr>
          <w:p w:rsidR="00735AB2" w:rsidRPr="00B27EAC" w:rsidRDefault="00735AB2" w:rsidP="00657D26">
            <w:pPr>
              <w:rPr>
                <w:sz w:val="20"/>
                <w:szCs w:val="20"/>
              </w:rPr>
            </w:pPr>
          </w:p>
        </w:tc>
      </w:tr>
      <w:tr w:rsidR="00735AB2" w:rsidRPr="00B27EAC" w:rsidTr="00657D26">
        <w:trPr>
          <w:gridAfter w:val="1"/>
          <w:wAfter w:w="19" w:type="pct"/>
        </w:trPr>
        <w:tc>
          <w:tcPr>
            <w:tcW w:w="3967" w:type="pct"/>
            <w:gridSpan w:val="10"/>
            <w:shd w:val="clear" w:color="auto" w:fill="auto"/>
          </w:tcPr>
          <w:p w:rsidR="00735AB2" w:rsidRPr="00B27EAC" w:rsidRDefault="00735AB2" w:rsidP="00657D26">
            <w:pPr>
              <w:rPr>
                <w:sz w:val="20"/>
                <w:szCs w:val="20"/>
              </w:rPr>
            </w:pPr>
            <w:r w:rsidRPr="00B27EAC">
              <w:rPr>
                <w:sz w:val="20"/>
                <w:szCs w:val="20"/>
              </w:rPr>
              <w:t>Сумма баллов</w:t>
            </w:r>
          </w:p>
        </w:tc>
        <w:tc>
          <w:tcPr>
            <w:tcW w:w="360" w:type="pct"/>
            <w:shd w:val="clear" w:color="auto" w:fill="auto"/>
          </w:tcPr>
          <w:p w:rsidR="00735AB2" w:rsidRPr="00B27EAC" w:rsidRDefault="00735AB2" w:rsidP="00657D26">
            <w:pPr>
              <w:rPr>
                <w:sz w:val="20"/>
                <w:szCs w:val="20"/>
              </w:rPr>
            </w:pPr>
            <w:r>
              <w:rPr>
                <w:sz w:val="20"/>
                <w:szCs w:val="20"/>
              </w:rPr>
              <w:t>10</w:t>
            </w:r>
          </w:p>
        </w:tc>
        <w:tc>
          <w:tcPr>
            <w:tcW w:w="654" w:type="pct"/>
            <w:shd w:val="clear" w:color="auto" w:fill="auto"/>
          </w:tcPr>
          <w:p w:rsidR="00735AB2" w:rsidRPr="00B27EAC" w:rsidRDefault="00735AB2" w:rsidP="00657D26">
            <w:pPr>
              <w:rPr>
                <w:sz w:val="20"/>
                <w:szCs w:val="20"/>
              </w:rPr>
            </w:pPr>
          </w:p>
        </w:tc>
      </w:tr>
      <w:tr w:rsidR="00735AB2" w:rsidRPr="00B27EAC" w:rsidTr="0053412F">
        <w:trPr>
          <w:gridAfter w:val="1"/>
          <w:wAfter w:w="19" w:type="pct"/>
        </w:trPr>
        <w:tc>
          <w:tcPr>
            <w:tcW w:w="344" w:type="pct"/>
            <w:shd w:val="clear" w:color="auto" w:fill="auto"/>
          </w:tcPr>
          <w:p w:rsidR="00735AB2" w:rsidRPr="00B27EAC" w:rsidRDefault="00735AB2" w:rsidP="00735AB2">
            <w:pPr>
              <w:tabs>
                <w:tab w:val="left" w:pos="165"/>
              </w:tabs>
              <w:rPr>
                <w:sz w:val="20"/>
                <w:szCs w:val="20"/>
              </w:rPr>
            </w:pPr>
            <w:r>
              <w:rPr>
                <w:sz w:val="20"/>
                <w:szCs w:val="20"/>
              </w:rPr>
              <w:t>18</w:t>
            </w:r>
          </w:p>
        </w:tc>
        <w:tc>
          <w:tcPr>
            <w:tcW w:w="508" w:type="pct"/>
            <w:shd w:val="clear" w:color="auto" w:fill="auto"/>
          </w:tcPr>
          <w:p w:rsidR="00735AB2" w:rsidRPr="0009010B" w:rsidRDefault="00735AB2" w:rsidP="00657D26">
            <w:pPr>
              <w:rPr>
                <w:sz w:val="20"/>
                <w:szCs w:val="26"/>
              </w:rPr>
            </w:pPr>
            <w:proofErr w:type="spellStart"/>
            <w:r>
              <w:rPr>
                <w:sz w:val="20"/>
                <w:szCs w:val="26"/>
              </w:rPr>
              <w:t>Тавабилов</w:t>
            </w:r>
            <w:proofErr w:type="spellEnd"/>
            <w:r>
              <w:rPr>
                <w:sz w:val="20"/>
                <w:szCs w:val="26"/>
              </w:rPr>
              <w:t xml:space="preserve"> Р.</w:t>
            </w:r>
            <w:proofErr w:type="gramStart"/>
            <w:r>
              <w:rPr>
                <w:sz w:val="20"/>
                <w:szCs w:val="26"/>
              </w:rPr>
              <w:t>Р</w:t>
            </w:r>
            <w:proofErr w:type="gramEnd"/>
          </w:p>
        </w:tc>
        <w:tc>
          <w:tcPr>
            <w:tcW w:w="584" w:type="pct"/>
            <w:gridSpan w:val="2"/>
            <w:shd w:val="clear" w:color="auto" w:fill="auto"/>
          </w:tcPr>
          <w:p w:rsidR="00735AB2" w:rsidRPr="0009010B" w:rsidRDefault="00735AB2" w:rsidP="00657D26">
            <w:pPr>
              <w:rPr>
                <w:sz w:val="20"/>
                <w:szCs w:val="26"/>
              </w:rPr>
            </w:pPr>
            <w:r w:rsidRPr="00F9620B">
              <w:rPr>
                <w:sz w:val="20"/>
                <w:szCs w:val="26"/>
              </w:rPr>
              <w:t>ассистент</w:t>
            </w:r>
          </w:p>
        </w:tc>
        <w:tc>
          <w:tcPr>
            <w:tcW w:w="274" w:type="pct"/>
            <w:shd w:val="clear" w:color="auto" w:fill="auto"/>
          </w:tcPr>
          <w:p w:rsidR="00735AB2" w:rsidRPr="00B27EAC" w:rsidRDefault="00735AB2" w:rsidP="00657D26">
            <w:pPr>
              <w:rPr>
                <w:sz w:val="20"/>
                <w:szCs w:val="20"/>
              </w:rPr>
            </w:pPr>
          </w:p>
        </w:tc>
        <w:tc>
          <w:tcPr>
            <w:tcW w:w="1526" w:type="pct"/>
            <w:shd w:val="clear" w:color="auto" w:fill="auto"/>
          </w:tcPr>
          <w:p w:rsidR="00735AB2" w:rsidRPr="00B27EAC" w:rsidRDefault="00735AB2" w:rsidP="00657D26">
            <w:pPr>
              <w:rPr>
                <w:sz w:val="20"/>
                <w:szCs w:val="20"/>
              </w:rPr>
            </w:pPr>
          </w:p>
        </w:tc>
        <w:tc>
          <w:tcPr>
            <w:tcW w:w="218" w:type="pct"/>
            <w:shd w:val="clear" w:color="auto" w:fill="auto"/>
          </w:tcPr>
          <w:p w:rsidR="00735AB2" w:rsidRPr="00B27EAC" w:rsidRDefault="00735AB2" w:rsidP="00657D26">
            <w:pPr>
              <w:rPr>
                <w:sz w:val="20"/>
                <w:szCs w:val="20"/>
              </w:rPr>
            </w:pPr>
          </w:p>
        </w:tc>
        <w:tc>
          <w:tcPr>
            <w:tcW w:w="509" w:type="pct"/>
            <w:gridSpan w:val="2"/>
            <w:shd w:val="clear" w:color="auto" w:fill="auto"/>
          </w:tcPr>
          <w:p w:rsidR="00735AB2" w:rsidRPr="00B27EAC" w:rsidRDefault="00735AB2" w:rsidP="00657D26">
            <w:pPr>
              <w:rPr>
                <w:sz w:val="20"/>
                <w:szCs w:val="20"/>
              </w:rPr>
            </w:pPr>
          </w:p>
        </w:tc>
        <w:tc>
          <w:tcPr>
            <w:tcW w:w="364" w:type="pct"/>
            <w:gridSpan w:val="2"/>
            <w:shd w:val="clear" w:color="auto" w:fill="auto"/>
          </w:tcPr>
          <w:p w:rsidR="00735AB2" w:rsidRPr="00B27EAC" w:rsidRDefault="00735AB2" w:rsidP="00657D26">
            <w:pPr>
              <w:rPr>
                <w:sz w:val="20"/>
                <w:szCs w:val="20"/>
              </w:rPr>
            </w:pPr>
          </w:p>
        </w:tc>
        <w:tc>
          <w:tcPr>
            <w:tcW w:w="654" w:type="pct"/>
            <w:shd w:val="clear" w:color="auto" w:fill="auto"/>
          </w:tcPr>
          <w:p w:rsidR="00735AB2" w:rsidRPr="00B27EAC" w:rsidRDefault="00735AB2" w:rsidP="00657D26">
            <w:pPr>
              <w:rPr>
                <w:sz w:val="20"/>
                <w:szCs w:val="20"/>
              </w:rPr>
            </w:pPr>
          </w:p>
        </w:tc>
      </w:tr>
      <w:tr w:rsidR="00735AB2" w:rsidRPr="00B27EAC" w:rsidTr="00657D26">
        <w:trPr>
          <w:gridAfter w:val="1"/>
          <w:wAfter w:w="19" w:type="pct"/>
        </w:trPr>
        <w:tc>
          <w:tcPr>
            <w:tcW w:w="3967" w:type="pct"/>
            <w:gridSpan w:val="10"/>
            <w:shd w:val="clear" w:color="auto" w:fill="auto"/>
          </w:tcPr>
          <w:p w:rsidR="00735AB2" w:rsidRPr="00B27EAC" w:rsidRDefault="00735AB2" w:rsidP="00657D26">
            <w:pPr>
              <w:rPr>
                <w:sz w:val="20"/>
                <w:szCs w:val="20"/>
              </w:rPr>
            </w:pPr>
            <w:r w:rsidRPr="00B27EAC">
              <w:rPr>
                <w:sz w:val="20"/>
                <w:szCs w:val="20"/>
              </w:rPr>
              <w:t>Сумма баллов</w:t>
            </w:r>
          </w:p>
        </w:tc>
        <w:tc>
          <w:tcPr>
            <w:tcW w:w="360" w:type="pct"/>
            <w:shd w:val="clear" w:color="auto" w:fill="auto"/>
          </w:tcPr>
          <w:p w:rsidR="00735AB2" w:rsidRPr="00B27EAC" w:rsidRDefault="00735AB2" w:rsidP="00657D26">
            <w:pPr>
              <w:rPr>
                <w:sz w:val="20"/>
                <w:szCs w:val="20"/>
              </w:rPr>
            </w:pPr>
            <w:r>
              <w:rPr>
                <w:sz w:val="20"/>
                <w:szCs w:val="20"/>
              </w:rPr>
              <w:t>0</w:t>
            </w:r>
          </w:p>
        </w:tc>
        <w:tc>
          <w:tcPr>
            <w:tcW w:w="654" w:type="pct"/>
            <w:shd w:val="clear" w:color="auto" w:fill="auto"/>
          </w:tcPr>
          <w:p w:rsidR="00735AB2" w:rsidRPr="00B27EAC" w:rsidRDefault="00735AB2" w:rsidP="00657D26">
            <w:pPr>
              <w:rPr>
                <w:sz w:val="20"/>
                <w:szCs w:val="20"/>
              </w:rPr>
            </w:pPr>
          </w:p>
        </w:tc>
      </w:tr>
      <w:tr w:rsidR="00735AB2" w:rsidRPr="00B27EAC" w:rsidTr="0053412F">
        <w:trPr>
          <w:gridAfter w:val="1"/>
          <w:wAfter w:w="19" w:type="pct"/>
        </w:trPr>
        <w:tc>
          <w:tcPr>
            <w:tcW w:w="344" w:type="pct"/>
            <w:shd w:val="clear" w:color="auto" w:fill="auto"/>
          </w:tcPr>
          <w:p w:rsidR="00735AB2" w:rsidRPr="00B27EAC" w:rsidRDefault="00735AB2" w:rsidP="00735AB2">
            <w:pPr>
              <w:tabs>
                <w:tab w:val="left" w:pos="165"/>
              </w:tabs>
              <w:rPr>
                <w:sz w:val="20"/>
                <w:szCs w:val="20"/>
              </w:rPr>
            </w:pPr>
            <w:r>
              <w:rPr>
                <w:sz w:val="20"/>
                <w:szCs w:val="20"/>
              </w:rPr>
              <w:t>19</w:t>
            </w:r>
          </w:p>
        </w:tc>
        <w:tc>
          <w:tcPr>
            <w:tcW w:w="508" w:type="pct"/>
            <w:shd w:val="clear" w:color="auto" w:fill="auto"/>
          </w:tcPr>
          <w:p w:rsidR="00735AB2" w:rsidRPr="0009010B" w:rsidRDefault="00735AB2" w:rsidP="00657D26">
            <w:pPr>
              <w:rPr>
                <w:sz w:val="20"/>
                <w:szCs w:val="26"/>
              </w:rPr>
            </w:pPr>
            <w:proofErr w:type="spellStart"/>
            <w:r>
              <w:rPr>
                <w:sz w:val="20"/>
                <w:szCs w:val="26"/>
              </w:rPr>
              <w:t>Ахтарова</w:t>
            </w:r>
            <w:proofErr w:type="spellEnd"/>
            <w:r>
              <w:rPr>
                <w:sz w:val="20"/>
                <w:szCs w:val="26"/>
              </w:rPr>
              <w:t xml:space="preserve"> Л.Р.</w:t>
            </w:r>
          </w:p>
        </w:tc>
        <w:tc>
          <w:tcPr>
            <w:tcW w:w="584" w:type="pct"/>
            <w:gridSpan w:val="2"/>
            <w:shd w:val="clear" w:color="auto" w:fill="auto"/>
          </w:tcPr>
          <w:p w:rsidR="00735AB2" w:rsidRPr="0009010B" w:rsidRDefault="00735AB2" w:rsidP="00657D26">
            <w:pPr>
              <w:rPr>
                <w:sz w:val="20"/>
                <w:szCs w:val="26"/>
              </w:rPr>
            </w:pPr>
            <w:r w:rsidRPr="00F9620B">
              <w:rPr>
                <w:sz w:val="20"/>
                <w:szCs w:val="26"/>
              </w:rPr>
              <w:t>ассистент</w:t>
            </w:r>
          </w:p>
        </w:tc>
        <w:tc>
          <w:tcPr>
            <w:tcW w:w="274" w:type="pct"/>
            <w:shd w:val="clear" w:color="auto" w:fill="auto"/>
          </w:tcPr>
          <w:p w:rsidR="00735AB2" w:rsidRPr="00B27EAC" w:rsidRDefault="00735AB2" w:rsidP="00657D26">
            <w:pPr>
              <w:rPr>
                <w:sz w:val="20"/>
                <w:szCs w:val="20"/>
              </w:rPr>
            </w:pPr>
          </w:p>
        </w:tc>
        <w:tc>
          <w:tcPr>
            <w:tcW w:w="1526" w:type="pct"/>
            <w:shd w:val="clear" w:color="auto" w:fill="auto"/>
          </w:tcPr>
          <w:p w:rsidR="00735AB2" w:rsidRPr="00B27EAC" w:rsidRDefault="00735AB2" w:rsidP="00657D26">
            <w:pPr>
              <w:rPr>
                <w:sz w:val="20"/>
                <w:szCs w:val="20"/>
              </w:rPr>
            </w:pPr>
          </w:p>
        </w:tc>
        <w:tc>
          <w:tcPr>
            <w:tcW w:w="218" w:type="pct"/>
            <w:shd w:val="clear" w:color="auto" w:fill="auto"/>
          </w:tcPr>
          <w:p w:rsidR="00735AB2" w:rsidRPr="00B27EAC" w:rsidRDefault="00735AB2" w:rsidP="00657D26">
            <w:pPr>
              <w:rPr>
                <w:sz w:val="20"/>
                <w:szCs w:val="20"/>
              </w:rPr>
            </w:pPr>
          </w:p>
        </w:tc>
        <w:tc>
          <w:tcPr>
            <w:tcW w:w="509" w:type="pct"/>
            <w:gridSpan w:val="2"/>
            <w:shd w:val="clear" w:color="auto" w:fill="auto"/>
          </w:tcPr>
          <w:p w:rsidR="00735AB2" w:rsidRPr="00B27EAC" w:rsidRDefault="00735AB2" w:rsidP="00657D26">
            <w:pPr>
              <w:rPr>
                <w:sz w:val="20"/>
                <w:szCs w:val="20"/>
              </w:rPr>
            </w:pPr>
          </w:p>
        </w:tc>
        <w:tc>
          <w:tcPr>
            <w:tcW w:w="364" w:type="pct"/>
            <w:gridSpan w:val="2"/>
            <w:shd w:val="clear" w:color="auto" w:fill="auto"/>
          </w:tcPr>
          <w:p w:rsidR="00735AB2" w:rsidRPr="00B27EAC" w:rsidRDefault="00735AB2" w:rsidP="00657D26">
            <w:pPr>
              <w:rPr>
                <w:sz w:val="20"/>
                <w:szCs w:val="20"/>
              </w:rPr>
            </w:pPr>
          </w:p>
        </w:tc>
        <w:tc>
          <w:tcPr>
            <w:tcW w:w="654" w:type="pct"/>
            <w:shd w:val="clear" w:color="auto" w:fill="auto"/>
          </w:tcPr>
          <w:p w:rsidR="00735AB2" w:rsidRPr="00B27EAC" w:rsidRDefault="00735AB2" w:rsidP="00657D26">
            <w:pPr>
              <w:rPr>
                <w:sz w:val="20"/>
                <w:szCs w:val="20"/>
              </w:rPr>
            </w:pPr>
          </w:p>
        </w:tc>
      </w:tr>
      <w:tr w:rsidR="00735AB2" w:rsidRPr="00B27EAC" w:rsidTr="00657D26">
        <w:trPr>
          <w:gridAfter w:val="1"/>
          <w:wAfter w:w="19" w:type="pct"/>
        </w:trPr>
        <w:tc>
          <w:tcPr>
            <w:tcW w:w="3967" w:type="pct"/>
            <w:gridSpan w:val="10"/>
            <w:shd w:val="clear" w:color="auto" w:fill="auto"/>
          </w:tcPr>
          <w:p w:rsidR="00735AB2" w:rsidRPr="00B27EAC" w:rsidRDefault="00735AB2" w:rsidP="00657D26">
            <w:pPr>
              <w:rPr>
                <w:sz w:val="20"/>
                <w:szCs w:val="20"/>
              </w:rPr>
            </w:pPr>
            <w:r w:rsidRPr="00B27EAC">
              <w:rPr>
                <w:sz w:val="20"/>
                <w:szCs w:val="20"/>
              </w:rPr>
              <w:t>Сумма баллов</w:t>
            </w:r>
          </w:p>
        </w:tc>
        <w:tc>
          <w:tcPr>
            <w:tcW w:w="360" w:type="pct"/>
            <w:shd w:val="clear" w:color="auto" w:fill="auto"/>
          </w:tcPr>
          <w:p w:rsidR="00735AB2" w:rsidRPr="00B27EAC" w:rsidRDefault="00847AD8" w:rsidP="00657D26">
            <w:pPr>
              <w:rPr>
                <w:sz w:val="20"/>
                <w:szCs w:val="20"/>
              </w:rPr>
            </w:pPr>
            <w:r>
              <w:rPr>
                <w:sz w:val="20"/>
                <w:szCs w:val="20"/>
              </w:rPr>
              <w:t>0</w:t>
            </w:r>
          </w:p>
        </w:tc>
        <w:tc>
          <w:tcPr>
            <w:tcW w:w="654" w:type="pct"/>
            <w:shd w:val="clear" w:color="auto" w:fill="auto"/>
          </w:tcPr>
          <w:p w:rsidR="00735AB2" w:rsidRPr="00B27EAC" w:rsidRDefault="00735AB2" w:rsidP="00657D26">
            <w:pPr>
              <w:rPr>
                <w:sz w:val="20"/>
                <w:szCs w:val="20"/>
              </w:rPr>
            </w:pPr>
          </w:p>
        </w:tc>
      </w:tr>
      <w:tr w:rsidR="00B27EAC" w:rsidRPr="00B27EAC" w:rsidTr="00B27EAC">
        <w:trPr>
          <w:gridAfter w:val="1"/>
          <w:wAfter w:w="19" w:type="pct"/>
          <w:trHeight w:val="535"/>
        </w:trPr>
        <w:tc>
          <w:tcPr>
            <w:tcW w:w="3967" w:type="pct"/>
            <w:gridSpan w:val="10"/>
            <w:shd w:val="clear" w:color="auto" w:fill="auto"/>
          </w:tcPr>
          <w:p w:rsidR="00B27EAC" w:rsidRPr="00B27EAC" w:rsidRDefault="00B27EAC">
            <w:pPr>
              <w:rPr>
                <w:sz w:val="20"/>
                <w:szCs w:val="20"/>
              </w:rPr>
            </w:pPr>
            <w:r w:rsidRPr="00B27EAC">
              <w:rPr>
                <w:sz w:val="20"/>
                <w:szCs w:val="20"/>
              </w:rPr>
              <w:t>Всего баллов по кафедре</w:t>
            </w:r>
          </w:p>
        </w:tc>
        <w:tc>
          <w:tcPr>
            <w:tcW w:w="360" w:type="pct"/>
            <w:shd w:val="clear" w:color="auto" w:fill="auto"/>
          </w:tcPr>
          <w:p w:rsidR="00B27EAC" w:rsidRPr="00B27EAC" w:rsidRDefault="00901303">
            <w:pPr>
              <w:rPr>
                <w:sz w:val="20"/>
                <w:szCs w:val="20"/>
              </w:rPr>
            </w:pPr>
            <w:r>
              <w:rPr>
                <w:sz w:val="20"/>
                <w:szCs w:val="20"/>
              </w:rPr>
              <w:t>11</w:t>
            </w:r>
            <w:bookmarkStart w:id="0" w:name="_GoBack"/>
            <w:bookmarkEnd w:id="0"/>
            <w:r>
              <w:rPr>
                <w:sz w:val="20"/>
                <w:szCs w:val="20"/>
              </w:rPr>
              <w:t>0</w:t>
            </w:r>
          </w:p>
        </w:tc>
        <w:tc>
          <w:tcPr>
            <w:tcW w:w="654" w:type="pct"/>
            <w:shd w:val="clear" w:color="auto" w:fill="auto"/>
          </w:tcPr>
          <w:p w:rsidR="00B27EAC" w:rsidRPr="00B27EAC" w:rsidRDefault="00B27EAC">
            <w:pPr>
              <w:rPr>
                <w:sz w:val="20"/>
                <w:szCs w:val="20"/>
              </w:rPr>
            </w:pPr>
          </w:p>
        </w:tc>
      </w:tr>
    </w:tbl>
    <w:p w:rsidR="00E24070" w:rsidRDefault="00863838">
      <w:pPr>
        <w:spacing w:line="216" w:lineRule="auto"/>
        <w:jc w:val="both"/>
        <w:rPr>
          <w:sz w:val="26"/>
          <w:szCs w:val="26"/>
        </w:rPr>
      </w:pPr>
      <w:r>
        <w:rPr>
          <w:sz w:val="26"/>
          <w:szCs w:val="26"/>
        </w:rPr>
        <w:t xml:space="preserve">*Согласно Приказу ФГБОУ ВО БГМУ Минздрава России № 28 от 19.03.2018 «Об утверждении критериев оценки эффективности научной и инновационной деятельности научно-педагогических работников»  за исключением </w:t>
      </w:r>
      <w:r>
        <w:rPr>
          <w:b/>
          <w:sz w:val="26"/>
          <w:szCs w:val="26"/>
        </w:rPr>
        <w:t>пп.1-4 Перечня критериев</w:t>
      </w:r>
      <w:r>
        <w:rPr>
          <w:sz w:val="26"/>
          <w:szCs w:val="26"/>
        </w:rPr>
        <w:t xml:space="preserve"> оценки эффективности научной деятельности научно-педагогических работников</w:t>
      </w:r>
    </w:p>
    <w:p w:rsidR="00E24070" w:rsidRDefault="00863838">
      <w:pPr>
        <w:spacing w:line="216" w:lineRule="auto"/>
        <w:jc w:val="both"/>
        <w:rPr>
          <w:sz w:val="26"/>
          <w:szCs w:val="26"/>
        </w:rPr>
      </w:pPr>
      <w:r>
        <w:rPr>
          <w:sz w:val="26"/>
          <w:szCs w:val="26"/>
        </w:rPr>
        <w:t>** Подтверждение выполнения показателя обязательно (</w:t>
      </w:r>
      <w:proofErr w:type="spellStart"/>
      <w:r>
        <w:rPr>
          <w:sz w:val="26"/>
          <w:szCs w:val="26"/>
          <w:lang w:val="en-US"/>
        </w:rPr>
        <w:t>PrintScreen</w:t>
      </w:r>
      <w:proofErr w:type="spellEnd"/>
      <w:r>
        <w:rPr>
          <w:sz w:val="26"/>
          <w:szCs w:val="26"/>
        </w:rPr>
        <w:t>, Приказ и т.д.)</w:t>
      </w:r>
    </w:p>
    <w:p w:rsidR="00E24070" w:rsidRDefault="00E24070">
      <w:pPr>
        <w:rPr>
          <w:sz w:val="26"/>
          <w:szCs w:val="26"/>
        </w:rPr>
      </w:pPr>
    </w:p>
    <w:p w:rsidR="00847AD8" w:rsidRDefault="00847AD8">
      <w:pPr>
        <w:rPr>
          <w:sz w:val="26"/>
          <w:szCs w:val="26"/>
        </w:rPr>
      </w:pPr>
    </w:p>
    <w:p w:rsidR="00E24070" w:rsidRDefault="00863838">
      <w:pPr>
        <w:rPr>
          <w:sz w:val="26"/>
          <w:szCs w:val="26"/>
        </w:rPr>
      </w:pPr>
      <w:r>
        <w:rPr>
          <w:sz w:val="26"/>
          <w:szCs w:val="26"/>
        </w:rPr>
        <w:t xml:space="preserve">Зав. кафедрой </w:t>
      </w:r>
      <w:r>
        <w:rPr>
          <w:sz w:val="26"/>
          <w:szCs w:val="26"/>
        </w:rPr>
        <w:tab/>
      </w:r>
      <w:r>
        <w:rPr>
          <w:sz w:val="26"/>
          <w:szCs w:val="26"/>
        </w:rPr>
        <w:tab/>
      </w:r>
      <w:r>
        <w:rPr>
          <w:sz w:val="26"/>
          <w:szCs w:val="26"/>
        </w:rPr>
        <w:tab/>
      </w:r>
      <w:r>
        <w:rPr>
          <w:sz w:val="26"/>
          <w:szCs w:val="26"/>
        </w:rPr>
        <w:tab/>
        <w:t>____________</w:t>
      </w:r>
    </w:p>
    <w:p w:rsidR="00735AB2" w:rsidRDefault="00735AB2">
      <w:pPr>
        <w:rPr>
          <w:sz w:val="26"/>
          <w:szCs w:val="26"/>
        </w:rPr>
      </w:pPr>
    </w:p>
    <w:p w:rsidR="00E24070" w:rsidRDefault="00863838">
      <w:pPr>
        <w:rPr>
          <w:sz w:val="26"/>
          <w:szCs w:val="26"/>
        </w:rPr>
      </w:pPr>
      <w:proofErr w:type="gramStart"/>
      <w:r>
        <w:rPr>
          <w:sz w:val="26"/>
          <w:szCs w:val="26"/>
        </w:rPr>
        <w:t>Ответственный</w:t>
      </w:r>
      <w:proofErr w:type="gramEnd"/>
      <w:r>
        <w:rPr>
          <w:sz w:val="26"/>
          <w:szCs w:val="26"/>
        </w:rPr>
        <w:t xml:space="preserve"> по науке кафедры </w:t>
      </w:r>
      <w:r>
        <w:rPr>
          <w:sz w:val="26"/>
          <w:szCs w:val="26"/>
        </w:rPr>
        <w:tab/>
        <w:t>_____________</w:t>
      </w:r>
    </w:p>
    <w:p w:rsidR="00E24070" w:rsidRDefault="00E24070">
      <w:pPr>
        <w:rPr>
          <w:sz w:val="28"/>
          <w:szCs w:val="28"/>
        </w:rPr>
      </w:pPr>
    </w:p>
    <w:p w:rsidR="00E24070" w:rsidRDefault="00863838">
      <w:pPr>
        <w:pageBreakBefore/>
        <w:ind w:firstLine="4962"/>
        <w:jc w:val="both"/>
        <w:rPr>
          <w:sz w:val="28"/>
          <w:szCs w:val="28"/>
        </w:rPr>
      </w:pPr>
      <w:r>
        <w:rPr>
          <w:sz w:val="28"/>
          <w:szCs w:val="28"/>
        </w:rPr>
        <w:lastRenderedPageBreak/>
        <w:t>Приложение № 4</w:t>
      </w:r>
    </w:p>
    <w:p w:rsidR="00E24070" w:rsidRDefault="00863838">
      <w:pPr>
        <w:ind w:firstLine="4962"/>
        <w:jc w:val="both"/>
        <w:rPr>
          <w:sz w:val="28"/>
          <w:szCs w:val="28"/>
        </w:rPr>
      </w:pPr>
      <w:r>
        <w:rPr>
          <w:sz w:val="28"/>
          <w:szCs w:val="28"/>
        </w:rPr>
        <w:t xml:space="preserve">к распоряжению </w:t>
      </w:r>
    </w:p>
    <w:p w:rsidR="00E24070" w:rsidRDefault="00863838">
      <w:pPr>
        <w:ind w:firstLine="4962"/>
        <w:jc w:val="both"/>
        <w:rPr>
          <w:sz w:val="28"/>
          <w:szCs w:val="28"/>
        </w:rPr>
      </w:pPr>
      <w:r>
        <w:rPr>
          <w:sz w:val="28"/>
          <w:szCs w:val="28"/>
        </w:rPr>
        <w:t>ФГБОУ ВО БГМУ</w:t>
      </w:r>
    </w:p>
    <w:p w:rsidR="00E24070" w:rsidRDefault="00863838">
      <w:pPr>
        <w:ind w:firstLine="4962"/>
        <w:jc w:val="both"/>
        <w:rPr>
          <w:sz w:val="28"/>
          <w:szCs w:val="28"/>
        </w:rPr>
      </w:pPr>
      <w:r>
        <w:rPr>
          <w:sz w:val="28"/>
          <w:szCs w:val="28"/>
        </w:rPr>
        <w:t>Минздрава России</w:t>
      </w:r>
    </w:p>
    <w:p w:rsidR="00E24070" w:rsidRDefault="00863838">
      <w:pPr>
        <w:ind w:firstLine="4962"/>
        <w:jc w:val="both"/>
        <w:rPr>
          <w:sz w:val="28"/>
          <w:szCs w:val="28"/>
        </w:rPr>
      </w:pPr>
      <w:r>
        <w:rPr>
          <w:sz w:val="28"/>
          <w:szCs w:val="28"/>
        </w:rPr>
        <w:t>от____________2023г. № ______</w:t>
      </w:r>
    </w:p>
    <w:p w:rsidR="00E24070" w:rsidRDefault="00E24070">
      <w:pPr>
        <w:pStyle w:val="a8"/>
        <w:spacing w:after="0"/>
        <w:ind w:left="0"/>
        <w:jc w:val="center"/>
        <w:rPr>
          <w:rFonts w:ascii="Times New Roman" w:hAnsi="Times New Roman"/>
          <w:sz w:val="28"/>
          <w:szCs w:val="28"/>
        </w:rPr>
      </w:pPr>
    </w:p>
    <w:p w:rsidR="00E24070" w:rsidRDefault="00863838">
      <w:pPr>
        <w:pStyle w:val="a8"/>
        <w:spacing w:after="0"/>
        <w:ind w:left="0"/>
        <w:jc w:val="center"/>
        <w:rPr>
          <w:rFonts w:ascii="Times New Roman" w:hAnsi="Times New Roman"/>
          <w:sz w:val="26"/>
          <w:szCs w:val="26"/>
        </w:rPr>
      </w:pPr>
      <w:r>
        <w:rPr>
          <w:rFonts w:ascii="Times New Roman" w:hAnsi="Times New Roman"/>
          <w:sz w:val="26"/>
          <w:szCs w:val="26"/>
        </w:rPr>
        <w:t xml:space="preserve">ЭФФЕКТИВНОСТЬ НАУЧНОЙ ДЕЯТЕЛЬНОСТИ </w:t>
      </w:r>
    </w:p>
    <w:p w:rsidR="00E24070" w:rsidRDefault="00863838">
      <w:pPr>
        <w:pStyle w:val="a8"/>
        <w:spacing w:after="0"/>
        <w:ind w:left="0"/>
        <w:jc w:val="center"/>
        <w:rPr>
          <w:rFonts w:ascii="Times New Roman" w:hAnsi="Times New Roman"/>
          <w:sz w:val="26"/>
          <w:szCs w:val="26"/>
        </w:rPr>
      </w:pPr>
      <w:r>
        <w:rPr>
          <w:rFonts w:ascii="Times New Roman" w:hAnsi="Times New Roman"/>
          <w:sz w:val="26"/>
          <w:szCs w:val="26"/>
        </w:rPr>
        <w:t xml:space="preserve">ЗАВЕДУЮЩЕГО </w:t>
      </w:r>
      <w:r w:rsidR="00735AB2" w:rsidRPr="00735AB2">
        <w:rPr>
          <w:rFonts w:ascii="Times New Roman" w:hAnsi="Times New Roman"/>
          <w:sz w:val="26"/>
          <w:szCs w:val="26"/>
        </w:rPr>
        <w:t>кафедр</w:t>
      </w:r>
      <w:r w:rsidR="00735AB2">
        <w:rPr>
          <w:rFonts w:ascii="Times New Roman" w:hAnsi="Times New Roman"/>
          <w:sz w:val="26"/>
          <w:szCs w:val="26"/>
        </w:rPr>
        <w:t>ой</w:t>
      </w:r>
      <w:r w:rsidR="00735AB2" w:rsidRPr="00735AB2">
        <w:rPr>
          <w:rFonts w:ascii="Times New Roman" w:hAnsi="Times New Roman"/>
          <w:sz w:val="26"/>
          <w:szCs w:val="26"/>
        </w:rPr>
        <w:t>_ инфекционных болезней с курсом</w:t>
      </w:r>
    </w:p>
    <w:p w:rsidR="00E24070" w:rsidRDefault="00735AB2">
      <w:pPr>
        <w:pStyle w:val="a8"/>
        <w:spacing w:after="0"/>
        <w:ind w:left="0"/>
        <w:jc w:val="center"/>
        <w:rPr>
          <w:rFonts w:ascii="Times New Roman" w:hAnsi="Times New Roman"/>
          <w:sz w:val="26"/>
          <w:szCs w:val="26"/>
        </w:rPr>
      </w:pPr>
      <w:r>
        <w:rPr>
          <w:rFonts w:ascii="Times New Roman" w:hAnsi="Times New Roman"/>
          <w:sz w:val="26"/>
          <w:szCs w:val="26"/>
        </w:rPr>
        <w:t>КАФЕДРОЙ _____</w:t>
      </w:r>
      <w:r w:rsidR="00863838">
        <w:rPr>
          <w:rFonts w:ascii="Times New Roman" w:hAnsi="Times New Roman"/>
          <w:sz w:val="26"/>
          <w:szCs w:val="26"/>
        </w:rPr>
        <w:t>__</w:t>
      </w:r>
      <w:proofErr w:type="spellStart"/>
      <w:r>
        <w:rPr>
          <w:rFonts w:ascii="Times New Roman" w:hAnsi="Times New Roman"/>
          <w:sz w:val="26"/>
          <w:szCs w:val="26"/>
        </w:rPr>
        <w:t>Валишина</w:t>
      </w:r>
      <w:proofErr w:type="spellEnd"/>
      <w:r>
        <w:rPr>
          <w:rFonts w:ascii="Times New Roman" w:hAnsi="Times New Roman"/>
          <w:sz w:val="26"/>
          <w:szCs w:val="26"/>
        </w:rPr>
        <w:t xml:space="preserve"> Д.А.</w:t>
      </w:r>
      <w:r w:rsidR="00863838">
        <w:rPr>
          <w:rFonts w:ascii="Times New Roman" w:hAnsi="Times New Roman"/>
          <w:sz w:val="26"/>
          <w:szCs w:val="26"/>
        </w:rPr>
        <w:t>_____________________</w:t>
      </w:r>
    </w:p>
    <w:p w:rsidR="00E24070" w:rsidRDefault="00863838">
      <w:pPr>
        <w:pStyle w:val="a8"/>
        <w:spacing w:after="0"/>
        <w:ind w:left="0"/>
        <w:jc w:val="center"/>
        <w:rPr>
          <w:rFonts w:ascii="Times New Roman" w:hAnsi="Times New Roman"/>
          <w:sz w:val="26"/>
          <w:szCs w:val="26"/>
        </w:rPr>
      </w:pPr>
      <w:r>
        <w:rPr>
          <w:rFonts w:ascii="Times New Roman" w:hAnsi="Times New Roman"/>
          <w:sz w:val="26"/>
          <w:szCs w:val="26"/>
        </w:rPr>
        <w:t xml:space="preserve">за  </w:t>
      </w:r>
      <w:r>
        <w:rPr>
          <w:rFonts w:ascii="Times New Roman" w:hAnsi="Times New Roman"/>
          <w:sz w:val="26"/>
          <w:szCs w:val="26"/>
          <w:u w:val="single"/>
        </w:rPr>
        <w:t xml:space="preserve">2023 </w:t>
      </w:r>
      <w:r>
        <w:rPr>
          <w:rFonts w:ascii="Times New Roman" w:hAnsi="Times New Roman"/>
          <w:sz w:val="26"/>
          <w:szCs w:val="26"/>
        </w:rPr>
        <w:t>год</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531"/>
        <w:gridCol w:w="1240"/>
        <w:gridCol w:w="38"/>
        <w:gridCol w:w="1276"/>
        <w:gridCol w:w="706"/>
      </w:tblGrid>
      <w:tr w:rsidR="00E24070" w:rsidTr="00735AB2">
        <w:trPr>
          <w:trHeight w:val="210"/>
        </w:trPr>
        <w:tc>
          <w:tcPr>
            <w:tcW w:w="356" w:type="pct"/>
            <w:vMerge w:val="restart"/>
            <w:shd w:val="clear" w:color="auto" w:fill="auto"/>
          </w:tcPr>
          <w:p w:rsidR="00E24070" w:rsidRDefault="00863838">
            <w:pPr>
              <w:spacing w:line="192" w:lineRule="auto"/>
              <w:rPr>
                <w:b/>
                <w:sz w:val="18"/>
                <w:szCs w:val="18"/>
              </w:rPr>
            </w:pPr>
            <w:r>
              <w:rPr>
                <w:b/>
                <w:sz w:val="18"/>
                <w:szCs w:val="18"/>
              </w:rPr>
              <w:t>Шифр</w:t>
            </w:r>
          </w:p>
        </w:tc>
        <w:tc>
          <w:tcPr>
            <w:tcW w:w="2922" w:type="pct"/>
            <w:vMerge w:val="restart"/>
            <w:shd w:val="clear" w:color="auto" w:fill="auto"/>
          </w:tcPr>
          <w:p w:rsidR="00E24070" w:rsidRDefault="00863838">
            <w:pPr>
              <w:spacing w:line="192" w:lineRule="auto"/>
              <w:rPr>
                <w:sz w:val="18"/>
                <w:szCs w:val="18"/>
              </w:rPr>
            </w:pPr>
            <w:r>
              <w:rPr>
                <w:sz w:val="18"/>
                <w:szCs w:val="18"/>
              </w:rPr>
              <w:t>Название показателя эффективности</w:t>
            </w:r>
            <w:r>
              <w:rPr>
                <w:b/>
                <w:sz w:val="18"/>
                <w:szCs w:val="18"/>
              </w:rPr>
              <w:t>*</w:t>
            </w:r>
          </w:p>
        </w:tc>
        <w:tc>
          <w:tcPr>
            <w:tcW w:w="675" w:type="pct"/>
            <w:gridSpan w:val="2"/>
            <w:vMerge w:val="restart"/>
            <w:shd w:val="clear" w:color="auto" w:fill="auto"/>
          </w:tcPr>
          <w:p w:rsidR="00E24070" w:rsidRDefault="00863838">
            <w:pPr>
              <w:spacing w:line="192" w:lineRule="auto"/>
              <w:rPr>
                <w:sz w:val="18"/>
                <w:szCs w:val="18"/>
              </w:rPr>
            </w:pPr>
            <w:r>
              <w:rPr>
                <w:sz w:val="18"/>
                <w:szCs w:val="18"/>
              </w:rPr>
              <w:t>**Количество выполнено</w:t>
            </w:r>
          </w:p>
        </w:tc>
        <w:tc>
          <w:tcPr>
            <w:tcW w:w="1047" w:type="pct"/>
            <w:gridSpan w:val="2"/>
            <w:shd w:val="clear" w:color="auto" w:fill="auto"/>
          </w:tcPr>
          <w:p w:rsidR="00E24070" w:rsidRDefault="00863838">
            <w:pPr>
              <w:spacing w:line="192" w:lineRule="auto"/>
              <w:jc w:val="center"/>
              <w:rPr>
                <w:sz w:val="18"/>
                <w:szCs w:val="18"/>
              </w:rPr>
            </w:pPr>
            <w:r>
              <w:rPr>
                <w:sz w:val="18"/>
                <w:szCs w:val="18"/>
              </w:rPr>
              <w:t>Баллы</w:t>
            </w:r>
          </w:p>
        </w:tc>
      </w:tr>
      <w:tr w:rsidR="00E24070" w:rsidTr="00735AB2">
        <w:trPr>
          <w:trHeight w:val="379"/>
        </w:trPr>
        <w:tc>
          <w:tcPr>
            <w:tcW w:w="356" w:type="pct"/>
            <w:vMerge/>
            <w:shd w:val="clear" w:color="auto" w:fill="auto"/>
          </w:tcPr>
          <w:p w:rsidR="00E24070" w:rsidRDefault="00E24070">
            <w:pPr>
              <w:spacing w:line="192" w:lineRule="auto"/>
              <w:rPr>
                <w:sz w:val="18"/>
                <w:szCs w:val="18"/>
              </w:rPr>
            </w:pPr>
          </w:p>
        </w:tc>
        <w:tc>
          <w:tcPr>
            <w:tcW w:w="2922" w:type="pct"/>
            <w:vMerge/>
            <w:shd w:val="clear" w:color="auto" w:fill="auto"/>
          </w:tcPr>
          <w:p w:rsidR="00E24070" w:rsidRDefault="00E24070">
            <w:pPr>
              <w:spacing w:line="192" w:lineRule="auto"/>
              <w:rPr>
                <w:sz w:val="18"/>
                <w:szCs w:val="18"/>
              </w:rPr>
            </w:pPr>
          </w:p>
        </w:tc>
        <w:tc>
          <w:tcPr>
            <w:tcW w:w="675" w:type="pct"/>
            <w:gridSpan w:val="2"/>
            <w:vMerge/>
            <w:shd w:val="clear" w:color="auto" w:fill="auto"/>
          </w:tcPr>
          <w:p w:rsidR="00E24070" w:rsidRDefault="00E24070">
            <w:pPr>
              <w:spacing w:line="192" w:lineRule="auto"/>
              <w:rPr>
                <w:sz w:val="18"/>
                <w:szCs w:val="18"/>
              </w:rPr>
            </w:pPr>
          </w:p>
        </w:tc>
        <w:tc>
          <w:tcPr>
            <w:tcW w:w="674" w:type="pct"/>
            <w:shd w:val="clear" w:color="auto" w:fill="auto"/>
          </w:tcPr>
          <w:p w:rsidR="00E24070" w:rsidRDefault="00863838">
            <w:pPr>
              <w:spacing w:line="192" w:lineRule="auto"/>
              <w:rPr>
                <w:sz w:val="18"/>
                <w:szCs w:val="18"/>
              </w:rPr>
            </w:pPr>
            <w:r>
              <w:rPr>
                <w:sz w:val="18"/>
                <w:szCs w:val="18"/>
              </w:rPr>
              <w:t>за единицу показателя</w:t>
            </w:r>
          </w:p>
        </w:tc>
        <w:tc>
          <w:tcPr>
            <w:tcW w:w="373" w:type="pct"/>
            <w:shd w:val="clear" w:color="auto" w:fill="auto"/>
          </w:tcPr>
          <w:p w:rsidR="00E24070" w:rsidRDefault="00863838">
            <w:pPr>
              <w:spacing w:line="192" w:lineRule="auto"/>
              <w:rPr>
                <w:sz w:val="18"/>
                <w:szCs w:val="18"/>
              </w:rPr>
            </w:pPr>
            <w:r>
              <w:rPr>
                <w:sz w:val="18"/>
                <w:szCs w:val="18"/>
              </w:rPr>
              <w:t>Итого</w:t>
            </w:r>
          </w:p>
        </w:tc>
      </w:tr>
      <w:tr w:rsidR="00E24070" w:rsidTr="00735AB2">
        <w:tc>
          <w:tcPr>
            <w:tcW w:w="356" w:type="pct"/>
            <w:shd w:val="clear" w:color="auto" w:fill="auto"/>
          </w:tcPr>
          <w:p w:rsidR="00E24070" w:rsidRDefault="00863838">
            <w:pPr>
              <w:jc w:val="center"/>
              <w:rPr>
                <w:b/>
                <w:sz w:val="22"/>
                <w:szCs w:val="22"/>
              </w:rPr>
            </w:pPr>
            <w:r>
              <w:rPr>
                <w:b/>
                <w:sz w:val="22"/>
                <w:szCs w:val="22"/>
              </w:rPr>
              <w:t>1.5</w:t>
            </w:r>
          </w:p>
        </w:tc>
        <w:tc>
          <w:tcPr>
            <w:tcW w:w="2922" w:type="pct"/>
            <w:shd w:val="clear" w:color="auto" w:fill="auto"/>
          </w:tcPr>
          <w:p w:rsidR="00E24070" w:rsidRDefault="00863838">
            <w:r>
              <w:t xml:space="preserve">Статья в российском научном журнале, включенном в перечне ВАК и /или индексируемом в национальной библиографической базе РИНЦ с </w:t>
            </w:r>
            <w:proofErr w:type="spellStart"/>
            <w:r>
              <w:t>импакт</w:t>
            </w:r>
            <w:proofErr w:type="spellEnd"/>
            <w:r>
              <w:t>-фактором больше 0,3(без учёта количества соавторов) (5 баллов)</w:t>
            </w:r>
          </w:p>
        </w:tc>
        <w:tc>
          <w:tcPr>
            <w:tcW w:w="675" w:type="pct"/>
            <w:gridSpan w:val="2"/>
            <w:shd w:val="clear" w:color="auto" w:fill="auto"/>
          </w:tcPr>
          <w:p w:rsidR="00E24070" w:rsidRDefault="00E24070"/>
        </w:tc>
        <w:tc>
          <w:tcPr>
            <w:tcW w:w="674" w:type="pct"/>
            <w:shd w:val="clear" w:color="auto" w:fill="auto"/>
          </w:tcPr>
          <w:p w:rsidR="00E24070" w:rsidRDefault="00E24070"/>
        </w:tc>
        <w:tc>
          <w:tcPr>
            <w:tcW w:w="373" w:type="pct"/>
            <w:shd w:val="clear" w:color="auto" w:fill="auto"/>
          </w:tcPr>
          <w:p w:rsidR="00E24070" w:rsidRDefault="00E24070">
            <w:pPr>
              <w:rPr>
                <w:sz w:val="22"/>
                <w:szCs w:val="22"/>
              </w:rPr>
            </w:pPr>
          </w:p>
        </w:tc>
      </w:tr>
      <w:tr w:rsidR="00E24070" w:rsidTr="00735AB2">
        <w:tc>
          <w:tcPr>
            <w:tcW w:w="356" w:type="pct"/>
            <w:shd w:val="clear" w:color="auto" w:fill="auto"/>
          </w:tcPr>
          <w:p w:rsidR="00E24070" w:rsidRDefault="00863838">
            <w:pPr>
              <w:jc w:val="center"/>
              <w:rPr>
                <w:b/>
                <w:sz w:val="22"/>
                <w:szCs w:val="22"/>
              </w:rPr>
            </w:pPr>
            <w:r>
              <w:rPr>
                <w:b/>
                <w:sz w:val="22"/>
                <w:szCs w:val="22"/>
              </w:rPr>
              <w:t>1.6</w:t>
            </w:r>
          </w:p>
        </w:tc>
        <w:tc>
          <w:tcPr>
            <w:tcW w:w="2922" w:type="pct"/>
            <w:shd w:val="clear" w:color="auto" w:fill="auto"/>
          </w:tcPr>
          <w:p w:rsidR="00E24070" w:rsidRDefault="00863838">
            <w:r>
              <w:t xml:space="preserve">Издание рецензируемой монографии от 10 </w:t>
            </w:r>
            <w:proofErr w:type="spellStart"/>
            <w:r>
              <w:t>п.л</w:t>
            </w:r>
            <w:proofErr w:type="spellEnd"/>
            <w:r>
              <w:t>. с индексированием в РИНЦ, монография должна быть опубликована по решению научных экспертных советов научных и (или) образовательных организаций</w:t>
            </w:r>
            <w:proofErr w:type="gramStart"/>
            <w:r>
              <w:t xml:space="preserve"> ,</w:t>
            </w:r>
            <w:proofErr w:type="gramEnd"/>
            <w:r>
              <w:t xml:space="preserve"> с указанием БГМУ как одного из правообладателей и иметь шифр ISBN (10 баллов)</w:t>
            </w:r>
          </w:p>
        </w:tc>
        <w:tc>
          <w:tcPr>
            <w:tcW w:w="675" w:type="pct"/>
            <w:gridSpan w:val="2"/>
            <w:shd w:val="clear" w:color="auto" w:fill="auto"/>
          </w:tcPr>
          <w:p w:rsidR="00E24070" w:rsidRDefault="00E24070"/>
        </w:tc>
        <w:tc>
          <w:tcPr>
            <w:tcW w:w="674" w:type="pct"/>
            <w:shd w:val="clear" w:color="auto" w:fill="auto"/>
          </w:tcPr>
          <w:p w:rsidR="00E24070" w:rsidRDefault="00E24070"/>
        </w:tc>
        <w:tc>
          <w:tcPr>
            <w:tcW w:w="373" w:type="pct"/>
            <w:shd w:val="clear" w:color="auto" w:fill="auto"/>
          </w:tcPr>
          <w:p w:rsidR="00E24070" w:rsidRDefault="00E24070">
            <w:pPr>
              <w:rPr>
                <w:sz w:val="22"/>
                <w:szCs w:val="22"/>
              </w:rPr>
            </w:pPr>
          </w:p>
        </w:tc>
      </w:tr>
      <w:tr w:rsidR="00E24070" w:rsidTr="00735AB2">
        <w:tc>
          <w:tcPr>
            <w:tcW w:w="356" w:type="pct"/>
            <w:shd w:val="clear" w:color="auto" w:fill="auto"/>
          </w:tcPr>
          <w:p w:rsidR="00E24070" w:rsidRDefault="00863838">
            <w:pPr>
              <w:jc w:val="center"/>
              <w:rPr>
                <w:b/>
                <w:sz w:val="22"/>
                <w:szCs w:val="22"/>
              </w:rPr>
            </w:pPr>
            <w:r>
              <w:rPr>
                <w:b/>
                <w:sz w:val="22"/>
                <w:szCs w:val="22"/>
              </w:rPr>
              <w:t>2.0</w:t>
            </w:r>
          </w:p>
        </w:tc>
        <w:tc>
          <w:tcPr>
            <w:tcW w:w="2922" w:type="pct"/>
            <w:shd w:val="clear" w:color="auto" w:fill="auto"/>
          </w:tcPr>
          <w:p w:rsidR="00E24070" w:rsidRDefault="00863838">
            <w:r>
              <w:t>Организация международного и (или) российского научно-практического мероприятия в качестве ответственного исполнителя (с изданием приказа по университету) (10 баллов)</w:t>
            </w:r>
          </w:p>
        </w:tc>
        <w:tc>
          <w:tcPr>
            <w:tcW w:w="675" w:type="pct"/>
            <w:gridSpan w:val="2"/>
            <w:shd w:val="clear" w:color="auto" w:fill="auto"/>
          </w:tcPr>
          <w:p w:rsidR="00E24070" w:rsidRDefault="0053412F">
            <w:r>
              <w:t>4</w:t>
            </w:r>
          </w:p>
        </w:tc>
        <w:tc>
          <w:tcPr>
            <w:tcW w:w="674" w:type="pct"/>
            <w:shd w:val="clear" w:color="auto" w:fill="auto"/>
          </w:tcPr>
          <w:p w:rsidR="00E24070" w:rsidRDefault="00735AB2">
            <w:r>
              <w:t>10</w:t>
            </w:r>
          </w:p>
        </w:tc>
        <w:tc>
          <w:tcPr>
            <w:tcW w:w="373" w:type="pct"/>
            <w:shd w:val="clear" w:color="auto" w:fill="auto"/>
          </w:tcPr>
          <w:p w:rsidR="00E24070" w:rsidRDefault="0053412F">
            <w:pPr>
              <w:rPr>
                <w:sz w:val="22"/>
                <w:szCs w:val="22"/>
              </w:rPr>
            </w:pPr>
            <w:r>
              <w:rPr>
                <w:sz w:val="22"/>
                <w:szCs w:val="22"/>
              </w:rPr>
              <w:t>4</w:t>
            </w:r>
            <w:r w:rsidR="00735AB2">
              <w:rPr>
                <w:sz w:val="22"/>
                <w:szCs w:val="22"/>
              </w:rPr>
              <w:t>0</w:t>
            </w:r>
          </w:p>
        </w:tc>
      </w:tr>
      <w:tr w:rsidR="00E24070" w:rsidTr="00735AB2">
        <w:tc>
          <w:tcPr>
            <w:tcW w:w="356" w:type="pct"/>
            <w:shd w:val="clear" w:color="auto" w:fill="auto"/>
          </w:tcPr>
          <w:p w:rsidR="00E24070" w:rsidRDefault="00863838">
            <w:pPr>
              <w:jc w:val="center"/>
              <w:rPr>
                <w:b/>
                <w:sz w:val="22"/>
                <w:szCs w:val="22"/>
              </w:rPr>
            </w:pPr>
            <w:r>
              <w:rPr>
                <w:b/>
                <w:sz w:val="22"/>
                <w:szCs w:val="22"/>
              </w:rPr>
              <w:t>3.1</w:t>
            </w:r>
          </w:p>
        </w:tc>
        <w:tc>
          <w:tcPr>
            <w:tcW w:w="2922" w:type="pct"/>
            <w:shd w:val="clear" w:color="auto" w:fill="auto"/>
          </w:tcPr>
          <w:p w:rsidR="00E24070" w:rsidRDefault="00863838">
            <w:r>
              <w:t>Заключение договора НИОКР ответственным исполнителем с привлечением инвестиций в бюджет БГМУ (10 баллов)</w:t>
            </w:r>
          </w:p>
        </w:tc>
        <w:tc>
          <w:tcPr>
            <w:tcW w:w="675" w:type="pct"/>
            <w:gridSpan w:val="2"/>
            <w:shd w:val="clear" w:color="auto" w:fill="auto"/>
          </w:tcPr>
          <w:p w:rsidR="00E24070" w:rsidRDefault="00E24070"/>
        </w:tc>
        <w:tc>
          <w:tcPr>
            <w:tcW w:w="674" w:type="pct"/>
            <w:shd w:val="clear" w:color="auto" w:fill="auto"/>
          </w:tcPr>
          <w:p w:rsidR="00E24070" w:rsidRDefault="00E24070"/>
        </w:tc>
        <w:tc>
          <w:tcPr>
            <w:tcW w:w="373" w:type="pct"/>
            <w:shd w:val="clear" w:color="auto" w:fill="auto"/>
          </w:tcPr>
          <w:p w:rsidR="00E24070" w:rsidRDefault="00E24070">
            <w:pPr>
              <w:rPr>
                <w:sz w:val="22"/>
                <w:szCs w:val="22"/>
              </w:rPr>
            </w:pPr>
          </w:p>
        </w:tc>
      </w:tr>
      <w:tr w:rsidR="00E24070" w:rsidTr="00735AB2">
        <w:tc>
          <w:tcPr>
            <w:tcW w:w="356" w:type="pct"/>
            <w:shd w:val="clear" w:color="auto" w:fill="auto"/>
          </w:tcPr>
          <w:p w:rsidR="00E24070" w:rsidRDefault="00863838">
            <w:pPr>
              <w:jc w:val="center"/>
              <w:rPr>
                <w:b/>
                <w:sz w:val="22"/>
                <w:szCs w:val="22"/>
              </w:rPr>
            </w:pPr>
            <w:r>
              <w:rPr>
                <w:b/>
                <w:sz w:val="22"/>
                <w:szCs w:val="22"/>
              </w:rPr>
              <w:t>3.2</w:t>
            </w:r>
          </w:p>
        </w:tc>
        <w:tc>
          <w:tcPr>
            <w:tcW w:w="2922" w:type="pct"/>
            <w:shd w:val="clear" w:color="auto" w:fill="auto"/>
          </w:tcPr>
          <w:p w:rsidR="00E24070" w:rsidRDefault="00863838">
            <w:r>
              <w:t>Факт подачи заявки на международный и (или) российский грант (без учёта количества соавторов) (5 баллов)</w:t>
            </w:r>
          </w:p>
        </w:tc>
        <w:tc>
          <w:tcPr>
            <w:tcW w:w="675" w:type="pct"/>
            <w:gridSpan w:val="2"/>
            <w:shd w:val="clear" w:color="auto" w:fill="auto"/>
          </w:tcPr>
          <w:p w:rsidR="00E24070" w:rsidRDefault="00E24070"/>
        </w:tc>
        <w:tc>
          <w:tcPr>
            <w:tcW w:w="674" w:type="pct"/>
            <w:shd w:val="clear" w:color="auto" w:fill="auto"/>
          </w:tcPr>
          <w:p w:rsidR="00E24070" w:rsidRDefault="00E24070"/>
        </w:tc>
        <w:tc>
          <w:tcPr>
            <w:tcW w:w="373" w:type="pct"/>
            <w:shd w:val="clear" w:color="auto" w:fill="auto"/>
          </w:tcPr>
          <w:p w:rsidR="00E24070" w:rsidRDefault="00E24070">
            <w:pPr>
              <w:rPr>
                <w:sz w:val="22"/>
                <w:szCs w:val="22"/>
              </w:rPr>
            </w:pPr>
          </w:p>
        </w:tc>
      </w:tr>
      <w:tr w:rsidR="00E24070" w:rsidTr="00735AB2">
        <w:tc>
          <w:tcPr>
            <w:tcW w:w="356" w:type="pct"/>
            <w:shd w:val="clear" w:color="auto" w:fill="auto"/>
          </w:tcPr>
          <w:p w:rsidR="00E24070" w:rsidRDefault="00863838">
            <w:pPr>
              <w:jc w:val="center"/>
              <w:rPr>
                <w:b/>
                <w:sz w:val="22"/>
                <w:szCs w:val="22"/>
              </w:rPr>
            </w:pPr>
            <w:r>
              <w:rPr>
                <w:b/>
                <w:sz w:val="22"/>
                <w:szCs w:val="22"/>
              </w:rPr>
              <w:t>5.1</w:t>
            </w:r>
          </w:p>
        </w:tc>
        <w:tc>
          <w:tcPr>
            <w:tcW w:w="2922" w:type="pct"/>
            <w:shd w:val="clear" w:color="auto" w:fill="auto"/>
          </w:tcPr>
          <w:p w:rsidR="00E24070" w:rsidRDefault="00863838">
            <w:r>
              <w:t xml:space="preserve">Привлечение к публикации отечественных ученых с индексом </w:t>
            </w:r>
            <w:proofErr w:type="spellStart"/>
            <w:r>
              <w:t>Хирша</w:t>
            </w:r>
            <w:proofErr w:type="spellEnd"/>
            <w:r>
              <w:t xml:space="preserve"> &gt;15 в журналы «Медицинский вестник Башкортостана», «Вестник БГМУ», «Креативная хирургия и онкология», (5 баллов)</w:t>
            </w:r>
          </w:p>
        </w:tc>
        <w:tc>
          <w:tcPr>
            <w:tcW w:w="675" w:type="pct"/>
            <w:gridSpan w:val="2"/>
            <w:shd w:val="clear" w:color="auto" w:fill="auto"/>
          </w:tcPr>
          <w:p w:rsidR="00E24070" w:rsidRDefault="00E24070"/>
        </w:tc>
        <w:tc>
          <w:tcPr>
            <w:tcW w:w="674" w:type="pct"/>
            <w:shd w:val="clear" w:color="auto" w:fill="auto"/>
          </w:tcPr>
          <w:p w:rsidR="00E24070" w:rsidRDefault="00E24070"/>
        </w:tc>
        <w:tc>
          <w:tcPr>
            <w:tcW w:w="373" w:type="pct"/>
            <w:shd w:val="clear" w:color="auto" w:fill="auto"/>
          </w:tcPr>
          <w:p w:rsidR="00E24070" w:rsidRDefault="00E24070">
            <w:pPr>
              <w:rPr>
                <w:sz w:val="22"/>
                <w:szCs w:val="22"/>
              </w:rPr>
            </w:pPr>
          </w:p>
        </w:tc>
      </w:tr>
      <w:tr w:rsidR="00E24070" w:rsidTr="00735AB2">
        <w:tc>
          <w:tcPr>
            <w:tcW w:w="356" w:type="pct"/>
            <w:shd w:val="clear" w:color="auto" w:fill="auto"/>
          </w:tcPr>
          <w:p w:rsidR="00E24070" w:rsidRDefault="00863838">
            <w:pPr>
              <w:jc w:val="center"/>
              <w:rPr>
                <w:b/>
                <w:sz w:val="22"/>
                <w:szCs w:val="22"/>
              </w:rPr>
            </w:pPr>
            <w:r>
              <w:rPr>
                <w:b/>
                <w:sz w:val="22"/>
                <w:szCs w:val="22"/>
              </w:rPr>
              <w:t>5.2</w:t>
            </w:r>
          </w:p>
        </w:tc>
        <w:tc>
          <w:tcPr>
            <w:tcW w:w="2922" w:type="pct"/>
            <w:shd w:val="clear" w:color="auto" w:fill="auto"/>
          </w:tcPr>
          <w:p w:rsidR="00E24070" w:rsidRDefault="00863838">
            <w:r>
              <w:t xml:space="preserve">Привлечение к публикации зарубежных ученых с индексом </w:t>
            </w:r>
            <w:proofErr w:type="spellStart"/>
            <w:r>
              <w:t>Хирша</w:t>
            </w:r>
            <w:proofErr w:type="spellEnd"/>
            <w:r>
              <w:t xml:space="preserve"> &gt;15 в журналы «Медицинский вестник Башкортостана», «Вестник БГМУ», «Креативная хирургия и онкология» (10 баллов)</w:t>
            </w:r>
          </w:p>
        </w:tc>
        <w:tc>
          <w:tcPr>
            <w:tcW w:w="675" w:type="pct"/>
            <w:gridSpan w:val="2"/>
            <w:shd w:val="clear" w:color="auto" w:fill="auto"/>
          </w:tcPr>
          <w:p w:rsidR="00E24070" w:rsidRDefault="00E24070"/>
        </w:tc>
        <w:tc>
          <w:tcPr>
            <w:tcW w:w="674" w:type="pct"/>
            <w:shd w:val="clear" w:color="auto" w:fill="auto"/>
          </w:tcPr>
          <w:p w:rsidR="00E24070" w:rsidRDefault="00E24070"/>
        </w:tc>
        <w:tc>
          <w:tcPr>
            <w:tcW w:w="373" w:type="pct"/>
            <w:shd w:val="clear" w:color="auto" w:fill="auto"/>
          </w:tcPr>
          <w:p w:rsidR="00E24070" w:rsidRDefault="00E24070">
            <w:pPr>
              <w:rPr>
                <w:sz w:val="22"/>
                <w:szCs w:val="22"/>
              </w:rPr>
            </w:pPr>
          </w:p>
        </w:tc>
      </w:tr>
      <w:tr w:rsidR="00E24070" w:rsidTr="00735AB2">
        <w:tc>
          <w:tcPr>
            <w:tcW w:w="356" w:type="pct"/>
            <w:shd w:val="clear" w:color="auto" w:fill="auto"/>
          </w:tcPr>
          <w:p w:rsidR="00E24070" w:rsidRDefault="00E24070">
            <w:pPr>
              <w:jc w:val="center"/>
              <w:rPr>
                <w:b/>
                <w:sz w:val="22"/>
                <w:szCs w:val="22"/>
              </w:rPr>
            </w:pPr>
          </w:p>
        </w:tc>
        <w:tc>
          <w:tcPr>
            <w:tcW w:w="3577" w:type="pct"/>
            <w:gridSpan w:val="2"/>
            <w:shd w:val="clear" w:color="auto" w:fill="auto"/>
          </w:tcPr>
          <w:p w:rsidR="00E24070" w:rsidRDefault="00863838">
            <w:r>
              <w:t>Всего баллов</w:t>
            </w:r>
          </w:p>
        </w:tc>
        <w:tc>
          <w:tcPr>
            <w:tcW w:w="1067" w:type="pct"/>
            <w:gridSpan w:val="3"/>
            <w:shd w:val="clear" w:color="auto" w:fill="auto"/>
          </w:tcPr>
          <w:p w:rsidR="00E24070" w:rsidRDefault="0053412F" w:rsidP="00847AD8">
            <w:pPr>
              <w:rPr>
                <w:sz w:val="22"/>
                <w:szCs w:val="22"/>
              </w:rPr>
            </w:pPr>
            <w:r>
              <w:rPr>
                <w:sz w:val="22"/>
                <w:szCs w:val="22"/>
              </w:rPr>
              <w:t>4</w:t>
            </w:r>
            <w:r w:rsidR="00847AD8">
              <w:rPr>
                <w:sz w:val="22"/>
                <w:szCs w:val="22"/>
              </w:rPr>
              <w:t>0</w:t>
            </w:r>
          </w:p>
        </w:tc>
      </w:tr>
    </w:tbl>
    <w:p w:rsidR="00E24070" w:rsidRDefault="00863838">
      <w:pPr>
        <w:spacing w:line="216" w:lineRule="auto"/>
        <w:jc w:val="both"/>
        <w:rPr>
          <w:sz w:val="22"/>
          <w:szCs w:val="22"/>
        </w:rPr>
      </w:pPr>
      <w:r>
        <w:rPr>
          <w:sz w:val="22"/>
          <w:szCs w:val="22"/>
        </w:rPr>
        <w:t xml:space="preserve">*Согласно Приказу ФГБОУ ВО БГМУ Минздрава России № 28 от 19.03.2018 «Об утверждении критериев оценки эффективности научной и инновационной деятельности научно-педагогических работников» за исключением </w:t>
      </w:r>
      <w:r>
        <w:rPr>
          <w:b/>
          <w:sz w:val="22"/>
          <w:szCs w:val="22"/>
        </w:rPr>
        <w:t>пп.1-4 Перечня критериев</w:t>
      </w:r>
      <w:r>
        <w:rPr>
          <w:sz w:val="22"/>
          <w:szCs w:val="22"/>
        </w:rPr>
        <w:t xml:space="preserve"> оценки эффективности научной деятельности научно-педагогических работников</w:t>
      </w:r>
    </w:p>
    <w:p w:rsidR="00E24070" w:rsidRDefault="00863838">
      <w:pPr>
        <w:spacing w:line="216" w:lineRule="auto"/>
        <w:jc w:val="both"/>
        <w:rPr>
          <w:sz w:val="22"/>
          <w:szCs w:val="22"/>
        </w:rPr>
      </w:pPr>
      <w:r>
        <w:rPr>
          <w:sz w:val="22"/>
          <w:szCs w:val="22"/>
        </w:rPr>
        <w:t>** Подтверждение выполнения показателя обязательно (</w:t>
      </w:r>
      <w:proofErr w:type="spellStart"/>
      <w:r>
        <w:rPr>
          <w:sz w:val="22"/>
          <w:szCs w:val="22"/>
          <w:lang w:val="en-US"/>
        </w:rPr>
        <w:t>PrintScreen</w:t>
      </w:r>
      <w:proofErr w:type="spellEnd"/>
      <w:r>
        <w:rPr>
          <w:sz w:val="22"/>
          <w:szCs w:val="22"/>
        </w:rPr>
        <w:t>, Приказ и т.д.)</w:t>
      </w:r>
    </w:p>
    <w:p w:rsidR="00E24070" w:rsidRDefault="00E24070">
      <w:pPr>
        <w:rPr>
          <w:sz w:val="22"/>
          <w:szCs w:val="22"/>
        </w:rPr>
      </w:pPr>
    </w:p>
    <w:p w:rsidR="00E24070" w:rsidRDefault="00863838">
      <w:pPr>
        <w:rPr>
          <w:sz w:val="22"/>
          <w:szCs w:val="22"/>
        </w:rPr>
      </w:pPr>
      <w:r>
        <w:rPr>
          <w:sz w:val="22"/>
          <w:szCs w:val="22"/>
        </w:rPr>
        <w:t xml:space="preserve">Зав. кафедрой </w:t>
      </w:r>
      <w:r>
        <w:rPr>
          <w:sz w:val="22"/>
          <w:szCs w:val="22"/>
        </w:rPr>
        <w:tab/>
      </w:r>
      <w:r>
        <w:rPr>
          <w:sz w:val="22"/>
          <w:szCs w:val="22"/>
        </w:rPr>
        <w:tab/>
      </w:r>
      <w:r>
        <w:rPr>
          <w:sz w:val="22"/>
          <w:szCs w:val="22"/>
        </w:rPr>
        <w:tab/>
      </w:r>
      <w:r>
        <w:rPr>
          <w:sz w:val="22"/>
          <w:szCs w:val="22"/>
        </w:rPr>
        <w:tab/>
      </w:r>
      <w:r>
        <w:rPr>
          <w:sz w:val="22"/>
          <w:szCs w:val="22"/>
        </w:rPr>
        <w:tab/>
        <w:t xml:space="preserve">______________________ </w:t>
      </w:r>
    </w:p>
    <w:p w:rsidR="00E24070" w:rsidRPr="00735AB2" w:rsidRDefault="00863838" w:rsidP="00735AB2">
      <w:pPr>
        <w:rPr>
          <w:sz w:val="22"/>
          <w:szCs w:val="22"/>
        </w:rPr>
      </w:pPr>
      <w:r>
        <w:rPr>
          <w:sz w:val="22"/>
          <w:szCs w:val="22"/>
        </w:rPr>
        <w:t>Декан факультета</w:t>
      </w:r>
      <w:r>
        <w:rPr>
          <w:sz w:val="22"/>
          <w:szCs w:val="22"/>
        </w:rPr>
        <w:tab/>
      </w:r>
      <w:r>
        <w:rPr>
          <w:sz w:val="22"/>
          <w:szCs w:val="22"/>
        </w:rPr>
        <w:tab/>
      </w:r>
      <w:r>
        <w:rPr>
          <w:sz w:val="22"/>
          <w:szCs w:val="22"/>
        </w:rPr>
        <w:tab/>
      </w:r>
      <w:r>
        <w:rPr>
          <w:sz w:val="22"/>
          <w:szCs w:val="22"/>
        </w:rPr>
        <w:tab/>
      </w:r>
      <w:r>
        <w:rPr>
          <w:sz w:val="22"/>
          <w:szCs w:val="22"/>
        </w:rPr>
        <w:tab/>
        <w:t xml:space="preserve">______________________ </w:t>
      </w:r>
    </w:p>
    <w:sectPr w:rsidR="00E24070" w:rsidRPr="00735AB2" w:rsidSect="00901303">
      <w:pgSz w:w="11906" w:h="16838"/>
      <w:pgMar w:top="1134" w:right="851"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charset w:val="CC"/>
    <w:family w:val="auto"/>
    <w:pitch w:val="variable"/>
    <w:sig w:usb0="00000001" w:usb1="00000000" w:usb2="00000000" w:usb3="00000000" w:csb0="00000005" w:csb1="00000000"/>
  </w:font>
  <w:font w:name="ACSRS">
    <w:altName w:val="Times New Roman"/>
    <w:charset w:val="00"/>
    <w:family w:val="auto"/>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B1"/>
    <w:multiLevelType w:val="hybridMultilevel"/>
    <w:tmpl w:val="56427628"/>
    <w:lvl w:ilvl="0" w:tplc="4A201FC2">
      <w:start w:val="1"/>
      <w:numFmt w:val="bullet"/>
      <w:pStyle w:val="01"/>
      <w:lvlText w:val=""/>
      <w:lvlJc w:val="left"/>
      <w:pPr>
        <w:tabs>
          <w:tab w:val="num" w:pos="1980"/>
        </w:tabs>
        <w:ind w:left="1980" w:hanging="360"/>
      </w:pPr>
      <w:rPr>
        <w:rFonts w:ascii="Symbol" w:hAnsi="Symbol" w:hint="default"/>
      </w:rPr>
    </w:lvl>
    <w:lvl w:ilvl="1" w:tplc="BCE06FFA">
      <w:start w:val="1"/>
      <w:numFmt w:val="decimal"/>
      <w:lvlText w:val="%2."/>
      <w:lvlJc w:val="left"/>
      <w:pPr>
        <w:tabs>
          <w:tab w:val="num" w:pos="2474"/>
        </w:tabs>
        <w:ind w:left="2474" w:hanging="360"/>
      </w:pPr>
    </w:lvl>
    <w:lvl w:ilvl="2" w:tplc="69869282">
      <w:start w:val="1"/>
      <w:numFmt w:val="bullet"/>
      <w:lvlText w:val=""/>
      <w:lvlJc w:val="left"/>
      <w:pPr>
        <w:tabs>
          <w:tab w:val="num" w:pos="3259"/>
        </w:tabs>
        <w:ind w:left="2834" w:firstLine="0"/>
      </w:pPr>
      <w:rPr>
        <w:rFonts w:ascii="Symbol" w:hAnsi="Symbol" w:hint="default"/>
      </w:rPr>
    </w:lvl>
    <w:lvl w:ilvl="3" w:tplc="15B2994E">
      <w:start w:val="1"/>
      <w:numFmt w:val="bullet"/>
      <w:lvlText w:val=""/>
      <w:lvlJc w:val="left"/>
      <w:pPr>
        <w:tabs>
          <w:tab w:val="num" w:pos="3914"/>
        </w:tabs>
        <w:ind w:left="3914" w:hanging="360"/>
      </w:pPr>
      <w:rPr>
        <w:rFonts w:ascii="Symbol" w:hAnsi="Symbol" w:hint="default"/>
      </w:rPr>
    </w:lvl>
    <w:lvl w:ilvl="4" w:tplc="C1AA16D0">
      <w:start w:val="1"/>
      <w:numFmt w:val="bullet"/>
      <w:lvlText w:val="o"/>
      <w:lvlJc w:val="left"/>
      <w:pPr>
        <w:tabs>
          <w:tab w:val="num" w:pos="4634"/>
        </w:tabs>
        <w:ind w:left="4634" w:hanging="360"/>
      </w:pPr>
      <w:rPr>
        <w:rFonts w:ascii="Courier New" w:hAnsi="Courier New" w:cs="Courier New" w:hint="default"/>
      </w:rPr>
    </w:lvl>
    <w:lvl w:ilvl="5" w:tplc="678488DA">
      <w:start w:val="1"/>
      <w:numFmt w:val="bullet"/>
      <w:lvlText w:val=""/>
      <w:lvlJc w:val="left"/>
      <w:pPr>
        <w:tabs>
          <w:tab w:val="num" w:pos="5354"/>
        </w:tabs>
        <w:ind w:left="5354" w:hanging="360"/>
      </w:pPr>
      <w:rPr>
        <w:rFonts w:ascii="Wingdings" w:hAnsi="Wingdings" w:hint="default"/>
      </w:rPr>
    </w:lvl>
    <w:lvl w:ilvl="6" w:tplc="A14EA344">
      <w:start w:val="1"/>
      <w:numFmt w:val="bullet"/>
      <w:lvlText w:val=""/>
      <w:lvlJc w:val="left"/>
      <w:pPr>
        <w:tabs>
          <w:tab w:val="num" w:pos="6074"/>
        </w:tabs>
        <w:ind w:left="6074" w:hanging="360"/>
      </w:pPr>
      <w:rPr>
        <w:rFonts w:ascii="Symbol" w:hAnsi="Symbol" w:hint="default"/>
      </w:rPr>
    </w:lvl>
    <w:lvl w:ilvl="7" w:tplc="0E2C06DE">
      <w:start w:val="1"/>
      <w:numFmt w:val="bullet"/>
      <w:lvlText w:val="o"/>
      <w:lvlJc w:val="left"/>
      <w:pPr>
        <w:tabs>
          <w:tab w:val="num" w:pos="6794"/>
        </w:tabs>
        <w:ind w:left="6794" w:hanging="360"/>
      </w:pPr>
      <w:rPr>
        <w:rFonts w:ascii="Courier New" w:hAnsi="Courier New" w:cs="Courier New" w:hint="default"/>
      </w:rPr>
    </w:lvl>
    <w:lvl w:ilvl="8" w:tplc="B9384B0C">
      <w:start w:val="1"/>
      <w:numFmt w:val="bullet"/>
      <w:lvlText w:val=""/>
      <w:lvlJc w:val="left"/>
      <w:pPr>
        <w:tabs>
          <w:tab w:val="num" w:pos="7514"/>
        </w:tabs>
        <w:ind w:left="7514" w:hanging="360"/>
      </w:pPr>
      <w:rPr>
        <w:rFonts w:ascii="Wingdings" w:hAnsi="Wingdings" w:hint="default"/>
      </w:rPr>
    </w:lvl>
  </w:abstractNum>
  <w:abstractNum w:abstractNumId="1">
    <w:nsid w:val="0F0D27A0"/>
    <w:multiLevelType w:val="hybridMultilevel"/>
    <w:tmpl w:val="D97C1B88"/>
    <w:lvl w:ilvl="0" w:tplc="7FF42E88">
      <w:start w:val="1"/>
      <w:numFmt w:val="decimal"/>
      <w:pStyle w:val="ConsPlusCell"/>
      <w:lvlText w:val="2.%1"/>
      <w:lvlJc w:val="left"/>
      <w:pPr>
        <w:ind w:left="720" w:hanging="360"/>
      </w:pPr>
    </w:lvl>
    <w:lvl w:ilvl="1" w:tplc="73C25B6A">
      <w:start w:val="1"/>
      <w:numFmt w:val="lowerLetter"/>
      <w:lvlText w:val="%2."/>
      <w:lvlJc w:val="left"/>
      <w:pPr>
        <w:ind w:left="1440" w:hanging="360"/>
      </w:pPr>
    </w:lvl>
    <w:lvl w:ilvl="2" w:tplc="826CD5AE">
      <w:start w:val="1"/>
      <w:numFmt w:val="lowerRoman"/>
      <w:lvlText w:val="%3."/>
      <w:lvlJc w:val="right"/>
      <w:pPr>
        <w:ind w:left="2160" w:hanging="180"/>
      </w:pPr>
    </w:lvl>
    <w:lvl w:ilvl="3" w:tplc="F0F2005C">
      <w:start w:val="1"/>
      <w:numFmt w:val="decimal"/>
      <w:lvlText w:val="%4."/>
      <w:lvlJc w:val="left"/>
      <w:pPr>
        <w:ind w:left="2880" w:hanging="360"/>
      </w:pPr>
    </w:lvl>
    <w:lvl w:ilvl="4" w:tplc="0EA64528">
      <w:start w:val="1"/>
      <w:numFmt w:val="lowerLetter"/>
      <w:lvlText w:val="%5."/>
      <w:lvlJc w:val="left"/>
      <w:pPr>
        <w:ind w:left="3600" w:hanging="360"/>
      </w:pPr>
    </w:lvl>
    <w:lvl w:ilvl="5" w:tplc="8166BBC4">
      <w:start w:val="1"/>
      <w:numFmt w:val="lowerRoman"/>
      <w:lvlText w:val="%6."/>
      <w:lvlJc w:val="right"/>
      <w:pPr>
        <w:ind w:left="4320" w:hanging="180"/>
      </w:pPr>
    </w:lvl>
    <w:lvl w:ilvl="6" w:tplc="E3500E78">
      <w:start w:val="1"/>
      <w:numFmt w:val="decimal"/>
      <w:lvlText w:val="%7."/>
      <w:lvlJc w:val="left"/>
      <w:pPr>
        <w:ind w:left="5040" w:hanging="360"/>
      </w:pPr>
    </w:lvl>
    <w:lvl w:ilvl="7" w:tplc="8CEA9658">
      <w:start w:val="1"/>
      <w:numFmt w:val="lowerLetter"/>
      <w:lvlText w:val="%8."/>
      <w:lvlJc w:val="left"/>
      <w:pPr>
        <w:ind w:left="5760" w:hanging="360"/>
      </w:pPr>
    </w:lvl>
    <w:lvl w:ilvl="8" w:tplc="19EE233C">
      <w:start w:val="1"/>
      <w:numFmt w:val="lowerRoman"/>
      <w:lvlText w:val="%9."/>
      <w:lvlJc w:val="right"/>
      <w:pPr>
        <w:ind w:left="6480" w:hanging="180"/>
      </w:pPr>
    </w:lvl>
  </w:abstractNum>
  <w:abstractNum w:abstractNumId="2">
    <w:nsid w:val="10037DF1"/>
    <w:multiLevelType w:val="singleLevel"/>
    <w:tmpl w:val="A37EC178"/>
    <w:lvl w:ilvl="0">
      <w:start w:val="1"/>
      <w:numFmt w:val="bullet"/>
      <w:pStyle w:val="4"/>
      <w:lvlText w:val=""/>
      <w:lvlJc w:val="left"/>
      <w:pPr>
        <w:tabs>
          <w:tab w:val="num" w:pos="1209"/>
        </w:tabs>
        <w:ind w:left="1209" w:hanging="360"/>
      </w:pPr>
      <w:rPr>
        <w:rFonts w:ascii="Symbol" w:hAnsi="Symbol" w:hint="default"/>
      </w:rPr>
    </w:lvl>
  </w:abstractNum>
  <w:abstractNum w:abstractNumId="3">
    <w:nsid w:val="136A0F81"/>
    <w:multiLevelType w:val="hybridMultilevel"/>
    <w:tmpl w:val="FAFC27AC"/>
    <w:lvl w:ilvl="0" w:tplc="4404B194">
      <w:start w:val="1"/>
      <w:numFmt w:val="bullet"/>
      <w:pStyle w:val="010"/>
      <w:lvlText w:val=""/>
      <w:lvlJc w:val="left"/>
      <w:pPr>
        <w:tabs>
          <w:tab w:val="num" w:pos="1620"/>
        </w:tabs>
        <w:ind w:left="1620" w:hanging="360"/>
      </w:pPr>
      <w:rPr>
        <w:rFonts w:ascii="Symbol" w:hAnsi="Symbol" w:hint="default"/>
      </w:rPr>
    </w:lvl>
    <w:lvl w:ilvl="1" w:tplc="31CA6EC8">
      <w:start w:val="1"/>
      <w:numFmt w:val="decimal"/>
      <w:lvlText w:val="%2."/>
      <w:lvlJc w:val="left"/>
      <w:pPr>
        <w:tabs>
          <w:tab w:val="num" w:pos="2474"/>
        </w:tabs>
        <w:ind w:left="2474" w:hanging="360"/>
      </w:pPr>
    </w:lvl>
    <w:lvl w:ilvl="2" w:tplc="7B2E26FE">
      <w:start w:val="1"/>
      <w:numFmt w:val="bullet"/>
      <w:lvlText w:val=""/>
      <w:lvlJc w:val="left"/>
      <w:pPr>
        <w:tabs>
          <w:tab w:val="num" w:pos="3259"/>
        </w:tabs>
        <w:ind w:left="2834" w:firstLine="0"/>
      </w:pPr>
      <w:rPr>
        <w:rFonts w:ascii="Symbol" w:hAnsi="Symbol" w:hint="default"/>
      </w:rPr>
    </w:lvl>
    <w:lvl w:ilvl="3" w:tplc="656C60A2">
      <w:start w:val="1"/>
      <w:numFmt w:val="bullet"/>
      <w:lvlText w:val=""/>
      <w:lvlJc w:val="left"/>
      <w:pPr>
        <w:tabs>
          <w:tab w:val="num" w:pos="3914"/>
        </w:tabs>
        <w:ind w:left="3914" w:hanging="360"/>
      </w:pPr>
      <w:rPr>
        <w:rFonts w:ascii="Symbol" w:hAnsi="Symbol" w:hint="default"/>
      </w:rPr>
    </w:lvl>
    <w:lvl w:ilvl="4" w:tplc="93E2CABA">
      <w:start w:val="1"/>
      <w:numFmt w:val="bullet"/>
      <w:lvlText w:val="o"/>
      <w:lvlJc w:val="left"/>
      <w:pPr>
        <w:tabs>
          <w:tab w:val="num" w:pos="4634"/>
        </w:tabs>
        <w:ind w:left="4634" w:hanging="360"/>
      </w:pPr>
      <w:rPr>
        <w:rFonts w:ascii="Courier New" w:hAnsi="Courier New" w:cs="Courier New" w:hint="default"/>
      </w:rPr>
    </w:lvl>
    <w:lvl w:ilvl="5" w:tplc="DF4CE974">
      <w:start w:val="1"/>
      <w:numFmt w:val="bullet"/>
      <w:lvlText w:val=""/>
      <w:lvlJc w:val="left"/>
      <w:pPr>
        <w:tabs>
          <w:tab w:val="num" w:pos="5354"/>
        </w:tabs>
        <w:ind w:left="5354" w:hanging="360"/>
      </w:pPr>
      <w:rPr>
        <w:rFonts w:ascii="Wingdings" w:hAnsi="Wingdings" w:hint="default"/>
      </w:rPr>
    </w:lvl>
    <w:lvl w:ilvl="6" w:tplc="8C9CAC56">
      <w:start w:val="1"/>
      <w:numFmt w:val="bullet"/>
      <w:lvlText w:val=""/>
      <w:lvlJc w:val="left"/>
      <w:pPr>
        <w:tabs>
          <w:tab w:val="num" w:pos="6074"/>
        </w:tabs>
        <w:ind w:left="6074" w:hanging="360"/>
      </w:pPr>
      <w:rPr>
        <w:rFonts w:ascii="Symbol" w:hAnsi="Symbol" w:hint="default"/>
      </w:rPr>
    </w:lvl>
    <w:lvl w:ilvl="7" w:tplc="032E7F2E">
      <w:start w:val="1"/>
      <w:numFmt w:val="bullet"/>
      <w:lvlText w:val="o"/>
      <w:lvlJc w:val="left"/>
      <w:pPr>
        <w:tabs>
          <w:tab w:val="num" w:pos="6794"/>
        </w:tabs>
        <w:ind w:left="6794" w:hanging="360"/>
      </w:pPr>
      <w:rPr>
        <w:rFonts w:ascii="Courier New" w:hAnsi="Courier New" w:cs="Courier New" w:hint="default"/>
      </w:rPr>
    </w:lvl>
    <w:lvl w:ilvl="8" w:tplc="75C2F582">
      <w:start w:val="1"/>
      <w:numFmt w:val="bullet"/>
      <w:lvlText w:val=""/>
      <w:lvlJc w:val="left"/>
      <w:pPr>
        <w:tabs>
          <w:tab w:val="num" w:pos="7514"/>
        </w:tabs>
        <w:ind w:left="7514" w:hanging="360"/>
      </w:pPr>
      <w:rPr>
        <w:rFonts w:ascii="Wingdings" w:hAnsi="Wingdings" w:hint="default"/>
      </w:rPr>
    </w:lvl>
  </w:abstractNum>
  <w:abstractNum w:abstractNumId="4">
    <w:nsid w:val="175E1E2D"/>
    <w:multiLevelType w:val="singleLevel"/>
    <w:tmpl w:val="99442AC0"/>
    <w:lvl w:ilvl="0">
      <w:start w:val="1"/>
      <w:numFmt w:val="decimal"/>
      <w:pStyle w:val="3"/>
      <w:lvlText w:val="%1."/>
      <w:lvlJc w:val="left"/>
      <w:pPr>
        <w:tabs>
          <w:tab w:val="num" w:pos="926"/>
        </w:tabs>
        <w:ind w:left="926" w:hanging="360"/>
      </w:pPr>
    </w:lvl>
  </w:abstractNum>
  <w:abstractNum w:abstractNumId="5">
    <w:nsid w:val="1F14793F"/>
    <w:multiLevelType w:val="hybridMultilevel"/>
    <w:tmpl w:val="92761C38"/>
    <w:lvl w:ilvl="0" w:tplc="9FC24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D0C72"/>
    <w:multiLevelType w:val="singleLevel"/>
    <w:tmpl w:val="47E20F40"/>
    <w:lvl w:ilvl="0">
      <w:start w:val="1"/>
      <w:numFmt w:val="decimal"/>
      <w:pStyle w:val="a"/>
      <w:lvlText w:val="%1."/>
      <w:lvlJc w:val="left"/>
      <w:pPr>
        <w:tabs>
          <w:tab w:val="num" w:pos="360"/>
        </w:tabs>
        <w:ind w:left="360" w:hanging="360"/>
      </w:pPr>
    </w:lvl>
  </w:abstractNum>
  <w:abstractNum w:abstractNumId="7">
    <w:nsid w:val="21D8165F"/>
    <w:multiLevelType w:val="singleLevel"/>
    <w:tmpl w:val="FF2850F8"/>
    <w:lvl w:ilvl="0">
      <w:start w:val="1"/>
      <w:numFmt w:val="decimal"/>
      <w:pStyle w:val="5"/>
      <w:lvlText w:val="%1."/>
      <w:lvlJc w:val="left"/>
      <w:pPr>
        <w:tabs>
          <w:tab w:val="num" w:pos="1492"/>
        </w:tabs>
        <w:ind w:left="1492" w:hanging="360"/>
      </w:pPr>
    </w:lvl>
  </w:abstractNum>
  <w:abstractNum w:abstractNumId="8">
    <w:nsid w:val="26E54B18"/>
    <w:multiLevelType w:val="singleLevel"/>
    <w:tmpl w:val="206EA600"/>
    <w:lvl w:ilvl="0">
      <w:start w:val="1"/>
      <w:numFmt w:val="bullet"/>
      <w:pStyle w:val="a0"/>
      <w:lvlText w:val=""/>
      <w:lvlJc w:val="left"/>
      <w:pPr>
        <w:tabs>
          <w:tab w:val="num" w:pos="360"/>
        </w:tabs>
        <w:ind w:left="360" w:hanging="360"/>
      </w:pPr>
      <w:rPr>
        <w:rFonts w:ascii="Symbol" w:hAnsi="Symbol" w:hint="default"/>
      </w:rPr>
    </w:lvl>
  </w:abstractNum>
  <w:abstractNum w:abstractNumId="9">
    <w:nsid w:val="2DAB3253"/>
    <w:multiLevelType w:val="hybridMultilevel"/>
    <w:tmpl w:val="A6B02154"/>
    <w:lvl w:ilvl="0" w:tplc="F60CCE2A">
      <w:start w:val="1"/>
      <w:numFmt w:val="decimal"/>
      <w:pStyle w:val="50"/>
      <w:lvlText w:val="%1."/>
      <w:lvlJc w:val="left"/>
      <w:pPr>
        <w:ind w:left="720" w:hanging="360"/>
      </w:pPr>
    </w:lvl>
    <w:lvl w:ilvl="1" w:tplc="B9E879CC" w:tentative="1">
      <w:start w:val="1"/>
      <w:numFmt w:val="lowerLetter"/>
      <w:lvlText w:val="%2."/>
      <w:lvlJc w:val="left"/>
      <w:pPr>
        <w:ind w:left="1440" w:hanging="360"/>
      </w:pPr>
    </w:lvl>
    <w:lvl w:ilvl="2" w:tplc="F5821B1E" w:tentative="1">
      <w:start w:val="1"/>
      <w:numFmt w:val="lowerRoman"/>
      <w:lvlText w:val="%3."/>
      <w:lvlJc w:val="right"/>
      <w:pPr>
        <w:ind w:left="2160" w:hanging="180"/>
      </w:pPr>
    </w:lvl>
    <w:lvl w:ilvl="3" w:tplc="CF6E32FE" w:tentative="1">
      <w:start w:val="1"/>
      <w:numFmt w:val="decimal"/>
      <w:lvlText w:val="%4."/>
      <w:lvlJc w:val="left"/>
      <w:pPr>
        <w:ind w:left="2880" w:hanging="360"/>
      </w:pPr>
    </w:lvl>
    <w:lvl w:ilvl="4" w:tplc="8D241096" w:tentative="1">
      <w:start w:val="1"/>
      <w:numFmt w:val="lowerLetter"/>
      <w:lvlText w:val="%5."/>
      <w:lvlJc w:val="left"/>
      <w:pPr>
        <w:ind w:left="3600" w:hanging="360"/>
      </w:pPr>
    </w:lvl>
    <w:lvl w:ilvl="5" w:tplc="C4CE9A12" w:tentative="1">
      <w:start w:val="1"/>
      <w:numFmt w:val="lowerRoman"/>
      <w:lvlText w:val="%6."/>
      <w:lvlJc w:val="right"/>
      <w:pPr>
        <w:ind w:left="4320" w:hanging="180"/>
      </w:pPr>
    </w:lvl>
    <w:lvl w:ilvl="6" w:tplc="0A687D60" w:tentative="1">
      <w:start w:val="1"/>
      <w:numFmt w:val="decimal"/>
      <w:lvlText w:val="%7."/>
      <w:lvlJc w:val="left"/>
      <w:pPr>
        <w:ind w:left="5040" w:hanging="360"/>
      </w:pPr>
    </w:lvl>
    <w:lvl w:ilvl="7" w:tplc="3DBCB15A" w:tentative="1">
      <w:start w:val="1"/>
      <w:numFmt w:val="lowerLetter"/>
      <w:lvlText w:val="%8."/>
      <w:lvlJc w:val="left"/>
      <w:pPr>
        <w:ind w:left="5760" w:hanging="360"/>
      </w:pPr>
    </w:lvl>
    <w:lvl w:ilvl="8" w:tplc="7C24D1C8" w:tentative="1">
      <w:start w:val="1"/>
      <w:numFmt w:val="lowerRoman"/>
      <w:lvlText w:val="%9."/>
      <w:lvlJc w:val="right"/>
      <w:pPr>
        <w:ind w:left="6480" w:hanging="180"/>
      </w:pPr>
    </w:lvl>
  </w:abstractNum>
  <w:abstractNum w:abstractNumId="10">
    <w:nsid w:val="362E4146"/>
    <w:multiLevelType w:val="hybridMultilevel"/>
    <w:tmpl w:val="DA2EA03C"/>
    <w:lvl w:ilvl="0" w:tplc="A7A871EE">
      <w:start w:val="1"/>
      <w:numFmt w:val="decimal"/>
      <w:pStyle w:val="a1"/>
      <w:lvlText w:val="%1."/>
      <w:lvlJc w:val="left"/>
      <w:pPr>
        <w:tabs>
          <w:tab w:val="num" w:pos="360"/>
        </w:tabs>
        <w:ind w:left="360" w:hanging="360"/>
      </w:pPr>
      <w:rPr>
        <w:strike w:val="0"/>
        <w:dstrike w:val="0"/>
        <w:u w:val="none"/>
      </w:rPr>
    </w:lvl>
    <w:lvl w:ilvl="1" w:tplc="4B5099A6">
      <w:start w:val="1"/>
      <w:numFmt w:val="lowerLetter"/>
      <w:lvlText w:val="%2."/>
      <w:lvlJc w:val="left"/>
      <w:pPr>
        <w:tabs>
          <w:tab w:val="num" w:pos="1271"/>
        </w:tabs>
        <w:ind w:left="1271" w:hanging="360"/>
      </w:pPr>
    </w:lvl>
    <w:lvl w:ilvl="2" w:tplc="E74C07E8">
      <w:start w:val="1"/>
      <w:numFmt w:val="lowerRoman"/>
      <w:lvlText w:val="%3."/>
      <w:lvlJc w:val="right"/>
      <w:pPr>
        <w:tabs>
          <w:tab w:val="num" w:pos="1991"/>
        </w:tabs>
        <w:ind w:left="1991" w:hanging="180"/>
      </w:pPr>
    </w:lvl>
    <w:lvl w:ilvl="3" w:tplc="CCD49CB2">
      <w:start w:val="1"/>
      <w:numFmt w:val="decimal"/>
      <w:lvlText w:val="%4."/>
      <w:lvlJc w:val="left"/>
      <w:pPr>
        <w:tabs>
          <w:tab w:val="num" w:pos="2711"/>
        </w:tabs>
        <w:ind w:left="2711" w:hanging="360"/>
      </w:pPr>
    </w:lvl>
    <w:lvl w:ilvl="4" w:tplc="D2546ED8">
      <w:start w:val="1"/>
      <w:numFmt w:val="lowerLetter"/>
      <w:lvlText w:val="%5."/>
      <w:lvlJc w:val="left"/>
      <w:pPr>
        <w:tabs>
          <w:tab w:val="num" w:pos="3431"/>
        </w:tabs>
        <w:ind w:left="3431" w:hanging="360"/>
      </w:pPr>
    </w:lvl>
    <w:lvl w:ilvl="5" w:tplc="AEAC801C">
      <w:start w:val="1"/>
      <w:numFmt w:val="lowerRoman"/>
      <w:lvlText w:val="%6."/>
      <w:lvlJc w:val="right"/>
      <w:pPr>
        <w:tabs>
          <w:tab w:val="num" w:pos="4151"/>
        </w:tabs>
        <w:ind w:left="4151" w:hanging="180"/>
      </w:pPr>
    </w:lvl>
    <w:lvl w:ilvl="6" w:tplc="38684150">
      <w:start w:val="1"/>
      <w:numFmt w:val="decimal"/>
      <w:lvlText w:val="%7."/>
      <w:lvlJc w:val="left"/>
      <w:pPr>
        <w:tabs>
          <w:tab w:val="num" w:pos="4871"/>
        </w:tabs>
        <w:ind w:left="4871" w:hanging="360"/>
      </w:pPr>
    </w:lvl>
    <w:lvl w:ilvl="7" w:tplc="29AC39CE">
      <w:start w:val="1"/>
      <w:numFmt w:val="lowerLetter"/>
      <w:lvlText w:val="%8."/>
      <w:lvlJc w:val="left"/>
      <w:pPr>
        <w:tabs>
          <w:tab w:val="num" w:pos="5591"/>
        </w:tabs>
        <w:ind w:left="5591" w:hanging="360"/>
      </w:pPr>
    </w:lvl>
    <w:lvl w:ilvl="8" w:tplc="E89E808A">
      <w:start w:val="1"/>
      <w:numFmt w:val="lowerRoman"/>
      <w:lvlText w:val="%9."/>
      <w:lvlJc w:val="right"/>
      <w:pPr>
        <w:tabs>
          <w:tab w:val="num" w:pos="6311"/>
        </w:tabs>
        <w:ind w:left="6311" w:hanging="180"/>
      </w:pPr>
    </w:lvl>
  </w:abstractNum>
  <w:abstractNum w:abstractNumId="11">
    <w:nsid w:val="37447BF3"/>
    <w:multiLevelType w:val="singleLevel"/>
    <w:tmpl w:val="B8A4080A"/>
    <w:lvl w:ilvl="0">
      <w:start w:val="1"/>
      <w:numFmt w:val="decimal"/>
      <w:pStyle w:val="2"/>
      <w:lvlText w:val="%1."/>
      <w:lvlJc w:val="left"/>
      <w:pPr>
        <w:tabs>
          <w:tab w:val="num" w:pos="643"/>
        </w:tabs>
        <w:ind w:left="643" w:hanging="360"/>
      </w:pPr>
    </w:lvl>
  </w:abstractNum>
  <w:abstractNum w:abstractNumId="12">
    <w:nsid w:val="45FF7A1B"/>
    <w:multiLevelType w:val="hybridMultilevel"/>
    <w:tmpl w:val="5DECA69E"/>
    <w:lvl w:ilvl="0" w:tplc="8B1E8452">
      <w:start w:val="1"/>
      <w:numFmt w:val="decimal"/>
      <w:lvlText w:val="%1."/>
      <w:lvlJc w:val="left"/>
      <w:pPr>
        <w:ind w:left="720" w:hanging="360"/>
      </w:pPr>
      <w:rPr>
        <w:rFonts w:cs="Times New Roman"/>
      </w:rPr>
    </w:lvl>
    <w:lvl w:ilvl="1" w:tplc="D6C00148">
      <w:start w:val="1"/>
      <w:numFmt w:val="decimal"/>
      <w:lvlText w:val="%2."/>
      <w:lvlJc w:val="left"/>
      <w:pPr>
        <w:tabs>
          <w:tab w:val="num" w:pos="1440"/>
        </w:tabs>
        <w:ind w:left="1440" w:hanging="360"/>
      </w:pPr>
    </w:lvl>
    <w:lvl w:ilvl="2" w:tplc="7AE2D340">
      <w:start w:val="1"/>
      <w:numFmt w:val="decimal"/>
      <w:lvlText w:val="%3."/>
      <w:lvlJc w:val="left"/>
      <w:pPr>
        <w:tabs>
          <w:tab w:val="num" w:pos="2160"/>
        </w:tabs>
        <w:ind w:left="2160" w:hanging="360"/>
      </w:pPr>
    </w:lvl>
    <w:lvl w:ilvl="3" w:tplc="BC1E4BD8">
      <w:start w:val="1"/>
      <w:numFmt w:val="decimal"/>
      <w:lvlText w:val="%4."/>
      <w:lvlJc w:val="left"/>
      <w:pPr>
        <w:tabs>
          <w:tab w:val="num" w:pos="2880"/>
        </w:tabs>
        <w:ind w:left="2880" w:hanging="360"/>
      </w:pPr>
    </w:lvl>
    <w:lvl w:ilvl="4" w:tplc="EB70D3FC">
      <w:start w:val="1"/>
      <w:numFmt w:val="decimal"/>
      <w:lvlText w:val="%5."/>
      <w:lvlJc w:val="left"/>
      <w:pPr>
        <w:tabs>
          <w:tab w:val="num" w:pos="3600"/>
        </w:tabs>
        <w:ind w:left="3600" w:hanging="360"/>
      </w:pPr>
    </w:lvl>
    <w:lvl w:ilvl="5" w:tplc="F9E2EAD2">
      <w:start w:val="1"/>
      <w:numFmt w:val="decimal"/>
      <w:lvlText w:val="%6."/>
      <w:lvlJc w:val="left"/>
      <w:pPr>
        <w:tabs>
          <w:tab w:val="num" w:pos="4320"/>
        </w:tabs>
        <w:ind w:left="4320" w:hanging="360"/>
      </w:pPr>
    </w:lvl>
    <w:lvl w:ilvl="6" w:tplc="3E3012DE">
      <w:start w:val="1"/>
      <w:numFmt w:val="decimal"/>
      <w:lvlText w:val="%7."/>
      <w:lvlJc w:val="left"/>
      <w:pPr>
        <w:tabs>
          <w:tab w:val="num" w:pos="5040"/>
        </w:tabs>
        <w:ind w:left="5040" w:hanging="360"/>
      </w:pPr>
    </w:lvl>
    <w:lvl w:ilvl="7" w:tplc="27EAC010">
      <w:start w:val="1"/>
      <w:numFmt w:val="decimal"/>
      <w:lvlText w:val="%8."/>
      <w:lvlJc w:val="left"/>
      <w:pPr>
        <w:tabs>
          <w:tab w:val="num" w:pos="5760"/>
        </w:tabs>
        <w:ind w:left="5760" w:hanging="360"/>
      </w:pPr>
    </w:lvl>
    <w:lvl w:ilvl="8" w:tplc="97B20D4C">
      <w:start w:val="1"/>
      <w:numFmt w:val="decimal"/>
      <w:lvlText w:val="%9."/>
      <w:lvlJc w:val="left"/>
      <w:pPr>
        <w:tabs>
          <w:tab w:val="num" w:pos="6480"/>
        </w:tabs>
        <w:ind w:left="6480" w:hanging="360"/>
      </w:pPr>
    </w:lvl>
  </w:abstractNum>
  <w:abstractNum w:abstractNumId="13">
    <w:nsid w:val="481B64C1"/>
    <w:multiLevelType w:val="hybridMultilevel"/>
    <w:tmpl w:val="5BA07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57007"/>
    <w:multiLevelType w:val="multilevel"/>
    <w:tmpl w:val="2AB60B1A"/>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5">
    <w:nsid w:val="572D289F"/>
    <w:multiLevelType w:val="multilevel"/>
    <w:tmpl w:val="0419001F"/>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7D83FB8"/>
    <w:multiLevelType w:val="singleLevel"/>
    <w:tmpl w:val="6EE84E0A"/>
    <w:lvl w:ilvl="0">
      <w:start w:val="1"/>
      <w:numFmt w:val="decimal"/>
      <w:pStyle w:val="40"/>
      <w:lvlText w:val="%1."/>
      <w:lvlJc w:val="left"/>
      <w:pPr>
        <w:tabs>
          <w:tab w:val="num" w:pos="1209"/>
        </w:tabs>
        <w:ind w:left="1209" w:hanging="360"/>
      </w:pPr>
    </w:lvl>
  </w:abstractNum>
  <w:abstractNum w:abstractNumId="17">
    <w:nsid w:val="587C475E"/>
    <w:multiLevelType w:val="hybridMultilevel"/>
    <w:tmpl w:val="408C8F70"/>
    <w:lvl w:ilvl="0" w:tplc="3D6485F6">
      <w:start w:val="1"/>
      <w:numFmt w:val="decimal"/>
      <w:pStyle w:val="03"/>
      <w:lvlText w:val="%1."/>
      <w:lvlJc w:val="left"/>
      <w:pPr>
        <w:ind w:left="720" w:hanging="360"/>
      </w:pPr>
    </w:lvl>
    <w:lvl w:ilvl="1" w:tplc="9088251E">
      <w:start w:val="1"/>
      <w:numFmt w:val="lowerLetter"/>
      <w:lvlText w:val="%2."/>
      <w:lvlJc w:val="left"/>
      <w:pPr>
        <w:ind w:left="1440" w:hanging="360"/>
      </w:pPr>
    </w:lvl>
    <w:lvl w:ilvl="2" w:tplc="5EA40D92">
      <w:start w:val="1"/>
      <w:numFmt w:val="lowerRoman"/>
      <w:lvlText w:val="%3."/>
      <w:lvlJc w:val="right"/>
      <w:pPr>
        <w:ind w:left="2160" w:hanging="180"/>
      </w:pPr>
    </w:lvl>
    <w:lvl w:ilvl="3" w:tplc="EAF09700">
      <w:start w:val="1"/>
      <w:numFmt w:val="decimal"/>
      <w:lvlText w:val="%4."/>
      <w:lvlJc w:val="left"/>
      <w:pPr>
        <w:ind w:left="2880" w:hanging="360"/>
      </w:pPr>
    </w:lvl>
    <w:lvl w:ilvl="4" w:tplc="49F0D864">
      <w:start w:val="1"/>
      <w:numFmt w:val="lowerLetter"/>
      <w:lvlText w:val="%5."/>
      <w:lvlJc w:val="left"/>
      <w:pPr>
        <w:ind w:left="3600" w:hanging="360"/>
      </w:pPr>
    </w:lvl>
    <w:lvl w:ilvl="5" w:tplc="150CC2EE">
      <w:start w:val="1"/>
      <w:numFmt w:val="lowerRoman"/>
      <w:lvlText w:val="%6."/>
      <w:lvlJc w:val="right"/>
      <w:pPr>
        <w:ind w:left="4320" w:hanging="180"/>
      </w:pPr>
    </w:lvl>
    <w:lvl w:ilvl="6" w:tplc="BA3AF7E0">
      <w:start w:val="1"/>
      <w:numFmt w:val="decimal"/>
      <w:lvlText w:val="%7."/>
      <w:lvlJc w:val="left"/>
      <w:pPr>
        <w:ind w:left="5040" w:hanging="360"/>
      </w:pPr>
    </w:lvl>
    <w:lvl w:ilvl="7" w:tplc="D4EE6FDE">
      <w:start w:val="1"/>
      <w:numFmt w:val="lowerLetter"/>
      <w:lvlText w:val="%8."/>
      <w:lvlJc w:val="left"/>
      <w:pPr>
        <w:ind w:left="5760" w:hanging="360"/>
      </w:pPr>
    </w:lvl>
    <w:lvl w:ilvl="8" w:tplc="29C6DF98">
      <w:start w:val="1"/>
      <w:numFmt w:val="lowerRoman"/>
      <w:lvlText w:val="%9."/>
      <w:lvlJc w:val="right"/>
      <w:pPr>
        <w:ind w:left="6480" w:hanging="180"/>
      </w:pPr>
    </w:lvl>
  </w:abstractNum>
  <w:abstractNum w:abstractNumId="18">
    <w:nsid w:val="665E60E2"/>
    <w:multiLevelType w:val="singleLevel"/>
    <w:tmpl w:val="116CDC66"/>
    <w:lvl w:ilvl="0">
      <w:start w:val="1"/>
      <w:numFmt w:val="bullet"/>
      <w:pStyle w:val="30"/>
      <w:lvlText w:val=""/>
      <w:lvlJc w:val="left"/>
      <w:pPr>
        <w:tabs>
          <w:tab w:val="num" w:pos="926"/>
        </w:tabs>
        <w:ind w:left="926" w:hanging="360"/>
      </w:pPr>
      <w:rPr>
        <w:rFonts w:ascii="Symbol" w:hAnsi="Symbol" w:hint="default"/>
      </w:rPr>
    </w:lvl>
  </w:abstractNum>
  <w:abstractNum w:abstractNumId="19">
    <w:nsid w:val="688B6CA4"/>
    <w:multiLevelType w:val="singleLevel"/>
    <w:tmpl w:val="38208C64"/>
    <w:lvl w:ilvl="0">
      <w:start w:val="1"/>
      <w:numFmt w:val="bullet"/>
      <w:pStyle w:val="20"/>
      <w:lvlText w:val=""/>
      <w:lvlJc w:val="left"/>
      <w:pPr>
        <w:tabs>
          <w:tab w:val="num" w:pos="643"/>
        </w:tabs>
        <w:ind w:left="643" w:hanging="360"/>
      </w:pPr>
      <w:rPr>
        <w:rFonts w:ascii="Symbol" w:hAnsi="Symbol" w:hint="default"/>
      </w:rPr>
    </w:lvl>
  </w:abstractNum>
  <w:abstractNum w:abstractNumId="20">
    <w:nsid w:val="6E5618FA"/>
    <w:multiLevelType w:val="singleLevel"/>
    <w:tmpl w:val="CAE8ACF0"/>
    <w:lvl w:ilvl="0">
      <w:start w:val="1"/>
      <w:numFmt w:val="bullet"/>
      <w:pStyle w:val="51"/>
      <w:lvlText w:val=""/>
      <w:lvlJc w:val="left"/>
      <w:pPr>
        <w:tabs>
          <w:tab w:val="num" w:pos="1492"/>
        </w:tabs>
        <w:ind w:left="1492" w:hanging="360"/>
      </w:pPr>
      <w:rPr>
        <w:rFonts w:ascii="Symbol" w:hAnsi="Symbol" w:hint="default"/>
      </w:rPr>
    </w:lvl>
  </w:abstractNum>
  <w:abstractNum w:abstractNumId="21">
    <w:nsid w:val="7D62676C"/>
    <w:multiLevelType w:val="hybridMultilevel"/>
    <w:tmpl w:val="CBAC0D20"/>
    <w:lvl w:ilvl="0" w:tplc="C4E8A4F4">
      <w:numFmt w:val="bullet"/>
      <w:lvlText w:val="•"/>
      <w:lvlJc w:val="left"/>
      <w:pPr>
        <w:ind w:left="1429" w:hanging="360"/>
      </w:pPr>
      <w:rPr>
        <w:rFonts w:ascii="Times New Roman" w:eastAsia="Calibri" w:hAnsi="Times New Roman" w:cs="Times New Roman" w:hint="default"/>
      </w:rPr>
    </w:lvl>
    <w:lvl w:ilvl="1" w:tplc="CBC87514">
      <w:start w:val="1"/>
      <w:numFmt w:val="bullet"/>
      <w:lvlText w:val="o"/>
      <w:lvlJc w:val="left"/>
      <w:pPr>
        <w:ind w:left="2149" w:hanging="360"/>
      </w:pPr>
      <w:rPr>
        <w:rFonts w:ascii="Courier New" w:hAnsi="Courier New" w:cs="Courier New" w:hint="default"/>
      </w:rPr>
    </w:lvl>
    <w:lvl w:ilvl="2" w:tplc="2130BA74">
      <w:start w:val="1"/>
      <w:numFmt w:val="bullet"/>
      <w:lvlText w:val=""/>
      <w:lvlJc w:val="left"/>
      <w:pPr>
        <w:ind w:left="2869" w:hanging="360"/>
      </w:pPr>
      <w:rPr>
        <w:rFonts w:ascii="Wingdings" w:hAnsi="Wingdings" w:hint="default"/>
      </w:rPr>
    </w:lvl>
    <w:lvl w:ilvl="3" w:tplc="822A2DA0">
      <w:start w:val="1"/>
      <w:numFmt w:val="bullet"/>
      <w:lvlText w:val=""/>
      <w:lvlJc w:val="left"/>
      <w:pPr>
        <w:ind w:left="3589" w:hanging="360"/>
      </w:pPr>
      <w:rPr>
        <w:rFonts w:ascii="Symbol" w:hAnsi="Symbol" w:hint="default"/>
      </w:rPr>
    </w:lvl>
    <w:lvl w:ilvl="4" w:tplc="AB10F9C0">
      <w:start w:val="1"/>
      <w:numFmt w:val="bullet"/>
      <w:lvlText w:val="o"/>
      <w:lvlJc w:val="left"/>
      <w:pPr>
        <w:ind w:left="4309" w:hanging="360"/>
      </w:pPr>
      <w:rPr>
        <w:rFonts w:ascii="Courier New" w:hAnsi="Courier New" w:cs="Courier New" w:hint="default"/>
      </w:rPr>
    </w:lvl>
    <w:lvl w:ilvl="5" w:tplc="DD4AEBC2">
      <w:start w:val="1"/>
      <w:numFmt w:val="bullet"/>
      <w:lvlText w:val=""/>
      <w:lvlJc w:val="left"/>
      <w:pPr>
        <w:ind w:left="5029" w:hanging="360"/>
      </w:pPr>
      <w:rPr>
        <w:rFonts w:ascii="Wingdings" w:hAnsi="Wingdings" w:hint="default"/>
      </w:rPr>
    </w:lvl>
    <w:lvl w:ilvl="6" w:tplc="FD625370">
      <w:start w:val="1"/>
      <w:numFmt w:val="bullet"/>
      <w:lvlText w:val=""/>
      <w:lvlJc w:val="left"/>
      <w:pPr>
        <w:ind w:left="5749" w:hanging="360"/>
      </w:pPr>
      <w:rPr>
        <w:rFonts w:ascii="Symbol" w:hAnsi="Symbol" w:hint="default"/>
      </w:rPr>
    </w:lvl>
    <w:lvl w:ilvl="7" w:tplc="874298EC">
      <w:start w:val="1"/>
      <w:numFmt w:val="bullet"/>
      <w:lvlText w:val="o"/>
      <w:lvlJc w:val="left"/>
      <w:pPr>
        <w:ind w:left="6469" w:hanging="360"/>
      </w:pPr>
      <w:rPr>
        <w:rFonts w:ascii="Courier New" w:hAnsi="Courier New" w:cs="Courier New" w:hint="default"/>
      </w:rPr>
    </w:lvl>
    <w:lvl w:ilvl="8" w:tplc="048EFD72">
      <w:start w:val="1"/>
      <w:numFmt w:val="bullet"/>
      <w:lvlText w:val=""/>
      <w:lvlJc w:val="left"/>
      <w:pPr>
        <w:ind w:left="7189" w:hanging="360"/>
      </w:pPr>
      <w:rPr>
        <w:rFonts w:ascii="Wingdings" w:hAnsi="Wingdings" w:hint="default"/>
      </w:rPr>
    </w:lvl>
  </w:abstractNum>
  <w:num w:numId="1">
    <w:abstractNumId w:val="9"/>
  </w:num>
  <w:num w:numId="2">
    <w:abstractNumId w:val="12"/>
    <w:lvlOverride w:ilvl="0">
      <w:lvl w:ilvl="0" w:tplc="8B1E8452">
        <w:numFmt w:val="decimal"/>
        <w:lvlText w:val=""/>
        <w:lvlJc w:val="left"/>
      </w:lvl>
    </w:lvlOverride>
    <w:lvlOverride w:ilvl="1">
      <w:lvl w:ilvl="1" w:tplc="D6C00148" w:tentative="1">
        <w:numFmt w:val="decimal"/>
        <w:lvlText w:val=""/>
        <w:lvlJc w:val="left"/>
      </w:lvl>
    </w:lvlOverride>
    <w:lvlOverride w:ilvl="2">
      <w:lvl w:ilvl="2" w:tplc="7AE2D340" w:tentative="1">
        <w:numFmt w:val="decimal"/>
        <w:lvlText w:val=""/>
        <w:lvlJc w:val="left"/>
      </w:lvl>
    </w:lvlOverride>
    <w:lvlOverride w:ilvl="3">
      <w:lvl w:ilvl="3" w:tplc="BC1E4BD8" w:tentative="1">
        <w:numFmt w:val="decimal"/>
        <w:lvlText w:val=""/>
        <w:lvlJc w:val="left"/>
      </w:lvl>
    </w:lvlOverride>
    <w:lvlOverride w:ilvl="4">
      <w:lvl w:ilvl="4" w:tplc="EB70D3FC" w:tentative="1">
        <w:numFmt w:val="decimal"/>
        <w:lvlText w:val=""/>
        <w:lvlJc w:val="left"/>
      </w:lvl>
    </w:lvlOverride>
    <w:lvlOverride w:ilvl="5">
      <w:lvl w:ilvl="5" w:tplc="F9E2EAD2" w:tentative="1">
        <w:numFmt w:val="decimal"/>
        <w:lvlText w:val=""/>
        <w:lvlJc w:val="left"/>
      </w:lvl>
    </w:lvlOverride>
    <w:lvlOverride w:ilvl="6">
      <w:lvl w:ilvl="6" w:tplc="3E3012DE" w:tentative="1">
        <w:numFmt w:val="decimal"/>
        <w:lvlText w:val=""/>
        <w:lvlJc w:val="left"/>
      </w:lvl>
    </w:lvlOverride>
    <w:lvlOverride w:ilvl="7">
      <w:lvl w:ilvl="7" w:tplc="27EAC010" w:tentative="1">
        <w:numFmt w:val="decimal"/>
        <w:lvlText w:val=""/>
        <w:lvlJc w:val="left"/>
      </w:lvl>
    </w:lvlOverride>
    <w:lvlOverride w:ilvl="8">
      <w:lvl w:ilvl="8" w:tplc="97B20D4C" w:tentative="1">
        <w:numFmt w:val="decimal"/>
        <w:lvlText w:val=""/>
        <w:lvlJc w:val="left"/>
      </w:lvl>
    </w:lvlOverride>
  </w:num>
  <w:num w:numId="3">
    <w:abstractNumId w:val="8"/>
    <w:lvlOverride w:ilvl="0">
      <w:lvl w:ilvl="0">
        <w:start w:val="1"/>
        <w:numFmt w:val="decimal"/>
        <w:pStyle w:val="a0"/>
        <w:lvlText w:val=""/>
        <w:lvlJc w:val="left"/>
      </w:lvl>
    </w:lvlOverride>
  </w:num>
  <w:num w:numId="4">
    <w:abstractNumId w:val="6"/>
    <w:lvlOverride w:ilvl="0">
      <w:lvl w:ilvl="0" w:tentative="1">
        <w:numFmt w:val="decimal"/>
        <w:pStyle w:val="a"/>
        <w:isLgl/>
        <w:lvlText w:val=""/>
        <w:lvlJc w:val="left"/>
      </w:lvl>
    </w:lvlOverride>
  </w:num>
  <w:num w:numId="5">
    <w:abstractNumId w:val="19"/>
    <w:lvlOverride w:ilvl="0">
      <w:startOverride w:val="1"/>
    </w:lvlOverride>
  </w:num>
  <w:num w:numId="6">
    <w:abstractNumId w:val="18"/>
    <w:lvlOverride w:ilvl="0">
      <w:startOverride w:val="1"/>
    </w:lvlOverride>
  </w:num>
  <w:num w:numId="7">
    <w:abstractNumId w:val="2"/>
    <w:lvlOverride w:ilvl="0">
      <w:startOverride w:val="1"/>
    </w:lvlOverride>
  </w:num>
  <w:num w:numId="8">
    <w:abstractNumId w:val="20"/>
    <w:lvlOverride w:ilvl="0">
      <w:startOverride w:val="1"/>
    </w:lvlOverride>
  </w:num>
  <w:num w:numId="9">
    <w:abstractNumId w:val="11"/>
    <w:lvlOverride w:ilvl="0">
      <w:startOverride w:val="1"/>
    </w:lvlOverride>
  </w:num>
  <w:num w:numId="10">
    <w:abstractNumId w:val="4"/>
    <w:lvlOverride w:ilvl="0">
      <w:startOverride w:val="1"/>
    </w:lvlOverride>
  </w:num>
  <w:num w:numId="11">
    <w:abstractNumId w:val="16"/>
    <w:lvlOverride w:ilvl="0">
      <w:startOverride w:val="1"/>
    </w:lvlOverride>
  </w:num>
  <w:num w:numId="12">
    <w:abstractNumId w:val="7"/>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 w:ilvl="0">
        <w:start w:val="1"/>
        <w:numFmt w:val="decimal"/>
        <w:pStyle w:val="a2"/>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lvl w:ilvl="5" w:tentative="1">
        <w:numFmt w:val="decimal"/>
        <w:lvlText w:val=""/>
        <w:lvlJc w:val="left"/>
      </w:lvl>
    </w:lvlOverride>
    <w:lvlOverride w:ilvl="6">
      <w:startOverride w:val="1"/>
      <w:lvl w:ilvl="6">
        <w:start w:val="1"/>
        <w:numFmt w:val="decimal"/>
        <w:lvlText w:val=""/>
        <w:lvlJc w:val="left"/>
      </w:lvl>
    </w:lvlOverride>
    <w:lvlOverride w:ilvl="7">
      <w:lvl w:ilvl="7" w:tentative="1">
        <w:numFmt w:val="decimal"/>
        <w:lvlText w:val=""/>
        <w:lvlJc w:val="left"/>
      </w:lvl>
    </w:lvlOverride>
    <w:lvlOverride w:ilvl="8">
      <w:lvl w:ilvl="8" w:tentative="1">
        <w:numFmt w:val="decimal"/>
        <w:pStyle w:val="9"/>
        <w:lvlText w:val=""/>
        <w:lvlJc w:val="left"/>
      </w:lvl>
    </w:lvlOverride>
  </w:num>
  <w:num w:numId="15">
    <w:abstractNumId w:val="0"/>
    <w:lvlOverride w:ilvl="0">
      <w:lvl w:ilvl="0" w:tplc="4A201FC2" w:tentative="1">
        <w:numFmt w:val="decimal"/>
        <w:pStyle w:val="01"/>
        <w:lvlText w:val=""/>
        <w:lvlJc w:val="left"/>
      </w:lvl>
    </w:lvlOverride>
    <w:lvlOverride w:ilvl="1">
      <w:lvl w:ilvl="1" w:tplc="BCE06FFA" w:tentative="1">
        <w:numFmt w:val="decimal"/>
        <w:lvlText w:val=""/>
        <w:lvlJc w:val="left"/>
      </w:lvl>
    </w:lvlOverride>
    <w:lvlOverride w:ilvl="2">
      <w:lvl w:ilvl="2" w:tplc="69869282" w:tentative="1">
        <w:numFmt w:val="decimal"/>
        <w:lvlText w:val=""/>
        <w:lvlJc w:val="left"/>
      </w:lvl>
    </w:lvlOverride>
    <w:lvlOverride w:ilvl="3">
      <w:lvl w:ilvl="3" w:tplc="15B2994E" w:tentative="1">
        <w:numFmt w:val="decimal"/>
        <w:lvlText w:val=""/>
        <w:lvlJc w:val="left"/>
      </w:lvl>
    </w:lvlOverride>
    <w:lvlOverride w:ilvl="4">
      <w:lvl w:ilvl="4" w:tplc="C1AA16D0" w:tentative="1">
        <w:numFmt w:val="decimal"/>
        <w:lvlText w:val=""/>
        <w:lvlJc w:val="left"/>
      </w:lvl>
    </w:lvlOverride>
    <w:lvlOverride w:ilvl="5">
      <w:startOverride w:val="1"/>
      <w:lvl w:ilvl="5" w:tplc="678488DA">
        <w:start w:val="1"/>
        <w:numFmt w:val="decimal"/>
        <w:lvlText w:val=""/>
        <w:lvlJc w:val="left"/>
      </w:lvl>
    </w:lvlOverride>
    <w:lvlOverride w:ilvl="6">
      <w:startOverride w:val="1"/>
      <w:lvl w:ilvl="6" w:tplc="A14EA344">
        <w:start w:val="1"/>
        <w:numFmt w:val="decimal"/>
        <w:lvlText w:val=""/>
        <w:lvlJc w:val="left"/>
      </w:lvl>
    </w:lvlOverride>
    <w:lvlOverride w:ilvl="7">
      <w:startOverride w:val="1"/>
      <w:lvl w:ilvl="7" w:tplc="0E2C06DE">
        <w:start w:val="1"/>
        <w:numFmt w:val="decimal"/>
        <w:lvlText w:val=""/>
        <w:lvlJc w:val="left"/>
      </w:lvl>
    </w:lvlOverride>
    <w:lvlOverride w:ilvl="8">
      <w:startOverride w:val="1"/>
      <w:lvl w:ilvl="8" w:tplc="B9384B0C">
        <w:start w:val="1"/>
        <w:numFmt w:val="decimal"/>
        <w:lvlText w:val=""/>
        <w:lvlJc w:val="left"/>
      </w:lvl>
    </w:lvlOverride>
  </w:num>
  <w:num w:numId="16">
    <w:abstractNumId w:val="10"/>
    <w:lvlOverride w:ilvl="0">
      <w:startOverride w:val="1"/>
      <w:lvl w:ilvl="0" w:tplc="A7A871EE">
        <w:start w:val="1"/>
        <w:numFmt w:val="decimal"/>
        <w:pStyle w:val="a1"/>
        <w:lvlText w:val=""/>
        <w:lvlJc w:val="left"/>
      </w:lvl>
    </w:lvlOverride>
    <w:lvlOverride w:ilvl="1">
      <w:startOverride w:val="1"/>
      <w:lvl w:ilvl="1" w:tplc="4B5099A6">
        <w:start w:val="1"/>
        <w:numFmt w:val="decimal"/>
        <w:lvlText w:val=""/>
        <w:lvlJc w:val="left"/>
      </w:lvl>
    </w:lvlOverride>
    <w:lvlOverride w:ilvl="2">
      <w:startOverride w:val="1"/>
      <w:lvl w:ilvl="2" w:tplc="E74C07E8">
        <w:start w:val="1"/>
        <w:numFmt w:val="decimal"/>
        <w:lvlText w:val=""/>
        <w:lvlJc w:val="left"/>
      </w:lvl>
    </w:lvlOverride>
    <w:lvlOverride w:ilvl="3">
      <w:startOverride w:val="1"/>
      <w:lvl w:ilvl="3" w:tplc="CCD49CB2">
        <w:start w:val="1"/>
        <w:numFmt w:val="decimal"/>
        <w:lvlText w:val=""/>
        <w:lvlJc w:val="left"/>
      </w:lvl>
    </w:lvlOverride>
    <w:lvlOverride w:ilvl="4">
      <w:startOverride w:val="1"/>
      <w:lvl w:ilvl="4" w:tplc="D2546ED8">
        <w:start w:val="1"/>
        <w:numFmt w:val="decimal"/>
        <w:lvlText w:val=""/>
        <w:lvlJc w:val="left"/>
      </w:lvl>
    </w:lvlOverride>
    <w:lvlOverride w:ilvl="5">
      <w:lvl w:ilvl="5" w:tplc="AEAC801C" w:tentative="1">
        <w:numFmt w:val="decimal"/>
        <w:lvlText w:val=""/>
        <w:lvlJc w:val="left"/>
      </w:lvl>
    </w:lvlOverride>
    <w:lvlOverride w:ilvl="6">
      <w:startOverride w:val="1"/>
      <w:lvl w:ilvl="6" w:tplc="38684150">
        <w:start w:val="1"/>
        <w:numFmt w:val="decimal"/>
        <w:lvlText w:val=""/>
        <w:lvlJc w:val="left"/>
      </w:lvl>
    </w:lvlOverride>
    <w:lvlOverride w:ilvl="7">
      <w:lvl w:ilvl="7" w:tplc="29AC39CE" w:tentative="1">
        <w:numFmt w:val="decimal"/>
        <w:lvlText w:val=""/>
        <w:lvlJc w:val="left"/>
      </w:lvl>
    </w:lvlOverride>
    <w:lvlOverride w:ilvl="8">
      <w:lvl w:ilvl="8" w:tplc="E89E808A" w:tentative="1">
        <w:numFmt w:val="decimal"/>
        <w:lvlText w:val=""/>
        <w:lvlJc w:val="left"/>
      </w:lvl>
    </w:lvlOverride>
  </w:num>
  <w:num w:numId="17">
    <w:abstractNumId w:val="3"/>
    <w:lvlOverride w:ilvl="0">
      <w:lvl w:ilvl="0" w:tplc="4404B194" w:tentative="1">
        <w:numFmt w:val="decimal"/>
        <w:pStyle w:val="010"/>
        <w:lvlText w:val=""/>
        <w:lvlJc w:val="left"/>
      </w:lvl>
    </w:lvlOverride>
    <w:lvlOverride w:ilvl="1">
      <w:lvl w:ilvl="1" w:tplc="31CA6EC8" w:tentative="1">
        <w:numFmt w:val="decimal"/>
        <w:lvlText w:val=""/>
        <w:lvlJc w:val="left"/>
      </w:lvl>
    </w:lvlOverride>
    <w:lvlOverride w:ilvl="2">
      <w:lvl w:ilvl="2" w:tplc="7B2E26FE" w:tentative="1">
        <w:numFmt w:val="decimal"/>
        <w:lvlText w:val=""/>
        <w:lvlJc w:val="left"/>
      </w:lvl>
    </w:lvlOverride>
    <w:lvlOverride w:ilvl="3">
      <w:lvl w:ilvl="3" w:tplc="656C60A2" w:tentative="1">
        <w:numFmt w:val="decimal"/>
        <w:lvlText w:val=""/>
        <w:lvlJc w:val="left"/>
      </w:lvl>
    </w:lvlOverride>
    <w:lvlOverride w:ilvl="4">
      <w:lvl w:ilvl="4" w:tplc="93E2CABA" w:tentative="1">
        <w:numFmt w:val="decimal"/>
        <w:lvlText w:val=""/>
        <w:lvlJc w:val="left"/>
      </w:lvl>
    </w:lvlOverride>
    <w:lvlOverride w:ilvl="5">
      <w:startOverride w:val="1"/>
      <w:lvl w:ilvl="5" w:tplc="DF4CE974">
        <w:start w:val="1"/>
        <w:numFmt w:val="decimal"/>
        <w:lvlText w:val=""/>
        <w:lvlJc w:val="left"/>
      </w:lvl>
    </w:lvlOverride>
    <w:lvlOverride w:ilvl="6">
      <w:startOverride w:val="1"/>
      <w:lvl w:ilvl="6" w:tplc="8C9CAC56">
        <w:start w:val="1"/>
        <w:numFmt w:val="decimal"/>
        <w:lvlText w:val=""/>
        <w:lvlJc w:val="left"/>
      </w:lvl>
    </w:lvlOverride>
    <w:lvlOverride w:ilvl="7">
      <w:startOverride w:val="1"/>
      <w:lvl w:ilvl="7" w:tplc="032E7F2E">
        <w:start w:val="1"/>
        <w:numFmt w:val="decimal"/>
        <w:lvlText w:val=""/>
        <w:lvlJc w:val="left"/>
      </w:lvl>
    </w:lvlOverride>
    <w:lvlOverride w:ilvl="8">
      <w:startOverride w:val="1"/>
      <w:lvl w:ilvl="8" w:tplc="75C2F582">
        <w:start w:val="1"/>
        <w:numFmt w:val="decimal"/>
        <w:lvlText w:val=""/>
        <w:lvlJc w:val="left"/>
      </w:lvl>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 w:ilvl="0" w:tplc="3D6485F6">
        <w:start w:val="1"/>
        <w:numFmt w:val="decimal"/>
        <w:pStyle w:val="03"/>
        <w:lvlText w:val=""/>
        <w:lvlJc w:val="left"/>
      </w:lvl>
    </w:lvlOverride>
    <w:lvlOverride w:ilvl="1">
      <w:startOverride w:val="1"/>
      <w:lvl w:ilvl="1" w:tplc="9088251E">
        <w:start w:val="1"/>
        <w:numFmt w:val="decimal"/>
        <w:lvlText w:val=""/>
        <w:lvlJc w:val="left"/>
      </w:lvl>
    </w:lvlOverride>
    <w:lvlOverride w:ilvl="2">
      <w:startOverride w:val="1"/>
      <w:lvl w:ilvl="2" w:tplc="5EA40D92">
        <w:start w:val="1"/>
        <w:numFmt w:val="decimal"/>
        <w:lvlText w:val=""/>
        <w:lvlJc w:val="left"/>
      </w:lvl>
    </w:lvlOverride>
    <w:lvlOverride w:ilvl="3">
      <w:startOverride w:val="1"/>
      <w:lvl w:ilvl="3" w:tplc="EAF09700">
        <w:start w:val="1"/>
        <w:numFmt w:val="decimal"/>
        <w:lvlText w:val=""/>
        <w:lvlJc w:val="left"/>
      </w:lvl>
    </w:lvlOverride>
    <w:lvlOverride w:ilvl="4">
      <w:startOverride w:val="1"/>
      <w:lvl w:ilvl="4" w:tplc="49F0D864">
        <w:start w:val="1"/>
        <w:numFmt w:val="decimal"/>
        <w:lvlText w:val=""/>
        <w:lvlJc w:val="left"/>
      </w:lvl>
    </w:lvlOverride>
    <w:lvlOverride w:ilvl="5">
      <w:lvl w:ilvl="5" w:tplc="150CC2EE" w:tentative="1">
        <w:numFmt w:val="decimal"/>
        <w:lvlText w:val=""/>
        <w:lvlJc w:val="left"/>
      </w:lvl>
    </w:lvlOverride>
    <w:lvlOverride w:ilvl="6">
      <w:lvl w:ilvl="6" w:tplc="BA3AF7E0" w:tentative="1">
        <w:numFmt w:val="decimal"/>
        <w:lvlText w:val=""/>
        <w:lvlJc w:val="left"/>
      </w:lvl>
    </w:lvlOverride>
    <w:lvlOverride w:ilvl="7">
      <w:lvl w:ilvl="7" w:tplc="D4EE6FDE" w:tentative="1">
        <w:numFmt w:val="decimal"/>
        <w:lvlText w:val=""/>
        <w:lvlJc w:val="left"/>
      </w:lvl>
    </w:lvlOverride>
    <w:lvlOverride w:ilvl="8">
      <w:lvl w:ilvl="8" w:tplc="29C6DF98" w:tentative="1">
        <w:numFmt w:val="decimal"/>
        <w:lvlText w:val=""/>
        <w:lvlJc w:val="left"/>
      </w:lvl>
    </w:lvlOverride>
  </w:num>
  <w:num w:numId="20">
    <w:abstractNumId w:val="21"/>
    <w:lvlOverride w:ilvl="0">
      <w:lvl w:ilvl="0" w:tplc="C4E8A4F4" w:tentative="1">
        <w:numFmt w:val="decimal"/>
        <w:lvlText w:val=""/>
        <w:lvlJc w:val="left"/>
      </w:lvl>
    </w:lvlOverride>
    <w:lvlOverride w:ilvl="1">
      <w:lvl w:ilvl="1" w:tplc="CBC87514" w:tentative="1">
        <w:numFmt w:val="decimal"/>
        <w:lvlText w:val=""/>
        <w:lvlJc w:val="left"/>
      </w:lvl>
    </w:lvlOverride>
    <w:lvlOverride w:ilvl="2">
      <w:lvl w:ilvl="2" w:tplc="2130BA74" w:tentative="1">
        <w:numFmt w:val="decimal"/>
        <w:lvlText w:val=""/>
        <w:lvlJc w:val="left"/>
      </w:lvl>
    </w:lvlOverride>
    <w:lvlOverride w:ilvl="3">
      <w:lvl w:ilvl="3" w:tplc="822A2DA0" w:tentative="1">
        <w:numFmt w:val="decimal"/>
        <w:lvlText w:val=""/>
        <w:lvlJc w:val="left"/>
      </w:lvl>
    </w:lvlOverride>
    <w:lvlOverride w:ilvl="4">
      <w:lvl w:ilvl="4" w:tplc="AB10F9C0" w:tentative="1">
        <w:numFmt w:val="decimal"/>
        <w:lvlText w:val=""/>
        <w:lvlJc w:val="left"/>
      </w:lvl>
    </w:lvlOverride>
    <w:lvlOverride w:ilvl="5">
      <w:lvl w:ilvl="5" w:tplc="DD4AEBC2" w:tentative="1">
        <w:numFmt w:val="decimal"/>
        <w:lvlText w:val=""/>
        <w:lvlJc w:val="left"/>
      </w:lvl>
    </w:lvlOverride>
    <w:lvlOverride w:ilvl="6">
      <w:lvl w:ilvl="6" w:tplc="FD625370" w:tentative="1">
        <w:numFmt w:val="decimal"/>
        <w:lvlText w:val=""/>
        <w:lvlJc w:val="left"/>
      </w:lvl>
    </w:lvlOverride>
    <w:lvlOverride w:ilvl="7">
      <w:lvl w:ilvl="7" w:tplc="874298EC" w:tentative="1">
        <w:numFmt w:val="decimal"/>
        <w:lvlText w:val=""/>
        <w:lvlJc w:val="left"/>
      </w:lvl>
    </w:lvlOverride>
    <w:lvlOverride w:ilvl="8">
      <w:lvl w:ilvl="8" w:tplc="048EFD72" w:tentative="1">
        <w:numFmt w:val="decimal"/>
        <w:lvlText w:val=""/>
        <w:lvlJc w:val="left"/>
      </w:lvl>
    </w:lvlOverride>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70"/>
    <w:rsid w:val="00077433"/>
    <w:rsid w:val="000E1EF1"/>
    <w:rsid w:val="000F6611"/>
    <w:rsid w:val="00147591"/>
    <w:rsid w:val="0028412B"/>
    <w:rsid w:val="00335BA0"/>
    <w:rsid w:val="00356BFA"/>
    <w:rsid w:val="00402B7E"/>
    <w:rsid w:val="004555EA"/>
    <w:rsid w:val="004D74E0"/>
    <w:rsid w:val="0053412F"/>
    <w:rsid w:val="005928E0"/>
    <w:rsid w:val="00594D25"/>
    <w:rsid w:val="005A7771"/>
    <w:rsid w:val="00735AB2"/>
    <w:rsid w:val="00847AD8"/>
    <w:rsid w:val="00863838"/>
    <w:rsid w:val="008E382E"/>
    <w:rsid w:val="00901303"/>
    <w:rsid w:val="00AB72F4"/>
    <w:rsid w:val="00AE32B7"/>
    <w:rsid w:val="00B27EAC"/>
    <w:rsid w:val="00CA1291"/>
    <w:rsid w:val="00E24070"/>
    <w:rsid w:val="00EB5D7B"/>
    <w:rsid w:val="00F10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uiPriority w:val="99"/>
    <w:rPr>
      <w:rFonts w:ascii="Times New Roman" w:hAnsi="Times New Roman"/>
      <w:sz w:val="24"/>
      <w:szCs w:val="24"/>
    </w:rPr>
  </w:style>
  <w:style w:type="paragraph" w:styleId="1">
    <w:name w:val="heading 1"/>
    <w:aliases w:val="Head 1,????????? 1"/>
    <w:basedOn w:val="a4"/>
    <w:next w:val="a4"/>
    <w:link w:val="10"/>
    <w:qFormat/>
    <w:pPr>
      <w:keepNext/>
      <w:jc w:val="center"/>
      <w:outlineLvl w:val="0"/>
    </w:pPr>
    <w:rPr>
      <w:sz w:val="28"/>
      <w:szCs w:val="20"/>
    </w:rPr>
  </w:style>
  <w:style w:type="paragraph" w:styleId="21">
    <w:name w:val="heading 2"/>
    <w:basedOn w:val="a4"/>
    <w:next w:val="a4"/>
    <w:link w:val="22"/>
    <w:qFormat/>
    <w:pPr>
      <w:keepNext/>
      <w:jc w:val="right"/>
      <w:outlineLvl w:val="1"/>
    </w:pPr>
    <w:rPr>
      <w:sz w:val="28"/>
      <w:szCs w:val="20"/>
    </w:rPr>
  </w:style>
  <w:style w:type="paragraph" w:styleId="31">
    <w:name w:val="heading 3"/>
    <w:basedOn w:val="a4"/>
    <w:next w:val="a4"/>
    <w:link w:val="32"/>
    <w:qFormat/>
    <w:pPr>
      <w:keepNext/>
      <w:spacing w:before="240" w:after="60"/>
      <w:outlineLvl w:val="2"/>
    </w:pPr>
    <w:rPr>
      <w:rFonts w:ascii="Cambria" w:hAnsi="Cambria"/>
      <w:b/>
      <w:bCs/>
      <w:sz w:val="26"/>
      <w:szCs w:val="26"/>
    </w:rPr>
  </w:style>
  <w:style w:type="paragraph" w:styleId="41">
    <w:name w:val="heading 4"/>
    <w:aliases w:val="Заголовок 4 Знак Знак"/>
    <w:basedOn w:val="a4"/>
    <w:next w:val="a4"/>
    <w:link w:val="42"/>
    <w:unhideWhenUsed/>
    <w:qFormat/>
    <w:pPr>
      <w:keepNext/>
      <w:spacing w:line="240" w:lineRule="exact"/>
      <w:outlineLvl w:val="3"/>
    </w:pPr>
    <w:rPr>
      <w:b/>
      <w:sz w:val="22"/>
      <w:szCs w:val="20"/>
    </w:rPr>
  </w:style>
  <w:style w:type="paragraph" w:styleId="52">
    <w:name w:val="heading 5"/>
    <w:basedOn w:val="a4"/>
    <w:next w:val="a4"/>
    <w:link w:val="53"/>
    <w:unhideWhenUsed/>
    <w:qFormat/>
    <w:pPr>
      <w:keepNext/>
      <w:tabs>
        <w:tab w:val="left" w:pos="1080"/>
      </w:tabs>
      <w:spacing w:before="80" w:after="60"/>
      <w:ind w:firstLine="720"/>
      <w:jc w:val="both"/>
      <w:outlineLvl w:val="4"/>
    </w:pPr>
    <w:rPr>
      <w:b/>
      <w:sz w:val="22"/>
      <w:szCs w:val="20"/>
    </w:rPr>
  </w:style>
  <w:style w:type="paragraph" w:styleId="6">
    <w:name w:val="heading 6"/>
    <w:basedOn w:val="a4"/>
    <w:next w:val="a4"/>
    <w:link w:val="60"/>
    <w:qFormat/>
    <w:pPr>
      <w:keepNext/>
      <w:ind w:firstLine="851"/>
      <w:jc w:val="center"/>
      <w:outlineLvl w:val="5"/>
    </w:pPr>
    <w:rPr>
      <w:b/>
      <w:sz w:val="40"/>
      <w:szCs w:val="20"/>
    </w:rPr>
  </w:style>
  <w:style w:type="paragraph" w:styleId="7">
    <w:name w:val="heading 7"/>
    <w:basedOn w:val="a4"/>
    <w:next w:val="a4"/>
    <w:link w:val="70"/>
    <w:unhideWhenUsed/>
    <w:qFormat/>
    <w:pPr>
      <w:keepNext/>
      <w:jc w:val="both"/>
      <w:outlineLvl w:val="6"/>
    </w:pPr>
    <w:rPr>
      <w:b/>
      <w:sz w:val="22"/>
      <w:szCs w:val="20"/>
    </w:rPr>
  </w:style>
  <w:style w:type="paragraph" w:styleId="8">
    <w:name w:val="heading 8"/>
    <w:basedOn w:val="a4"/>
    <w:next w:val="a4"/>
    <w:link w:val="80"/>
    <w:unhideWhenUsed/>
    <w:qFormat/>
    <w:pPr>
      <w:spacing w:before="240" w:after="60"/>
      <w:outlineLvl w:val="7"/>
    </w:pPr>
    <w:rPr>
      <w:i/>
      <w:iCs/>
    </w:rPr>
  </w:style>
  <w:style w:type="paragraph" w:styleId="9">
    <w:name w:val="heading 9"/>
    <w:basedOn w:val="a4"/>
    <w:next w:val="a4"/>
    <w:link w:val="90"/>
    <w:unhideWhenUsed/>
    <w:qFormat/>
    <w:pPr>
      <w:numPr>
        <w:ilvl w:val="8"/>
        <w:numId w:val="14"/>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 1 Знак1,????????? 1 Знак1"/>
    <w:link w:val="1"/>
    <w:rPr>
      <w:rFonts w:ascii="Times New Roman" w:eastAsia="Times New Roman" w:hAnsi="Times New Roman" w:cs="Times New Roman"/>
      <w:sz w:val="28"/>
    </w:rPr>
  </w:style>
  <w:style w:type="character" w:customStyle="1" w:styleId="22">
    <w:name w:val="Заголовок 2 Знак"/>
    <w:link w:val="21"/>
    <w:rPr>
      <w:rFonts w:ascii="Times New Roman" w:eastAsia="Times New Roman" w:hAnsi="Times New Roman" w:cs="Times New Roman"/>
      <w:sz w:val="28"/>
    </w:rPr>
  </w:style>
  <w:style w:type="paragraph" w:styleId="a8">
    <w:name w:val="List Paragraph"/>
    <w:aliases w:val="ПАРАГРАФ,Абзац списка2"/>
    <w:link w:val="a9"/>
    <w:uiPriority w:val="99"/>
    <w:qFormat/>
    <w:pPr>
      <w:spacing w:after="200" w:line="276" w:lineRule="auto"/>
      <w:ind w:left="720"/>
    </w:pPr>
    <w:rPr>
      <w:rFonts w:eastAsia="Cambria"/>
      <w:sz w:val="22"/>
      <w:szCs w:val="22"/>
      <w:lang w:eastAsia="en-US"/>
    </w:rPr>
  </w:style>
  <w:style w:type="table" w:styleId="aa">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4"/>
    <w:uiPriority w:val="99"/>
    <w:unhideWhenUsed/>
    <w:pPr>
      <w:spacing w:before="100" w:after="119"/>
    </w:pPr>
  </w:style>
  <w:style w:type="paragraph" w:styleId="ac">
    <w:name w:val="No Spacing"/>
    <w:uiPriority w:val="1"/>
    <w:qFormat/>
    <w:rPr>
      <w:rFonts w:ascii="Times New Roman" w:hAnsi="Times New Roman"/>
      <w:sz w:val="24"/>
      <w:szCs w:val="24"/>
    </w:rPr>
  </w:style>
  <w:style w:type="character" w:customStyle="1" w:styleId="32">
    <w:name w:val="Заголовок 3 Знак"/>
    <w:link w:val="31"/>
    <w:rPr>
      <w:rFonts w:ascii="Cambria" w:eastAsia="Times New Roman" w:hAnsi="Cambria" w:cs="Times New Roman"/>
      <w:b/>
      <w:bCs/>
      <w:sz w:val="26"/>
      <w:szCs w:val="26"/>
    </w:rPr>
  </w:style>
  <w:style w:type="character" w:styleId="ad">
    <w:name w:val="Hyperlink"/>
    <w:unhideWhenUsed/>
    <w:rPr>
      <w:color w:val="0000FF"/>
      <w:u w:val="single"/>
    </w:rPr>
  </w:style>
  <w:style w:type="paragraph" w:styleId="ae">
    <w:name w:val="Title"/>
    <w:basedOn w:val="a4"/>
    <w:link w:val="af"/>
    <w:qFormat/>
    <w:pPr>
      <w:ind w:firstLine="709"/>
      <w:jc w:val="center"/>
    </w:pPr>
    <w:rPr>
      <w:rFonts w:ascii="Arial" w:eastAsia="Calibri" w:hAnsi="Arial"/>
      <w:b/>
      <w:szCs w:val="20"/>
    </w:rPr>
  </w:style>
  <w:style w:type="character" w:customStyle="1" w:styleId="af">
    <w:name w:val="Название Знак"/>
    <w:link w:val="ae"/>
    <w:rPr>
      <w:rFonts w:ascii="Arial" w:eastAsia="Calibri" w:hAnsi="Arial"/>
      <w:b/>
      <w:sz w:val="24"/>
      <w:lang w:val="ru-RU" w:eastAsia="ru-RU" w:bidi="ar-SA"/>
    </w:rPr>
  </w:style>
  <w:style w:type="character" w:customStyle="1" w:styleId="Apple-converted-space">
    <w:name w:val="Apple-converted-space"/>
    <w:basedOn w:val="a5"/>
  </w:style>
  <w:style w:type="paragraph" w:styleId="af0">
    <w:name w:val="Body Text Indent"/>
    <w:basedOn w:val="a4"/>
    <w:link w:val="af1"/>
    <w:unhideWhenUsed/>
    <w:pPr>
      <w:spacing w:after="120"/>
      <w:ind w:left="283"/>
    </w:pPr>
  </w:style>
  <w:style w:type="character" w:customStyle="1" w:styleId="af1">
    <w:name w:val="Основной текст с отступом Знак"/>
    <w:link w:val="af0"/>
    <w:rPr>
      <w:rFonts w:ascii="Times New Roman" w:hAnsi="Times New Roman"/>
      <w:sz w:val="24"/>
      <w:szCs w:val="24"/>
    </w:rPr>
  </w:style>
  <w:style w:type="character" w:customStyle="1" w:styleId="11">
    <w:name w:val="Основной текст Знак1"/>
    <w:aliases w:val="Знак1 Знак,Заг1 Знак"/>
    <w:link w:val="af2"/>
    <w:rPr>
      <w:rFonts w:ascii="Tahoma" w:hAnsi="Tahoma" w:cs="Tahoma"/>
      <w:sz w:val="18"/>
      <w:szCs w:val="18"/>
      <w:shd w:val="clear" w:color="auto" w:fill="FFFFFF"/>
    </w:rPr>
  </w:style>
  <w:style w:type="paragraph" w:styleId="af2">
    <w:name w:val="Body Text"/>
    <w:aliases w:val="Знак1,Заг1"/>
    <w:basedOn w:val="a4"/>
    <w:link w:val="11"/>
    <w:pPr>
      <w:shd w:val="clear" w:color="auto" w:fill="FFFFFF"/>
      <w:spacing w:line="250" w:lineRule="exact"/>
    </w:pPr>
    <w:rPr>
      <w:rFonts w:ascii="Tahoma" w:hAnsi="Tahoma" w:cs="Tahoma"/>
      <w:sz w:val="18"/>
      <w:szCs w:val="18"/>
    </w:rPr>
  </w:style>
  <w:style w:type="character" w:customStyle="1" w:styleId="1211">
    <w:name w:val="Основной текст Знак;Знак1 Знак2;Заг1 Знак1"/>
    <w:aliases w:val="Основной текст Знак,Знак1 Знак2,Заг1 Знак1"/>
    <w:rPr>
      <w:rFonts w:ascii="Times New Roman" w:hAnsi="Times New Roman"/>
      <w:sz w:val="24"/>
      <w:szCs w:val="24"/>
    </w:rPr>
  </w:style>
  <w:style w:type="paragraph" w:styleId="af3">
    <w:name w:val="Balloon Text"/>
    <w:basedOn w:val="a4"/>
    <w:link w:val="af4"/>
    <w:semiHidden/>
    <w:unhideWhenUsed/>
    <w:rPr>
      <w:rFonts w:ascii="Tahoma" w:hAnsi="Tahoma" w:cs="Tahoma"/>
      <w:sz w:val="16"/>
      <w:szCs w:val="16"/>
    </w:rPr>
  </w:style>
  <w:style w:type="character" w:customStyle="1" w:styleId="af4">
    <w:name w:val="Текст выноски Знак"/>
    <w:link w:val="af3"/>
    <w:semiHidden/>
    <w:rPr>
      <w:rFonts w:ascii="Tahoma" w:hAnsi="Tahoma" w:cs="Tahoma"/>
      <w:sz w:val="16"/>
      <w:szCs w:val="16"/>
    </w:rPr>
  </w:style>
  <w:style w:type="character" w:customStyle="1" w:styleId="42">
    <w:name w:val="Заголовок 4 Знак"/>
    <w:aliases w:val="Заголовок 4 Знак Знак Знак"/>
    <w:link w:val="41"/>
    <w:rPr>
      <w:rFonts w:ascii="Times New Roman" w:hAnsi="Times New Roman"/>
      <w:b/>
      <w:sz w:val="22"/>
    </w:rPr>
  </w:style>
  <w:style w:type="character" w:customStyle="1" w:styleId="53">
    <w:name w:val="Заголовок 5 Знак"/>
    <w:link w:val="52"/>
    <w:rPr>
      <w:rFonts w:ascii="Times New Roman" w:hAnsi="Times New Roman"/>
      <w:b/>
      <w:sz w:val="22"/>
    </w:rPr>
  </w:style>
  <w:style w:type="character" w:customStyle="1" w:styleId="60">
    <w:name w:val="Заголовок 6 Знак"/>
    <w:link w:val="6"/>
    <w:rPr>
      <w:rFonts w:ascii="Times New Roman" w:hAnsi="Times New Roman"/>
      <w:b/>
      <w:sz w:val="40"/>
    </w:rPr>
  </w:style>
  <w:style w:type="character" w:customStyle="1" w:styleId="70">
    <w:name w:val="Заголовок 7 Знак"/>
    <w:link w:val="7"/>
    <w:rPr>
      <w:rFonts w:ascii="Times New Roman" w:hAnsi="Times New Roman"/>
      <w:b/>
      <w:sz w:val="22"/>
    </w:rPr>
  </w:style>
  <w:style w:type="character" w:customStyle="1" w:styleId="80">
    <w:name w:val="Заголовок 8 Знак"/>
    <w:link w:val="8"/>
    <w:rPr>
      <w:rFonts w:ascii="Times New Roman" w:hAnsi="Times New Roman"/>
      <w:i/>
      <w:iCs/>
      <w:sz w:val="24"/>
      <w:szCs w:val="24"/>
    </w:rPr>
  </w:style>
  <w:style w:type="character" w:customStyle="1" w:styleId="90">
    <w:name w:val="Заголовок 9 Знак"/>
    <w:link w:val="9"/>
    <w:rPr>
      <w:rFonts w:ascii="Arial" w:hAnsi="Arial" w:cs="Arial"/>
      <w:sz w:val="22"/>
      <w:szCs w:val="22"/>
    </w:rPr>
  </w:style>
  <w:style w:type="paragraph" w:styleId="23">
    <w:name w:val="Body Text Indent 2"/>
    <w:link w:val="24"/>
    <w:uiPriority w:val="99"/>
    <w:pPr>
      <w:spacing w:line="180" w:lineRule="exact"/>
      <w:ind w:firstLine="706"/>
      <w:jc w:val="both"/>
    </w:pPr>
  </w:style>
  <w:style w:type="character" w:customStyle="1" w:styleId="24">
    <w:name w:val="Основной текст с отступом 2 Знак"/>
    <w:link w:val="23"/>
    <w:rPr>
      <w:rFonts w:ascii="Times New Roman" w:hAnsi="Times New Roman"/>
    </w:rPr>
  </w:style>
  <w:style w:type="paragraph" w:styleId="33">
    <w:name w:val="Body Text Indent 3"/>
    <w:basedOn w:val="a4"/>
    <w:link w:val="34"/>
    <w:pPr>
      <w:spacing w:after="120"/>
      <w:ind w:left="283"/>
    </w:pPr>
    <w:rPr>
      <w:sz w:val="16"/>
      <w:szCs w:val="16"/>
    </w:rPr>
  </w:style>
  <w:style w:type="character" w:customStyle="1" w:styleId="34">
    <w:name w:val="Основной текст с отступом 3 Знак"/>
    <w:link w:val="33"/>
    <w:rPr>
      <w:rFonts w:ascii="Times New Roman" w:hAnsi="Times New Roman"/>
      <w:sz w:val="16"/>
      <w:szCs w:val="16"/>
    </w:rPr>
  </w:style>
  <w:style w:type="paragraph" w:styleId="af5">
    <w:name w:val="header"/>
    <w:basedOn w:val="a4"/>
    <w:link w:val="af6"/>
    <w:uiPriority w:val="99"/>
    <w:pPr>
      <w:tabs>
        <w:tab w:val="center" w:pos="4677"/>
        <w:tab w:val="right" w:pos="9355"/>
      </w:tabs>
    </w:pPr>
  </w:style>
  <w:style w:type="character" w:customStyle="1" w:styleId="af6">
    <w:name w:val="Верхний колонтитул Знак"/>
    <w:link w:val="af5"/>
    <w:uiPriority w:val="99"/>
    <w:rPr>
      <w:rFonts w:ascii="Times New Roman" w:hAnsi="Times New Roman"/>
      <w:sz w:val="24"/>
      <w:szCs w:val="24"/>
    </w:rPr>
  </w:style>
  <w:style w:type="character" w:styleId="af7">
    <w:name w:val="page number"/>
  </w:style>
  <w:style w:type="paragraph" w:styleId="af8">
    <w:name w:val="footer"/>
    <w:basedOn w:val="a4"/>
    <w:link w:val="af9"/>
    <w:pPr>
      <w:tabs>
        <w:tab w:val="center" w:pos="4677"/>
        <w:tab w:val="right" w:pos="9355"/>
      </w:tabs>
    </w:pPr>
  </w:style>
  <w:style w:type="character" w:customStyle="1" w:styleId="af9">
    <w:name w:val="Нижний колонтитул Знак"/>
    <w:link w:val="af8"/>
    <w:rPr>
      <w:rFonts w:ascii="Times New Roman" w:hAnsi="Times New Roman"/>
      <w:sz w:val="24"/>
      <w:szCs w:val="24"/>
    </w:rPr>
  </w:style>
  <w:style w:type="paragraph" w:customStyle="1" w:styleId="afa">
    <w:name w:val="Абзац"/>
    <w:basedOn w:val="a4"/>
    <w:pPr>
      <w:spacing w:before="120" w:line="360" w:lineRule="auto"/>
      <w:ind w:firstLine="851"/>
      <w:jc w:val="both"/>
    </w:pPr>
    <w:rPr>
      <w:sz w:val="28"/>
      <w:szCs w:val="20"/>
    </w:rPr>
  </w:style>
  <w:style w:type="paragraph" w:styleId="afb">
    <w:name w:val="Block Text"/>
    <w:basedOn w:val="a4"/>
    <w:pPr>
      <w:widowControl w:val="0"/>
      <w:spacing w:before="380" w:line="220" w:lineRule="auto"/>
      <w:ind w:left="40" w:right="3200"/>
    </w:pPr>
    <w:rPr>
      <w:sz w:val="20"/>
      <w:szCs w:val="18"/>
    </w:rPr>
  </w:style>
  <w:style w:type="numbering" w:customStyle="1" w:styleId="12">
    <w:name w:val="Нет списка1"/>
    <w:uiPriority w:val="99"/>
    <w:semiHidden/>
    <w:unhideWhenUsed/>
  </w:style>
  <w:style w:type="character" w:styleId="afc">
    <w:name w:val="FollowedHyperlink"/>
    <w:uiPriority w:val="99"/>
    <w:unhideWhenUsed/>
    <w:rPr>
      <w:color w:val="800080"/>
      <w:u w:val="single"/>
    </w:rPr>
  </w:style>
  <w:style w:type="character" w:customStyle="1" w:styleId="afd">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t Знак,F1 Знак"/>
    <w:link w:val="afe"/>
    <w:rPr>
      <w:lang w:val="en-US"/>
    </w:rPr>
  </w:style>
  <w:style w:type="paragraph" w:styleId="afe">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t,F1"/>
    <w:basedOn w:val="a4"/>
    <w:link w:val="afd"/>
    <w:unhideWhenUsed/>
    <w:rPr>
      <w:rFonts w:ascii="Cambria" w:hAnsi="Cambria"/>
      <w:sz w:val="20"/>
      <w:szCs w:val="20"/>
      <w:lang w:val="en-US"/>
    </w:rPr>
  </w:style>
  <w:style w:type="character" w:customStyle="1" w:styleId="13">
    <w:name w:val="Текст сноски Знак1"/>
    <w:rPr>
      <w:rFonts w:ascii="Times New Roman" w:hAnsi="Times New Roman"/>
    </w:rPr>
  </w:style>
  <w:style w:type="character" w:customStyle="1" w:styleId="2singlespacefootnotetext111111ft">
    <w:name w:val="Текст сноски Знак2;single space Знак;footnote text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t Зна"/>
    <w:semiHidden/>
  </w:style>
  <w:style w:type="paragraph" w:styleId="a2">
    <w:name w:val="endnote text"/>
    <w:basedOn w:val="a4"/>
    <w:link w:val="aff"/>
    <w:unhideWhenUsed/>
    <w:pPr>
      <w:numPr>
        <w:numId w:val="14"/>
      </w:numPr>
    </w:pPr>
    <w:rPr>
      <w:sz w:val="20"/>
      <w:szCs w:val="20"/>
    </w:rPr>
  </w:style>
  <w:style w:type="character" w:customStyle="1" w:styleId="aff">
    <w:name w:val="Текст концевой сноски Знак"/>
    <w:link w:val="a2"/>
    <w:rPr>
      <w:rFonts w:ascii="Times New Roman" w:hAnsi="Times New Roman"/>
    </w:rPr>
  </w:style>
  <w:style w:type="paragraph" w:styleId="aff0">
    <w:name w:val="toa heading"/>
    <w:basedOn w:val="a4"/>
    <w:next w:val="a4"/>
    <w:unhideWhenUsed/>
    <w:pPr>
      <w:spacing w:before="120"/>
    </w:pPr>
    <w:rPr>
      <w:rFonts w:ascii="Arial" w:hAnsi="Arial"/>
      <w:b/>
      <w:szCs w:val="20"/>
    </w:rPr>
  </w:style>
  <w:style w:type="paragraph" w:styleId="aff1">
    <w:name w:val="Date"/>
    <w:basedOn w:val="a4"/>
    <w:next w:val="a4"/>
    <w:link w:val="aff2"/>
    <w:unhideWhenUsed/>
    <w:rPr>
      <w:szCs w:val="20"/>
    </w:rPr>
  </w:style>
  <w:style w:type="character" w:customStyle="1" w:styleId="aff2">
    <w:name w:val="Дата Знак"/>
    <w:link w:val="aff1"/>
    <w:rPr>
      <w:rFonts w:ascii="Times New Roman" w:hAnsi="Times New Roman"/>
      <w:sz w:val="24"/>
    </w:rPr>
  </w:style>
  <w:style w:type="paragraph" w:styleId="aff3">
    <w:name w:val="Plain Text"/>
    <w:basedOn w:val="a4"/>
    <w:link w:val="aff4"/>
    <w:unhideWhenUsed/>
    <w:rPr>
      <w:rFonts w:ascii="Courier New" w:hAnsi="Courier New"/>
      <w:sz w:val="20"/>
      <w:szCs w:val="20"/>
    </w:rPr>
  </w:style>
  <w:style w:type="character" w:customStyle="1" w:styleId="aff4">
    <w:name w:val="Текст Знак"/>
    <w:link w:val="aff3"/>
    <w:rPr>
      <w:rFonts w:ascii="Courier New" w:hAnsi="Courier New"/>
    </w:rPr>
  </w:style>
  <w:style w:type="paragraph" w:customStyle="1" w:styleId="Tablehead">
    <w:name w:val="Table head"/>
    <w:basedOn w:val="a4"/>
    <w:pPr>
      <w:spacing w:before="80" w:after="60"/>
      <w:jc w:val="center"/>
    </w:pPr>
    <w:rPr>
      <w:rFonts w:ascii="Arial" w:hAnsi="Arial"/>
      <w:sz w:val="16"/>
      <w:szCs w:val="20"/>
    </w:rPr>
  </w:style>
  <w:style w:type="paragraph" w:styleId="35">
    <w:name w:val="Body Text 3"/>
    <w:link w:val="36"/>
    <w:uiPriority w:val="99"/>
    <w:pPr>
      <w:jc w:val="center"/>
    </w:pPr>
    <w:rPr>
      <w:rFonts w:ascii="Arial" w:hAnsi="Arial"/>
    </w:rPr>
  </w:style>
  <w:style w:type="paragraph" w:customStyle="1" w:styleId="154">
    <w:name w:val="Заголовок1.5.Заголовок4"/>
    <w:basedOn w:val="a4"/>
    <w:next w:val="a4"/>
    <w:pPr>
      <w:keepNext/>
      <w:widowControl w:val="0"/>
      <w:jc w:val="center"/>
    </w:pPr>
    <w:rPr>
      <w:rFonts w:ascii="Arial" w:hAnsi="Arial"/>
      <w:b/>
      <w:sz w:val="20"/>
      <w:szCs w:val="20"/>
    </w:rPr>
  </w:style>
  <w:style w:type="paragraph" w:customStyle="1" w:styleId="14">
    <w:name w:val="Обычный1"/>
    <w:rPr>
      <w:rFonts w:ascii="Arial" w:hAnsi="Arial"/>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Pr>
      <w:rFonts w:ascii="Times New Roman" w:hAnsi="Times New Roman"/>
    </w:rPr>
  </w:style>
  <w:style w:type="character" w:styleId="aff5">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unhideWhenUsed/>
    <w:rPr>
      <w:rFonts w:ascii="Times New Roman" w:hAnsi="Times New Roman" w:cs="Times New Roman" w:hint="default"/>
      <w:vertAlign w:val="superscript"/>
    </w:rPr>
  </w:style>
  <w:style w:type="character" w:customStyle="1" w:styleId="36">
    <w:name w:val="Основной текст 3 Знак"/>
    <w:link w:val="35"/>
    <w:rPr>
      <w:rFonts w:ascii="Times New Roman" w:hAnsi="Times New Roman"/>
      <w:sz w:val="16"/>
      <w:szCs w:val="16"/>
    </w:rPr>
  </w:style>
  <w:style w:type="numbering" w:customStyle="1" w:styleId="25">
    <w:name w:val="Нет списка2"/>
    <w:uiPriority w:val="99"/>
    <w:semiHidden/>
    <w:unhideWhenUsed/>
  </w:style>
  <w:style w:type="character" w:customStyle="1" w:styleId="11Head11">
    <w:name w:val="Заголовок 1 Знак1;Head 1 Знак;????????? 1 Знак"/>
    <w:aliases w:val="Заголовок 1 Знак1,Head 1 Знак,????????? 1 Знак"/>
    <w:rPr>
      <w:rFonts w:ascii="Cambria" w:eastAsia="Times New Roman" w:hAnsi="Cambria" w:cs="Times New Roman" w:hint="default"/>
      <w:b/>
      <w:bCs/>
      <w:color w:val="365F91"/>
      <w:sz w:val="28"/>
      <w:szCs w:val="28"/>
    </w:rPr>
  </w:style>
  <w:style w:type="paragraph" w:styleId="aff6">
    <w:name w:val="caption"/>
    <w:basedOn w:val="a4"/>
    <w:unhideWhenUsed/>
    <w:qFormat/>
    <w:pPr>
      <w:spacing w:before="240" w:after="60"/>
      <w:jc w:val="center"/>
    </w:pPr>
    <w:rPr>
      <w:rFonts w:ascii="Arial" w:hAnsi="Arial"/>
      <w:b/>
      <w:sz w:val="32"/>
      <w:szCs w:val="20"/>
    </w:rPr>
  </w:style>
  <w:style w:type="paragraph" w:styleId="26">
    <w:name w:val="envelope return"/>
    <w:basedOn w:val="a4"/>
    <w:unhideWhenUsed/>
    <w:rPr>
      <w:rFonts w:ascii="Arial" w:hAnsi="Arial"/>
      <w:sz w:val="20"/>
      <w:szCs w:val="20"/>
    </w:rPr>
  </w:style>
  <w:style w:type="paragraph" w:styleId="a0">
    <w:name w:val="List Bullet"/>
    <w:basedOn w:val="a4"/>
    <w:unhideWhenUsed/>
    <w:pPr>
      <w:numPr>
        <w:numId w:val="3"/>
      </w:numPr>
    </w:pPr>
    <w:rPr>
      <w:szCs w:val="20"/>
    </w:rPr>
  </w:style>
  <w:style w:type="paragraph" w:styleId="a">
    <w:name w:val="List Number"/>
    <w:basedOn w:val="a4"/>
    <w:unhideWhenUsed/>
    <w:pPr>
      <w:numPr>
        <w:numId w:val="4"/>
      </w:numPr>
    </w:pPr>
    <w:rPr>
      <w:szCs w:val="20"/>
    </w:rPr>
  </w:style>
  <w:style w:type="paragraph" w:styleId="20">
    <w:name w:val="List Bullet 2"/>
    <w:basedOn w:val="a4"/>
    <w:unhideWhenUsed/>
    <w:pPr>
      <w:numPr>
        <w:numId w:val="5"/>
      </w:numPr>
    </w:pPr>
    <w:rPr>
      <w:szCs w:val="20"/>
    </w:rPr>
  </w:style>
  <w:style w:type="paragraph" w:styleId="30">
    <w:name w:val="List Bullet 3"/>
    <w:basedOn w:val="a4"/>
    <w:unhideWhenUsed/>
    <w:pPr>
      <w:numPr>
        <w:numId w:val="6"/>
      </w:numPr>
    </w:pPr>
    <w:rPr>
      <w:szCs w:val="20"/>
    </w:rPr>
  </w:style>
  <w:style w:type="paragraph" w:styleId="4">
    <w:name w:val="List Bullet 4"/>
    <w:basedOn w:val="a4"/>
    <w:unhideWhenUsed/>
    <w:pPr>
      <w:numPr>
        <w:numId w:val="7"/>
      </w:numPr>
    </w:pPr>
    <w:rPr>
      <w:szCs w:val="20"/>
    </w:rPr>
  </w:style>
  <w:style w:type="paragraph" w:styleId="51">
    <w:name w:val="List Bullet 5"/>
    <w:basedOn w:val="a4"/>
    <w:unhideWhenUsed/>
    <w:pPr>
      <w:numPr>
        <w:numId w:val="8"/>
      </w:numPr>
    </w:pPr>
    <w:rPr>
      <w:szCs w:val="20"/>
    </w:rPr>
  </w:style>
  <w:style w:type="paragraph" w:styleId="2">
    <w:name w:val="List Number 2"/>
    <w:basedOn w:val="a4"/>
    <w:unhideWhenUsed/>
    <w:pPr>
      <w:numPr>
        <w:numId w:val="9"/>
      </w:numPr>
    </w:pPr>
    <w:rPr>
      <w:szCs w:val="20"/>
    </w:rPr>
  </w:style>
  <w:style w:type="paragraph" w:styleId="3">
    <w:name w:val="List Number 3"/>
    <w:basedOn w:val="a4"/>
    <w:unhideWhenUsed/>
    <w:pPr>
      <w:numPr>
        <w:numId w:val="10"/>
      </w:numPr>
    </w:pPr>
    <w:rPr>
      <w:szCs w:val="20"/>
    </w:rPr>
  </w:style>
  <w:style w:type="paragraph" w:styleId="40">
    <w:name w:val="List Number 4"/>
    <w:basedOn w:val="a4"/>
    <w:unhideWhenUsed/>
    <w:pPr>
      <w:numPr>
        <w:numId w:val="11"/>
      </w:numPr>
    </w:pPr>
    <w:rPr>
      <w:szCs w:val="20"/>
    </w:rPr>
  </w:style>
  <w:style w:type="paragraph" w:styleId="5">
    <w:name w:val="List Number 5"/>
    <w:basedOn w:val="a4"/>
    <w:unhideWhenUsed/>
    <w:pPr>
      <w:numPr>
        <w:numId w:val="12"/>
      </w:numPr>
    </w:pPr>
    <w:rPr>
      <w:szCs w:val="20"/>
    </w:rPr>
  </w:style>
  <w:style w:type="paragraph" w:styleId="27">
    <w:name w:val="Body Text 2"/>
    <w:link w:val="28"/>
    <w:uiPriority w:val="99"/>
    <w:pPr>
      <w:jc w:val="both"/>
    </w:pPr>
  </w:style>
  <w:style w:type="character" w:customStyle="1" w:styleId="28">
    <w:name w:val="Основной текст 2 Знак"/>
    <w:link w:val="27"/>
    <w:rPr>
      <w:rFonts w:ascii="Times New Roman" w:hAnsi="Times New Roman"/>
    </w:rPr>
  </w:style>
  <w:style w:type="paragraph" w:customStyle="1" w:styleId="-1">
    <w:name w:val="абзац-1"/>
    <w:basedOn w:val="a4"/>
    <w:pPr>
      <w:spacing w:line="360" w:lineRule="auto"/>
      <w:ind w:firstLine="709"/>
    </w:pPr>
    <w:rPr>
      <w:szCs w:val="20"/>
    </w:rPr>
  </w:style>
  <w:style w:type="paragraph" w:customStyle="1" w:styleId="aff7">
    <w:name w:val="Îáû÷íûé"/>
    <w:pPr>
      <w:widowControl w:val="0"/>
    </w:pPr>
    <w:rPr>
      <w:rFonts w:ascii="Times New Roman" w:hAnsi="Times New Roman"/>
    </w:rPr>
  </w:style>
  <w:style w:type="paragraph" w:customStyle="1" w:styleId="235">
    <w:name w:val="Заголовок2.3.Заголовок5"/>
    <w:basedOn w:val="a4"/>
    <w:next w:val="a4"/>
    <w:pPr>
      <w:keepNext/>
      <w:widowControl w:val="0"/>
      <w:jc w:val="center"/>
    </w:pPr>
    <w:rPr>
      <w:rFonts w:ascii="Arial" w:hAnsi="Arial" w:cs="Arial"/>
      <w:b/>
      <w:bCs/>
    </w:rPr>
  </w:style>
  <w:style w:type="paragraph" w:customStyle="1" w:styleId="Web">
    <w:name w:val="Обычный (Web)"/>
    <w:basedOn w:val="a4"/>
    <w:pPr>
      <w:spacing w:before="100" w:after="100"/>
    </w:pPr>
    <w:rPr>
      <w:rFonts w:ascii="Arial Unicode MS" w:eastAsia="Arial Unicode MS" w:hAnsi="Arial Unicode MS"/>
      <w:szCs w:val="20"/>
    </w:rPr>
  </w:style>
  <w:style w:type="paragraph" w:customStyle="1" w:styleId="15">
    <w:name w:val="Стиль1"/>
    <w:basedOn w:val="a4"/>
    <w:pPr>
      <w:spacing w:line="360" w:lineRule="auto"/>
      <w:ind w:firstLine="709"/>
      <w:jc w:val="both"/>
    </w:pPr>
    <w:rPr>
      <w:rFonts w:ascii="Arial" w:hAnsi="Arial"/>
      <w:szCs w:val="20"/>
    </w:rPr>
  </w:style>
  <w:style w:type="paragraph" w:customStyle="1" w:styleId="16">
    <w:name w:val="1"/>
    <w:basedOn w:val="a4"/>
    <w:pPr>
      <w:spacing w:line="360" w:lineRule="auto"/>
      <w:ind w:firstLine="709"/>
      <w:jc w:val="both"/>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a3">
    <w:name w:val="Абзац_нум"/>
    <w:pPr>
      <w:numPr>
        <w:numId w:val="13"/>
      </w:numPr>
      <w:spacing w:before="120" w:line="312" w:lineRule="auto"/>
      <w:jc w:val="both"/>
    </w:pPr>
    <w:rPr>
      <w:rFonts w:ascii="Times New Roman" w:hAnsi="Times New Roman"/>
      <w:sz w:val="28"/>
    </w:rPr>
  </w:style>
  <w:style w:type="paragraph" w:customStyle="1" w:styleId="44">
    <w:name w:val="Заголовок 4.Заголовок 4 Знак Знак"/>
    <w:basedOn w:val="a4"/>
    <w:next w:val="a4"/>
    <w:pPr>
      <w:keepNext/>
      <w:jc w:val="both"/>
    </w:pPr>
    <w:rPr>
      <w:i/>
      <w:szCs w:val="20"/>
      <w:u w:val="single"/>
    </w:rPr>
  </w:style>
  <w:style w:type="paragraph" w:customStyle="1" w:styleId="aff8">
    <w:name w:val="Показатель"/>
    <w:rPr>
      <w:rFonts w:ascii="Arial Narrow" w:hAnsi="Arial Narrow"/>
      <w:sz w:val="18"/>
    </w:rPr>
  </w:style>
  <w:style w:type="paragraph" w:customStyle="1" w:styleId="1112">
    <w:name w:val="Обычный + 11 пт.По центру.Междустр.интервал:  точно 12 пт"/>
    <w:basedOn w:val="a4"/>
    <w:pPr>
      <w:spacing w:line="240" w:lineRule="exact"/>
      <w:jc w:val="center"/>
    </w:pPr>
    <w:rPr>
      <w:sz w:val="20"/>
      <w:szCs w:val="20"/>
    </w:rPr>
  </w:style>
  <w:style w:type="paragraph" w:customStyle="1" w:styleId="1Head111">
    <w:name w:val="Заголовок 1.Head 1.????????? 11"/>
    <w:pPr>
      <w:keepNext/>
      <w:jc w:val="center"/>
    </w:pPr>
    <w:rPr>
      <w:rFonts w:ascii="Times New Roman" w:hAnsi="Times New Roman"/>
      <w:sz w:val="28"/>
    </w:rPr>
  </w:style>
  <w:style w:type="paragraph" w:customStyle="1" w:styleId="BodyText21">
    <w:name w:val="Body Text 21"/>
    <w:pPr>
      <w:ind w:firstLine="720"/>
      <w:jc w:val="both"/>
    </w:pPr>
    <w:rPr>
      <w:rFonts w:ascii="Times New Roman" w:hAnsi="Times New Roman"/>
      <w:sz w:val="24"/>
    </w:rPr>
  </w:style>
  <w:style w:type="paragraph" w:customStyle="1" w:styleId="162">
    <w:name w:val="Îñíîâíîé1.òåêñò.Îñíîâíîé62"/>
    <w:pPr>
      <w:widowControl w:val="0"/>
      <w:jc w:val="center"/>
    </w:pPr>
    <w:rPr>
      <w:rFonts w:ascii="Times New Roman" w:hAnsi="Times New Roman"/>
    </w:rPr>
  </w:style>
  <w:style w:type="paragraph" w:customStyle="1" w:styleId="1Head11">
    <w:name w:val="Заголовок 1.Head 1.????????? 1"/>
    <w:pPr>
      <w:keepNext/>
      <w:jc w:val="center"/>
    </w:pPr>
    <w:rPr>
      <w:rFonts w:ascii="Times New Roman" w:hAnsi="Times New Roman"/>
      <w:sz w:val="28"/>
    </w:rPr>
  </w:style>
  <w:style w:type="paragraph" w:customStyle="1" w:styleId="310">
    <w:name w:val="Основной текст 31"/>
    <w:basedOn w:val="a4"/>
    <w:pPr>
      <w:jc w:val="center"/>
    </w:pPr>
    <w:rPr>
      <w:rFonts w:ascii="Arial" w:hAnsi="Arial"/>
      <w:sz w:val="20"/>
      <w:szCs w:val="20"/>
    </w:rPr>
  </w:style>
  <w:style w:type="numbering" w:customStyle="1" w:styleId="37">
    <w:name w:val="Нет списка3"/>
    <w:uiPriority w:val="99"/>
    <w:semiHidden/>
    <w:unhideWhenUsed/>
  </w:style>
  <w:style w:type="character" w:styleId="aff9">
    <w:name w:val="Emphasis"/>
    <w:qFormat/>
    <w:rPr>
      <w:rFonts w:ascii="Times New Roman" w:hAnsi="Times New Roman" w:cs="Times New Roman" w:hint="default"/>
      <w:i/>
    </w:rPr>
  </w:style>
  <w:style w:type="character" w:styleId="affa">
    <w:name w:val="Strong"/>
    <w:qFormat/>
    <w:rPr>
      <w:b/>
    </w:rPr>
  </w:style>
  <w:style w:type="paragraph" w:styleId="17">
    <w:name w:val="index 1"/>
    <w:basedOn w:val="a4"/>
    <w:next w:val="a4"/>
    <w:unhideWhenUsed/>
    <w:pPr>
      <w:ind w:left="240" w:hanging="240"/>
    </w:pPr>
    <w:rPr>
      <w:szCs w:val="20"/>
    </w:rPr>
  </w:style>
  <w:style w:type="paragraph" w:styleId="29">
    <w:name w:val="index 2"/>
    <w:basedOn w:val="a4"/>
    <w:next w:val="a4"/>
    <w:unhideWhenUsed/>
    <w:pPr>
      <w:ind w:left="480" w:hanging="240"/>
    </w:pPr>
    <w:rPr>
      <w:szCs w:val="20"/>
    </w:rPr>
  </w:style>
  <w:style w:type="paragraph" w:styleId="38">
    <w:name w:val="index 3"/>
    <w:basedOn w:val="a4"/>
    <w:next w:val="a4"/>
    <w:unhideWhenUsed/>
    <w:pPr>
      <w:ind w:left="720" w:hanging="240"/>
    </w:pPr>
    <w:rPr>
      <w:szCs w:val="20"/>
    </w:rPr>
  </w:style>
  <w:style w:type="paragraph" w:styleId="43">
    <w:name w:val="index 4"/>
    <w:basedOn w:val="a4"/>
    <w:next w:val="a4"/>
    <w:unhideWhenUsed/>
    <w:pPr>
      <w:ind w:left="960" w:hanging="240"/>
    </w:pPr>
    <w:rPr>
      <w:szCs w:val="20"/>
    </w:rPr>
  </w:style>
  <w:style w:type="paragraph" w:styleId="54">
    <w:name w:val="index 5"/>
    <w:basedOn w:val="a4"/>
    <w:next w:val="a4"/>
    <w:unhideWhenUsed/>
    <w:pPr>
      <w:ind w:left="1200" w:hanging="240"/>
    </w:pPr>
    <w:rPr>
      <w:szCs w:val="20"/>
    </w:rPr>
  </w:style>
  <w:style w:type="paragraph" w:styleId="61">
    <w:name w:val="index 6"/>
    <w:basedOn w:val="a4"/>
    <w:next w:val="a4"/>
    <w:unhideWhenUsed/>
    <w:pPr>
      <w:ind w:left="1440" w:hanging="240"/>
    </w:pPr>
    <w:rPr>
      <w:szCs w:val="20"/>
    </w:rPr>
  </w:style>
  <w:style w:type="paragraph" w:styleId="71">
    <w:name w:val="index 7"/>
    <w:basedOn w:val="a4"/>
    <w:next w:val="a4"/>
    <w:unhideWhenUsed/>
    <w:pPr>
      <w:ind w:left="1680" w:hanging="240"/>
    </w:pPr>
    <w:rPr>
      <w:szCs w:val="20"/>
    </w:rPr>
  </w:style>
  <w:style w:type="paragraph" w:styleId="81">
    <w:name w:val="index 8"/>
    <w:basedOn w:val="a4"/>
    <w:next w:val="a4"/>
    <w:unhideWhenUsed/>
    <w:pPr>
      <w:ind w:left="1920" w:hanging="240"/>
    </w:pPr>
    <w:rPr>
      <w:szCs w:val="20"/>
    </w:rPr>
  </w:style>
  <w:style w:type="paragraph" w:styleId="91">
    <w:name w:val="index 9"/>
    <w:basedOn w:val="a4"/>
    <w:next w:val="a4"/>
    <w:unhideWhenUsed/>
    <w:pPr>
      <w:ind w:left="2160" w:hanging="240"/>
    </w:pPr>
    <w:rPr>
      <w:szCs w:val="20"/>
    </w:rPr>
  </w:style>
  <w:style w:type="paragraph" w:styleId="18">
    <w:name w:val="toc 1"/>
    <w:basedOn w:val="a4"/>
    <w:next w:val="a4"/>
    <w:unhideWhenUsed/>
    <w:rPr>
      <w:szCs w:val="20"/>
    </w:rPr>
  </w:style>
  <w:style w:type="paragraph" w:styleId="2a">
    <w:name w:val="toc 2"/>
    <w:basedOn w:val="a4"/>
    <w:next w:val="a4"/>
    <w:unhideWhenUsed/>
    <w:pPr>
      <w:ind w:left="240"/>
    </w:pPr>
    <w:rPr>
      <w:szCs w:val="20"/>
    </w:rPr>
  </w:style>
  <w:style w:type="paragraph" w:styleId="39">
    <w:name w:val="toc 3"/>
    <w:basedOn w:val="a4"/>
    <w:next w:val="a4"/>
    <w:unhideWhenUsed/>
    <w:pPr>
      <w:ind w:left="480"/>
    </w:pPr>
    <w:rPr>
      <w:szCs w:val="20"/>
    </w:rPr>
  </w:style>
  <w:style w:type="paragraph" w:styleId="45">
    <w:name w:val="toc 4"/>
    <w:basedOn w:val="a4"/>
    <w:next w:val="a4"/>
    <w:unhideWhenUsed/>
    <w:pPr>
      <w:ind w:left="720"/>
    </w:pPr>
    <w:rPr>
      <w:szCs w:val="20"/>
    </w:rPr>
  </w:style>
  <w:style w:type="paragraph" w:styleId="55">
    <w:name w:val="toc 5"/>
    <w:basedOn w:val="a4"/>
    <w:next w:val="a4"/>
    <w:unhideWhenUsed/>
    <w:pPr>
      <w:ind w:left="960"/>
    </w:pPr>
    <w:rPr>
      <w:szCs w:val="20"/>
    </w:rPr>
  </w:style>
  <w:style w:type="paragraph" w:styleId="62">
    <w:name w:val="toc 6"/>
    <w:basedOn w:val="a4"/>
    <w:next w:val="a4"/>
    <w:unhideWhenUsed/>
    <w:pPr>
      <w:ind w:left="1200"/>
    </w:pPr>
    <w:rPr>
      <w:szCs w:val="20"/>
    </w:rPr>
  </w:style>
  <w:style w:type="paragraph" w:styleId="72">
    <w:name w:val="toc 7"/>
    <w:basedOn w:val="a4"/>
    <w:next w:val="a4"/>
    <w:unhideWhenUsed/>
    <w:pPr>
      <w:ind w:left="1440"/>
    </w:pPr>
    <w:rPr>
      <w:szCs w:val="20"/>
    </w:rPr>
  </w:style>
  <w:style w:type="paragraph" w:styleId="82">
    <w:name w:val="toc 8"/>
    <w:basedOn w:val="a4"/>
    <w:next w:val="a4"/>
    <w:unhideWhenUsed/>
    <w:pPr>
      <w:ind w:left="1680"/>
    </w:pPr>
    <w:rPr>
      <w:szCs w:val="20"/>
    </w:rPr>
  </w:style>
  <w:style w:type="paragraph" w:styleId="92">
    <w:name w:val="toc 9"/>
    <w:basedOn w:val="a4"/>
    <w:next w:val="a4"/>
    <w:unhideWhenUsed/>
    <w:pPr>
      <w:ind w:left="1920"/>
    </w:pPr>
    <w:rPr>
      <w:szCs w:val="20"/>
    </w:rPr>
  </w:style>
  <w:style w:type="paragraph" w:styleId="affb">
    <w:name w:val="Normal Indent"/>
    <w:basedOn w:val="a4"/>
    <w:unhideWhenUsed/>
    <w:pPr>
      <w:ind w:left="720"/>
    </w:pPr>
    <w:rPr>
      <w:szCs w:val="20"/>
    </w:rPr>
  </w:style>
  <w:style w:type="paragraph" w:styleId="affc">
    <w:name w:val="annotation text"/>
    <w:basedOn w:val="a4"/>
    <w:link w:val="affd"/>
    <w:unhideWhenUsed/>
    <w:rPr>
      <w:sz w:val="20"/>
      <w:szCs w:val="20"/>
    </w:rPr>
  </w:style>
  <w:style w:type="character" w:customStyle="1" w:styleId="affd">
    <w:name w:val="Текст примечания Знак"/>
    <w:link w:val="affc"/>
    <w:rPr>
      <w:rFonts w:ascii="Times New Roman" w:hAnsi="Times New Roman"/>
    </w:rPr>
  </w:style>
  <w:style w:type="paragraph" w:styleId="affe">
    <w:name w:val="index heading"/>
    <w:basedOn w:val="a4"/>
    <w:next w:val="17"/>
    <w:unhideWhenUsed/>
    <w:rPr>
      <w:rFonts w:ascii="Arial" w:hAnsi="Arial"/>
      <w:b/>
      <w:szCs w:val="20"/>
    </w:rPr>
  </w:style>
  <w:style w:type="paragraph" w:styleId="afff">
    <w:name w:val="table of figures"/>
    <w:basedOn w:val="a4"/>
    <w:next w:val="a4"/>
    <w:unhideWhenUsed/>
    <w:pPr>
      <w:ind w:left="480" w:hanging="480"/>
    </w:pPr>
    <w:rPr>
      <w:szCs w:val="20"/>
    </w:rPr>
  </w:style>
  <w:style w:type="paragraph" w:styleId="afff0">
    <w:name w:val="envelope address"/>
    <w:basedOn w:val="a4"/>
    <w:unhideWhenUsed/>
    <w:pPr>
      <w:framePr w:w="7920" w:h="1980" w:hSpace="180" w:wrap="auto" w:hAnchor="page" w:xAlign="center" w:yAlign="bottom"/>
      <w:ind w:left="2880"/>
    </w:pPr>
    <w:rPr>
      <w:rFonts w:ascii="Arial" w:hAnsi="Arial"/>
      <w:szCs w:val="20"/>
    </w:rPr>
  </w:style>
  <w:style w:type="paragraph" w:styleId="afff1">
    <w:name w:val="table of authorities"/>
    <w:basedOn w:val="a4"/>
    <w:next w:val="a4"/>
    <w:unhideWhenUsed/>
    <w:pPr>
      <w:ind w:left="240" w:hanging="240"/>
    </w:pPr>
    <w:rPr>
      <w:szCs w:val="20"/>
    </w:rPr>
  </w:style>
  <w:style w:type="paragraph" w:styleId="afff2">
    <w:name w:val="macro"/>
    <w:link w:val="afff3"/>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3">
    <w:name w:val="Текст макроса Знак"/>
    <w:link w:val="afff2"/>
    <w:rPr>
      <w:rFonts w:ascii="Courier New" w:hAnsi="Courier New"/>
    </w:rPr>
  </w:style>
  <w:style w:type="paragraph" w:styleId="afff4">
    <w:name w:val="List"/>
    <w:basedOn w:val="a4"/>
    <w:unhideWhenUsed/>
    <w:pPr>
      <w:ind w:left="283" w:hanging="283"/>
    </w:pPr>
    <w:rPr>
      <w:szCs w:val="20"/>
    </w:rPr>
  </w:style>
  <w:style w:type="paragraph" w:styleId="2b">
    <w:name w:val="List 2"/>
    <w:basedOn w:val="a4"/>
    <w:unhideWhenUsed/>
    <w:pPr>
      <w:ind w:left="566" w:hanging="283"/>
    </w:pPr>
    <w:rPr>
      <w:szCs w:val="20"/>
    </w:rPr>
  </w:style>
  <w:style w:type="paragraph" w:styleId="3a">
    <w:name w:val="List 3"/>
    <w:basedOn w:val="a4"/>
    <w:unhideWhenUsed/>
    <w:pPr>
      <w:ind w:left="849" w:hanging="283"/>
    </w:pPr>
    <w:rPr>
      <w:szCs w:val="20"/>
    </w:rPr>
  </w:style>
  <w:style w:type="paragraph" w:styleId="46">
    <w:name w:val="List 4"/>
    <w:basedOn w:val="a4"/>
    <w:unhideWhenUsed/>
    <w:pPr>
      <w:ind w:left="1132" w:hanging="283"/>
    </w:pPr>
    <w:rPr>
      <w:szCs w:val="20"/>
    </w:rPr>
  </w:style>
  <w:style w:type="paragraph" w:styleId="56">
    <w:name w:val="List 5"/>
    <w:basedOn w:val="a4"/>
    <w:unhideWhenUsed/>
    <w:pPr>
      <w:ind w:left="1415" w:hanging="283"/>
    </w:pPr>
    <w:rPr>
      <w:szCs w:val="20"/>
    </w:rPr>
  </w:style>
  <w:style w:type="paragraph" w:styleId="afff5">
    <w:name w:val="Closing"/>
    <w:basedOn w:val="a4"/>
    <w:link w:val="afff6"/>
    <w:unhideWhenUsed/>
    <w:pPr>
      <w:ind w:left="4252"/>
    </w:pPr>
    <w:rPr>
      <w:szCs w:val="20"/>
    </w:rPr>
  </w:style>
  <w:style w:type="character" w:customStyle="1" w:styleId="afff6">
    <w:name w:val="Прощание Знак"/>
    <w:link w:val="afff5"/>
    <w:rPr>
      <w:rFonts w:ascii="Times New Roman" w:hAnsi="Times New Roman"/>
      <w:sz w:val="24"/>
    </w:rPr>
  </w:style>
  <w:style w:type="paragraph" w:styleId="afff7">
    <w:name w:val="Signature"/>
    <w:basedOn w:val="a4"/>
    <w:link w:val="afff8"/>
    <w:unhideWhenUsed/>
    <w:pPr>
      <w:ind w:left="4252"/>
    </w:pPr>
    <w:rPr>
      <w:szCs w:val="20"/>
    </w:rPr>
  </w:style>
  <w:style w:type="character" w:customStyle="1" w:styleId="afff8">
    <w:name w:val="Подпись Знак"/>
    <w:link w:val="afff7"/>
    <w:rPr>
      <w:rFonts w:ascii="Times New Roman" w:hAnsi="Times New Roman"/>
      <w:sz w:val="24"/>
    </w:rPr>
  </w:style>
  <w:style w:type="paragraph" w:styleId="afff9">
    <w:name w:val="List Continue"/>
    <w:basedOn w:val="a4"/>
    <w:unhideWhenUsed/>
    <w:pPr>
      <w:spacing w:after="120"/>
      <w:ind w:left="283"/>
    </w:pPr>
    <w:rPr>
      <w:szCs w:val="20"/>
    </w:rPr>
  </w:style>
  <w:style w:type="paragraph" w:styleId="2c">
    <w:name w:val="List Continue 2"/>
    <w:basedOn w:val="a4"/>
    <w:unhideWhenUsed/>
    <w:pPr>
      <w:spacing w:after="120"/>
      <w:ind w:left="566"/>
    </w:pPr>
    <w:rPr>
      <w:szCs w:val="20"/>
    </w:rPr>
  </w:style>
  <w:style w:type="paragraph" w:styleId="3b">
    <w:name w:val="List Continue 3"/>
    <w:basedOn w:val="a4"/>
    <w:unhideWhenUsed/>
    <w:pPr>
      <w:spacing w:after="120"/>
      <w:ind w:left="849"/>
    </w:pPr>
    <w:rPr>
      <w:szCs w:val="20"/>
    </w:rPr>
  </w:style>
  <w:style w:type="paragraph" w:styleId="47">
    <w:name w:val="List Continue 4"/>
    <w:basedOn w:val="a4"/>
    <w:unhideWhenUsed/>
    <w:pPr>
      <w:spacing w:after="120"/>
      <w:ind w:left="1132"/>
    </w:pPr>
    <w:rPr>
      <w:szCs w:val="20"/>
    </w:rPr>
  </w:style>
  <w:style w:type="paragraph" w:styleId="57">
    <w:name w:val="List Continue 5"/>
    <w:basedOn w:val="a4"/>
    <w:unhideWhenUsed/>
    <w:pPr>
      <w:spacing w:after="120"/>
      <w:ind w:left="1415"/>
    </w:pPr>
    <w:rPr>
      <w:szCs w:val="20"/>
    </w:rPr>
  </w:style>
  <w:style w:type="paragraph" w:styleId="afffa">
    <w:name w:val="Message Header"/>
    <w:basedOn w:val="a4"/>
    <w:link w:val="afffb"/>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afffb">
    <w:name w:val="Шапка Знак"/>
    <w:link w:val="afffa"/>
    <w:rPr>
      <w:rFonts w:ascii="Arial" w:hAnsi="Arial"/>
      <w:sz w:val="24"/>
      <w:shd w:val="pct20" w:color="auto" w:fill="auto"/>
    </w:rPr>
  </w:style>
  <w:style w:type="paragraph" w:styleId="afffc">
    <w:name w:val="Subtitle"/>
    <w:basedOn w:val="a4"/>
    <w:link w:val="afffd"/>
    <w:qFormat/>
    <w:pPr>
      <w:spacing w:after="60"/>
      <w:jc w:val="center"/>
    </w:pPr>
    <w:rPr>
      <w:rFonts w:ascii="Arial" w:hAnsi="Arial"/>
      <w:szCs w:val="20"/>
    </w:rPr>
  </w:style>
  <w:style w:type="character" w:customStyle="1" w:styleId="afffd">
    <w:name w:val="Подзаголовок Знак"/>
    <w:link w:val="afffc"/>
    <w:rPr>
      <w:rFonts w:ascii="Arial" w:hAnsi="Arial"/>
      <w:sz w:val="24"/>
    </w:rPr>
  </w:style>
  <w:style w:type="paragraph" w:styleId="afffe">
    <w:name w:val="Salutation"/>
    <w:basedOn w:val="a4"/>
    <w:next w:val="a4"/>
    <w:link w:val="affff"/>
    <w:unhideWhenUsed/>
    <w:rPr>
      <w:szCs w:val="20"/>
    </w:rPr>
  </w:style>
  <w:style w:type="character" w:customStyle="1" w:styleId="affff">
    <w:name w:val="Приветствие Знак"/>
    <w:link w:val="afffe"/>
    <w:rPr>
      <w:rFonts w:ascii="Times New Roman" w:hAnsi="Times New Roman"/>
      <w:sz w:val="24"/>
    </w:rPr>
  </w:style>
  <w:style w:type="paragraph" w:styleId="affff0">
    <w:name w:val="Body Text First Indent"/>
    <w:basedOn w:val="af2"/>
    <w:link w:val="affff1"/>
    <w:unhideWhenUsed/>
    <w:pPr>
      <w:shd w:val="clear" w:color="auto" w:fill="auto"/>
      <w:tabs>
        <w:tab w:val="num" w:pos="1209"/>
      </w:tabs>
      <w:spacing w:after="120" w:line="240" w:lineRule="auto"/>
      <w:ind w:firstLine="210"/>
    </w:pPr>
    <w:rPr>
      <w:rFonts w:ascii="Times New Roman" w:hAnsi="Times New Roman" w:cs="Times New Roman"/>
      <w:sz w:val="24"/>
      <w:szCs w:val="24"/>
    </w:rPr>
  </w:style>
  <w:style w:type="character" w:customStyle="1" w:styleId="affff1">
    <w:name w:val="Красная строка Знак"/>
    <w:link w:val="affff0"/>
    <w:rPr>
      <w:rFonts w:ascii="Times New Roman" w:hAnsi="Times New Roman" w:cs="Tahoma"/>
      <w:sz w:val="24"/>
      <w:szCs w:val="24"/>
      <w:shd w:val="clear" w:color="auto" w:fill="FFFFFF"/>
    </w:rPr>
  </w:style>
  <w:style w:type="paragraph" w:styleId="2d">
    <w:name w:val="Body Text First Indent 2"/>
    <w:basedOn w:val="af0"/>
    <w:link w:val="2e"/>
    <w:unhideWhenUsed/>
    <w:pPr>
      <w:ind w:firstLine="210"/>
    </w:pPr>
    <w:rPr>
      <w:szCs w:val="20"/>
    </w:rPr>
  </w:style>
  <w:style w:type="character" w:customStyle="1" w:styleId="2e">
    <w:name w:val="Красная строка 2 Знак"/>
    <w:basedOn w:val="af1"/>
    <w:link w:val="2d"/>
    <w:rPr>
      <w:rFonts w:ascii="Times New Roman" w:hAnsi="Times New Roman"/>
      <w:sz w:val="24"/>
      <w:szCs w:val="24"/>
    </w:rPr>
  </w:style>
  <w:style w:type="paragraph" w:styleId="affff2">
    <w:name w:val="Note Heading"/>
    <w:basedOn w:val="a4"/>
    <w:next w:val="a4"/>
    <w:link w:val="affff3"/>
    <w:unhideWhenUsed/>
    <w:pPr>
      <w:tabs>
        <w:tab w:val="num" w:pos="1209"/>
      </w:tabs>
    </w:pPr>
    <w:rPr>
      <w:szCs w:val="20"/>
    </w:rPr>
  </w:style>
  <w:style w:type="character" w:customStyle="1" w:styleId="affff3">
    <w:name w:val="Заголовок записки Знак"/>
    <w:link w:val="affff2"/>
    <w:rPr>
      <w:rFonts w:ascii="Times New Roman" w:hAnsi="Times New Roman"/>
      <w:sz w:val="24"/>
    </w:rPr>
  </w:style>
  <w:style w:type="paragraph" w:styleId="affff4">
    <w:name w:val="Document Map"/>
    <w:basedOn w:val="a4"/>
    <w:link w:val="affff5"/>
    <w:unhideWhenUsed/>
    <w:pPr>
      <w:shd w:val="clear" w:color="auto" w:fill="000080"/>
    </w:pPr>
    <w:rPr>
      <w:rFonts w:ascii="Tahoma" w:hAnsi="Tahoma"/>
      <w:szCs w:val="20"/>
    </w:rPr>
  </w:style>
  <w:style w:type="character" w:customStyle="1" w:styleId="affff5">
    <w:name w:val="Схема документа Знак"/>
    <w:link w:val="affff4"/>
    <w:rPr>
      <w:rFonts w:ascii="Tahoma" w:hAnsi="Tahoma"/>
      <w:sz w:val="24"/>
      <w:shd w:val="clear" w:color="auto" w:fill="000080"/>
    </w:rPr>
  </w:style>
  <w:style w:type="paragraph" w:styleId="affff6">
    <w:name w:val="annotation subject"/>
    <w:basedOn w:val="affc"/>
    <w:next w:val="affc"/>
    <w:link w:val="affff7"/>
    <w:unhideWhenUsed/>
    <w:rPr>
      <w:b/>
      <w:bCs/>
    </w:rPr>
  </w:style>
  <w:style w:type="character" w:customStyle="1" w:styleId="affff7">
    <w:name w:val="Тема примечания Знак"/>
    <w:link w:val="affff6"/>
    <w:rPr>
      <w:rFonts w:ascii="Times New Roman" w:hAnsi="Times New Roman"/>
      <w:b/>
      <w:bCs/>
    </w:rPr>
  </w:style>
  <w:style w:type="character" w:customStyle="1" w:styleId="a9">
    <w:name w:val="Абзац списка Знак"/>
    <w:aliases w:val="ПАРАГРАФ Знак,Абзац списка2 Знак"/>
    <w:link w:val="a8"/>
    <w:uiPriority w:val="99"/>
    <w:rPr>
      <w:rFonts w:eastAsia="Cambria"/>
      <w:sz w:val="22"/>
      <w:szCs w:val="22"/>
      <w:lang w:eastAsia="en-US"/>
    </w:rPr>
  </w:style>
  <w:style w:type="paragraph" w:customStyle="1" w:styleId="affff8">
    <w:name w:val="Уважаемый"/>
    <w:pPr>
      <w:spacing w:before="120" w:after="120" w:line="360" w:lineRule="auto"/>
      <w:jc w:val="center"/>
    </w:pPr>
    <w:rPr>
      <w:rFonts w:ascii="Times New Roman" w:hAnsi="Times New Roman"/>
      <w:bCs/>
      <w:sz w:val="28"/>
    </w:rPr>
  </w:style>
  <w:style w:type="paragraph" w:customStyle="1" w:styleId="3313">
    <w:name w:val="Заголовок 3.Заголовок 3 Знак1.Заголовок 3 Знак Знак"/>
    <w:basedOn w:val="a4"/>
    <w:next w:val="a4"/>
    <w:pPr>
      <w:keepNext/>
      <w:spacing w:after="120" w:line="360" w:lineRule="auto"/>
      <w:ind w:left="720"/>
      <w:jc w:val="both"/>
    </w:pPr>
    <w:rPr>
      <w:i/>
      <w:szCs w:val="20"/>
    </w:rPr>
  </w:style>
  <w:style w:type="paragraph" w:customStyle="1" w:styleId="160">
    <w:name w:val="Îñíîâíîé1;òåêñò;Îñíîâíîé6"/>
    <w:aliases w:val="Îñíîâíîé1,òåêñò,Îñíîâíîé6"/>
    <w:basedOn w:val="a4"/>
    <w:pPr>
      <w:widowControl w:val="0"/>
      <w:jc w:val="center"/>
    </w:pPr>
    <w:rPr>
      <w:sz w:val="20"/>
      <w:szCs w:val="20"/>
    </w:rPr>
  </w:style>
  <w:style w:type="paragraph" w:customStyle="1" w:styleId="161">
    <w:name w:val="Îñíîâíîé1.òåêñò.Îñíîâíîé61"/>
    <w:basedOn w:val="a4"/>
    <w:pPr>
      <w:widowControl w:val="0"/>
      <w:jc w:val="center"/>
    </w:pPr>
    <w:rPr>
      <w:sz w:val="20"/>
      <w:szCs w:val="20"/>
    </w:rPr>
  </w:style>
  <w:style w:type="paragraph" w:customStyle="1" w:styleId="163">
    <w:name w:val="Îñíîâíîé1.òåêñò.Îñíîâíîé6"/>
    <w:basedOn w:val="a4"/>
    <w:pPr>
      <w:widowControl w:val="0"/>
      <w:jc w:val="center"/>
    </w:pPr>
    <w:rPr>
      <w:sz w:val="20"/>
      <w:szCs w:val="20"/>
    </w:rPr>
  </w:style>
  <w:style w:type="paragraph" w:customStyle="1" w:styleId="Normal1">
    <w:name w:val="Normal1"/>
    <w:uiPriority w:val="99"/>
    <w:rPr>
      <w:rFonts w:ascii="Times New Roman" w:hAnsi="Times New Roman"/>
      <w:sz w:val="24"/>
    </w:rPr>
  </w:style>
  <w:style w:type="paragraph" w:customStyle="1" w:styleId="BodyTextIndent21">
    <w:name w:val="Body Text Indent 21"/>
    <w:basedOn w:val="Normal1"/>
    <w:pPr>
      <w:spacing w:line="360" w:lineRule="auto"/>
      <w:ind w:right="-567" w:firstLine="720"/>
      <w:jc w:val="both"/>
    </w:pPr>
  </w:style>
  <w:style w:type="paragraph" w:customStyle="1" w:styleId="110">
    <w:name w:val="Обычный11"/>
    <w:rPr>
      <w:rFonts w:ascii="Arial" w:hAnsi="Arial"/>
    </w:rPr>
  </w:style>
  <w:style w:type="paragraph" w:customStyle="1" w:styleId="affff9">
    <w:name w:val="Знак Знак Знак Знак"/>
    <w:basedOn w:val="a4"/>
    <w:semiHidden/>
    <w:pPr>
      <w:spacing w:after="160" w:line="240" w:lineRule="exact"/>
    </w:pPr>
    <w:rPr>
      <w:rFonts w:ascii="Verdana" w:hAnsi="Verdana" w:cs="Verdana"/>
      <w:sz w:val="20"/>
      <w:szCs w:val="20"/>
      <w:lang w:val="en-US" w:eastAsia="en-US"/>
    </w:rPr>
  </w:style>
  <w:style w:type="paragraph" w:customStyle="1" w:styleId="affffa">
    <w:name w:val="Пункт"/>
    <w:basedOn w:val="a4"/>
    <w:next w:val="a4"/>
    <w:semiHidden/>
    <w:pPr>
      <w:widowControl w:val="0"/>
      <w:tabs>
        <w:tab w:val="left" w:pos="851"/>
        <w:tab w:val="left" w:pos="993"/>
        <w:tab w:val="left" w:pos="1134"/>
        <w:tab w:val="num" w:pos="1440"/>
      </w:tabs>
      <w:spacing w:before="40" w:after="40"/>
      <w:ind w:left="1440" w:hanging="360"/>
      <w:jc w:val="both"/>
    </w:pPr>
    <w:rPr>
      <w:szCs w:val="20"/>
    </w:rPr>
  </w:style>
  <w:style w:type="paragraph" w:customStyle="1" w:styleId="111">
    <w:name w:val="Основной текст.Знак1.Заг1"/>
    <w:basedOn w:val="a4"/>
    <w:pPr>
      <w:widowControl w:val="0"/>
      <w:spacing w:after="120"/>
    </w:pPr>
    <w:rPr>
      <w:rFonts w:ascii="Arial" w:hAnsi="Arial"/>
      <w:sz w:val="20"/>
      <w:szCs w:val="20"/>
    </w:rPr>
  </w:style>
  <w:style w:type="paragraph" w:customStyle="1" w:styleId="210">
    <w:name w:val="Основной текст 21"/>
    <w:basedOn w:val="a4"/>
    <w:pPr>
      <w:jc w:val="center"/>
    </w:pPr>
    <w:rPr>
      <w:rFonts w:ascii="Arial" w:hAnsi="Arial"/>
      <w:sz w:val="22"/>
      <w:szCs w:val="20"/>
    </w:rPr>
  </w:style>
  <w:style w:type="paragraph" w:customStyle="1" w:styleId="2f">
    <w:name w:val="Обычный2"/>
    <w:rPr>
      <w:rFonts w:ascii="Times New Roman" w:hAnsi="Times New Roman"/>
      <w:sz w:val="24"/>
    </w:rPr>
  </w:style>
  <w:style w:type="paragraph" w:customStyle="1" w:styleId="211">
    <w:name w:val="Основной текст с отступом 21"/>
    <w:basedOn w:val="a4"/>
    <w:pPr>
      <w:ind w:firstLine="709"/>
      <w:jc w:val="both"/>
    </w:pPr>
    <w:rPr>
      <w:rFonts w:ascii="Arial" w:hAnsi="Arial"/>
      <w:sz w:val="22"/>
      <w:szCs w:val="20"/>
    </w:rPr>
  </w:style>
  <w:style w:type="paragraph" w:customStyle="1" w:styleId="3c">
    <w:name w:val="Обычный3"/>
    <w:rPr>
      <w:rFonts w:ascii="Times New Roman" w:hAnsi="Times New Roman"/>
      <w:sz w:val="24"/>
    </w:rPr>
  </w:style>
  <w:style w:type="paragraph" w:customStyle="1" w:styleId="19">
    <w:name w:val="Абзац списка1"/>
    <w:basedOn w:val="a4"/>
    <w:pPr>
      <w:ind w:left="720" w:firstLine="709"/>
      <w:jc w:val="both"/>
    </w:pPr>
    <w:rPr>
      <w:szCs w:val="20"/>
    </w:rPr>
  </w:style>
  <w:style w:type="character" w:styleId="affffb">
    <w:name w:val="annotation reference"/>
    <w:unhideWhenUsed/>
    <w:rPr>
      <w:rFonts w:ascii="Times New Roman" w:hAnsi="Times New Roman" w:cs="Times New Roman" w:hint="default"/>
      <w:sz w:val="16"/>
    </w:rPr>
  </w:style>
  <w:style w:type="character" w:styleId="affffc">
    <w:name w:val="line number"/>
    <w:unhideWhenUsed/>
    <w:rPr>
      <w:rFonts w:ascii="Times New Roman" w:hAnsi="Times New Roman" w:cs="Times New Roman" w:hint="default"/>
    </w:rPr>
  </w:style>
  <w:style w:type="character" w:styleId="affffd">
    <w:name w:val="endnote reference"/>
    <w:unhideWhenUsed/>
    <w:rPr>
      <w:rFonts w:ascii="Times New Roman" w:hAnsi="Times New Roman" w:cs="Times New Roman" w:hint="default"/>
      <w:vertAlign w:val="superscript"/>
    </w:rPr>
  </w:style>
  <w:style w:type="character" w:customStyle="1" w:styleId="1a">
    <w:name w:val="Основной текст с отступом Знак1"/>
  </w:style>
  <w:style w:type="paragraph" w:customStyle="1" w:styleId="Heading11">
    <w:name w:val="Heading 11"/>
    <w:basedOn w:val="Normal1"/>
    <w:next w:val="Normal1"/>
    <w:pPr>
      <w:keepNext/>
      <w:ind w:right="-908"/>
      <w:jc w:val="both"/>
    </w:pPr>
    <w:rPr>
      <w:sz w:val="28"/>
    </w:rPr>
  </w:style>
  <w:style w:type="numbering" w:customStyle="1" w:styleId="48">
    <w:name w:val="Нет списка4"/>
    <w:uiPriority w:val="99"/>
    <w:semiHidden/>
    <w:unhideWhenUsed/>
  </w:style>
  <w:style w:type="character" w:customStyle="1" w:styleId="4141">
    <w:name w:val="Заголовок 4 Знак1;Заголовок 4 Знак Знак Знак1"/>
    <w:aliases w:val="Заголовок 4 Знак1,Заголовок 4 Знак Знак Знак1"/>
    <w:semiHidden/>
    <w:rPr>
      <w:rFonts w:ascii="Cambria" w:eastAsia="Times New Roman" w:hAnsi="Cambria" w:cs="Times New Roman" w:hint="default"/>
      <w:b/>
      <w:bCs/>
      <w:i/>
      <w:iCs/>
      <w:color w:val="4F81BD"/>
      <w:szCs w:val="22"/>
    </w:rPr>
  </w:style>
  <w:style w:type="character" w:customStyle="1" w:styleId="21312">
    <w:name w:val="Основной текст Знак2;Знак1 Знак3;Заг1 Знак2"/>
    <w:aliases w:val="Основной текст Знак2,Знак1 Знак3,Заг1 Знак2"/>
    <w:uiPriority w:val="99"/>
    <w:semiHidden/>
    <w:rPr>
      <w:sz w:val="24"/>
    </w:rPr>
  </w:style>
  <w:style w:type="paragraph" w:styleId="affffe">
    <w:name w:val="Bibliography"/>
    <w:basedOn w:val="a4"/>
    <w:next w:val="a4"/>
    <w:uiPriority w:val="37"/>
    <w:semiHidden/>
    <w:unhideWhenUsed/>
    <w:rPr>
      <w:sz w:val="20"/>
      <w:szCs w:val="20"/>
    </w:rPr>
  </w:style>
  <w:style w:type="paragraph" w:customStyle="1" w:styleId="ConsNormal">
    <w:name w:val="ConsNormal"/>
    <w:uiPriority w:val="99"/>
    <w:semiHidden/>
    <w:pPr>
      <w:ind w:right="19772" w:firstLine="720"/>
    </w:pPr>
    <w:rPr>
      <w:rFonts w:ascii="Arial" w:hAnsi="Arial"/>
    </w:rPr>
  </w:style>
  <w:style w:type="paragraph" w:customStyle="1" w:styleId="ConsPlusTitle">
    <w:name w:val="ConsPlusTitle"/>
    <w:uiPriority w:val="99"/>
    <w:semiHidden/>
    <w:pPr>
      <w:widowControl w:val="0"/>
    </w:pPr>
    <w:rPr>
      <w:rFonts w:ascii="Arial" w:hAnsi="Arial" w:cs="Arial"/>
      <w:b/>
      <w:bCs/>
    </w:rPr>
  </w:style>
  <w:style w:type="paragraph" w:customStyle="1" w:styleId="Heading32">
    <w:name w:val="Heading 32"/>
    <w:aliases w:val="heading 3"/>
    <w:basedOn w:val="Normal1"/>
    <w:next w:val="Normal1"/>
    <w:uiPriority w:val="99"/>
    <w:semiHidden/>
    <w:pPr>
      <w:keepNext/>
      <w:ind w:right="-569"/>
      <w:jc w:val="both"/>
    </w:pPr>
    <w:rPr>
      <w:rFonts w:eastAsia="Arial Unicode MS"/>
    </w:rPr>
  </w:style>
  <w:style w:type="paragraph" w:customStyle="1" w:styleId="1b">
    <w:name w:val="Подзаголовок1"/>
    <w:basedOn w:val="a4"/>
    <w:next w:val="a4"/>
    <w:uiPriority w:val="11"/>
    <w:semiHidden/>
    <w:qFormat/>
    <w:pPr>
      <w:spacing w:after="160" w:line="254" w:lineRule="auto"/>
    </w:pPr>
    <w:rPr>
      <w:color w:val="5A5A5A"/>
      <w:spacing w:val="15"/>
      <w:szCs w:val="22"/>
      <w:lang w:eastAsia="en-US"/>
    </w:rPr>
  </w:style>
  <w:style w:type="paragraph" w:customStyle="1" w:styleId="Iauiue">
    <w:name w:val="Iau?iue"/>
    <w:uiPriority w:val="99"/>
    <w:semiHidden/>
    <w:pPr>
      <w:widowControl w:val="0"/>
    </w:pPr>
    <w:rPr>
      <w:rFonts w:ascii="Times New Roman" w:hAnsi="Times New Roman"/>
      <w:sz w:val="24"/>
      <w:szCs w:val="24"/>
    </w:rPr>
  </w:style>
  <w:style w:type="paragraph" w:customStyle="1" w:styleId="Description">
    <w:name w:val="Description"/>
    <w:basedOn w:val="a4"/>
    <w:uiPriority w:val="99"/>
    <w:semiHidden/>
    <w:pPr>
      <w:spacing w:before="100" w:after="240"/>
    </w:pPr>
    <w:rPr>
      <w:rFonts w:ascii="Arial Unicode MS" w:eastAsia="Arial Unicode MS" w:hAnsi="Arial Unicode MS" w:cs="Arial Unicode MS"/>
    </w:rPr>
  </w:style>
  <w:style w:type="paragraph" w:customStyle="1" w:styleId="afffff">
    <w:name w:val="Базовый"/>
    <w:uiPriority w:val="99"/>
    <w:semiHidden/>
    <w:pPr>
      <w:ind w:firstLine="567"/>
      <w:jc w:val="both"/>
    </w:pPr>
    <w:rPr>
      <w:rFonts w:ascii="Times New Roman" w:hAnsi="Times New Roman"/>
      <w:sz w:val="24"/>
      <w:szCs w:val="24"/>
    </w:rPr>
  </w:style>
  <w:style w:type="paragraph" w:customStyle="1" w:styleId="Default">
    <w:name w:val="Default"/>
    <w:uiPriority w:val="99"/>
    <w:semiHidden/>
    <w:rPr>
      <w:rFonts w:ascii="Times New Roman" w:hAnsi="Times New Roman"/>
      <w:color w:val="000000"/>
      <w:sz w:val="24"/>
      <w:szCs w:val="24"/>
    </w:rPr>
  </w:style>
  <w:style w:type="character" w:customStyle="1" w:styleId="afffff0">
    <w:name w:val="Основной текст_"/>
    <w:link w:val="1c"/>
    <w:uiPriority w:val="99"/>
    <w:semiHidden/>
    <w:rPr>
      <w:sz w:val="26"/>
      <w:szCs w:val="26"/>
      <w:shd w:val="clear" w:color="auto" w:fill="FFFFFF"/>
    </w:rPr>
  </w:style>
  <w:style w:type="paragraph" w:customStyle="1" w:styleId="1c">
    <w:name w:val="Основной текст1"/>
    <w:basedOn w:val="a4"/>
    <w:link w:val="afffff0"/>
    <w:uiPriority w:val="99"/>
    <w:semiHidden/>
    <w:pPr>
      <w:widowControl w:val="0"/>
      <w:shd w:val="clear" w:color="auto" w:fill="FFFFFF"/>
      <w:spacing w:line="259" w:lineRule="exact"/>
      <w:ind w:hanging="720"/>
      <w:jc w:val="right"/>
    </w:pPr>
    <w:rPr>
      <w:rFonts w:ascii="Cambria" w:hAnsi="Cambria"/>
      <w:sz w:val="26"/>
      <w:szCs w:val="26"/>
    </w:rPr>
  </w:style>
  <w:style w:type="paragraph" w:customStyle="1" w:styleId="afffff1">
    <w:name w:val="Нормальный"/>
    <w:uiPriority w:val="99"/>
    <w:semiHidden/>
    <w:pPr>
      <w:widowControl w:val="0"/>
    </w:pPr>
    <w:rPr>
      <w:rFonts w:ascii="Times New Roman" w:hAnsi="Times New Roman"/>
    </w:rPr>
  </w:style>
  <w:style w:type="paragraph" w:customStyle="1" w:styleId="Zag3">
    <w:name w:val="Zag3"/>
    <w:basedOn w:val="a4"/>
    <w:uiPriority w:val="99"/>
    <w:semiHidden/>
    <w:pPr>
      <w:spacing w:before="240" w:after="240"/>
      <w:jc w:val="center"/>
    </w:pPr>
  </w:style>
  <w:style w:type="paragraph" w:customStyle="1" w:styleId="afffff2">
    <w:name w:val="Условия контракта"/>
    <w:basedOn w:val="a4"/>
    <w:uiPriority w:val="99"/>
    <w:semiHidden/>
    <w:pPr>
      <w:tabs>
        <w:tab w:val="num" w:pos="720"/>
      </w:tabs>
      <w:spacing w:before="240" w:after="120"/>
      <w:ind w:left="720" w:hanging="720"/>
      <w:jc w:val="both"/>
    </w:pPr>
    <w:rPr>
      <w:b/>
      <w:bCs/>
    </w:rPr>
  </w:style>
  <w:style w:type="paragraph" w:customStyle="1" w:styleId="1KGK9">
    <w:name w:val="1KG=K9"/>
    <w:uiPriority w:val="99"/>
    <w:semiHidden/>
    <w:rPr>
      <w:rFonts w:ascii="MS Sans Serif" w:hAnsi="MS Sans Serif"/>
      <w:sz w:val="24"/>
    </w:rPr>
  </w:style>
  <w:style w:type="paragraph" w:customStyle="1" w:styleId="CM1">
    <w:name w:val="CM1"/>
    <w:basedOn w:val="a4"/>
    <w:next w:val="a4"/>
    <w:uiPriority w:val="99"/>
    <w:semiHidden/>
    <w:pPr>
      <w:widowControl w:val="0"/>
      <w:spacing w:line="240" w:lineRule="atLeast"/>
    </w:pPr>
    <w:rPr>
      <w:rFonts w:ascii="FuturaFuturisC" w:hAnsi="FuturaFuturisC"/>
    </w:rPr>
  </w:style>
  <w:style w:type="paragraph" w:customStyle="1" w:styleId="Iniiaiieoaenonionooiii">
    <w:name w:val="Iniiaiie oaeno n ionooiii"/>
    <w:basedOn w:val="a4"/>
    <w:uiPriority w:val="99"/>
    <w:semiHidden/>
    <w:pPr>
      <w:widowControl w:val="0"/>
      <w:spacing w:line="360" w:lineRule="auto"/>
      <w:ind w:firstLine="720"/>
      <w:jc w:val="both"/>
    </w:pPr>
  </w:style>
  <w:style w:type="character" w:customStyle="1" w:styleId="58">
    <w:name w:val="5 Основной Знак"/>
    <w:link w:val="50"/>
    <w:uiPriority w:val="99"/>
    <w:semiHidden/>
  </w:style>
  <w:style w:type="paragraph" w:customStyle="1" w:styleId="50">
    <w:name w:val="5 Основной"/>
    <w:basedOn w:val="af2"/>
    <w:link w:val="58"/>
    <w:uiPriority w:val="99"/>
    <w:semiHidden/>
    <w:pPr>
      <w:numPr>
        <w:numId w:val="1"/>
      </w:numPr>
      <w:shd w:val="clear" w:color="auto" w:fill="auto"/>
      <w:spacing w:after="120" w:line="360" w:lineRule="auto"/>
      <w:ind w:left="0" w:firstLine="709"/>
      <w:jc w:val="both"/>
    </w:pPr>
    <w:rPr>
      <w:rFonts w:ascii="Cambria" w:hAnsi="Cambria" w:cs="Times New Roman"/>
      <w:sz w:val="20"/>
      <w:szCs w:val="20"/>
    </w:rPr>
  </w:style>
  <w:style w:type="paragraph" w:customStyle="1" w:styleId="CM11">
    <w:name w:val="CM11"/>
    <w:basedOn w:val="a4"/>
    <w:next w:val="a4"/>
    <w:uiPriority w:val="99"/>
    <w:semiHidden/>
    <w:pPr>
      <w:widowControl w:val="0"/>
    </w:pPr>
    <w:rPr>
      <w:rFonts w:ascii="FuturaFuturisC" w:hAnsi="FuturaFuturisC"/>
    </w:rPr>
  </w:style>
  <w:style w:type="character" w:customStyle="1" w:styleId="04">
    <w:name w:val="04 Основной Знак"/>
    <w:link w:val="040"/>
    <w:semiHidden/>
    <w:rPr>
      <w:rFonts w:ascii="OfficinaSansCTT" w:hAnsi="OfficinaSansCTT"/>
      <w:szCs w:val="24"/>
    </w:rPr>
  </w:style>
  <w:style w:type="paragraph" w:customStyle="1" w:styleId="040">
    <w:name w:val="04 Основной"/>
    <w:basedOn w:val="a4"/>
    <w:link w:val="04"/>
    <w:semiHidden/>
    <w:pPr>
      <w:ind w:firstLine="709"/>
      <w:jc w:val="both"/>
    </w:pPr>
    <w:rPr>
      <w:rFonts w:ascii="OfficinaSansCTT" w:hAnsi="OfficinaSansCTT"/>
      <w:sz w:val="20"/>
    </w:rPr>
  </w:style>
  <w:style w:type="paragraph" w:customStyle="1" w:styleId="3d">
    <w:name w:val="Стиль3"/>
    <w:basedOn w:val="a4"/>
    <w:uiPriority w:val="99"/>
    <w:semiHidden/>
    <w:pPr>
      <w:spacing w:line="288" w:lineRule="auto"/>
      <w:ind w:firstLine="709"/>
      <w:jc w:val="both"/>
    </w:pPr>
    <w:rPr>
      <w:rFonts w:ascii="Calibri" w:hAnsi="Calibri"/>
    </w:rPr>
  </w:style>
  <w:style w:type="paragraph" w:customStyle="1" w:styleId="afffff3">
    <w:name w:val="Нормальный (таблица)"/>
    <w:basedOn w:val="a4"/>
    <w:next w:val="a4"/>
    <w:uiPriority w:val="99"/>
    <w:semiHidden/>
    <w:pPr>
      <w:widowControl w:val="0"/>
      <w:jc w:val="both"/>
    </w:pPr>
    <w:rPr>
      <w:rFonts w:ascii="Arial" w:hAnsi="Arial" w:cs="Arial"/>
    </w:rPr>
  </w:style>
  <w:style w:type="paragraph" w:customStyle="1" w:styleId="afffff4">
    <w:name w:val="Прижатый влево"/>
    <w:basedOn w:val="a4"/>
    <w:next w:val="a4"/>
    <w:uiPriority w:val="99"/>
    <w:semiHidden/>
    <w:pPr>
      <w:widowControl w:val="0"/>
    </w:pPr>
    <w:rPr>
      <w:rFonts w:ascii="Arial" w:hAnsi="Arial" w:cs="Arial"/>
    </w:rPr>
  </w:style>
  <w:style w:type="paragraph" w:customStyle="1" w:styleId="112">
    <w:name w:val="Заголовок 11"/>
    <w:basedOn w:val="a4"/>
    <w:next w:val="a4"/>
    <w:uiPriority w:val="9"/>
    <w:semiHidden/>
    <w:qFormat/>
    <w:pPr>
      <w:keepNext/>
      <w:keepLines/>
      <w:spacing w:before="480" w:line="276" w:lineRule="auto"/>
    </w:pPr>
    <w:rPr>
      <w:rFonts w:ascii="Cambria" w:hAnsi="Cambria"/>
      <w:b/>
      <w:bCs/>
      <w:color w:val="365F91"/>
      <w:sz w:val="28"/>
      <w:szCs w:val="28"/>
      <w:lang w:eastAsia="en-US"/>
    </w:rPr>
  </w:style>
  <w:style w:type="paragraph" w:customStyle="1" w:styleId="ConsPlusNonformat">
    <w:name w:val="ConsPlusNonformat"/>
    <w:uiPriority w:val="99"/>
    <w:semiHidden/>
    <w:rPr>
      <w:rFonts w:ascii="Courier New" w:eastAsia="Calibri" w:hAnsi="Courier New" w:cs="Courier New"/>
      <w:lang w:eastAsia="en-US"/>
    </w:rPr>
  </w:style>
  <w:style w:type="paragraph" w:customStyle="1" w:styleId="afffff5">
    <w:name w:val="Текст документа"/>
    <w:basedOn w:val="a4"/>
    <w:uiPriority w:val="99"/>
    <w:semiHidden/>
    <w:pPr>
      <w:spacing w:line="360" w:lineRule="auto"/>
      <w:ind w:firstLine="720"/>
      <w:jc w:val="both"/>
    </w:pPr>
  </w:style>
  <w:style w:type="paragraph" w:customStyle="1" w:styleId="afffff6">
    <w:name w:val="Основной_текст"/>
    <w:basedOn w:val="a4"/>
    <w:uiPriority w:val="99"/>
    <w:semiHidden/>
    <w:pPr>
      <w:spacing w:after="120" w:line="360" w:lineRule="auto"/>
      <w:ind w:firstLine="709"/>
      <w:jc w:val="both"/>
    </w:pPr>
  </w:style>
  <w:style w:type="paragraph" w:customStyle="1" w:styleId="S16">
    <w:name w:val="S_16"/>
    <w:basedOn w:val="a4"/>
    <w:uiPriority w:val="99"/>
    <w:semiHidden/>
    <w:pPr>
      <w:spacing w:before="100" w:after="100"/>
    </w:pPr>
  </w:style>
  <w:style w:type="paragraph" w:customStyle="1" w:styleId="CharChar">
    <w:name w:val="Char Char"/>
    <w:basedOn w:val="a4"/>
    <w:uiPriority w:val="99"/>
    <w:semiHidden/>
    <w:pPr>
      <w:spacing w:after="160" w:line="240" w:lineRule="exact"/>
    </w:pPr>
    <w:rPr>
      <w:rFonts w:ascii="Verdana" w:hAnsi="Verdana" w:cs="Verdana"/>
      <w:sz w:val="20"/>
      <w:szCs w:val="20"/>
      <w:lang w:val="en-US" w:eastAsia="en-US"/>
    </w:rPr>
  </w:style>
  <w:style w:type="paragraph" w:customStyle="1" w:styleId="Off">
    <w:name w:val="Текст_Off"/>
    <w:uiPriority w:val="99"/>
    <w:semiHidden/>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4"/>
    <w:uiPriority w:val="99"/>
    <w:semiHidden/>
    <w:pPr>
      <w:keepNext/>
      <w:keepLines/>
      <w:spacing w:after="120" w:line="360" w:lineRule="auto"/>
      <w:ind w:firstLine="709"/>
      <w:jc w:val="both"/>
    </w:pPr>
    <w:rPr>
      <w:rFonts w:ascii="ACSRS" w:hAnsi="ACSRS"/>
      <w:sz w:val="22"/>
      <w:szCs w:val="20"/>
    </w:rPr>
  </w:style>
  <w:style w:type="paragraph" w:customStyle="1" w:styleId="2f0">
    <w:name w:val="2 Уровень"/>
    <w:basedOn w:val="21"/>
    <w:uiPriority w:val="99"/>
    <w:semiHidden/>
    <w:pPr>
      <w:tabs>
        <w:tab w:val="left" w:pos="1260"/>
      </w:tabs>
      <w:spacing w:before="360" w:after="360"/>
      <w:ind w:left="1260" w:hanging="551"/>
      <w:jc w:val="left"/>
    </w:pPr>
    <w:rPr>
      <w:rFonts w:cs="Arial"/>
      <w:b/>
      <w:iCs/>
      <w:szCs w:val="28"/>
    </w:rPr>
  </w:style>
  <w:style w:type="character" w:customStyle="1" w:styleId="011">
    <w:name w:val="булиты 01 Знак"/>
    <w:link w:val="01"/>
    <w:uiPriority w:val="99"/>
    <w:semiHidden/>
  </w:style>
  <w:style w:type="paragraph" w:customStyle="1" w:styleId="01">
    <w:name w:val="булиты 01"/>
    <w:basedOn w:val="a4"/>
    <w:link w:val="011"/>
    <w:uiPriority w:val="99"/>
    <w:semiHidden/>
    <w:pPr>
      <w:numPr>
        <w:numId w:val="15"/>
      </w:numPr>
      <w:spacing w:line="360" w:lineRule="auto"/>
      <w:jc w:val="both"/>
    </w:pPr>
    <w:rPr>
      <w:rFonts w:ascii="Cambria" w:hAnsi="Cambria"/>
      <w:sz w:val="20"/>
      <w:szCs w:val="20"/>
    </w:rPr>
  </w:style>
  <w:style w:type="character" w:customStyle="1" w:styleId="afffff7">
    <w:name w:val="цифры Знак"/>
    <w:link w:val="a1"/>
    <w:uiPriority w:val="99"/>
    <w:semiHidden/>
  </w:style>
  <w:style w:type="paragraph" w:customStyle="1" w:styleId="a1">
    <w:name w:val="цифры"/>
    <w:basedOn w:val="01"/>
    <w:link w:val="afffff7"/>
    <w:uiPriority w:val="99"/>
    <w:semiHidden/>
    <w:pPr>
      <w:numPr>
        <w:numId w:val="16"/>
      </w:numPr>
    </w:pPr>
  </w:style>
  <w:style w:type="character" w:customStyle="1" w:styleId="012">
    <w:name w:val="черточки 01 Знак"/>
    <w:link w:val="010"/>
    <w:uiPriority w:val="99"/>
    <w:semiHidden/>
  </w:style>
  <w:style w:type="paragraph" w:customStyle="1" w:styleId="010">
    <w:name w:val="черточки 01"/>
    <w:basedOn w:val="01"/>
    <w:link w:val="012"/>
    <w:uiPriority w:val="99"/>
    <w:semiHidden/>
    <w:pPr>
      <w:numPr>
        <w:numId w:val="17"/>
      </w:numPr>
    </w:pPr>
  </w:style>
  <w:style w:type="paragraph" w:customStyle="1" w:styleId="0">
    <w:name w:val="булиты 0"/>
    <w:basedOn w:val="01"/>
    <w:uiPriority w:val="99"/>
    <w:semiHidden/>
  </w:style>
  <w:style w:type="character" w:customStyle="1" w:styleId="afffff8">
    <w:name w:val="текст Знак"/>
    <w:link w:val="afffff9"/>
    <w:semiHidden/>
    <w:rPr>
      <w:szCs w:val="24"/>
    </w:rPr>
  </w:style>
  <w:style w:type="paragraph" w:customStyle="1" w:styleId="afffff9">
    <w:name w:val="текст"/>
    <w:basedOn w:val="a4"/>
    <w:link w:val="afffff8"/>
    <w:semiHidden/>
    <w:pPr>
      <w:spacing w:after="120" w:line="360" w:lineRule="auto"/>
      <w:ind w:firstLine="709"/>
      <w:jc w:val="both"/>
    </w:pPr>
    <w:rPr>
      <w:rFonts w:ascii="Cambria" w:hAnsi="Cambria"/>
      <w:sz w:val="20"/>
    </w:rPr>
  </w:style>
  <w:style w:type="paragraph" w:customStyle="1" w:styleId="3e">
    <w:name w:val="Абзац списка3"/>
    <w:basedOn w:val="a4"/>
    <w:uiPriority w:val="99"/>
    <w:semiHidden/>
    <w:pPr>
      <w:ind w:left="720" w:firstLine="709"/>
      <w:jc w:val="both"/>
    </w:pPr>
    <w:rPr>
      <w:rFonts w:eastAsia="Calibri"/>
      <w:lang w:eastAsia="en-US"/>
    </w:rPr>
  </w:style>
  <w:style w:type="paragraph" w:customStyle="1" w:styleId="49">
    <w:name w:val="Абзац списка4"/>
    <w:basedOn w:val="a4"/>
    <w:uiPriority w:val="99"/>
    <w:semiHidden/>
    <w:pPr>
      <w:ind w:left="720" w:firstLine="709"/>
      <w:jc w:val="both"/>
    </w:pPr>
    <w:rPr>
      <w:rFonts w:eastAsia="Calibri"/>
      <w:lang w:eastAsia="en-US"/>
    </w:rPr>
  </w:style>
  <w:style w:type="paragraph" w:customStyle="1" w:styleId="ConsPlusCell">
    <w:name w:val="ConsPlusCell"/>
    <w:semiHidden/>
    <w:pPr>
      <w:widowControl w:val="0"/>
      <w:numPr>
        <w:numId w:val="18"/>
      </w:numPr>
      <w:ind w:left="0" w:firstLine="0"/>
    </w:pPr>
    <w:rPr>
      <w:rFonts w:ascii="Arial" w:eastAsia="Calibri" w:hAnsi="Arial" w:cs="Arial"/>
    </w:rPr>
  </w:style>
  <w:style w:type="character" w:customStyle="1" w:styleId="030">
    <w:name w:val="черточки 03 Знак"/>
    <w:link w:val="03"/>
    <w:uiPriority w:val="99"/>
    <w:semiHidden/>
  </w:style>
  <w:style w:type="paragraph" w:customStyle="1" w:styleId="03">
    <w:name w:val="черточки 03"/>
    <w:basedOn w:val="010"/>
    <w:link w:val="030"/>
    <w:uiPriority w:val="99"/>
    <w:semiHidden/>
    <w:pPr>
      <w:numPr>
        <w:numId w:val="19"/>
      </w:numPr>
    </w:pPr>
  </w:style>
  <w:style w:type="paragraph" w:customStyle="1" w:styleId="02">
    <w:name w:val="булиты 02"/>
    <w:basedOn w:val="01"/>
    <w:uiPriority w:val="99"/>
    <w:semiHidden/>
    <w:pPr>
      <w:numPr>
        <w:numId w:val="0"/>
      </w:numPr>
      <w:tabs>
        <w:tab w:val="num" w:pos="643"/>
        <w:tab w:val="num" w:pos="1440"/>
      </w:tabs>
      <w:ind w:left="1440" w:hanging="360"/>
    </w:pPr>
  </w:style>
  <w:style w:type="paragraph" w:customStyle="1" w:styleId="BodyText31">
    <w:name w:val="Body Text 31"/>
    <w:basedOn w:val="a4"/>
    <w:uiPriority w:val="99"/>
    <w:semiHidden/>
    <w:pPr>
      <w:jc w:val="center"/>
    </w:pPr>
    <w:rPr>
      <w:rFonts w:ascii="Arial" w:hAnsi="Arial"/>
      <w:sz w:val="20"/>
      <w:szCs w:val="20"/>
    </w:rPr>
  </w:style>
  <w:style w:type="paragraph" w:customStyle="1" w:styleId="220">
    <w:name w:val="Основной текст 22"/>
    <w:basedOn w:val="a4"/>
    <w:uiPriority w:val="99"/>
    <w:semiHidden/>
    <w:pPr>
      <w:ind w:firstLine="706"/>
      <w:jc w:val="both"/>
    </w:pPr>
    <w:rPr>
      <w:sz w:val="28"/>
      <w:szCs w:val="20"/>
    </w:rPr>
  </w:style>
  <w:style w:type="paragraph" w:customStyle="1" w:styleId="320">
    <w:name w:val="Основной текст 32"/>
    <w:basedOn w:val="a4"/>
    <w:uiPriority w:val="99"/>
    <w:semiHidden/>
    <w:pPr>
      <w:jc w:val="center"/>
    </w:pPr>
    <w:rPr>
      <w:rFonts w:ascii="Arial" w:hAnsi="Arial"/>
      <w:sz w:val="20"/>
      <w:szCs w:val="20"/>
    </w:rPr>
  </w:style>
  <w:style w:type="paragraph" w:customStyle="1" w:styleId="4a">
    <w:name w:val="Обычный4"/>
    <w:uiPriority w:val="99"/>
    <w:semiHidden/>
    <w:rPr>
      <w:rFonts w:ascii="Times New Roman" w:hAnsi="Times New Roman"/>
      <w:sz w:val="24"/>
    </w:rPr>
  </w:style>
  <w:style w:type="paragraph" w:customStyle="1" w:styleId="59">
    <w:name w:val="Обычный5"/>
    <w:uiPriority w:val="99"/>
    <w:semiHidden/>
    <w:rPr>
      <w:rFonts w:ascii="Times New Roman" w:hAnsi="Times New Roman"/>
      <w:sz w:val="24"/>
    </w:rPr>
  </w:style>
  <w:style w:type="paragraph" w:customStyle="1" w:styleId="311">
    <w:name w:val="Заголовок 31"/>
    <w:basedOn w:val="59"/>
    <w:next w:val="59"/>
    <w:uiPriority w:val="99"/>
    <w:semiHidden/>
    <w:pPr>
      <w:keepNext/>
      <w:ind w:right="-569"/>
      <w:jc w:val="both"/>
    </w:pPr>
    <w:rPr>
      <w:rFonts w:eastAsia="Arial Unicode MS"/>
    </w:rPr>
  </w:style>
  <w:style w:type="paragraph" w:customStyle="1" w:styleId="5a">
    <w:name w:val="Абзац списка5"/>
    <w:basedOn w:val="a4"/>
    <w:uiPriority w:val="99"/>
    <w:semiHidden/>
    <w:pPr>
      <w:ind w:left="720" w:firstLine="709"/>
      <w:jc w:val="both"/>
    </w:pPr>
    <w:rPr>
      <w:szCs w:val="20"/>
    </w:rPr>
  </w:style>
  <w:style w:type="character" w:customStyle="1" w:styleId="ConsNormal0">
    <w:name w:val="ConsNormal Знак"/>
    <w:rPr>
      <w:rFonts w:ascii="Arial" w:hAnsi="Arial" w:cs="Arial" w:hint="default"/>
      <w:lang w:val="ru-RU" w:eastAsia="ru-RU" w:bidi="ar-SA"/>
    </w:rPr>
  </w:style>
  <w:style w:type="character" w:customStyle="1" w:styleId="afffffa">
    <w:name w:val="Не вступил в силу"/>
    <w:uiPriority w:val="99"/>
    <w:rPr>
      <w:b/>
      <w:bCs/>
      <w:color w:val="000000"/>
      <w:shd w:val="clear" w:color="auto" w:fill="D8EDE8"/>
    </w:rPr>
  </w:style>
  <w:style w:type="character" w:customStyle="1" w:styleId="1d">
    <w:name w:val="Нижний колонтитул Знак1"/>
    <w:rPr>
      <w:rFonts w:ascii="Times New Roman" w:eastAsia="Times New Roman" w:hAnsi="Times New Roman" w:cs="Times New Roman" w:hint="default"/>
      <w:sz w:val="24"/>
      <w:szCs w:val="24"/>
      <w:lang w:eastAsia="ru-RU"/>
    </w:rPr>
  </w:style>
  <w:style w:type="character" w:customStyle="1" w:styleId="1e">
    <w:name w:val="Подзаголовок Знак1"/>
    <w:uiPriority w:val="11"/>
    <w:rPr>
      <w:rFonts w:ascii="Cambria" w:eastAsia="Times New Roman" w:hAnsi="Cambria" w:cs="Times New Roman" w:hint="default"/>
      <w:i/>
      <w:iCs/>
      <w:color w:val="4F81BD"/>
      <w:spacing w:val="15"/>
      <w:sz w:val="24"/>
      <w:szCs w:val="24"/>
    </w:rPr>
  </w:style>
  <w:style w:type="table" w:customStyle="1" w:styleId="1f">
    <w:name w:val="Сетка таблицы1"/>
    <w:basedOn w:val="a6"/>
    <w:uiPriority w:val="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6"/>
    <w:uiPriority w:val="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6"/>
    <w:uiPriority w:val="59"/>
    <w:rPr>
      <w:rFonts w:ascii="Times New Roman" w:eastAsia="Calibri" w:hAnsi="Times New Roman"/>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6"/>
    <w:uiPriority w:val="59"/>
    <w:pPr>
      <w:spacing w:after="200" w:line="276"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uiPriority w:val="99"/>
    <w:semiHidden/>
    <w:unhideWhenUsed/>
  </w:style>
  <w:style w:type="numbering" w:customStyle="1" w:styleId="63">
    <w:name w:val="Нет списка6"/>
    <w:uiPriority w:val="99"/>
    <w:semiHidden/>
    <w:unhideWhenUsed/>
  </w:style>
  <w:style w:type="paragraph" w:customStyle="1" w:styleId="afffffb">
    <w:name w:val="Заголовок статьи"/>
    <w:basedOn w:val="a4"/>
    <w:next w:val="a4"/>
    <w:uiPriority w:val="99"/>
    <w:semiHidden/>
    <w:pPr>
      <w:widowControl w:val="0"/>
      <w:ind w:left="1612" w:hanging="892"/>
      <w:jc w:val="both"/>
    </w:pPr>
    <w:rPr>
      <w:rFonts w:ascii="Arial" w:hAnsi="Arial" w:cs="Arial"/>
    </w:rPr>
  </w:style>
  <w:style w:type="paragraph" w:customStyle="1" w:styleId="afffffc">
    <w:name w:val="Знак Знак Знак Знак"/>
    <w:basedOn w:val="a4"/>
    <w:pPr>
      <w:spacing w:after="160" w:line="240" w:lineRule="exact"/>
    </w:pPr>
    <w:rPr>
      <w:rFonts w:ascii="Verdana" w:hAnsi="Verdana" w:cs="Verdana"/>
      <w:sz w:val="20"/>
      <w:szCs w:val="20"/>
      <w:lang w:val="en-US" w:eastAsia="en-US"/>
    </w:rPr>
  </w:style>
  <w:style w:type="character" w:customStyle="1" w:styleId="Heading1Char">
    <w:name w:val="Heading 1 Char"/>
    <w:basedOn w:val="a5"/>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5"/>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5"/>
    <w:uiPriority w:val="9"/>
    <w:rPr>
      <w:rFonts w:asciiTheme="majorHAnsi" w:eastAsiaTheme="majorEastAsia" w:hAnsiTheme="majorHAnsi" w:cstheme="majorBidi"/>
      <w:b/>
      <w:bCs/>
      <w:color w:val="4472C4" w:themeColor="accent1"/>
    </w:rPr>
  </w:style>
  <w:style w:type="character" w:customStyle="1" w:styleId="Heading4Char">
    <w:name w:val="Heading 4 Char"/>
    <w:basedOn w:val="a5"/>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a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5"/>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5"/>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5"/>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5"/>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5"/>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5"/>
    <w:uiPriority w:val="11"/>
    <w:rPr>
      <w:rFonts w:asciiTheme="majorHAnsi" w:eastAsiaTheme="majorEastAsia" w:hAnsiTheme="majorHAnsi" w:cstheme="majorBidi"/>
      <w:i/>
      <w:iCs/>
      <w:color w:val="4472C4" w:themeColor="accent1"/>
      <w:spacing w:val="15"/>
      <w:sz w:val="24"/>
      <w:szCs w:val="24"/>
    </w:rPr>
  </w:style>
  <w:style w:type="character" w:styleId="afffffd">
    <w:name w:val="Subtle Emphasis"/>
    <w:basedOn w:val="a5"/>
    <w:uiPriority w:val="19"/>
    <w:qFormat/>
    <w:rPr>
      <w:i/>
      <w:iCs/>
      <w:color w:val="808080" w:themeColor="text1" w:themeTint="7F"/>
    </w:rPr>
  </w:style>
  <w:style w:type="character" w:styleId="afffffe">
    <w:name w:val="Intense Emphasis"/>
    <w:basedOn w:val="a5"/>
    <w:uiPriority w:val="21"/>
    <w:qFormat/>
    <w:rPr>
      <w:b/>
      <w:bCs/>
      <w:i/>
      <w:iCs/>
      <w:color w:val="4472C4" w:themeColor="accent1"/>
    </w:rPr>
  </w:style>
  <w:style w:type="paragraph" w:styleId="2f2">
    <w:name w:val="Quote"/>
    <w:basedOn w:val="a4"/>
    <w:next w:val="a4"/>
    <w:link w:val="2f3"/>
    <w:uiPriority w:val="29"/>
    <w:qFormat/>
    <w:rPr>
      <w:i/>
      <w:iCs/>
      <w:color w:val="000000" w:themeColor="text1"/>
    </w:rPr>
  </w:style>
  <w:style w:type="character" w:customStyle="1" w:styleId="2f3">
    <w:name w:val="Цитата 2 Знак"/>
    <w:basedOn w:val="a5"/>
    <w:link w:val="2f2"/>
    <w:uiPriority w:val="29"/>
    <w:rPr>
      <w:i/>
      <w:iCs/>
      <w:color w:val="000000" w:themeColor="text1"/>
    </w:rPr>
  </w:style>
  <w:style w:type="paragraph" w:styleId="affffff">
    <w:name w:val="Intense Quote"/>
    <w:basedOn w:val="a4"/>
    <w:next w:val="a4"/>
    <w:link w:val="affffff0"/>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ffff0">
    <w:name w:val="Выделенная цитата Знак"/>
    <w:basedOn w:val="a5"/>
    <w:link w:val="affffff"/>
    <w:uiPriority w:val="30"/>
    <w:rPr>
      <w:b/>
      <w:bCs/>
      <w:i/>
      <w:iCs/>
      <w:color w:val="4472C4" w:themeColor="accent1"/>
    </w:rPr>
  </w:style>
  <w:style w:type="character" w:styleId="affffff1">
    <w:name w:val="Subtle Reference"/>
    <w:basedOn w:val="a5"/>
    <w:uiPriority w:val="31"/>
    <w:qFormat/>
    <w:rPr>
      <w:smallCaps/>
      <w:color w:val="ED7D31" w:themeColor="accent2"/>
      <w:u w:val="single"/>
    </w:rPr>
  </w:style>
  <w:style w:type="character" w:styleId="affffff2">
    <w:name w:val="Intense Reference"/>
    <w:basedOn w:val="a5"/>
    <w:uiPriority w:val="32"/>
    <w:qFormat/>
    <w:rPr>
      <w:b/>
      <w:bCs/>
      <w:smallCaps/>
      <w:color w:val="ED7D31" w:themeColor="accent2"/>
      <w:spacing w:val="5"/>
      <w:u w:val="single"/>
    </w:rPr>
  </w:style>
  <w:style w:type="character" w:styleId="affffff3">
    <w:name w:val="Book Title"/>
    <w:basedOn w:val="a5"/>
    <w:uiPriority w:val="33"/>
    <w:qFormat/>
    <w:rPr>
      <w:b/>
      <w:bCs/>
      <w:smallCaps/>
      <w:spacing w:val="5"/>
    </w:rPr>
  </w:style>
  <w:style w:type="character" w:customStyle="1" w:styleId="FootnoteTextChar">
    <w:name w:val="Footnote Text Char"/>
    <w:basedOn w:val="a5"/>
    <w:uiPriority w:val="99"/>
    <w:semiHidden/>
    <w:rPr>
      <w:sz w:val="20"/>
      <w:szCs w:val="20"/>
    </w:rPr>
  </w:style>
  <w:style w:type="character" w:customStyle="1" w:styleId="EndnoteTextChar">
    <w:name w:val="Endnote Text Char"/>
    <w:basedOn w:val="a5"/>
    <w:uiPriority w:val="99"/>
    <w:semiHidden/>
    <w:rPr>
      <w:sz w:val="20"/>
      <w:szCs w:val="20"/>
    </w:rPr>
  </w:style>
  <w:style w:type="character" w:customStyle="1" w:styleId="PlainTextChar">
    <w:name w:val="Plain Text Char"/>
    <w:basedOn w:val="a5"/>
    <w:uiPriority w:val="99"/>
    <w:rPr>
      <w:rFonts w:ascii="Courier New" w:hAnsi="Courier New" w:cs="Courier New"/>
      <w:sz w:val="21"/>
      <w:szCs w:val="21"/>
    </w:rPr>
  </w:style>
  <w:style w:type="character" w:customStyle="1" w:styleId="HeaderChar">
    <w:name w:val="Header Char"/>
    <w:basedOn w:val="a5"/>
    <w:uiPriority w:val="99"/>
  </w:style>
  <w:style w:type="character" w:customStyle="1" w:styleId="FooterChar">
    <w:name w:val="Footer Char"/>
    <w:basedOn w:val="a5"/>
    <w:uiPriority w:val="99"/>
  </w:style>
  <w:style w:type="table" w:customStyle="1" w:styleId="TableStyle0">
    <w:name w:val="TableStyle0"/>
    <w:rsid w:val="00901303"/>
    <w:rPr>
      <w:rFonts w:ascii="Arial" w:eastAsiaTheme="minorEastAsia" w:hAnsi="Arial" w:cstheme="minorBidi"/>
      <w:sz w:val="16"/>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uiPriority w:val="99"/>
    <w:rPr>
      <w:rFonts w:ascii="Times New Roman" w:hAnsi="Times New Roman"/>
      <w:sz w:val="24"/>
      <w:szCs w:val="24"/>
    </w:rPr>
  </w:style>
  <w:style w:type="paragraph" w:styleId="1">
    <w:name w:val="heading 1"/>
    <w:aliases w:val="Head 1,????????? 1"/>
    <w:basedOn w:val="a4"/>
    <w:next w:val="a4"/>
    <w:link w:val="10"/>
    <w:qFormat/>
    <w:pPr>
      <w:keepNext/>
      <w:jc w:val="center"/>
      <w:outlineLvl w:val="0"/>
    </w:pPr>
    <w:rPr>
      <w:sz w:val="28"/>
      <w:szCs w:val="20"/>
    </w:rPr>
  </w:style>
  <w:style w:type="paragraph" w:styleId="21">
    <w:name w:val="heading 2"/>
    <w:basedOn w:val="a4"/>
    <w:next w:val="a4"/>
    <w:link w:val="22"/>
    <w:qFormat/>
    <w:pPr>
      <w:keepNext/>
      <w:jc w:val="right"/>
      <w:outlineLvl w:val="1"/>
    </w:pPr>
    <w:rPr>
      <w:sz w:val="28"/>
      <w:szCs w:val="20"/>
    </w:rPr>
  </w:style>
  <w:style w:type="paragraph" w:styleId="31">
    <w:name w:val="heading 3"/>
    <w:basedOn w:val="a4"/>
    <w:next w:val="a4"/>
    <w:link w:val="32"/>
    <w:qFormat/>
    <w:pPr>
      <w:keepNext/>
      <w:spacing w:before="240" w:after="60"/>
      <w:outlineLvl w:val="2"/>
    </w:pPr>
    <w:rPr>
      <w:rFonts w:ascii="Cambria" w:hAnsi="Cambria"/>
      <w:b/>
      <w:bCs/>
      <w:sz w:val="26"/>
      <w:szCs w:val="26"/>
    </w:rPr>
  </w:style>
  <w:style w:type="paragraph" w:styleId="41">
    <w:name w:val="heading 4"/>
    <w:aliases w:val="Заголовок 4 Знак Знак"/>
    <w:basedOn w:val="a4"/>
    <w:next w:val="a4"/>
    <w:link w:val="42"/>
    <w:unhideWhenUsed/>
    <w:qFormat/>
    <w:pPr>
      <w:keepNext/>
      <w:spacing w:line="240" w:lineRule="exact"/>
      <w:outlineLvl w:val="3"/>
    </w:pPr>
    <w:rPr>
      <w:b/>
      <w:sz w:val="22"/>
      <w:szCs w:val="20"/>
    </w:rPr>
  </w:style>
  <w:style w:type="paragraph" w:styleId="52">
    <w:name w:val="heading 5"/>
    <w:basedOn w:val="a4"/>
    <w:next w:val="a4"/>
    <w:link w:val="53"/>
    <w:unhideWhenUsed/>
    <w:qFormat/>
    <w:pPr>
      <w:keepNext/>
      <w:tabs>
        <w:tab w:val="left" w:pos="1080"/>
      </w:tabs>
      <w:spacing w:before="80" w:after="60"/>
      <w:ind w:firstLine="720"/>
      <w:jc w:val="both"/>
      <w:outlineLvl w:val="4"/>
    </w:pPr>
    <w:rPr>
      <w:b/>
      <w:sz w:val="22"/>
      <w:szCs w:val="20"/>
    </w:rPr>
  </w:style>
  <w:style w:type="paragraph" w:styleId="6">
    <w:name w:val="heading 6"/>
    <w:basedOn w:val="a4"/>
    <w:next w:val="a4"/>
    <w:link w:val="60"/>
    <w:qFormat/>
    <w:pPr>
      <w:keepNext/>
      <w:ind w:firstLine="851"/>
      <w:jc w:val="center"/>
      <w:outlineLvl w:val="5"/>
    </w:pPr>
    <w:rPr>
      <w:b/>
      <w:sz w:val="40"/>
      <w:szCs w:val="20"/>
    </w:rPr>
  </w:style>
  <w:style w:type="paragraph" w:styleId="7">
    <w:name w:val="heading 7"/>
    <w:basedOn w:val="a4"/>
    <w:next w:val="a4"/>
    <w:link w:val="70"/>
    <w:unhideWhenUsed/>
    <w:qFormat/>
    <w:pPr>
      <w:keepNext/>
      <w:jc w:val="both"/>
      <w:outlineLvl w:val="6"/>
    </w:pPr>
    <w:rPr>
      <w:b/>
      <w:sz w:val="22"/>
      <w:szCs w:val="20"/>
    </w:rPr>
  </w:style>
  <w:style w:type="paragraph" w:styleId="8">
    <w:name w:val="heading 8"/>
    <w:basedOn w:val="a4"/>
    <w:next w:val="a4"/>
    <w:link w:val="80"/>
    <w:unhideWhenUsed/>
    <w:qFormat/>
    <w:pPr>
      <w:spacing w:before="240" w:after="60"/>
      <w:outlineLvl w:val="7"/>
    </w:pPr>
    <w:rPr>
      <w:i/>
      <w:iCs/>
    </w:rPr>
  </w:style>
  <w:style w:type="paragraph" w:styleId="9">
    <w:name w:val="heading 9"/>
    <w:basedOn w:val="a4"/>
    <w:next w:val="a4"/>
    <w:link w:val="90"/>
    <w:unhideWhenUsed/>
    <w:qFormat/>
    <w:pPr>
      <w:numPr>
        <w:ilvl w:val="8"/>
        <w:numId w:val="14"/>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 1 Знак1,????????? 1 Знак1"/>
    <w:link w:val="1"/>
    <w:rPr>
      <w:rFonts w:ascii="Times New Roman" w:eastAsia="Times New Roman" w:hAnsi="Times New Roman" w:cs="Times New Roman"/>
      <w:sz w:val="28"/>
    </w:rPr>
  </w:style>
  <w:style w:type="character" w:customStyle="1" w:styleId="22">
    <w:name w:val="Заголовок 2 Знак"/>
    <w:link w:val="21"/>
    <w:rPr>
      <w:rFonts w:ascii="Times New Roman" w:eastAsia="Times New Roman" w:hAnsi="Times New Roman" w:cs="Times New Roman"/>
      <w:sz w:val="28"/>
    </w:rPr>
  </w:style>
  <w:style w:type="paragraph" w:styleId="a8">
    <w:name w:val="List Paragraph"/>
    <w:aliases w:val="ПАРАГРАФ,Абзац списка2"/>
    <w:link w:val="a9"/>
    <w:uiPriority w:val="99"/>
    <w:qFormat/>
    <w:pPr>
      <w:spacing w:after="200" w:line="276" w:lineRule="auto"/>
      <w:ind w:left="720"/>
    </w:pPr>
    <w:rPr>
      <w:rFonts w:eastAsia="Cambria"/>
      <w:sz w:val="22"/>
      <w:szCs w:val="22"/>
      <w:lang w:eastAsia="en-US"/>
    </w:rPr>
  </w:style>
  <w:style w:type="table" w:styleId="aa">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4"/>
    <w:uiPriority w:val="99"/>
    <w:unhideWhenUsed/>
    <w:pPr>
      <w:spacing w:before="100" w:after="119"/>
    </w:pPr>
  </w:style>
  <w:style w:type="paragraph" w:styleId="ac">
    <w:name w:val="No Spacing"/>
    <w:uiPriority w:val="1"/>
    <w:qFormat/>
    <w:rPr>
      <w:rFonts w:ascii="Times New Roman" w:hAnsi="Times New Roman"/>
      <w:sz w:val="24"/>
      <w:szCs w:val="24"/>
    </w:rPr>
  </w:style>
  <w:style w:type="character" w:customStyle="1" w:styleId="32">
    <w:name w:val="Заголовок 3 Знак"/>
    <w:link w:val="31"/>
    <w:rPr>
      <w:rFonts w:ascii="Cambria" w:eastAsia="Times New Roman" w:hAnsi="Cambria" w:cs="Times New Roman"/>
      <w:b/>
      <w:bCs/>
      <w:sz w:val="26"/>
      <w:szCs w:val="26"/>
    </w:rPr>
  </w:style>
  <w:style w:type="character" w:styleId="ad">
    <w:name w:val="Hyperlink"/>
    <w:unhideWhenUsed/>
    <w:rPr>
      <w:color w:val="0000FF"/>
      <w:u w:val="single"/>
    </w:rPr>
  </w:style>
  <w:style w:type="paragraph" w:styleId="ae">
    <w:name w:val="Title"/>
    <w:basedOn w:val="a4"/>
    <w:link w:val="af"/>
    <w:qFormat/>
    <w:pPr>
      <w:ind w:firstLine="709"/>
      <w:jc w:val="center"/>
    </w:pPr>
    <w:rPr>
      <w:rFonts w:ascii="Arial" w:eastAsia="Calibri" w:hAnsi="Arial"/>
      <w:b/>
      <w:szCs w:val="20"/>
    </w:rPr>
  </w:style>
  <w:style w:type="character" w:customStyle="1" w:styleId="af">
    <w:name w:val="Название Знак"/>
    <w:link w:val="ae"/>
    <w:rPr>
      <w:rFonts w:ascii="Arial" w:eastAsia="Calibri" w:hAnsi="Arial"/>
      <w:b/>
      <w:sz w:val="24"/>
      <w:lang w:val="ru-RU" w:eastAsia="ru-RU" w:bidi="ar-SA"/>
    </w:rPr>
  </w:style>
  <w:style w:type="character" w:customStyle="1" w:styleId="Apple-converted-space">
    <w:name w:val="Apple-converted-space"/>
    <w:basedOn w:val="a5"/>
  </w:style>
  <w:style w:type="paragraph" w:styleId="af0">
    <w:name w:val="Body Text Indent"/>
    <w:basedOn w:val="a4"/>
    <w:link w:val="af1"/>
    <w:unhideWhenUsed/>
    <w:pPr>
      <w:spacing w:after="120"/>
      <w:ind w:left="283"/>
    </w:pPr>
  </w:style>
  <w:style w:type="character" w:customStyle="1" w:styleId="af1">
    <w:name w:val="Основной текст с отступом Знак"/>
    <w:link w:val="af0"/>
    <w:rPr>
      <w:rFonts w:ascii="Times New Roman" w:hAnsi="Times New Roman"/>
      <w:sz w:val="24"/>
      <w:szCs w:val="24"/>
    </w:rPr>
  </w:style>
  <w:style w:type="character" w:customStyle="1" w:styleId="11">
    <w:name w:val="Основной текст Знак1"/>
    <w:aliases w:val="Знак1 Знак,Заг1 Знак"/>
    <w:link w:val="af2"/>
    <w:rPr>
      <w:rFonts w:ascii="Tahoma" w:hAnsi="Tahoma" w:cs="Tahoma"/>
      <w:sz w:val="18"/>
      <w:szCs w:val="18"/>
      <w:shd w:val="clear" w:color="auto" w:fill="FFFFFF"/>
    </w:rPr>
  </w:style>
  <w:style w:type="paragraph" w:styleId="af2">
    <w:name w:val="Body Text"/>
    <w:aliases w:val="Знак1,Заг1"/>
    <w:basedOn w:val="a4"/>
    <w:link w:val="11"/>
    <w:pPr>
      <w:shd w:val="clear" w:color="auto" w:fill="FFFFFF"/>
      <w:spacing w:line="250" w:lineRule="exact"/>
    </w:pPr>
    <w:rPr>
      <w:rFonts w:ascii="Tahoma" w:hAnsi="Tahoma" w:cs="Tahoma"/>
      <w:sz w:val="18"/>
      <w:szCs w:val="18"/>
    </w:rPr>
  </w:style>
  <w:style w:type="character" w:customStyle="1" w:styleId="1211">
    <w:name w:val="Основной текст Знак;Знак1 Знак2;Заг1 Знак1"/>
    <w:aliases w:val="Основной текст Знак,Знак1 Знак2,Заг1 Знак1"/>
    <w:rPr>
      <w:rFonts w:ascii="Times New Roman" w:hAnsi="Times New Roman"/>
      <w:sz w:val="24"/>
      <w:szCs w:val="24"/>
    </w:rPr>
  </w:style>
  <w:style w:type="paragraph" w:styleId="af3">
    <w:name w:val="Balloon Text"/>
    <w:basedOn w:val="a4"/>
    <w:link w:val="af4"/>
    <w:semiHidden/>
    <w:unhideWhenUsed/>
    <w:rPr>
      <w:rFonts w:ascii="Tahoma" w:hAnsi="Tahoma" w:cs="Tahoma"/>
      <w:sz w:val="16"/>
      <w:szCs w:val="16"/>
    </w:rPr>
  </w:style>
  <w:style w:type="character" w:customStyle="1" w:styleId="af4">
    <w:name w:val="Текст выноски Знак"/>
    <w:link w:val="af3"/>
    <w:semiHidden/>
    <w:rPr>
      <w:rFonts w:ascii="Tahoma" w:hAnsi="Tahoma" w:cs="Tahoma"/>
      <w:sz w:val="16"/>
      <w:szCs w:val="16"/>
    </w:rPr>
  </w:style>
  <w:style w:type="character" w:customStyle="1" w:styleId="42">
    <w:name w:val="Заголовок 4 Знак"/>
    <w:aliases w:val="Заголовок 4 Знак Знак Знак"/>
    <w:link w:val="41"/>
    <w:rPr>
      <w:rFonts w:ascii="Times New Roman" w:hAnsi="Times New Roman"/>
      <w:b/>
      <w:sz w:val="22"/>
    </w:rPr>
  </w:style>
  <w:style w:type="character" w:customStyle="1" w:styleId="53">
    <w:name w:val="Заголовок 5 Знак"/>
    <w:link w:val="52"/>
    <w:rPr>
      <w:rFonts w:ascii="Times New Roman" w:hAnsi="Times New Roman"/>
      <w:b/>
      <w:sz w:val="22"/>
    </w:rPr>
  </w:style>
  <w:style w:type="character" w:customStyle="1" w:styleId="60">
    <w:name w:val="Заголовок 6 Знак"/>
    <w:link w:val="6"/>
    <w:rPr>
      <w:rFonts w:ascii="Times New Roman" w:hAnsi="Times New Roman"/>
      <w:b/>
      <w:sz w:val="40"/>
    </w:rPr>
  </w:style>
  <w:style w:type="character" w:customStyle="1" w:styleId="70">
    <w:name w:val="Заголовок 7 Знак"/>
    <w:link w:val="7"/>
    <w:rPr>
      <w:rFonts w:ascii="Times New Roman" w:hAnsi="Times New Roman"/>
      <w:b/>
      <w:sz w:val="22"/>
    </w:rPr>
  </w:style>
  <w:style w:type="character" w:customStyle="1" w:styleId="80">
    <w:name w:val="Заголовок 8 Знак"/>
    <w:link w:val="8"/>
    <w:rPr>
      <w:rFonts w:ascii="Times New Roman" w:hAnsi="Times New Roman"/>
      <w:i/>
      <w:iCs/>
      <w:sz w:val="24"/>
      <w:szCs w:val="24"/>
    </w:rPr>
  </w:style>
  <w:style w:type="character" w:customStyle="1" w:styleId="90">
    <w:name w:val="Заголовок 9 Знак"/>
    <w:link w:val="9"/>
    <w:rPr>
      <w:rFonts w:ascii="Arial" w:hAnsi="Arial" w:cs="Arial"/>
      <w:sz w:val="22"/>
      <w:szCs w:val="22"/>
    </w:rPr>
  </w:style>
  <w:style w:type="paragraph" w:styleId="23">
    <w:name w:val="Body Text Indent 2"/>
    <w:link w:val="24"/>
    <w:uiPriority w:val="99"/>
    <w:pPr>
      <w:spacing w:line="180" w:lineRule="exact"/>
      <w:ind w:firstLine="706"/>
      <w:jc w:val="both"/>
    </w:pPr>
  </w:style>
  <w:style w:type="character" w:customStyle="1" w:styleId="24">
    <w:name w:val="Основной текст с отступом 2 Знак"/>
    <w:link w:val="23"/>
    <w:rPr>
      <w:rFonts w:ascii="Times New Roman" w:hAnsi="Times New Roman"/>
    </w:rPr>
  </w:style>
  <w:style w:type="paragraph" w:styleId="33">
    <w:name w:val="Body Text Indent 3"/>
    <w:basedOn w:val="a4"/>
    <w:link w:val="34"/>
    <w:pPr>
      <w:spacing w:after="120"/>
      <w:ind w:left="283"/>
    </w:pPr>
    <w:rPr>
      <w:sz w:val="16"/>
      <w:szCs w:val="16"/>
    </w:rPr>
  </w:style>
  <w:style w:type="character" w:customStyle="1" w:styleId="34">
    <w:name w:val="Основной текст с отступом 3 Знак"/>
    <w:link w:val="33"/>
    <w:rPr>
      <w:rFonts w:ascii="Times New Roman" w:hAnsi="Times New Roman"/>
      <w:sz w:val="16"/>
      <w:szCs w:val="16"/>
    </w:rPr>
  </w:style>
  <w:style w:type="paragraph" w:styleId="af5">
    <w:name w:val="header"/>
    <w:basedOn w:val="a4"/>
    <w:link w:val="af6"/>
    <w:uiPriority w:val="99"/>
    <w:pPr>
      <w:tabs>
        <w:tab w:val="center" w:pos="4677"/>
        <w:tab w:val="right" w:pos="9355"/>
      </w:tabs>
    </w:pPr>
  </w:style>
  <w:style w:type="character" w:customStyle="1" w:styleId="af6">
    <w:name w:val="Верхний колонтитул Знак"/>
    <w:link w:val="af5"/>
    <w:uiPriority w:val="99"/>
    <w:rPr>
      <w:rFonts w:ascii="Times New Roman" w:hAnsi="Times New Roman"/>
      <w:sz w:val="24"/>
      <w:szCs w:val="24"/>
    </w:rPr>
  </w:style>
  <w:style w:type="character" w:styleId="af7">
    <w:name w:val="page number"/>
  </w:style>
  <w:style w:type="paragraph" w:styleId="af8">
    <w:name w:val="footer"/>
    <w:basedOn w:val="a4"/>
    <w:link w:val="af9"/>
    <w:pPr>
      <w:tabs>
        <w:tab w:val="center" w:pos="4677"/>
        <w:tab w:val="right" w:pos="9355"/>
      </w:tabs>
    </w:pPr>
  </w:style>
  <w:style w:type="character" w:customStyle="1" w:styleId="af9">
    <w:name w:val="Нижний колонтитул Знак"/>
    <w:link w:val="af8"/>
    <w:rPr>
      <w:rFonts w:ascii="Times New Roman" w:hAnsi="Times New Roman"/>
      <w:sz w:val="24"/>
      <w:szCs w:val="24"/>
    </w:rPr>
  </w:style>
  <w:style w:type="paragraph" w:customStyle="1" w:styleId="afa">
    <w:name w:val="Абзац"/>
    <w:basedOn w:val="a4"/>
    <w:pPr>
      <w:spacing w:before="120" w:line="360" w:lineRule="auto"/>
      <w:ind w:firstLine="851"/>
      <w:jc w:val="both"/>
    </w:pPr>
    <w:rPr>
      <w:sz w:val="28"/>
      <w:szCs w:val="20"/>
    </w:rPr>
  </w:style>
  <w:style w:type="paragraph" w:styleId="afb">
    <w:name w:val="Block Text"/>
    <w:basedOn w:val="a4"/>
    <w:pPr>
      <w:widowControl w:val="0"/>
      <w:spacing w:before="380" w:line="220" w:lineRule="auto"/>
      <w:ind w:left="40" w:right="3200"/>
    </w:pPr>
    <w:rPr>
      <w:sz w:val="20"/>
      <w:szCs w:val="18"/>
    </w:rPr>
  </w:style>
  <w:style w:type="numbering" w:customStyle="1" w:styleId="12">
    <w:name w:val="Нет списка1"/>
    <w:uiPriority w:val="99"/>
    <w:semiHidden/>
    <w:unhideWhenUsed/>
  </w:style>
  <w:style w:type="character" w:styleId="afc">
    <w:name w:val="FollowedHyperlink"/>
    <w:uiPriority w:val="99"/>
    <w:unhideWhenUsed/>
    <w:rPr>
      <w:color w:val="800080"/>
      <w:u w:val="single"/>
    </w:rPr>
  </w:style>
  <w:style w:type="character" w:customStyle="1" w:styleId="afd">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t Знак,F1 Знак"/>
    <w:link w:val="afe"/>
    <w:rPr>
      <w:lang w:val="en-US"/>
    </w:rPr>
  </w:style>
  <w:style w:type="paragraph" w:styleId="afe">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t,F1"/>
    <w:basedOn w:val="a4"/>
    <w:link w:val="afd"/>
    <w:unhideWhenUsed/>
    <w:rPr>
      <w:rFonts w:ascii="Cambria" w:hAnsi="Cambria"/>
      <w:sz w:val="20"/>
      <w:szCs w:val="20"/>
      <w:lang w:val="en-US"/>
    </w:rPr>
  </w:style>
  <w:style w:type="character" w:customStyle="1" w:styleId="13">
    <w:name w:val="Текст сноски Знак1"/>
    <w:rPr>
      <w:rFonts w:ascii="Times New Roman" w:hAnsi="Times New Roman"/>
    </w:rPr>
  </w:style>
  <w:style w:type="character" w:customStyle="1" w:styleId="2singlespacefootnotetext111111ft">
    <w:name w:val="Текст сноски Знак2;single space Знак;footnote text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t Зна"/>
    <w:semiHidden/>
  </w:style>
  <w:style w:type="paragraph" w:styleId="a2">
    <w:name w:val="endnote text"/>
    <w:basedOn w:val="a4"/>
    <w:link w:val="aff"/>
    <w:unhideWhenUsed/>
    <w:pPr>
      <w:numPr>
        <w:numId w:val="14"/>
      </w:numPr>
    </w:pPr>
    <w:rPr>
      <w:sz w:val="20"/>
      <w:szCs w:val="20"/>
    </w:rPr>
  </w:style>
  <w:style w:type="character" w:customStyle="1" w:styleId="aff">
    <w:name w:val="Текст концевой сноски Знак"/>
    <w:link w:val="a2"/>
    <w:rPr>
      <w:rFonts w:ascii="Times New Roman" w:hAnsi="Times New Roman"/>
    </w:rPr>
  </w:style>
  <w:style w:type="paragraph" w:styleId="aff0">
    <w:name w:val="toa heading"/>
    <w:basedOn w:val="a4"/>
    <w:next w:val="a4"/>
    <w:unhideWhenUsed/>
    <w:pPr>
      <w:spacing w:before="120"/>
    </w:pPr>
    <w:rPr>
      <w:rFonts w:ascii="Arial" w:hAnsi="Arial"/>
      <w:b/>
      <w:szCs w:val="20"/>
    </w:rPr>
  </w:style>
  <w:style w:type="paragraph" w:styleId="aff1">
    <w:name w:val="Date"/>
    <w:basedOn w:val="a4"/>
    <w:next w:val="a4"/>
    <w:link w:val="aff2"/>
    <w:unhideWhenUsed/>
    <w:rPr>
      <w:szCs w:val="20"/>
    </w:rPr>
  </w:style>
  <w:style w:type="character" w:customStyle="1" w:styleId="aff2">
    <w:name w:val="Дата Знак"/>
    <w:link w:val="aff1"/>
    <w:rPr>
      <w:rFonts w:ascii="Times New Roman" w:hAnsi="Times New Roman"/>
      <w:sz w:val="24"/>
    </w:rPr>
  </w:style>
  <w:style w:type="paragraph" w:styleId="aff3">
    <w:name w:val="Plain Text"/>
    <w:basedOn w:val="a4"/>
    <w:link w:val="aff4"/>
    <w:unhideWhenUsed/>
    <w:rPr>
      <w:rFonts w:ascii="Courier New" w:hAnsi="Courier New"/>
      <w:sz w:val="20"/>
      <w:szCs w:val="20"/>
    </w:rPr>
  </w:style>
  <w:style w:type="character" w:customStyle="1" w:styleId="aff4">
    <w:name w:val="Текст Знак"/>
    <w:link w:val="aff3"/>
    <w:rPr>
      <w:rFonts w:ascii="Courier New" w:hAnsi="Courier New"/>
    </w:rPr>
  </w:style>
  <w:style w:type="paragraph" w:customStyle="1" w:styleId="Tablehead">
    <w:name w:val="Table head"/>
    <w:basedOn w:val="a4"/>
    <w:pPr>
      <w:spacing w:before="80" w:after="60"/>
      <w:jc w:val="center"/>
    </w:pPr>
    <w:rPr>
      <w:rFonts w:ascii="Arial" w:hAnsi="Arial"/>
      <w:sz w:val="16"/>
      <w:szCs w:val="20"/>
    </w:rPr>
  </w:style>
  <w:style w:type="paragraph" w:styleId="35">
    <w:name w:val="Body Text 3"/>
    <w:link w:val="36"/>
    <w:uiPriority w:val="99"/>
    <w:pPr>
      <w:jc w:val="center"/>
    </w:pPr>
    <w:rPr>
      <w:rFonts w:ascii="Arial" w:hAnsi="Arial"/>
    </w:rPr>
  </w:style>
  <w:style w:type="paragraph" w:customStyle="1" w:styleId="154">
    <w:name w:val="Заголовок1.5.Заголовок4"/>
    <w:basedOn w:val="a4"/>
    <w:next w:val="a4"/>
    <w:pPr>
      <w:keepNext/>
      <w:widowControl w:val="0"/>
      <w:jc w:val="center"/>
    </w:pPr>
    <w:rPr>
      <w:rFonts w:ascii="Arial" w:hAnsi="Arial"/>
      <w:b/>
      <w:sz w:val="20"/>
      <w:szCs w:val="20"/>
    </w:rPr>
  </w:style>
  <w:style w:type="paragraph" w:customStyle="1" w:styleId="14">
    <w:name w:val="Обычный1"/>
    <w:rPr>
      <w:rFonts w:ascii="Arial" w:hAnsi="Arial"/>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Pr>
      <w:rFonts w:ascii="Times New Roman" w:hAnsi="Times New Roman"/>
    </w:rPr>
  </w:style>
  <w:style w:type="character" w:styleId="aff5">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unhideWhenUsed/>
    <w:rPr>
      <w:rFonts w:ascii="Times New Roman" w:hAnsi="Times New Roman" w:cs="Times New Roman" w:hint="default"/>
      <w:vertAlign w:val="superscript"/>
    </w:rPr>
  </w:style>
  <w:style w:type="character" w:customStyle="1" w:styleId="36">
    <w:name w:val="Основной текст 3 Знак"/>
    <w:link w:val="35"/>
    <w:rPr>
      <w:rFonts w:ascii="Times New Roman" w:hAnsi="Times New Roman"/>
      <w:sz w:val="16"/>
      <w:szCs w:val="16"/>
    </w:rPr>
  </w:style>
  <w:style w:type="numbering" w:customStyle="1" w:styleId="25">
    <w:name w:val="Нет списка2"/>
    <w:uiPriority w:val="99"/>
    <w:semiHidden/>
    <w:unhideWhenUsed/>
  </w:style>
  <w:style w:type="character" w:customStyle="1" w:styleId="11Head11">
    <w:name w:val="Заголовок 1 Знак1;Head 1 Знак;????????? 1 Знак"/>
    <w:aliases w:val="Заголовок 1 Знак1,Head 1 Знак,????????? 1 Знак"/>
    <w:rPr>
      <w:rFonts w:ascii="Cambria" w:eastAsia="Times New Roman" w:hAnsi="Cambria" w:cs="Times New Roman" w:hint="default"/>
      <w:b/>
      <w:bCs/>
      <w:color w:val="365F91"/>
      <w:sz w:val="28"/>
      <w:szCs w:val="28"/>
    </w:rPr>
  </w:style>
  <w:style w:type="paragraph" w:styleId="aff6">
    <w:name w:val="caption"/>
    <w:basedOn w:val="a4"/>
    <w:unhideWhenUsed/>
    <w:qFormat/>
    <w:pPr>
      <w:spacing w:before="240" w:after="60"/>
      <w:jc w:val="center"/>
    </w:pPr>
    <w:rPr>
      <w:rFonts w:ascii="Arial" w:hAnsi="Arial"/>
      <w:b/>
      <w:sz w:val="32"/>
      <w:szCs w:val="20"/>
    </w:rPr>
  </w:style>
  <w:style w:type="paragraph" w:styleId="26">
    <w:name w:val="envelope return"/>
    <w:basedOn w:val="a4"/>
    <w:unhideWhenUsed/>
    <w:rPr>
      <w:rFonts w:ascii="Arial" w:hAnsi="Arial"/>
      <w:sz w:val="20"/>
      <w:szCs w:val="20"/>
    </w:rPr>
  </w:style>
  <w:style w:type="paragraph" w:styleId="a0">
    <w:name w:val="List Bullet"/>
    <w:basedOn w:val="a4"/>
    <w:unhideWhenUsed/>
    <w:pPr>
      <w:numPr>
        <w:numId w:val="3"/>
      </w:numPr>
    </w:pPr>
    <w:rPr>
      <w:szCs w:val="20"/>
    </w:rPr>
  </w:style>
  <w:style w:type="paragraph" w:styleId="a">
    <w:name w:val="List Number"/>
    <w:basedOn w:val="a4"/>
    <w:unhideWhenUsed/>
    <w:pPr>
      <w:numPr>
        <w:numId w:val="4"/>
      </w:numPr>
    </w:pPr>
    <w:rPr>
      <w:szCs w:val="20"/>
    </w:rPr>
  </w:style>
  <w:style w:type="paragraph" w:styleId="20">
    <w:name w:val="List Bullet 2"/>
    <w:basedOn w:val="a4"/>
    <w:unhideWhenUsed/>
    <w:pPr>
      <w:numPr>
        <w:numId w:val="5"/>
      </w:numPr>
    </w:pPr>
    <w:rPr>
      <w:szCs w:val="20"/>
    </w:rPr>
  </w:style>
  <w:style w:type="paragraph" w:styleId="30">
    <w:name w:val="List Bullet 3"/>
    <w:basedOn w:val="a4"/>
    <w:unhideWhenUsed/>
    <w:pPr>
      <w:numPr>
        <w:numId w:val="6"/>
      </w:numPr>
    </w:pPr>
    <w:rPr>
      <w:szCs w:val="20"/>
    </w:rPr>
  </w:style>
  <w:style w:type="paragraph" w:styleId="4">
    <w:name w:val="List Bullet 4"/>
    <w:basedOn w:val="a4"/>
    <w:unhideWhenUsed/>
    <w:pPr>
      <w:numPr>
        <w:numId w:val="7"/>
      </w:numPr>
    </w:pPr>
    <w:rPr>
      <w:szCs w:val="20"/>
    </w:rPr>
  </w:style>
  <w:style w:type="paragraph" w:styleId="51">
    <w:name w:val="List Bullet 5"/>
    <w:basedOn w:val="a4"/>
    <w:unhideWhenUsed/>
    <w:pPr>
      <w:numPr>
        <w:numId w:val="8"/>
      </w:numPr>
    </w:pPr>
    <w:rPr>
      <w:szCs w:val="20"/>
    </w:rPr>
  </w:style>
  <w:style w:type="paragraph" w:styleId="2">
    <w:name w:val="List Number 2"/>
    <w:basedOn w:val="a4"/>
    <w:unhideWhenUsed/>
    <w:pPr>
      <w:numPr>
        <w:numId w:val="9"/>
      </w:numPr>
    </w:pPr>
    <w:rPr>
      <w:szCs w:val="20"/>
    </w:rPr>
  </w:style>
  <w:style w:type="paragraph" w:styleId="3">
    <w:name w:val="List Number 3"/>
    <w:basedOn w:val="a4"/>
    <w:unhideWhenUsed/>
    <w:pPr>
      <w:numPr>
        <w:numId w:val="10"/>
      </w:numPr>
    </w:pPr>
    <w:rPr>
      <w:szCs w:val="20"/>
    </w:rPr>
  </w:style>
  <w:style w:type="paragraph" w:styleId="40">
    <w:name w:val="List Number 4"/>
    <w:basedOn w:val="a4"/>
    <w:unhideWhenUsed/>
    <w:pPr>
      <w:numPr>
        <w:numId w:val="11"/>
      </w:numPr>
    </w:pPr>
    <w:rPr>
      <w:szCs w:val="20"/>
    </w:rPr>
  </w:style>
  <w:style w:type="paragraph" w:styleId="5">
    <w:name w:val="List Number 5"/>
    <w:basedOn w:val="a4"/>
    <w:unhideWhenUsed/>
    <w:pPr>
      <w:numPr>
        <w:numId w:val="12"/>
      </w:numPr>
    </w:pPr>
    <w:rPr>
      <w:szCs w:val="20"/>
    </w:rPr>
  </w:style>
  <w:style w:type="paragraph" w:styleId="27">
    <w:name w:val="Body Text 2"/>
    <w:link w:val="28"/>
    <w:uiPriority w:val="99"/>
    <w:pPr>
      <w:jc w:val="both"/>
    </w:pPr>
  </w:style>
  <w:style w:type="character" w:customStyle="1" w:styleId="28">
    <w:name w:val="Основной текст 2 Знак"/>
    <w:link w:val="27"/>
    <w:rPr>
      <w:rFonts w:ascii="Times New Roman" w:hAnsi="Times New Roman"/>
    </w:rPr>
  </w:style>
  <w:style w:type="paragraph" w:customStyle="1" w:styleId="-1">
    <w:name w:val="абзац-1"/>
    <w:basedOn w:val="a4"/>
    <w:pPr>
      <w:spacing w:line="360" w:lineRule="auto"/>
      <w:ind w:firstLine="709"/>
    </w:pPr>
    <w:rPr>
      <w:szCs w:val="20"/>
    </w:rPr>
  </w:style>
  <w:style w:type="paragraph" w:customStyle="1" w:styleId="aff7">
    <w:name w:val="Îáû÷íûé"/>
    <w:pPr>
      <w:widowControl w:val="0"/>
    </w:pPr>
    <w:rPr>
      <w:rFonts w:ascii="Times New Roman" w:hAnsi="Times New Roman"/>
    </w:rPr>
  </w:style>
  <w:style w:type="paragraph" w:customStyle="1" w:styleId="235">
    <w:name w:val="Заголовок2.3.Заголовок5"/>
    <w:basedOn w:val="a4"/>
    <w:next w:val="a4"/>
    <w:pPr>
      <w:keepNext/>
      <w:widowControl w:val="0"/>
      <w:jc w:val="center"/>
    </w:pPr>
    <w:rPr>
      <w:rFonts w:ascii="Arial" w:hAnsi="Arial" w:cs="Arial"/>
      <w:b/>
      <w:bCs/>
    </w:rPr>
  </w:style>
  <w:style w:type="paragraph" w:customStyle="1" w:styleId="Web">
    <w:name w:val="Обычный (Web)"/>
    <w:basedOn w:val="a4"/>
    <w:pPr>
      <w:spacing w:before="100" w:after="100"/>
    </w:pPr>
    <w:rPr>
      <w:rFonts w:ascii="Arial Unicode MS" w:eastAsia="Arial Unicode MS" w:hAnsi="Arial Unicode MS"/>
      <w:szCs w:val="20"/>
    </w:rPr>
  </w:style>
  <w:style w:type="paragraph" w:customStyle="1" w:styleId="15">
    <w:name w:val="Стиль1"/>
    <w:basedOn w:val="a4"/>
    <w:pPr>
      <w:spacing w:line="360" w:lineRule="auto"/>
      <w:ind w:firstLine="709"/>
      <w:jc w:val="both"/>
    </w:pPr>
    <w:rPr>
      <w:rFonts w:ascii="Arial" w:hAnsi="Arial"/>
      <w:szCs w:val="20"/>
    </w:rPr>
  </w:style>
  <w:style w:type="paragraph" w:customStyle="1" w:styleId="16">
    <w:name w:val="1"/>
    <w:basedOn w:val="a4"/>
    <w:pPr>
      <w:spacing w:line="360" w:lineRule="auto"/>
      <w:ind w:firstLine="709"/>
      <w:jc w:val="both"/>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a3">
    <w:name w:val="Абзац_нум"/>
    <w:pPr>
      <w:numPr>
        <w:numId w:val="13"/>
      </w:numPr>
      <w:spacing w:before="120" w:line="312" w:lineRule="auto"/>
      <w:jc w:val="both"/>
    </w:pPr>
    <w:rPr>
      <w:rFonts w:ascii="Times New Roman" w:hAnsi="Times New Roman"/>
      <w:sz w:val="28"/>
    </w:rPr>
  </w:style>
  <w:style w:type="paragraph" w:customStyle="1" w:styleId="44">
    <w:name w:val="Заголовок 4.Заголовок 4 Знак Знак"/>
    <w:basedOn w:val="a4"/>
    <w:next w:val="a4"/>
    <w:pPr>
      <w:keepNext/>
      <w:jc w:val="both"/>
    </w:pPr>
    <w:rPr>
      <w:i/>
      <w:szCs w:val="20"/>
      <w:u w:val="single"/>
    </w:rPr>
  </w:style>
  <w:style w:type="paragraph" w:customStyle="1" w:styleId="aff8">
    <w:name w:val="Показатель"/>
    <w:rPr>
      <w:rFonts w:ascii="Arial Narrow" w:hAnsi="Arial Narrow"/>
      <w:sz w:val="18"/>
    </w:rPr>
  </w:style>
  <w:style w:type="paragraph" w:customStyle="1" w:styleId="1112">
    <w:name w:val="Обычный + 11 пт.По центру.Междустр.интервал:  точно 12 пт"/>
    <w:basedOn w:val="a4"/>
    <w:pPr>
      <w:spacing w:line="240" w:lineRule="exact"/>
      <w:jc w:val="center"/>
    </w:pPr>
    <w:rPr>
      <w:sz w:val="20"/>
      <w:szCs w:val="20"/>
    </w:rPr>
  </w:style>
  <w:style w:type="paragraph" w:customStyle="1" w:styleId="1Head111">
    <w:name w:val="Заголовок 1.Head 1.????????? 11"/>
    <w:pPr>
      <w:keepNext/>
      <w:jc w:val="center"/>
    </w:pPr>
    <w:rPr>
      <w:rFonts w:ascii="Times New Roman" w:hAnsi="Times New Roman"/>
      <w:sz w:val="28"/>
    </w:rPr>
  </w:style>
  <w:style w:type="paragraph" w:customStyle="1" w:styleId="BodyText21">
    <w:name w:val="Body Text 21"/>
    <w:pPr>
      <w:ind w:firstLine="720"/>
      <w:jc w:val="both"/>
    </w:pPr>
    <w:rPr>
      <w:rFonts w:ascii="Times New Roman" w:hAnsi="Times New Roman"/>
      <w:sz w:val="24"/>
    </w:rPr>
  </w:style>
  <w:style w:type="paragraph" w:customStyle="1" w:styleId="162">
    <w:name w:val="Îñíîâíîé1.òåêñò.Îñíîâíîé62"/>
    <w:pPr>
      <w:widowControl w:val="0"/>
      <w:jc w:val="center"/>
    </w:pPr>
    <w:rPr>
      <w:rFonts w:ascii="Times New Roman" w:hAnsi="Times New Roman"/>
    </w:rPr>
  </w:style>
  <w:style w:type="paragraph" w:customStyle="1" w:styleId="1Head11">
    <w:name w:val="Заголовок 1.Head 1.????????? 1"/>
    <w:pPr>
      <w:keepNext/>
      <w:jc w:val="center"/>
    </w:pPr>
    <w:rPr>
      <w:rFonts w:ascii="Times New Roman" w:hAnsi="Times New Roman"/>
      <w:sz w:val="28"/>
    </w:rPr>
  </w:style>
  <w:style w:type="paragraph" w:customStyle="1" w:styleId="310">
    <w:name w:val="Основной текст 31"/>
    <w:basedOn w:val="a4"/>
    <w:pPr>
      <w:jc w:val="center"/>
    </w:pPr>
    <w:rPr>
      <w:rFonts w:ascii="Arial" w:hAnsi="Arial"/>
      <w:sz w:val="20"/>
      <w:szCs w:val="20"/>
    </w:rPr>
  </w:style>
  <w:style w:type="numbering" w:customStyle="1" w:styleId="37">
    <w:name w:val="Нет списка3"/>
    <w:uiPriority w:val="99"/>
    <w:semiHidden/>
    <w:unhideWhenUsed/>
  </w:style>
  <w:style w:type="character" w:styleId="aff9">
    <w:name w:val="Emphasis"/>
    <w:qFormat/>
    <w:rPr>
      <w:rFonts w:ascii="Times New Roman" w:hAnsi="Times New Roman" w:cs="Times New Roman" w:hint="default"/>
      <w:i/>
    </w:rPr>
  </w:style>
  <w:style w:type="character" w:styleId="affa">
    <w:name w:val="Strong"/>
    <w:qFormat/>
    <w:rPr>
      <w:b/>
    </w:rPr>
  </w:style>
  <w:style w:type="paragraph" w:styleId="17">
    <w:name w:val="index 1"/>
    <w:basedOn w:val="a4"/>
    <w:next w:val="a4"/>
    <w:unhideWhenUsed/>
    <w:pPr>
      <w:ind w:left="240" w:hanging="240"/>
    </w:pPr>
    <w:rPr>
      <w:szCs w:val="20"/>
    </w:rPr>
  </w:style>
  <w:style w:type="paragraph" w:styleId="29">
    <w:name w:val="index 2"/>
    <w:basedOn w:val="a4"/>
    <w:next w:val="a4"/>
    <w:unhideWhenUsed/>
    <w:pPr>
      <w:ind w:left="480" w:hanging="240"/>
    </w:pPr>
    <w:rPr>
      <w:szCs w:val="20"/>
    </w:rPr>
  </w:style>
  <w:style w:type="paragraph" w:styleId="38">
    <w:name w:val="index 3"/>
    <w:basedOn w:val="a4"/>
    <w:next w:val="a4"/>
    <w:unhideWhenUsed/>
    <w:pPr>
      <w:ind w:left="720" w:hanging="240"/>
    </w:pPr>
    <w:rPr>
      <w:szCs w:val="20"/>
    </w:rPr>
  </w:style>
  <w:style w:type="paragraph" w:styleId="43">
    <w:name w:val="index 4"/>
    <w:basedOn w:val="a4"/>
    <w:next w:val="a4"/>
    <w:unhideWhenUsed/>
    <w:pPr>
      <w:ind w:left="960" w:hanging="240"/>
    </w:pPr>
    <w:rPr>
      <w:szCs w:val="20"/>
    </w:rPr>
  </w:style>
  <w:style w:type="paragraph" w:styleId="54">
    <w:name w:val="index 5"/>
    <w:basedOn w:val="a4"/>
    <w:next w:val="a4"/>
    <w:unhideWhenUsed/>
    <w:pPr>
      <w:ind w:left="1200" w:hanging="240"/>
    </w:pPr>
    <w:rPr>
      <w:szCs w:val="20"/>
    </w:rPr>
  </w:style>
  <w:style w:type="paragraph" w:styleId="61">
    <w:name w:val="index 6"/>
    <w:basedOn w:val="a4"/>
    <w:next w:val="a4"/>
    <w:unhideWhenUsed/>
    <w:pPr>
      <w:ind w:left="1440" w:hanging="240"/>
    </w:pPr>
    <w:rPr>
      <w:szCs w:val="20"/>
    </w:rPr>
  </w:style>
  <w:style w:type="paragraph" w:styleId="71">
    <w:name w:val="index 7"/>
    <w:basedOn w:val="a4"/>
    <w:next w:val="a4"/>
    <w:unhideWhenUsed/>
    <w:pPr>
      <w:ind w:left="1680" w:hanging="240"/>
    </w:pPr>
    <w:rPr>
      <w:szCs w:val="20"/>
    </w:rPr>
  </w:style>
  <w:style w:type="paragraph" w:styleId="81">
    <w:name w:val="index 8"/>
    <w:basedOn w:val="a4"/>
    <w:next w:val="a4"/>
    <w:unhideWhenUsed/>
    <w:pPr>
      <w:ind w:left="1920" w:hanging="240"/>
    </w:pPr>
    <w:rPr>
      <w:szCs w:val="20"/>
    </w:rPr>
  </w:style>
  <w:style w:type="paragraph" w:styleId="91">
    <w:name w:val="index 9"/>
    <w:basedOn w:val="a4"/>
    <w:next w:val="a4"/>
    <w:unhideWhenUsed/>
    <w:pPr>
      <w:ind w:left="2160" w:hanging="240"/>
    </w:pPr>
    <w:rPr>
      <w:szCs w:val="20"/>
    </w:rPr>
  </w:style>
  <w:style w:type="paragraph" w:styleId="18">
    <w:name w:val="toc 1"/>
    <w:basedOn w:val="a4"/>
    <w:next w:val="a4"/>
    <w:unhideWhenUsed/>
    <w:rPr>
      <w:szCs w:val="20"/>
    </w:rPr>
  </w:style>
  <w:style w:type="paragraph" w:styleId="2a">
    <w:name w:val="toc 2"/>
    <w:basedOn w:val="a4"/>
    <w:next w:val="a4"/>
    <w:unhideWhenUsed/>
    <w:pPr>
      <w:ind w:left="240"/>
    </w:pPr>
    <w:rPr>
      <w:szCs w:val="20"/>
    </w:rPr>
  </w:style>
  <w:style w:type="paragraph" w:styleId="39">
    <w:name w:val="toc 3"/>
    <w:basedOn w:val="a4"/>
    <w:next w:val="a4"/>
    <w:unhideWhenUsed/>
    <w:pPr>
      <w:ind w:left="480"/>
    </w:pPr>
    <w:rPr>
      <w:szCs w:val="20"/>
    </w:rPr>
  </w:style>
  <w:style w:type="paragraph" w:styleId="45">
    <w:name w:val="toc 4"/>
    <w:basedOn w:val="a4"/>
    <w:next w:val="a4"/>
    <w:unhideWhenUsed/>
    <w:pPr>
      <w:ind w:left="720"/>
    </w:pPr>
    <w:rPr>
      <w:szCs w:val="20"/>
    </w:rPr>
  </w:style>
  <w:style w:type="paragraph" w:styleId="55">
    <w:name w:val="toc 5"/>
    <w:basedOn w:val="a4"/>
    <w:next w:val="a4"/>
    <w:unhideWhenUsed/>
    <w:pPr>
      <w:ind w:left="960"/>
    </w:pPr>
    <w:rPr>
      <w:szCs w:val="20"/>
    </w:rPr>
  </w:style>
  <w:style w:type="paragraph" w:styleId="62">
    <w:name w:val="toc 6"/>
    <w:basedOn w:val="a4"/>
    <w:next w:val="a4"/>
    <w:unhideWhenUsed/>
    <w:pPr>
      <w:ind w:left="1200"/>
    </w:pPr>
    <w:rPr>
      <w:szCs w:val="20"/>
    </w:rPr>
  </w:style>
  <w:style w:type="paragraph" w:styleId="72">
    <w:name w:val="toc 7"/>
    <w:basedOn w:val="a4"/>
    <w:next w:val="a4"/>
    <w:unhideWhenUsed/>
    <w:pPr>
      <w:ind w:left="1440"/>
    </w:pPr>
    <w:rPr>
      <w:szCs w:val="20"/>
    </w:rPr>
  </w:style>
  <w:style w:type="paragraph" w:styleId="82">
    <w:name w:val="toc 8"/>
    <w:basedOn w:val="a4"/>
    <w:next w:val="a4"/>
    <w:unhideWhenUsed/>
    <w:pPr>
      <w:ind w:left="1680"/>
    </w:pPr>
    <w:rPr>
      <w:szCs w:val="20"/>
    </w:rPr>
  </w:style>
  <w:style w:type="paragraph" w:styleId="92">
    <w:name w:val="toc 9"/>
    <w:basedOn w:val="a4"/>
    <w:next w:val="a4"/>
    <w:unhideWhenUsed/>
    <w:pPr>
      <w:ind w:left="1920"/>
    </w:pPr>
    <w:rPr>
      <w:szCs w:val="20"/>
    </w:rPr>
  </w:style>
  <w:style w:type="paragraph" w:styleId="affb">
    <w:name w:val="Normal Indent"/>
    <w:basedOn w:val="a4"/>
    <w:unhideWhenUsed/>
    <w:pPr>
      <w:ind w:left="720"/>
    </w:pPr>
    <w:rPr>
      <w:szCs w:val="20"/>
    </w:rPr>
  </w:style>
  <w:style w:type="paragraph" w:styleId="affc">
    <w:name w:val="annotation text"/>
    <w:basedOn w:val="a4"/>
    <w:link w:val="affd"/>
    <w:unhideWhenUsed/>
    <w:rPr>
      <w:sz w:val="20"/>
      <w:szCs w:val="20"/>
    </w:rPr>
  </w:style>
  <w:style w:type="character" w:customStyle="1" w:styleId="affd">
    <w:name w:val="Текст примечания Знак"/>
    <w:link w:val="affc"/>
    <w:rPr>
      <w:rFonts w:ascii="Times New Roman" w:hAnsi="Times New Roman"/>
    </w:rPr>
  </w:style>
  <w:style w:type="paragraph" w:styleId="affe">
    <w:name w:val="index heading"/>
    <w:basedOn w:val="a4"/>
    <w:next w:val="17"/>
    <w:unhideWhenUsed/>
    <w:rPr>
      <w:rFonts w:ascii="Arial" w:hAnsi="Arial"/>
      <w:b/>
      <w:szCs w:val="20"/>
    </w:rPr>
  </w:style>
  <w:style w:type="paragraph" w:styleId="afff">
    <w:name w:val="table of figures"/>
    <w:basedOn w:val="a4"/>
    <w:next w:val="a4"/>
    <w:unhideWhenUsed/>
    <w:pPr>
      <w:ind w:left="480" w:hanging="480"/>
    </w:pPr>
    <w:rPr>
      <w:szCs w:val="20"/>
    </w:rPr>
  </w:style>
  <w:style w:type="paragraph" w:styleId="afff0">
    <w:name w:val="envelope address"/>
    <w:basedOn w:val="a4"/>
    <w:unhideWhenUsed/>
    <w:pPr>
      <w:framePr w:w="7920" w:h="1980" w:hSpace="180" w:wrap="auto" w:hAnchor="page" w:xAlign="center" w:yAlign="bottom"/>
      <w:ind w:left="2880"/>
    </w:pPr>
    <w:rPr>
      <w:rFonts w:ascii="Arial" w:hAnsi="Arial"/>
      <w:szCs w:val="20"/>
    </w:rPr>
  </w:style>
  <w:style w:type="paragraph" w:styleId="afff1">
    <w:name w:val="table of authorities"/>
    <w:basedOn w:val="a4"/>
    <w:next w:val="a4"/>
    <w:unhideWhenUsed/>
    <w:pPr>
      <w:ind w:left="240" w:hanging="240"/>
    </w:pPr>
    <w:rPr>
      <w:szCs w:val="20"/>
    </w:rPr>
  </w:style>
  <w:style w:type="paragraph" w:styleId="afff2">
    <w:name w:val="macro"/>
    <w:link w:val="afff3"/>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3">
    <w:name w:val="Текст макроса Знак"/>
    <w:link w:val="afff2"/>
    <w:rPr>
      <w:rFonts w:ascii="Courier New" w:hAnsi="Courier New"/>
    </w:rPr>
  </w:style>
  <w:style w:type="paragraph" w:styleId="afff4">
    <w:name w:val="List"/>
    <w:basedOn w:val="a4"/>
    <w:unhideWhenUsed/>
    <w:pPr>
      <w:ind w:left="283" w:hanging="283"/>
    </w:pPr>
    <w:rPr>
      <w:szCs w:val="20"/>
    </w:rPr>
  </w:style>
  <w:style w:type="paragraph" w:styleId="2b">
    <w:name w:val="List 2"/>
    <w:basedOn w:val="a4"/>
    <w:unhideWhenUsed/>
    <w:pPr>
      <w:ind w:left="566" w:hanging="283"/>
    </w:pPr>
    <w:rPr>
      <w:szCs w:val="20"/>
    </w:rPr>
  </w:style>
  <w:style w:type="paragraph" w:styleId="3a">
    <w:name w:val="List 3"/>
    <w:basedOn w:val="a4"/>
    <w:unhideWhenUsed/>
    <w:pPr>
      <w:ind w:left="849" w:hanging="283"/>
    </w:pPr>
    <w:rPr>
      <w:szCs w:val="20"/>
    </w:rPr>
  </w:style>
  <w:style w:type="paragraph" w:styleId="46">
    <w:name w:val="List 4"/>
    <w:basedOn w:val="a4"/>
    <w:unhideWhenUsed/>
    <w:pPr>
      <w:ind w:left="1132" w:hanging="283"/>
    </w:pPr>
    <w:rPr>
      <w:szCs w:val="20"/>
    </w:rPr>
  </w:style>
  <w:style w:type="paragraph" w:styleId="56">
    <w:name w:val="List 5"/>
    <w:basedOn w:val="a4"/>
    <w:unhideWhenUsed/>
    <w:pPr>
      <w:ind w:left="1415" w:hanging="283"/>
    </w:pPr>
    <w:rPr>
      <w:szCs w:val="20"/>
    </w:rPr>
  </w:style>
  <w:style w:type="paragraph" w:styleId="afff5">
    <w:name w:val="Closing"/>
    <w:basedOn w:val="a4"/>
    <w:link w:val="afff6"/>
    <w:unhideWhenUsed/>
    <w:pPr>
      <w:ind w:left="4252"/>
    </w:pPr>
    <w:rPr>
      <w:szCs w:val="20"/>
    </w:rPr>
  </w:style>
  <w:style w:type="character" w:customStyle="1" w:styleId="afff6">
    <w:name w:val="Прощание Знак"/>
    <w:link w:val="afff5"/>
    <w:rPr>
      <w:rFonts w:ascii="Times New Roman" w:hAnsi="Times New Roman"/>
      <w:sz w:val="24"/>
    </w:rPr>
  </w:style>
  <w:style w:type="paragraph" w:styleId="afff7">
    <w:name w:val="Signature"/>
    <w:basedOn w:val="a4"/>
    <w:link w:val="afff8"/>
    <w:unhideWhenUsed/>
    <w:pPr>
      <w:ind w:left="4252"/>
    </w:pPr>
    <w:rPr>
      <w:szCs w:val="20"/>
    </w:rPr>
  </w:style>
  <w:style w:type="character" w:customStyle="1" w:styleId="afff8">
    <w:name w:val="Подпись Знак"/>
    <w:link w:val="afff7"/>
    <w:rPr>
      <w:rFonts w:ascii="Times New Roman" w:hAnsi="Times New Roman"/>
      <w:sz w:val="24"/>
    </w:rPr>
  </w:style>
  <w:style w:type="paragraph" w:styleId="afff9">
    <w:name w:val="List Continue"/>
    <w:basedOn w:val="a4"/>
    <w:unhideWhenUsed/>
    <w:pPr>
      <w:spacing w:after="120"/>
      <w:ind w:left="283"/>
    </w:pPr>
    <w:rPr>
      <w:szCs w:val="20"/>
    </w:rPr>
  </w:style>
  <w:style w:type="paragraph" w:styleId="2c">
    <w:name w:val="List Continue 2"/>
    <w:basedOn w:val="a4"/>
    <w:unhideWhenUsed/>
    <w:pPr>
      <w:spacing w:after="120"/>
      <w:ind w:left="566"/>
    </w:pPr>
    <w:rPr>
      <w:szCs w:val="20"/>
    </w:rPr>
  </w:style>
  <w:style w:type="paragraph" w:styleId="3b">
    <w:name w:val="List Continue 3"/>
    <w:basedOn w:val="a4"/>
    <w:unhideWhenUsed/>
    <w:pPr>
      <w:spacing w:after="120"/>
      <w:ind w:left="849"/>
    </w:pPr>
    <w:rPr>
      <w:szCs w:val="20"/>
    </w:rPr>
  </w:style>
  <w:style w:type="paragraph" w:styleId="47">
    <w:name w:val="List Continue 4"/>
    <w:basedOn w:val="a4"/>
    <w:unhideWhenUsed/>
    <w:pPr>
      <w:spacing w:after="120"/>
      <w:ind w:left="1132"/>
    </w:pPr>
    <w:rPr>
      <w:szCs w:val="20"/>
    </w:rPr>
  </w:style>
  <w:style w:type="paragraph" w:styleId="57">
    <w:name w:val="List Continue 5"/>
    <w:basedOn w:val="a4"/>
    <w:unhideWhenUsed/>
    <w:pPr>
      <w:spacing w:after="120"/>
      <w:ind w:left="1415"/>
    </w:pPr>
    <w:rPr>
      <w:szCs w:val="20"/>
    </w:rPr>
  </w:style>
  <w:style w:type="paragraph" w:styleId="afffa">
    <w:name w:val="Message Header"/>
    <w:basedOn w:val="a4"/>
    <w:link w:val="afffb"/>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afffb">
    <w:name w:val="Шапка Знак"/>
    <w:link w:val="afffa"/>
    <w:rPr>
      <w:rFonts w:ascii="Arial" w:hAnsi="Arial"/>
      <w:sz w:val="24"/>
      <w:shd w:val="pct20" w:color="auto" w:fill="auto"/>
    </w:rPr>
  </w:style>
  <w:style w:type="paragraph" w:styleId="afffc">
    <w:name w:val="Subtitle"/>
    <w:basedOn w:val="a4"/>
    <w:link w:val="afffd"/>
    <w:qFormat/>
    <w:pPr>
      <w:spacing w:after="60"/>
      <w:jc w:val="center"/>
    </w:pPr>
    <w:rPr>
      <w:rFonts w:ascii="Arial" w:hAnsi="Arial"/>
      <w:szCs w:val="20"/>
    </w:rPr>
  </w:style>
  <w:style w:type="character" w:customStyle="1" w:styleId="afffd">
    <w:name w:val="Подзаголовок Знак"/>
    <w:link w:val="afffc"/>
    <w:rPr>
      <w:rFonts w:ascii="Arial" w:hAnsi="Arial"/>
      <w:sz w:val="24"/>
    </w:rPr>
  </w:style>
  <w:style w:type="paragraph" w:styleId="afffe">
    <w:name w:val="Salutation"/>
    <w:basedOn w:val="a4"/>
    <w:next w:val="a4"/>
    <w:link w:val="affff"/>
    <w:unhideWhenUsed/>
    <w:rPr>
      <w:szCs w:val="20"/>
    </w:rPr>
  </w:style>
  <w:style w:type="character" w:customStyle="1" w:styleId="affff">
    <w:name w:val="Приветствие Знак"/>
    <w:link w:val="afffe"/>
    <w:rPr>
      <w:rFonts w:ascii="Times New Roman" w:hAnsi="Times New Roman"/>
      <w:sz w:val="24"/>
    </w:rPr>
  </w:style>
  <w:style w:type="paragraph" w:styleId="affff0">
    <w:name w:val="Body Text First Indent"/>
    <w:basedOn w:val="af2"/>
    <w:link w:val="affff1"/>
    <w:unhideWhenUsed/>
    <w:pPr>
      <w:shd w:val="clear" w:color="auto" w:fill="auto"/>
      <w:tabs>
        <w:tab w:val="num" w:pos="1209"/>
      </w:tabs>
      <w:spacing w:after="120" w:line="240" w:lineRule="auto"/>
      <w:ind w:firstLine="210"/>
    </w:pPr>
    <w:rPr>
      <w:rFonts w:ascii="Times New Roman" w:hAnsi="Times New Roman" w:cs="Times New Roman"/>
      <w:sz w:val="24"/>
      <w:szCs w:val="24"/>
    </w:rPr>
  </w:style>
  <w:style w:type="character" w:customStyle="1" w:styleId="affff1">
    <w:name w:val="Красная строка Знак"/>
    <w:link w:val="affff0"/>
    <w:rPr>
      <w:rFonts w:ascii="Times New Roman" w:hAnsi="Times New Roman" w:cs="Tahoma"/>
      <w:sz w:val="24"/>
      <w:szCs w:val="24"/>
      <w:shd w:val="clear" w:color="auto" w:fill="FFFFFF"/>
    </w:rPr>
  </w:style>
  <w:style w:type="paragraph" w:styleId="2d">
    <w:name w:val="Body Text First Indent 2"/>
    <w:basedOn w:val="af0"/>
    <w:link w:val="2e"/>
    <w:unhideWhenUsed/>
    <w:pPr>
      <w:ind w:firstLine="210"/>
    </w:pPr>
    <w:rPr>
      <w:szCs w:val="20"/>
    </w:rPr>
  </w:style>
  <w:style w:type="character" w:customStyle="1" w:styleId="2e">
    <w:name w:val="Красная строка 2 Знак"/>
    <w:basedOn w:val="af1"/>
    <w:link w:val="2d"/>
    <w:rPr>
      <w:rFonts w:ascii="Times New Roman" w:hAnsi="Times New Roman"/>
      <w:sz w:val="24"/>
      <w:szCs w:val="24"/>
    </w:rPr>
  </w:style>
  <w:style w:type="paragraph" w:styleId="affff2">
    <w:name w:val="Note Heading"/>
    <w:basedOn w:val="a4"/>
    <w:next w:val="a4"/>
    <w:link w:val="affff3"/>
    <w:unhideWhenUsed/>
    <w:pPr>
      <w:tabs>
        <w:tab w:val="num" w:pos="1209"/>
      </w:tabs>
    </w:pPr>
    <w:rPr>
      <w:szCs w:val="20"/>
    </w:rPr>
  </w:style>
  <w:style w:type="character" w:customStyle="1" w:styleId="affff3">
    <w:name w:val="Заголовок записки Знак"/>
    <w:link w:val="affff2"/>
    <w:rPr>
      <w:rFonts w:ascii="Times New Roman" w:hAnsi="Times New Roman"/>
      <w:sz w:val="24"/>
    </w:rPr>
  </w:style>
  <w:style w:type="paragraph" w:styleId="affff4">
    <w:name w:val="Document Map"/>
    <w:basedOn w:val="a4"/>
    <w:link w:val="affff5"/>
    <w:unhideWhenUsed/>
    <w:pPr>
      <w:shd w:val="clear" w:color="auto" w:fill="000080"/>
    </w:pPr>
    <w:rPr>
      <w:rFonts w:ascii="Tahoma" w:hAnsi="Tahoma"/>
      <w:szCs w:val="20"/>
    </w:rPr>
  </w:style>
  <w:style w:type="character" w:customStyle="1" w:styleId="affff5">
    <w:name w:val="Схема документа Знак"/>
    <w:link w:val="affff4"/>
    <w:rPr>
      <w:rFonts w:ascii="Tahoma" w:hAnsi="Tahoma"/>
      <w:sz w:val="24"/>
      <w:shd w:val="clear" w:color="auto" w:fill="000080"/>
    </w:rPr>
  </w:style>
  <w:style w:type="paragraph" w:styleId="affff6">
    <w:name w:val="annotation subject"/>
    <w:basedOn w:val="affc"/>
    <w:next w:val="affc"/>
    <w:link w:val="affff7"/>
    <w:unhideWhenUsed/>
    <w:rPr>
      <w:b/>
      <w:bCs/>
    </w:rPr>
  </w:style>
  <w:style w:type="character" w:customStyle="1" w:styleId="affff7">
    <w:name w:val="Тема примечания Знак"/>
    <w:link w:val="affff6"/>
    <w:rPr>
      <w:rFonts w:ascii="Times New Roman" w:hAnsi="Times New Roman"/>
      <w:b/>
      <w:bCs/>
    </w:rPr>
  </w:style>
  <w:style w:type="character" w:customStyle="1" w:styleId="a9">
    <w:name w:val="Абзац списка Знак"/>
    <w:aliases w:val="ПАРАГРАФ Знак,Абзац списка2 Знак"/>
    <w:link w:val="a8"/>
    <w:uiPriority w:val="99"/>
    <w:rPr>
      <w:rFonts w:eastAsia="Cambria"/>
      <w:sz w:val="22"/>
      <w:szCs w:val="22"/>
      <w:lang w:eastAsia="en-US"/>
    </w:rPr>
  </w:style>
  <w:style w:type="paragraph" w:customStyle="1" w:styleId="affff8">
    <w:name w:val="Уважаемый"/>
    <w:pPr>
      <w:spacing w:before="120" w:after="120" w:line="360" w:lineRule="auto"/>
      <w:jc w:val="center"/>
    </w:pPr>
    <w:rPr>
      <w:rFonts w:ascii="Times New Roman" w:hAnsi="Times New Roman"/>
      <w:bCs/>
      <w:sz w:val="28"/>
    </w:rPr>
  </w:style>
  <w:style w:type="paragraph" w:customStyle="1" w:styleId="3313">
    <w:name w:val="Заголовок 3.Заголовок 3 Знак1.Заголовок 3 Знак Знак"/>
    <w:basedOn w:val="a4"/>
    <w:next w:val="a4"/>
    <w:pPr>
      <w:keepNext/>
      <w:spacing w:after="120" w:line="360" w:lineRule="auto"/>
      <w:ind w:left="720"/>
      <w:jc w:val="both"/>
    </w:pPr>
    <w:rPr>
      <w:i/>
      <w:szCs w:val="20"/>
    </w:rPr>
  </w:style>
  <w:style w:type="paragraph" w:customStyle="1" w:styleId="160">
    <w:name w:val="Îñíîâíîé1;òåêñò;Îñíîâíîé6"/>
    <w:aliases w:val="Îñíîâíîé1,òåêñò,Îñíîâíîé6"/>
    <w:basedOn w:val="a4"/>
    <w:pPr>
      <w:widowControl w:val="0"/>
      <w:jc w:val="center"/>
    </w:pPr>
    <w:rPr>
      <w:sz w:val="20"/>
      <w:szCs w:val="20"/>
    </w:rPr>
  </w:style>
  <w:style w:type="paragraph" w:customStyle="1" w:styleId="161">
    <w:name w:val="Îñíîâíîé1.òåêñò.Îñíîâíîé61"/>
    <w:basedOn w:val="a4"/>
    <w:pPr>
      <w:widowControl w:val="0"/>
      <w:jc w:val="center"/>
    </w:pPr>
    <w:rPr>
      <w:sz w:val="20"/>
      <w:szCs w:val="20"/>
    </w:rPr>
  </w:style>
  <w:style w:type="paragraph" w:customStyle="1" w:styleId="163">
    <w:name w:val="Îñíîâíîé1.òåêñò.Îñíîâíîé6"/>
    <w:basedOn w:val="a4"/>
    <w:pPr>
      <w:widowControl w:val="0"/>
      <w:jc w:val="center"/>
    </w:pPr>
    <w:rPr>
      <w:sz w:val="20"/>
      <w:szCs w:val="20"/>
    </w:rPr>
  </w:style>
  <w:style w:type="paragraph" w:customStyle="1" w:styleId="Normal1">
    <w:name w:val="Normal1"/>
    <w:uiPriority w:val="99"/>
    <w:rPr>
      <w:rFonts w:ascii="Times New Roman" w:hAnsi="Times New Roman"/>
      <w:sz w:val="24"/>
    </w:rPr>
  </w:style>
  <w:style w:type="paragraph" w:customStyle="1" w:styleId="BodyTextIndent21">
    <w:name w:val="Body Text Indent 21"/>
    <w:basedOn w:val="Normal1"/>
    <w:pPr>
      <w:spacing w:line="360" w:lineRule="auto"/>
      <w:ind w:right="-567" w:firstLine="720"/>
      <w:jc w:val="both"/>
    </w:pPr>
  </w:style>
  <w:style w:type="paragraph" w:customStyle="1" w:styleId="110">
    <w:name w:val="Обычный11"/>
    <w:rPr>
      <w:rFonts w:ascii="Arial" w:hAnsi="Arial"/>
    </w:rPr>
  </w:style>
  <w:style w:type="paragraph" w:customStyle="1" w:styleId="affff9">
    <w:name w:val="Знак Знак Знак Знак"/>
    <w:basedOn w:val="a4"/>
    <w:semiHidden/>
    <w:pPr>
      <w:spacing w:after="160" w:line="240" w:lineRule="exact"/>
    </w:pPr>
    <w:rPr>
      <w:rFonts w:ascii="Verdana" w:hAnsi="Verdana" w:cs="Verdana"/>
      <w:sz w:val="20"/>
      <w:szCs w:val="20"/>
      <w:lang w:val="en-US" w:eastAsia="en-US"/>
    </w:rPr>
  </w:style>
  <w:style w:type="paragraph" w:customStyle="1" w:styleId="affffa">
    <w:name w:val="Пункт"/>
    <w:basedOn w:val="a4"/>
    <w:next w:val="a4"/>
    <w:semiHidden/>
    <w:pPr>
      <w:widowControl w:val="0"/>
      <w:tabs>
        <w:tab w:val="left" w:pos="851"/>
        <w:tab w:val="left" w:pos="993"/>
        <w:tab w:val="left" w:pos="1134"/>
        <w:tab w:val="num" w:pos="1440"/>
      </w:tabs>
      <w:spacing w:before="40" w:after="40"/>
      <w:ind w:left="1440" w:hanging="360"/>
      <w:jc w:val="both"/>
    </w:pPr>
    <w:rPr>
      <w:szCs w:val="20"/>
    </w:rPr>
  </w:style>
  <w:style w:type="paragraph" w:customStyle="1" w:styleId="111">
    <w:name w:val="Основной текст.Знак1.Заг1"/>
    <w:basedOn w:val="a4"/>
    <w:pPr>
      <w:widowControl w:val="0"/>
      <w:spacing w:after="120"/>
    </w:pPr>
    <w:rPr>
      <w:rFonts w:ascii="Arial" w:hAnsi="Arial"/>
      <w:sz w:val="20"/>
      <w:szCs w:val="20"/>
    </w:rPr>
  </w:style>
  <w:style w:type="paragraph" w:customStyle="1" w:styleId="210">
    <w:name w:val="Основной текст 21"/>
    <w:basedOn w:val="a4"/>
    <w:pPr>
      <w:jc w:val="center"/>
    </w:pPr>
    <w:rPr>
      <w:rFonts w:ascii="Arial" w:hAnsi="Arial"/>
      <w:sz w:val="22"/>
      <w:szCs w:val="20"/>
    </w:rPr>
  </w:style>
  <w:style w:type="paragraph" w:customStyle="1" w:styleId="2f">
    <w:name w:val="Обычный2"/>
    <w:rPr>
      <w:rFonts w:ascii="Times New Roman" w:hAnsi="Times New Roman"/>
      <w:sz w:val="24"/>
    </w:rPr>
  </w:style>
  <w:style w:type="paragraph" w:customStyle="1" w:styleId="211">
    <w:name w:val="Основной текст с отступом 21"/>
    <w:basedOn w:val="a4"/>
    <w:pPr>
      <w:ind w:firstLine="709"/>
      <w:jc w:val="both"/>
    </w:pPr>
    <w:rPr>
      <w:rFonts w:ascii="Arial" w:hAnsi="Arial"/>
      <w:sz w:val="22"/>
      <w:szCs w:val="20"/>
    </w:rPr>
  </w:style>
  <w:style w:type="paragraph" w:customStyle="1" w:styleId="3c">
    <w:name w:val="Обычный3"/>
    <w:rPr>
      <w:rFonts w:ascii="Times New Roman" w:hAnsi="Times New Roman"/>
      <w:sz w:val="24"/>
    </w:rPr>
  </w:style>
  <w:style w:type="paragraph" w:customStyle="1" w:styleId="19">
    <w:name w:val="Абзац списка1"/>
    <w:basedOn w:val="a4"/>
    <w:pPr>
      <w:ind w:left="720" w:firstLine="709"/>
      <w:jc w:val="both"/>
    </w:pPr>
    <w:rPr>
      <w:szCs w:val="20"/>
    </w:rPr>
  </w:style>
  <w:style w:type="character" w:styleId="affffb">
    <w:name w:val="annotation reference"/>
    <w:unhideWhenUsed/>
    <w:rPr>
      <w:rFonts w:ascii="Times New Roman" w:hAnsi="Times New Roman" w:cs="Times New Roman" w:hint="default"/>
      <w:sz w:val="16"/>
    </w:rPr>
  </w:style>
  <w:style w:type="character" w:styleId="affffc">
    <w:name w:val="line number"/>
    <w:unhideWhenUsed/>
    <w:rPr>
      <w:rFonts w:ascii="Times New Roman" w:hAnsi="Times New Roman" w:cs="Times New Roman" w:hint="default"/>
    </w:rPr>
  </w:style>
  <w:style w:type="character" w:styleId="affffd">
    <w:name w:val="endnote reference"/>
    <w:unhideWhenUsed/>
    <w:rPr>
      <w:rFonts w:ascii="Times New Roman" w:hAnsi="Times New Roman" w:cs="Times New Roman" w:hint="default"/>
      <w:vertAlign w:val="superscript"/>
    </w:rPr>
  </w:style>
  <w:style w:type="character" w:customStyle="1" w:styleId="1a">
    <w:name w:val="Основной текст с отступом Знак1"/>
  </w:style>
  <w:style w:type="paragraph" w:customStyle="1" w:styleId="Heading11">
    <w:name w:val="Heading 11"/>
    <w:basedOn w:val="Normal1"/>
    <w:next w:val="Normal1"/>
    <w:pPr>
      <w:keepNext/>
      <w:ind w:right="-908"/>
      <w:jc w:val="both"/>
    </w:pPr>
    <w:rPr>
      <w:sz w:val="28"/>
    </w:rPr>
  </w:style>
  <w:style w:type="numbering" w:customStyle="1" w:styleId="48">
    <w:name w:val="Нет списка4"/>
    <w:uiPriority w:val="99"/>
    <w:semiHidden/>
    <w:unhideWhenUsed/>
  </w:style>
  <w:style w:type="character" w:customStyle="1" w:styleId="4141">
    <w:name w:val="Заголовок 4 Знак1;Заголовок 4 Знак Знак Знак1"/>
    <w:aliases w:val="Заголовок 4 Знак1,Заголовок 4 Знак Знак Знак1"/>
    <w:semiHidden/>
    <w:rPr>
      <w:rFonts w:ascii="Cambria" w:eastAsia="Times New Roman" w:hAnsi="Cambria" w:cs="Times New Roman" w:hint="default"/>
      <w:b/>
      <w:bCs/>
      <w:i/>
      <w:iCs/>
      <w:color w:val="4F81BD"/>
      <w:szCs w:val="22"/>
    </w:rPr>
  </w:style>
  <w:style w:type="character" w:customStyle="1" w:styleId="21312">
    <w:name w:val="Основной текст Знак2;Знак1 Знак3;Заг1 Знак2"/>
    <w:aliases w:val="Основной текст Знак2,Знак1 Знак3,Заг1 Знак2"/>
    <w:uiPriority w:val="99"/>
    <w:semiHidden/>
    <w:rPr>
      <w:sz w:val="24"/>
    </w:rPr>
  </w:style>
  <w:style w:type="paragraph" w:styleId="affffe">
    <w:name w:val="Bibliography"/>
    <w:basedOn w:val="a4"/>
    <w:next w:val="a4"/>
    <w:uiPriority w:val="37"/>
    <w:semiHidden/>
    <w:unhideWhenUsed/>
    <w:rPr>
      <w:sz w:val="20"/>
      <w:szCs w:val="20"/>
    </w:rPr>
  </w:style>
  <w:style w:type="paragraph" w:customStyle="1" w:styleId="ConsNormal">
    <w:name w:val="ConsNormal"/>
    <w:uiPriority w:val="99"/>
    <w:semiHidden/>
    <w:pPr>
      <w:ind w:right="19772" w:firstLine="720"/>
    </w:pPr>
    <w:rPr>
      <w:rFonts w:ascii="Arial" w:hAnsi="Arial"/>
    </w:rPr>
  </w:style>
  <w:style w:type="paragraph" w:customStyle="1" w:styleId="ConsPlusTitle">
    <w:name w:val="ConsPlusTitle"/>
    <w:uiPriority w:val="99"/>
    <w:semiHidden/>
    <w:pPr>
      <w:widowControl w:val="0"/>
    </w:pPr>
    <w:rPr>
      <w:rFonts w:ascii="Arial" w:hAnsi="Arial" w:cs="Arial"/>
      <w:b/>
      <w:bCs/>
    </w:rPr>
  </w:style>
  <w:style w:type="paragraph" w:customStyle="1" w:styleId="Heading32">
    <w:name w:val="Heading 32"/>
    <w:aliases w:val="heading 3"/>
    <w:basedOn w:val="Normal1"/>
    <w:next w:val="Normal1"/>
    <w:uiPriority w:val="99"/>
    <w:semiHidden/>
    <w:pPr>
      <w:keepNext/>
      <w:ind w:right="-569"/>
      <w:jc w:val="both"/>
    </w:pPr>
    <w:rPr>
      <w:rFonts w:eastAsia="Arial Unicode MS"/>
    </w:rPr>
  </w:style>
  <w:style w:type="paragraph" w:customStyle="1" w:styleId="1b">
    <w:name w:val="Подзаголовок1"/>
    <w:basedOn w:val="a4"/>
    <w:next w:val="a4"/>
    <w:uiPriority w:val="11"/>
    <w:semiHidden/>
    <w:qFormat/>
    <w:pPr>
      <w:spacing w:after="160" w:line="254" w:lineRule="auto"/>
    </w:pPr>
    <w:rPr>
      <w:color w:val="5A5A5A"/>
      <w:spacing w:val="15"/>
      <w:szCs w:val="22"/>
      <w:lang w:eastAsia="en-US"/>
    </w:rPr>
  </w:style>
  <w:style w:type="paragraph" w:customStyle="1" w:styleId="Iauiue">
    <w:name w:val="Iau?iue"/>
    <w:uiPriority w:val="99"/>
    <w:semiHidden/>
    <w:pPr>
      <w:widowControl w:val="0"/>
    </w:pPr>
    <w:rPr>
      <w:rFonts w:ascii="Times New Roman" w:hAnsi="Times New Roman"/>
      <w:sz w:val="24"/>
      <w:szCs w:val="24"/>
    </w:rPr>
  </w:style>
  <w:style w:type="paragraph" w:customStyle="1" w:styleId="Description">
    <w:name w:val="Description"/>
    <w:basedOn w:val="a4"/>
    <w:uiPriority w:val="99"/>
    <w:semiHidden/>
    <w:pPr>
      <w:spacing w:before="100" w:after="240"/>
    </w:pPr>
    <w:rPr>
      <w:rFonts w:ascii="Arial Unicode MS" w:eastAsia="Arial Unicode MS" w:hAnsi="Arial Unicode MS" w:cs="Arial Unicode MS"/>
    </w:rPr>
  </w:style>
  <w:style w:type="paragraph" w:customStyle="1" w:styleId="afffff">
    <w:name w:val="Базовый"/>
    <w:uiPriority w:val="99"/>
    <w:semiHidden/>
    <w:pPr>
      <w:ind w:firstLine="567"/>
      <w:jc w:val="both"/>
    </w:pPr>
    <w:rPr>
      <w:rFonts w:ascii="Times New Roman" w:hAnsi="Times New Roman"/>
      <w:sz w:val="24"/>
      <w:szCs w:val="24"/>
    </w:rPr>
  </w:style>
  <w:style w:type="paragraph" w:customStyle="1" w:styleId="Default">
    <w:name w:val="Default"/>
    <w:uiPriority w:val="99"/>
    <w:semiHidden/>
    <w:rPr>
      <w:rFonts w:ascii="Times New Roman" w:hAnsi="Times New Roman"/>
      <w:color w:val="000000"/>
      <w:sz w:val="24"/>
      <w:szCs w:val="24"/>
    </w:rPr>
  </w:style>
  <w:style w:type="character" w:customStyle="1" w:styleId="afffff0">
    <w:name w:val="Основной текст_"/>
    <w:link w:val="1c"/>
    <w:uiPriority w:val="99"/>
    <w:semiHidden/>
    <w:rPr>
      <w:sz w:val="26"/>
      <w:szCs w:val="26"/>
      <w:shd w:val="clear" w:color="auto" w:fill="FFFFFF"/>
    </w:rPr>
  </w:style>
  <w:style w:type="paragraph" w:customStyle="1" w:styleId="1c">
    <w:name w:val="Основной текст1"/>
    <w:basedOn w:val="a4"/>
    <w:link w:val="afffff0"/>
    <w:uiPriority w:val="99"/>
    <w:semiHidden/>
    <w:pPr>
      <w:widowControl w:val="0"/>
      <w:shd w:val="clear" w:color="auto" w:fill="FFFFFF"/>
      <w:spacing w:line="259" w:lineRule="exact"/>
      <w:ind w:hanging="720"/>
      <w:jc w:val="right"/>
    </w:pPr>
    <w:rPr>
      <w:rFonts w:ascii="Cambria" w:hAnsi="Cambria"/>
      <w:sz w:val="26"/>
      <w:szCs w:val="26"/>
    </w:rPr>
  </w:style>
  <w:style w:type="paragraph" w:customStyle="1" w:styleId="afffff1">
    <w:name w:val="Нормальный"/>
    <w:uiPriority w:val="99"/>
    <w:semiHidden/>
    <w:pPr>
      <w:widowControl w:val="0"/>
    </w:pPr>
    <w:rPr>
      <w:rFonts w:ascii="Times New Roman" w:hAnsi="Times New Roman"/>
    </w:rPr>
  </w:style>
  <w:style w:type="paragraph" w:customStyle="1" w:styleId="Zag3">
    <w:name w:val="Zag3"/>
    <w:basedOn w:val="a4"/>
    <w:uiPriority w:val="99"/>
    <w:semiHidden/>
    <w:pPr>
      <w:spacing w:before="240" w:after="240"/>
      <w:jc w:val="center"/>
    </w:pPr>
  </w:style>
  <w:style w:type="paragraph" w:customStyle="1" w:styleId="afffff2">
    <w:name w:val="Условия контракта"/>
    <w:basedOn w:val="a4"/>
    <w:uiPriority w:val="99"/>
    <w:semiHidden/>
    <w:pPr>
      <w:tabs>
        <w:tab w:val="num" w:pos="720"/>
      </w:tabs>
      <w:spacing w:before="240" w:after="120"/>
      <w:ind w:left="720" w:hanging="720"/>
      <w:jc w:val="both"/>
    </w:pPr>
    <w:rPr>
      <w:b/>
      <w:bCs/>
    </w:rPr>
  </w:style>
  <w:style w:type="paragraph" w:customStyle="1" w:styleId="1KGK9">
    <w:name w:val="1KG=K9"/>
    <w:uiPriority w:val="99"/>
    <w:semiHidden/>
    <w:rPr>
      <w:rFonts w:ascii="MS Sans Serif" w:hAnsi="MS Sans Serif"/>
      <w:sz w:val="24"/>
    </w:rPr>
  </w:style>
  <w:style w:type="paragraph" w:customStyle="1" w:styleId="CM1">
    <w:name w:val="CM1"/>
    <w:basedOn w:val="a4"/>
    <w:next w:val="a4"/>
    <w:uiPriority w:val="99"/>
    <w:semiHidden/>
    <w:pPr>
      <w:widowControl w:val="0"/>
      <w:spacing w:line="240" w:lineRule="atLeast"/>
    </w:pPr>
    <w:rPr>
      <w:rFonts w:ascii="FuturaFuturisC" w:hAnsi="FuturaFuturisC"/>
    </w:rPr>
  </w:style>
  <w:style w:type="paragraph" w:customStyle="1" w:styleId="Iniiaiieoaenonionooiii">
    <w:name w:val="Iniiaiie oaeno n ionooiii"/>
    <w:basedOn w:val="a4"/>
    <w:uiPriority w:val="99"/>
    <w:semiHidden/>
    <w:pPr>
      <w:widowControl w:val="0"/>
      <w:spacing w:line="360" w:lineRule="auto"/>
      <w:ind w:firstLine="720"/>
      <w:jc w:val="both"/>
    </w:pPr>
  </w:style>
  <w:style w:type="character" w:customStyle="1" w:styleId="58">
    <w:name w:val="5 Основной Знак"/>
    <w:link w:val="50"/>
    <w:uiPriority w:val="99"/>
    <w:semiHidden/>
  </w:style>
  <w:style w:type="paragraph" w:customStyle="1" w:styleId="50">
    <w:name w:val="5 Основной"/>
    <w:basedOn w:val="af2"/>
    <w:link w:val="58"/>
    <w:uiPriority w:val="99"/>
    <w:semiHidden/>
    <w:pPr>
      <w:numPr>
        <w:numId w:val="1"/>
      </w:numPr>
      <w:shd w:val="clear" w:color="auto" w:fill="auto"/>
      <w:spacing w:after="120" w:line="360" w:lineRule="auto"/>
      <w:ind w:left="0" w:firstLine="709"/>
      <w:jc w:val="both"/>
    </w:pPr>
    <w:rPr>
      <w:rFonts w:ascii="Cambria" w:hAnsi="Cambria" w:cs="Times New Roman"/>
      <w:sz w:val="20"/>
      <w:szCs w:val="20"/>
    </w:rPr>
  </w:style>
  <w:style w:type="paragraph" w:customStyle="1" w:styleId="CM11">
    <w:name w:val="CM11"/>
    <w:basedOn w:val="a4"/>
    <w:next w:val="a4"/>
    <w:uiPriority w:val="99"/>
    <w:semiHidden/>
    <w:pPr>
      <w:widowControl w:val="0"/>
    </w:pPr>
    <w:rPr>
      <w:rFonts w:ascii="FuturaFuturisC" w:hAnsi="FuturaFuturisC"/>
    </w:rPr>
  </w:style>
  <w:style w:type="character" w:customStyle="1" w:styleId="04">
    <w:name w:val="04 Основной Знак"/>
    <w:link w:val="040"/>
    <w:semiHidden/>
    <w:rPr>
      <w:rFonts w:ascii="OfficinaSansCTT" w:hAnsi="OfficinaSansCTT"/>
      <w:szCs w:val="24"/>
    </w:rPr>
  </w:style>
  <w:style w:type="paragraph" w:customStyle="1" w:styleId="040">
    <w:name w:val="04 Основной"/>
    <w:basedOn w:val="a4"/>
    <w:link w:val="04"/>
    <w:semiHidden/>
    <w:pPr>
      <w:ind w:firstLine="709"/>
      <w:jc w:val="both"/>
    </w:pPr>
    <w:rPr>
      <w:rFonts w:ascii="OfficinaSansCTT" w:hAnsi="OfficinaSansCTT"/>
      <w:sz w:val="20"/>
    </w:rPr>
  </w:style>
  <w:style w:type="paragraph" w:customStyle="1" w:styleId="3d">
    <w:name w:val="Стиль3"/>
    <w:basedOn w:val="a4"/>
    <w:uiPriority w:val="99"/>
    <w:semiHidden/>
    <w:pPr>
      <w:spacing w:line="288" w:lineRule="auto"/>
      <w:ind w:firstLine="709"/>
      <w:jc w:val="both"/>
    </w:pPr>
    <w:rPr>
      <w:rFonts w:ascii="Calibri" w:hAnsi="Calibri"/>
    </w:rPr>
  </w:style>
  <w:style w:type="paragraph" w:customStyle="1" w:styleId="afffff3">
    <w:name w:val="Нормальный (таблица)"/>
    <w:basedOn w:val="a4"/>
    <w:next w:val="a4"/>
    <w:uiPriority w:val="99"/>
    <w:semiHidden/>
    <w:pPr>
      <w:widowControl w:val="0"/>
      <w:jc w:val="both"/>
    </w:pPr>
    <w:rPr>
      <w:rFonts w:ascii="Arial" w:hAnsi="Arial" w:cs="Arial"/>
    </w:rPr>
  </w:style>
  <w:style w:type="paragraph" w:customStyle="1" w:styleId="afffff4">
    <w:name w:val="Прижатый влево"/>
    <w:basedOn w:val="a4"/>
    <w:next w:val="a4"/>
    <w:uiPriority w:val="99"/>
    <w:semiHidden/>
    <w:pPr>
      <w:widowControl w:val="0"/>
    </w:pPr>
    <w:rPr>
      <w:rFonts w:ascii="Arial" w:hAnsi="Arial" w:cs="Arial"/>
    </w:rPr>
  </w:style>
  <w:style w:type="paragraph" w:customStyle="1" w:styleId="112">
    <w:name w:val="Заголовок 11"/>
    <w:basedOn w:val="a4"/>
    <w:next w:val="a4"/>
    <w:uiPriority w:val="9"/>
    <w:semiHidden/>
    <w:qFormat/>
    <w:pPr>
      <w:keepNext/>
      <w:keepLines/>
      <w:spacing w:before="480" w:line="276" w:lineRule="auto"/>
    </w:pPr>
    <w:rPr>
      <w:rFonts w:ascii="Cambria" w:hAnsi="Cambria"/>
      <w:b/>
      <w:bCs/>
      <w:color w:val="365F91"/>
      <w:sz w:val="28"/>
      <w:szCs w:val="28"/>
      <w:lang w:eastAsia="en-US"/>
    </w:rPr>
  </w:style>
  <w:style w:type="paragraph" w:customStyle="1" w:styleId="ConsPlusNonformat">
    <w:name w:val="ConsPlusNonformat"/>
    <w:uiPriority w:val="99"/>
    <w:semiHidden/>
    <w:rPr>
      <w:rFonts w:ascii="Courier New" w:eastAsia="Calibri" w:hAnsi="Courier New" w:cs="Courier New"/>
      <w:lang w:eastAsia="en-US"/>
    </w:rPr>
  </w:style>
  <w:style w:type="paragraph" w:customStyle="1" w:styleId="afffff5">
    <w:name w:val="Текст документа"/>
    <w:basedOn w:val="a4"/>
    <w:uiPriority w:val="99"/>
    <w:semiHidden/>
    <w:pPr>
      <w:spacing w:line="360" w:lineRule="auto"/>
      <w:ind w:firstLine="720"/>
      <w:jc w:val="both"/>
    </w:pPr>
  </w:style>
  <w:style w:type="paragraph" w:customStyle="1" w:styleId="afffff6">
    <w:name w:val="Основной_текст"/>
    <w:basedOn w:val="a4"/>
    <w:uiPriority w:val="99"/>
    <w:semiHidden/>
    <w:pPr>
      <w:spacing w:after="120" w:line="360" w:lineRule="auto"/>
      <w:ind w:firstLine="709"/>
      <w:jc w:val="both"/>
    </w:pPr>
  </w:style>
  <w:style w:type="paragraph" w:customStyle="1" w:styleId="S16">
    <w:name w:val="S_16"/>
    <w:basedOn w:val="a4"/>
    <w:uiPriority w:val="99"/>
    <w:semiHidden/>
    <w:pPr>
      <w:spacing w:before="100" w:after="100"/>
    </w:pPr>
  </w:style>
  <w:style w:type="paragraph" w:customStyle="1" w:styleId="CharChar">
    <w:name w:val="Char Char"/>
    <w:basedOn w:val="a4"/>
    <w:uiPriority w:val="99"/>
    <w:semiHidden/>
    <w:pPr>
      <w:spacing w:after="160" w:line="240" w:lineRule="exact"/>
    </w:pPr>
    <w:rPr>
      <w:rFonts w:ascii="Verdana" w:hAnsi="Verdana" w:cs="Verdana"/>
      <w:sz w:val="20"/>
      <w:szCs w:val="20"/>
      <w:lang w:val="en-US" w:eastAsia="en-US"/>
    </w:rPr>
  </w:style>
  <w:style w:type="paragraph" w:customStyle="1" w:styleId="Off">
    <w:name w:val="Текст_Off"/>
    <w:uiPriority w:val="99"/>
    <w:semiHidden/>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4"/>
    <w:uiPriority w:val="99"/>
    <w:semiHidden/>
    <w:pPr>
      <w:keepNext/>
      <w:keepLines/>
      <w:spacing w:after="120" w:line="360" w:lineRule="auto"/>
      <w:ind w:firstLine="709"/>
      <w:jc w:val="both"/>
    </w:pPr>
    <w:rPr>
      <w:rFonts w:ascii="ACSRS" w:hAnsi="ACSRS"/>
      <w:sz w:val="22"/>
      <w:szCs w:val="20"/>
    </w:rPr>
  </w:style>
  <w:style w:type="paragraph" w:customStyle="1" w:styleId="2f0">
    <w:name w:val="2 Уровень"/>
    <w:basedOn w:val="21"/>
    <w:uiPriority w:val="99"/>
    <w:semiHidden/>
    <w:pPr>
      <w:tabs>
        <w:tab w:val="left" w:pos="1260"/>
      </w:tabs>
      <w:spacing w:before="360" w:after="360"/>
      <w:ind w:left="1260" w:hanging="551"/>
      <w:jc w:val="left"/>
    </w:pPr>
    <w:rPr>
      <w:rFonts w:cs="Arial"/>
      <w:b/>
      <w:iCs/>
      <w:szCs w:val="28"/>
    </w:rPr>
  </w:style>
  <w:style w:type="character" w:customStyle="1" w:styleId="011">
    <w:name w:val="булиты 01 Знак"/>
    <w:link w:val="01"/>
    <w:uiPriority w:val="99"/>
    <w:semiHidden/>
  </w:style>
  <w:style w:type="paragraph" w:customStyle="1" w:styleId="01">
    <w:name w:val="булиты 01"/>
    <w:basedOn w:val="a4"/>
    <w:link w:val="011"/>
    <w:uiPriority w:val="99"/>
    <w:semiHidden/>
    <w:pPr>
      <w:numPr>
        <w:numId w:val="15"/>
      </w:numPr>
      <w:spacing w:line="360" w:lineRule="auto"/>
      <w:jc w:val="both"/>
    </w:pPr>
    <w:rPr>
      <w:rFonts w:ascii="Cambria" w:hAnsi="Cambria"/>
      <w:sz w:val="20"/>
      <w:szCs w:val="20"/>
    </w:rPr>
  </w:style>
  <w:style w:type="character" w:customStyle="1" w:styleId="afffff7">
    <w:name w:val="цифры Знак"/>
    <w:link w:val="a1"/>
    <w:uiPriority w:val="99"/>
    <w:semiHidden/>
  </w:style>
  <w:style w:type="paragraph" w:customStyle="1" w:styleId="a1">
    <w:name w:val="цифры"/>
    <w:basedOn w:val="01"/>
    <w:link w:val="afffff7"/>
    <w:uiPriority w:val="99"/>
    <w:semiHidden/>
    <w:pPr>
      <w:numPr>
        <w:numId w:val="16"/>
      </w:numPr>
    </w:pPr>
  </w:style>
  <w:style w:type="character" w:customStyle="1" w:styleId="012">
    <w:name w:val="черточки 01 Знак"/>
    <w:link w:val="010"/>
    <w:uiPriority w:val="99"/>
    <w:semiHidden/>
  </w:style>
  <w:style w:type="paragraph" w:customStyle="1" w:styleId="010">
    <w:name w:val="черточки 01"/>
    <w:basedOn w:val="01"/>
    <w:link w:val="012"/>
    <w:uiPriority w:val="99"/>
    <w:semiHidden/>
    <w:pPr>
      <w:numPr>
        <w:numId w:val="17"/>
      </w:numPr>
    </w:pPr>
  </w:style>
  <w:style w:type="paragraph" w:customStyle="1" w:styleId="0">
    <w:name w:val="булиты 0"/>
    <w:basedOn w:val="01"/>
    <w:uiPriority w:val="99"/>
    <w:semiHidden/>
  </w:style>
  <w:style w:type="character" w:customStyle="1" w:styleId="afffff8">
    <w:name w:val="текст Знак"/>
    <w:link w:val="afffff9"/>
    <w:semiHidden/>
    <w:rPr>
      <w:szCs w:val="24"/>
    </w:rPr>
  </w:style>
  <w:style w:type="paragraph" w:customStyle="1" w:styleId="afffff9">
    <w:name w:val="текст"/>
    <w:basedOn w:val="a4"/>
    <w:link w:val="afffff8"/>
    <w:semiHidden/>
    <w:pPr>
      <w:spacing w:after="120" w:line="360" w:lineRule="auto"/>
      <w:ind w:firstLine="709"/>
      <w:jc w:val="both"/>
    </w:pPr>
    <w:rPr>
      <w:rFonts w:ascii="Cambria" w:hAnsi="Cambria"/>
      <w:sz w:val="20"/>
    </w:rPr>
  </w:style>
  <w:style w:type="paragraph" w:customStyle="1" w:styleId="3e">
    <w:name w:val="Абзац списка3"/>
    <w:basedOn w:val="a4"/>
    <w:uiPriority w:val="99"/>
    <w:semiHidden/>
    <w:pPr>
      <w:ind w:left="720" w:firstLine="709"/>
      <w:jc w:val="both"/>
    </w:pPr>
    <w:rPr>
      <w:rFonts w:eastAsia="Calibri"/>
      <w:lang w:eastAsia="en-US"/>
    </w:rPr>
  </w:style>
  <w:style w:type="paragraph" w:customStyle="1" w:styleId="49">
    <w:name w:val="Абзац списка4"/>
    <w:basedOn w:val="a4"/>
    <w:uiPriority w:val="99"/>
    <w:semiHidden/>
    <w:pPr>
      <w:ind w:left="720" w:firstLine="709"/>
      <w:jc w:val="both"/>
    </w:pPr>
    <w:rPr>
      <w:rFonts w:eastAsia="Calibri"/>
      <w:lang w:eastAsia="en-US"/>
    </w:rPr>
  </w:style>
  <w:style w:type="paragraph" w:customStyle="1" w:styleId="ConsPlusCell">
    <w:name w:val="ConsPlusCell"/>
    <w:semiHidden/>
    <w:pPr>
      <w:widowControl w:val="0"/>
      <w:numPr>
        <w:numId w:val="18"/>
      </w:numPr>
      <w:ind w:left="0" w:firstLine="0"/>
    </w:pPr>
    <w:rPr>
      <w:rFonts w:ascii="Arial" w:eastAsia="Calibri" w:hAnsi="Arial" w:cs="Arial"/>
    </w:rPr>
  </w:style>
  <w:style w:type="character" w:customStyle="1" w:styleId="030">
    <w:name w:val="черточки 03 Знак"/>
    <w:link w:val="03"/>
    <w:uiPriority w:val="99"/>
    <w:semiHidden/>
  </w:style>
  <w:style w:type="paragraph" w:customStyle="1" w:styleId="03">
    <w:name w:val="черточки 03"/>
    <w:basedOn w:val="010"/>
    <w:link w:val="030"/>
    <w:uiPriority w:val="99"/>
    <w:semiHidden/>
    <w:pPr>
      <w:numPr>
        <w:numId w:val="19"/>
      </w:numPr>
    </w:pPr>
  </w:style>
  <w:style w:type="paragraph" w:customStyle="1" w:styleId="02">
    <w:name w:val="булиты 02"/>
    <w:basedOn w:val="01"/>
    <w:uiPriority w:val="99"/>
    <w:semiHidden/>
    <w:pPr>
      <w:numPr>
        <w:numId w:val="0"/>
      </w:numPr>
      <w:tabs>
        <w:tab w:val="num" w:pos="643"/>
        <w:tab w:val="num" w:pos="1440"/>
      </w:tabs>
      <w:ind w:left="1440" w:hanging="360"/>
    </w:pPr>
  </w:style>
  <w:style w:type="paragraph" w:customStyle="1" w:styleId="BodyText31">
    <w:name w:val="Body Text 31"/>
    <w:basedOn w:val="a4"/>
    <w:uiPriority w:val="99"/>
    <w:semiHidden/>
    <w:pPr>
      <w:jc w:val="center"/>
    </w:pPr>
    <w:rPr>
      <w:rFonts w:ascii="Arial" w:hAnsi="Arial"/>
      <w:sz w:val="20"/>
      <w:szCs w:val="20"/>
    </w:rPr>
  </w:style>
  <w:style w:type="paragraph" w:customStyle="1" w:styleId="220">
    <w:name w:val="Основной текст 22"/>
    <w:basedOn w:val="a4"/>
    <w:uiPriority w:val="99"/>
    <w:semiHidden/>
    <w:pPr>
      <w:ind w:firstLine="706"/>
      <w:jc w:val="both"/>
    </w:pPr>
    <w:rPr>
      <w:sz w:val="28"/>
      <w:szCs w:val="20"/>
    </w:rPr>
  </w:style>
  <w:style w:type="paragraph" w:customStyle="1" w:styleId="320">
    <w:name w:val="Основной текст 32"/>
    <w:basedOn w:val="a4"/>
    <w:uiPriority w:val="99"/>
    <w:semiHidden/>
    <w:pPr>
      <w:jc w:val="center"/>
    </w:pPr>
    <w:rPr>
      <w:rFonts w:ascii="Arial" w:hAnsi="Arial"/>
      <w:sz w:val="20"/>
      <w:szCs w:val="20"/>
    </w:rPr>
  </w:style>
  <w:style w:type="paragraph" w:customStyle="1" w:styleId="4a">
    <w:name w:val="Обычный4"/>
    <w:uiPriority w:val="99"/>
    <w:semiHidden/>
    <w:rPr>
      <w:rFonts w:ascii="Times New Roman" w:hAnsi="Times New Roman"/>
      <w:sz w:val="24"/>
    </w:rPr>
  </w:style>
  <w:style w:type="paragraph" w:customStyle="1" w:styleId="59">
    <w:name w:val="Обычный5"/>
    <w:uiPriority w:val="99"/>
    <w:semiHidden/>
    <w:rPr>
      <w:rFonts w:ascii="Times New Roman" w:hAnsi="Times New Roman"/>
      <w:sz w:val="24"/>
    </w:rPr>
  </w:style>
  <w:style w:type="paragraph" w:customStyle="1" w:styleId="311">
    <w:name w:val="Заголовок 31"/>
    <w:basedOn w:val="59"/>
    <w:next w:val="59"/>
    <w:uiPriority w:val="99"/>
    <w:semiHidden/>
    <w:pPr>
      <w:keepNext/>
      <w:ind w:right="-569"/>
      <w:jc w:val="both"/>
    </w:pPr>
    <w:rPr>
      <w:rFonts w:eastAsia="Arial Unicode MS"/>
    </w:rPr>
  </w:style>
  <w:style w:type="paragraph" w:customStyle="1" w:styleId="5a">
    <w:name w:val="Абзац списка5"/>
    <w:basedOn w:val="a4"/>
    <w:uiPriority w:val="99"/>
    <w:semiHidden/>
    <w:pPr>
      <w:ind w:left="720" w:firstLine="709"/>
      <w:jc w:val="both"/>
    </w:pPr>
    <w:rPr>
      <w:szCs w:val="20"/>
    </w:rPr>
  </w:style>
  <w:style w:type="character" w:customStyle="1" w:styleId="ConsNormal0">
    <w:name w:val="ConsNormal Знак"/>
    <w:rPr>
      <w:rFonts w:ascii="Arial" w:hAnsi="Arial" w:cs="Arial" w:hint="default"/>
      <w:lang w:val="ru-RU" w:eastAsia="ru-RU" w:bidi="ar-SA"/>
    </w:rPr>
  </w:style>
  <w:style w:type="character" w:customStyle="1" w:styleId="afffffa">
    <w:name w:val="Не вступил в силу"/>
    <w:uiPriority w:val="99"/>
    <w:rPr>
      <w:b/>
      <w:bCs/>
      <w:color w:val="000000"/>
      <w:shd w:val="clear" w:color="auto" w:fill="D8EDE8"/>
    </w:rPr>
  </w:style>
  <w:style w:type="character" w:customStyle="1" w:styleId="1d">
    <w:name w:val="Нижний колонтитул Знак1"/>
    <w:rPr>
      <w:rFonts w:ascii="Times New Roman" w:eastAsia="Times New Roman" w:hAnsi="Times New Roman" w:cs="Times New Roman" w:hint="default"/>
      <w:sz w:val="24"/>
      <w:szCs w:val="24"/>
      <w:lang w:eastAsia="ru-RU"/>
    </w:rPr>
  </w:style>
  <w:style w:type="character" w:customStyle="1" w:styleId="1e">
    <w:name w:val="Подзаголовок Знак1"/>
    <w:uiPriority w:val="11"/>
    <w:rPr>
      <w:rFonts w:ascii="Cambria" w:eastAsia="Times New Roman" w:hAnsi="Cambria" w:cs="Times New Roman" w:hint="default"/>
      <w:i/>
      <w:iCs/>
      <w:color w:val="4F81BD"/>
      <w:spacing w:val="15"/>
      <w:sz w:val="24"/>
      <w:szCs w:val="24"/>
    </w:rPr>
  </w:style>
  <w:style w:type="table" w:customStyle="1" w:styleId="1f">
    <w:name w:val="Сетка таблицы1"/>
    <w:basedOn w:val="a6"/>
    <w:uiPriority w:val="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6"/>
    <w:uiPriority w:val="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6"/>
    <w:uiPriority w:val="59"/>
    <w:rPr>
      <w:rFonts w:ascii="Times New Roman" w:eastAsia="Calibri" w:hAnsi="Times New Roman"/>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6"/>
    <w:uiPriority w:val="59"/>
    <w:pPr>
      <w:spacing w:after="200" w:line="276"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uiPriority w:val="99"/>
    <w:semiHidden/>
    <w:unhideWhenUsed/>
  </w:style>
  <w:style w:type="numbering" w:customStyle="1" w:styleId="63">
    <w:name w:val="Нет списка6"/>
    <w:uiPriority w:val="99"/>
    <w:semiHidden/>
    <w:unhideWhenUsed/>
  </w:style>
  <w:style w:type="paragraph" w:customStyle="1" w:styleId="afffffb">
    <w:name w:val="Заголовок статьи"/>
    <w:basedOn w:val="a4"/>
    <w:next w:val="a4"/>
    <w:uiPriority w:val="99"/>
    <w:semiHidden/>
    <w:pPr>
      <w:widowControl w:val="0"/>
      <w:ind w:left="1612" w:hanging="892"/>
      <w:jc w:val="both"/>
    </w:pPr>
    <w:rPr>
      <w:rFonts w:ascii="Arial" w:hAnsi="Arial" w:cs="Arial"/>
    </w:rPr>
  </w:style>
  <w:style w:type="paragraph" w:customStyle="1" w:styleId="afffffc">
    <w:name w:val="Знак Знак Знак Знак"/>
    <w:basedOn w:val="a4"/>
    <w:pPr>
      <w:spacing w:after="160" w:line="240" w:lineRule="exact"/>
    </w:pPr>
    <w:rPr>
      <w:rFonts w:ascii="Verdana" w:hAnsi="Verdana" w:cs="Verdana"/>
      <w:sz w:val="20"/>
      <w:szCs w:val="20"/>
      <w:lang w:val="en-US" w:eastAsia="en-US"/>
    </w:rPr>
  </w:style>
  <w:style w:type="character" w:customStyle="1" w:styleId="Heading1Char">
    <w:name w:val="Heading 1 Char"/>
    <w:basedOn w:val="a5"/>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5"/>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5"/>
    <w:uiPriority w:val="9"/>
    <w:rPr>
      <w:rFonts w:asciiTheme="majorHAnsi" w:eastAsiaTheme="majorEastAsia" w:hAnsiTheme="majorHAnsi" w:cstheme="majorBidi"/>
      <w:b/>
      <w:bCs/>
      <w:color w:val="4472C4" w:themeColor="accent1"/>
    </w:rPr>
  </w:style>
  <w:style w:type="character" w:customStyle="1" w:styleId="Heading4Char">
    <w:name w:val="Heading 4 Char"/>
    <w:basedOn w:val="a5"/>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a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5"/>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5"/>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5"/>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5"/>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5"/>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5"/>
    <w:uiPriority w:val="11"/>
    <w:rPr>
      <w:rFonts w:asciiTheme="majorHAnsi" w:eastAsiaTheme="majorEastAsia" w:hAnsiTheme="majorHAnsi" w:cstheme="majorBidi"/>
      <w:i/>
      <w:iCs/>
      <w:color w:val="4472C4" w:themeColor="accent1"/>
      <w:spacing w:val="15"/>
      <w:sz w:val="24"/>
      <w:szCs w:val="24"/>
    </w:rPr>
  </w:style>
  <w:style w:type="character" w:styleId="afffffd">
    <w:name w:val="Subtle Emphasis"/>
    <w:basedOn w:val="a5"/>
    <w:uiPriority w:val="19"/>
    <w:qFormat/>
    <w:rPr>
      <w:i/>
      <w:iCs/>
      <w:color w:val="808080" w:themeColor="text1" w:themeTint="7F"/>
    </w:rPr>
  </w:style>
  <w:style w:type="character" w:styleId="afffffe">
    <w:name w:val="Intense Emphasis"/>
    <w:basedOn w:val="a5"/>
    <w:uiPriority w:val="21"/>
    <w:qFormat/>
    <w:rPr>
      <w:b/>
      <w:bCs/>
      <w:i/>
      <w:iCs/>
      <w:color w:val="4472C4" w:themeColor="accent1"/>
    </w:rPr>
  </w:style>
  <w:style w:type="paragraph" w:styleId="2f2">
    <w:name w:val="Quote"/>
    <w:basedOn w:val="a4"/>
    <w:next w:val="a4"/>
    <w:link w:val="2f3"/>
    <w:uiPriority w:val="29"/>
    <w:qFormat/>
    <w:rPr>
      <w:i/>
      <w:iCs/>
      <w:color w:val="000000" w:themeColor="text1"/>
    </w:rPr>
  </w:style>
  <w:style w:type="character" w:customStyle="1" w:styleId="2f3">
    <w:name w:val="Цитата 2 Знак"/>
    <w:basedOn w:val="a5"/>
    <w:link w:val="2f2"/>
    <w:uiPriority w:val="29"/>
    <w:rPr>
      <w:i/>
      <w:iCs/>
      <w:color w:val="000000" w:themeColor="text1"/>
    </w:rPr>
  </w:style>
  <w:style w:type="paragraph" w:styleId="affffff">
    <w:name w:val="Intense Quote"/>
    <w:basedOn w:val="a4"/>
    <w:next w:val="a4"/>
    <w:link w:val="affffff0"/>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ffff0">
    <w:name w:val="Выделенная цитата Знак"/>
    <w:basedOn w:val="a5"/>
    <w:link w:val="affffff"/>
    <w:uiPriority w:val="30"/>
    <w:rPr>
      <w:b/>
      <w:bCs/>
      <w:i/>
      <w:iCs/>
      <w:color w:val="4472C4" w:themeColor="accent1"/>
    </w:rPr>
  </w:style>
  <w:style w:type="character" w:styleId="affffff1">
    <w:name w:val="Subtle Reference"/>
    <w:basedOn w:val="a5"/>
    <w:uiPriority w:val="31"/>
    <w:qFormat/>
    <w:rPr>
      <w:smallCaps/>
      <w:color w:val="ED7D31" w:themeColor="accent2"/>
      <w:u w:val="single"/>
    </w:rPr>
  </w:style>
  <w:style w:type="character" w:styleId="affffff2">
    <w:name w:val="Intense Reference"/>
    <w:basedOn w:val="a5"/>
    <w:uiPriority w:val="32"/>
    <w:qFormat/>
    <w:rPr>
      <w:b/>
      <w:bCs/>
      <w:smallCaps/>
      <w:color w:val="ED7D31" w:themeColor="accent2"/>
      <w:spacing w:val="5"/>
      <w:u w:val="single"/>
    </w:rPr>
  </w:style>
  <w:style w:type="character" w:styleId="affffff3">
    <w:name w:val="Book Title"/>
    <w:basedOn w:val="a5"/>
    <w:uiPriority w:val="33"/>
    <w:qFormat/>
    <w:rPr>
      <w:b/>
      <w:bCs/>
      <w:smallCaps/>
      <w:spacing w:val="5"/>
    </w:rPr>
  </w:style>
  <w:style w:type="character" w:customStyle="1" w:styleId="FootnoteTextChar">
    <w:name w:val="Footnote Text Char"/>
    <w:basedOn w:val="a5"/>
    <w:uiPriority w:val="99"/>
    <w:semiHidden/>
    <w:rPr>
      <w:sz w:val="20"/>
      <w:szCs w:val="20"/>
    </w:rPr>
  </w:style>
  <w:style w:type="character" w:customStyle="1" w:styleId="EndnoteTextChar">
    <w:name w:val="Endnote Text Char"/>
    <w:basedOn w:val="a5"/>
    <w:uiPriority w:val="99"/>
    <w:semiHidden/>
    <w:rPr>
      <w:sz w:val="20"/>
      <w:szCs w:val="20"/>
    </w:rPr>
  </w:style>
  <w:style w:type="character" w:customStyle="1" w:styleId="PlainTextChar">
    <w:name w:val="Plain Text Char"/>
    <w:basedOn w:val="a5"/>
    <w:uiPriority w:val="99"/>
    <w:rPr>
      <w:rFonts w:ascii="Courier New" w:hAnsi="Courier New" w:cs="Courier New"/>
      <w:sz w:val="21"/>
      <w:szCs w:val="21"/>
    </w:rPr>
  </w:style>
  <w:style w:type="character" w:customStyle="1" w:styleId="HeaderChar">
    <w:name w:val="Header Char"/>
    <w:basedOn w:val="a5"/>
    <w:uiPriority w:val="99"/>
  </w:style>
  <w:style w:type="character" w:customStyle="1" w:styleId="FooterChar">
    <w:name w:val="Footer Char"/>
    <w:basedOn w:val="a5"/>
    <w:uiPriority w:val="99"/>
  </w:style>
  <w:style w:type="table" w:customStyle="1" w:styleId="TableStyle0">
    <w:name w:val="TableStyle0"/>
    <w:rsid w:val="00901303"/>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3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diakov.net</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Kamil Mamleev</dc:creator>
  <cp:lastModifiedBy>RePack by Diakov</cp:lastModifiedBy>
  <cp:revision>2</cp:revision>
  <dcterms:created xsi:type="dcterms:W3CDTF">2023-11-22T17:09:00Z</dcterms:created>
  <dcterms:modified xsi:type="dcterms:W3CDTF">2023-11-22T17:09:00Z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1533281057</vt:i4>
  </property>
</Properties>
</file>