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E54" w:rsidRPr="00307E54" w:rsidRDefault="00307E54" w:rsidP="00307E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07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Контрольно-измерительные материалы производственной практики </w:t>
      </w:r>
    </w:p>
    <w:p w:rsidR="00307E54" w:rsidRPr="00307E54" w:rsidRDefault="00307E54" w:rsidP="00307E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 01</w:t>
      </w:r>
    </w:p>
    <w:p w:rsidR="00307E54" w:rsidRPr="00307E54" w:rsidRDefault="00307E54" w:rsidP="00307E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E54" w:rsidRPr="00307E54" w:rsidRDefault="00307E54" w:rsidP="00307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Для контроля и оценки уровня сформированности общих и профессиональных компетенций у </w:t>
      </w:r>
      <w:r w:rsidRPr="0030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307E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применяются формы и методы контроля: наблюдение за работой во время практики, анализ результатов наблюдения, экспертная оценка отчетов по практике и индивидуальных заданий, самооценка деятельности и др.</w:t>
      </w:r>
    </w:p>
    <w:p w:rsidR="00307E54" w:rsidRPr="00307E54" w:rsidRDefault="00307E54" w:rsidP="00307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Обучающиеся, не выполнившие требования программы практики или получившие неудовлетворительную оценку результатов практики, не могут быть допущены к промежуточной аттестации.</w:t>
      </w:r>
    </w:p>
    <w:p w:rsidR="00307E54" w:rsidRPr="00307E54" w:rsidRDefault="00307E54" w:rsidP="00307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ab/>
        <w:t xml:space="preserve">По окончании практики проводится </w:t>
      </w:r>
      <w:r w:rsidRPr="00307E5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оценка практического опыта</w:t>
      </w:r>
      <w:r w:rsidRPr="00307E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 форме дифференцированного зачета в профильных отделениях МО с участием работодателя</w:t>
      </w:r>
      <w:r w:rsidRPr="00307E5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(руководителя от организации)</w:t>
      </w:r>
      <w:r w:rsidRPr="00307E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Pr="0030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проводится по билетам в кабинете доклинической практики.</w:t>
      </w:r>
    </w:p>
    <w:p w:rsidR="00307E54" w:rsidRPr="00307E54" w:rsidRDefault="00307E54" w:rsidP="00307E5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Аттестация по итогам производственной практики проводится с учетом результатов, подтвержденных документами из медицинских организаций.</w:t>
      </w:r>
    </w:p>
    <w:p w:rsidR="00307E54" w:rsidRPr="00307E54" w:rsidRDefault="00307E54" w:rsidP="00307E54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Результаты прохождения практики представляются обучающимися в образовательное учреждение и учитываются при промежуточной аттестации.</w:t>
      </w:r>
    </w:p>
    <w:p w:rsidR="00307E54" w:rsidRPr="00307E54" w:rsidRDefault="00307E54" w:rsidP="0030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 для дифференцированного зачета по итогам</w:t>
      </w:r>
    </w:p>
    <w:p w:rsidR="00307E54" w:rsidRPr="00307E54" w:rsidRDefault="00307E54" w:rsidP="0030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производственной практики</w:t>
      </w:r>
    </w:p>
    <w:p w:rsidR="00307E54" w:rsidRPr="00307E54" w:rsidRDefault="00307E54" w:rsidP="0030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анамнеза. Диагностическое значение при заболеваниях органов дыхания.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осмотр. Диагностическое значение при заболеваниях органов дыхания.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и пальпация грудной клетки. Диагностическое значение при заболеваниях </w:t>
      </w:r>
    </w:p>
    <w:p w:rsidR="00307E54" w:rsidRPr="00307E54" w:rsidRDefault="00307E54" w:rsidP="00307E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дыхания.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перкуссия грудной клетки. Диагностическое значение при заболеваниях органов дыхания.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Топографическая перкуссия грудной клетки. Диагностическое значение при заболеваниях органов дыхания.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аускультации легких. Диагностическое значение при заболеваниях органов дыхания.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 значение ОАК при заболеваниях органов дыхания.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 значение общего анализа мокроты при заболеваниях органов дыхания.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 значение инструментальной диагностики при заболеваниях органов дыхания.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анамнеза. Диагностическое значение при заболеваниях органов кровообращения.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осмотр. Диагностическое значение при заболеваниях органов кровообращения.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и пальпация области сердца. Диагностическое значение при заболеваниях органов кровообращения.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Перкуссия области сердца. Диагностическое значение при заболеваниях органов кровообращения.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аускультации сердца. Диагностическое значение при заболеваниях органов кровообращения.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Биохимический анализ крови. Диагностическое значение при заболеваниях органов кровообращения.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Диагностическое значение ЭКГ при заболеваниях </w:t>
      </w:r>
      <w:proofErr w:type="spellStart"/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органовкровообращения</w:t>
      </w:r>
      <w:proofErr w:type="spellEnd"/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E54" w:rsidRPr="00307E54" w:rsidRDefault="00307E54" w:rsidP="00307E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 значение инструментальных методов диагностики при заболеваниях органов кровообращения.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анамнеза. Диагностическое значение при заболеваниях органов пищеварения.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осмотр. Диагностическое значение при заболеваниях органов пищеварения.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и поверхностная пальпация живота. Диагностическое значение при заболеваниях органов пищеварения.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Глубокая пальпация живота. Диагностическое значение при заболеваниях органов пищеварения.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Перкуссия печени. Диагностическое значение при заболеваниях органов пищеварения.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Пальпация печени. Диагностическое значение при заболеваниях органов пищеварения.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Диагностическое значение лабораторной диагностики (ОАК, </w:t>
      </w:r>
      <w:proofErr w:type="spellStart"/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копрология</w:t>
      </w:r>
      <w:proofErr w:type="spellEnd"/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кал на скрытую кровь, бактериологическое исследование кала, кал на я/г) при заболеваниях органов </w:t>
      </w:r>
    </w:p>
    <w:p w:rsidR="00307E54" w:rsidRPr="00307E54" w:rsidRDefault="00307E54" w:rsidP="00307E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 значение рентгенологических методов исследования при заболеваниях органов пищеварения.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Диагностическое значение эндоскопических методов исследования при заболеваниях </w:t>
      </w:r>
    </w:p>
    <w:p w:rsidR="00307E54" w:rsidRPr="00307E54" w:rsidRDefault="00307E54" w:rsidP="00307E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пищеварения.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анамнеза. Диагностическое значение при заболеваниях органов мочевыделения.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осмотр. Диагностическое значение при заболеваниях органов мочевыделения.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Пальпация почек и мочевого пузыря. Диагностическое значение при заболеваниях </w:t>
      </w:r>
    </w:p>
    <w:p w:rsidR="00307E54" w:rsidRPr="00307E54" w:rsidRDefault="00307E54" w:rsidP="00307E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мочевыделения.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Диагностическое значение лабораторной диагностики (общий анализ мочи, анализ мочи по Нечипоренко, проба </w:t>
      </w:r>
      <w:proofErr w:type="spellStart"/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Зимницкого</w:t>
      </w:r>
      <w:proofErr w:type="spellEnd"/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заболеваниях органов мочевыделения.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 значение инструментальных методов диагностики при заболеваниях органов мочевыделения.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анамнеза. Диагностическое значение при заболеваниях органов кроветворения.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осмотр. Диагностическое значение при заболеваниях органов кроветворения.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Пальпация периферических лимфоузлов. Диагностическое значение при заболеваниях органов кроветворения.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Пальпация и перкуссия селезенки. Диагностическое значение при заболеваниях органов кроветворения.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 значение лабораторной диагностики при заболеваниях органов кроветворения.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 значение инструментальной диагностики при заболеваниях органов кроветворения.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анамнеза. Диагностическое значение при заболеваниях эндокринных органов.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осмотр. Диагностическое значение при заболеваниях эндокринных органов.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Пальпация щитовидной железы. Диагностическое значение при заболеваниях эндокринных органов.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 значение лабораторной диагностики при заболеваниях эндокринных органов.</w:t>
      </w:r>
    </w:p>
    <w:p w:rsidR="00307E54" w:rsidRPr="00307E54" w:rsidRDefault="00307E54" w:rsidP="00D34C02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 значение инструментальной диагностики при заболеваниях эндокринных органов.</w:t>
      </w:r>
    </w:p>
    <w:p w:rsidR="00307E54" w:rsidRPr="00307E54" w:rsidRDefault="00307E54" w:rsidP="00307E5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page" w:tblpX="1121" w:tblpY="-267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307E54" w:rsidRPr="00307E54" w:rsidTr="004F3B5B">
        <w:trPr>
          <w:trHeight w:val="101"/>
        </w:trPr>
        <w:tc>
          <w:tcPr>
            <w:tcW w:w="10314" w:type="dxa"/>
          </w:tcPr>
          <w:p w:rsidR="00307E54" w:rsidRPr="00307E54" w:rsidRDefault="00307E54" w:rsidP="00307E5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</w:t>
            </w:r>
          </w:p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 ВЫСШЕГО ОБРАЗОВАНИЯ</w:t>
            </w:r>
          </w:p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«БАШКИРСКИЙ ГОСУДАРСТВЕННЫЙ МЕДИЦИНСКИЙ УНИВЕРСИТЕТ»</w:t>
            </w:r>
          </w:p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МИНИСТЕРСТВА ЗДРАВООХРАНЕНИЯ РОССИЙСКОЙ ФЕДЕРАЦИИ</w:t>
            </w:r>
          </w:p>
          <w:p w:rsidR="00307E54" w:rsidRPr="00307E54" w:rsidRDefault="00307E54" w:rsidP="00307E5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МЕДИЦИНСКИЙ КОЛЛЕДЖ</w:t>
            </w:r>
          </w:p>
          <w:p w:rsidR="00307E54" w:rsidRPr="00307E54" w:rsidRDefault="00307E54" w:rsidP="00307E5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ДНЕВНИК</w:t>
            </w:r>
          </w:p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ПРОИЗВОДСТВЕННОЙ ПРАКТИКИ</w:t>
            </w:r>
          </w:p>
          <w:p w:rsidR="00307E54" w:rsidRPr="00307E54" w:rsidRDefault="00307E54" w:rsidP="00307E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ПМ. 01  ДИАГНОСТИЧЕСКАЯ ДЕЯТЕЛЬНОСТЬ </w:t>
            </w:r>
          </w:p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307E54" w:rsidRPr="00307E54" w:rsidRDefault="00307E54" w:rsidP="00307E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Специальность 31.02.01 Лечебное дело </w:t>
            </w:r>
          </w:p>
          <w:p w:rsidR="00307E54" w:rsidRPr="00307E54" w:rsidRDefault="00307E54" w:rsidP="00307E54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студента _________________________________</w:t>
            </w:r>
          </w:p>
          <w:p w:rsidR="00307E54" w:rsidRPr="00307E54" w:rsidRDefault="00307E54" w:rsidP="00307E54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Курс______________________ группа_____________________</w:t>
            </w:r>
          </w:p>
          <w:p w:rsidR="00307E54" w:rsidRPr="00307E54" w:rsidRDefault="00307E54" w:rsidP="00307E54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 руководителя от образовательной организации______________________</w:t>
            </w:r>
          </w:p>
          <w:p w:rsidR="00307E54" w:rsidRPr="00307E54" w:rsidRDefault="00307E54" w:rsidP="00307E5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 от медицинской организации ________________________</w:t>
            </w:r>
          </w:p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Уфа </w:t>
            </w:r>
          </w:p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___</w:t>
            </w:r>
          </w:p>
          <w:p w:rsidR="00307E54" w:rsidRPr="00307E54" w:rsidRDefault="00307E54" w:rsidP="00307E5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307E54" w:rsidRPr="00307E54" w:rsidRDefault="00307E54" w:rsidP="00307E5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307E54" w:rsidRPr="00307E54" w:rsidRDefault="00307E54" w:rsidP="00307E54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307E54" w:rsidRPr="00307E54" w:rsidRDefault="00307E54" w:rsidP="00307E5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307E54" w:rsidRPr="00307E54" w:rsidRDefault="00307E54" w:rsidP="00307E5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 и проведения  инструктажа по охране труда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858"/>
        <w:gridCol w:w="1417"/>
        <w:gridCol w:w="1134"/>
        <w:gridCol w:w="1454"/>
        <w:gridCol w:w="1523"/>
      </w:tblGrid>
      <w:tr w:rsidR="00307E54" w:rsidRPr="00307E54" w:rsidTr="004F3B5B">
        <w:tc>
          <w:tcPr>
            <w:tcW w:w="645" w:type="dxa"/>
            <w:vMerge w:val="restart"/>
            <w:vAlign w:val="center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858" w:type="dxa"/>
            <w:vMerge w:val="restart"/>
            <w:vAlign w:val="center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структурного подразделения МО</w:t>
            </w:r>
          </w:p>
        </w:tc>
        <w:tc>
          <w:tcPr>
            <w:tcW w:w="1417" w:type="dxa"/>
            <w:vMerge w:val="restart"/>
            <w:vAlign w:val="center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дней</w:t>
            </w:r>
          </w:p>
        </w:tc>
        <w:tc>
          <w:tcPr>
            <w:tcW w:w="4111" w:type="dxa"/>
            <w:gridSpan w:val="3"/>
            <w:vAlign w:val="center"/>
          </w:tcPr>
          <w:p w:rsidR="00307E54" w:rsidRPr="00307E54" w:rsidRDefault="00307E54" w:rsidP="00307E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Отметка о проведении </w:t>
            </w:r>
          </w:p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lang w:eastAsia="ru-RU"/>
              </w:rPr>
              <w:t>первичный инструктаж по охране труда</w:t>
            </w:r>
          </w:p>
        </w:tc>
      </w:tr>
      <w:tr w:rsidR="00307E54" w:rsidRPr="00307E54" w:rsidTr="004F3B5B">
        <w:trPr>
          <w:trHeight w:val="756"/>
        </w:trPr>
        <w:tc>
          <w:tcPr>
            <w:tcW w:w="645" w:type="dxa"/>
            <w:vMerge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58" w:type="dxa"/>
            <w:vMerge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старшей медсестры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307E54" w:rsidRPr="00307E54" w:rsidTr="004F3B5B">
        <w:tc>
          <w:tcPr>
            <w:tcW w:w="645" w:type="dxa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5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Приемное отделение МО</w:t>
            </w:r>
          </w:p>
        </w:tc>
        <w:tc>
          <w:tcPr>
            <w:tcW w:w="1417" w:type="dxa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  <w:shd w:val="clear" w:color="auto" w:fill="auto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7E54" w:rsidRPr="00307E54" w:rsidTr="004F3B5B">
        <w:tc>
          <w:tcPr>
            <w:tcW w:w="645" w:type="dxa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5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Терапевтическое отделение МО</w:t>
            </w:r>
          </w:p>
        </w:tc>
        <w:tc>
          <w:tcPr>
            <w:tcW w:w="1417" w:type="dxa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  <w:shd w:val="clear" w:color="auto" w:fill="auto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7E54" w:rsidRPr="00307E54" w:rsidTr="004F3B5B">
        <w:tc>
          <w:tcPr>
            <w:tcW w:w="645" w:type="dxa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5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 отделение МО</w:t>
            </w:r>
          </w:p>
        </w:tc>
        <w:tc>
          <w:tcPr>
            <w:tcW w:w="1417" w:type="dxa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  <w:shd w:val="clear" w:color="auto" w:fill="auto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7E54" w:rsidRPr="00307E54" w:rsidTr="004F3B5B">
        <w:tc>
          <w:tcPr>
            <w:tcW w:w="645" w:type="dxa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5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соматическое отделение</w:t>
            </w:r>
          </w:p>
        </w:tc>
        <w:tc>
          <w:tcPr>
            <w:tcW w:w="1417" w:type="dxa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  <w:shd w:val="clear" w:color="auto" w:fill="auto"/>
          </w:tcPr>
          <w:p w:rsidR="00307E54" w:rsidRPr="00307E54" w:rsidRDefault="00307E54" w:rsidP="00307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7E54" w:rsidRPr="00307E54" w:rsidRDefault="00307E54" w:rsidP="00307E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54" w:rsidRPr="00307E54" w:rsidRDefault="00307E54" w:rsidP="00307E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рабочего дня производственной практики – </w:t>
      </w:r>
      <w:r w:rsidRPr="00307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часов</w:t>
      </w: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07E54" w:rsidRPr="00307E54" w:rsidRDefault="00307E54" w:rsidP="0030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III . Далее на развороте двух листов:</w:t>
      </w:r>
    </w:p>
    <w:p w:rsidR="00307E54" w:rsidRPr="00307E54" w:rsidRDefault="00307E54" w:rsidP="0030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103"/>
        <w:gridCol w:w="1701"/>
        <w:gridCol w:w="1701"/>
      </w:tblGrid>
      <w:tr w:rsidR="00307E54" w:rsidRPr="00307E54" w:rsidTr="004F3B5B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54" w:rsidRPr="00307E54" w:rsidRDefault="00307E54" w:rsidP="00307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54" w:rsidRPr="00307E54" w:rsidRDefault="00307E54" w:rsidP="0030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07E54" w:rsidRPr="00307E54" w:rsidRDefault="00307E54" w:rsidP="0030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307E54" w:rsidRPr="00307E54" w:rsidRDefault="00307E54" w:rsidP="0030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54" w:rsidRPr="00307E54" w:rsidRDefault="00307E54" w:rsidP="0030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Название темы </w:t>
            </w:r>
          </w:p>
          <w:p w:rsidR="00307E54" w:rsidRPr="00307E54" w:rsidRDefault="00307E54" w:rsidP="0030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54" w:rsidRPr="00307E54" w:rsidRDefault="00307E54" w:rsidP="0030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Оценка </w:t>
            </w:r>
          </w:p>
          <w:p w:rsidR="00307E54" w:rsidRPr="00307E54" w:rsidRDefault="00307E54" w:rsidP="0030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руководителя </w:t>
            </w:r>
          </w:p>
          <w:p w:rsidR="00307E54" w:rsidRPr="00307E54" w:rsidRDefault="00307E54" w:rsidP="0030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медицинской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54" w:rsidRPr="00307E54" w:rsidRDefault="00307E54" w:rsidP="0030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Подпись руководителя </w:t>
            </w:r>
          </w:p>
          <w:p w:rsidR="00307E54" w:rsidRPr="00307E54" w:rsidRDefault="00307E54" w:rsidP="0030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медицинской организации</w:t>
            </w:r>
          </w:p>
        </w:tc>
      </w:tr>
      <w:tr w:rsidR="00307E54" w:rsidRPr="00307E54" w:rsidTr="004F3B5B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7E54" w:rsidRPr="00307E54" w:rsidRDefault="00307E54" w:rsidP="00307E54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307E54" w:rsidRPr="00307E54" w:rsidRDefault="00307E54" w:rsidP="00307E54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07E54" w:rsidRPr="00307E54" w:rsidRDefault="00307E54" w:rsidP="00307E54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07E54" w:rsidRPr="00307E54" w:rsidRDefault="00307E54" w:rsidP="00307E5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307E54" w:rsidRPr="00307E54" w:rsidRDefault="00307E54" w:rsidP="00307E54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07E54" w:rsidRPr="00307E54" w:rsidRDefault="00307E54" w:rsidP="0030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ОТЧЕТ ПО ПРОИЗВОДСТВЕННОЙ ПРАКТИКЕ</w:t>
      </w:r>
    </w:p>
    <w:p w:rsidR="00307E54" w:rsidRPr="00307E54" w:rsidRDefault="00307E54" w:rsidP="0030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(практика по специальности)</w:t>
      </w:r>
    </w:p>
    <w:p w:rsidR="00307E54" w:rsidRPr="00307E54" w:rsidRDefault="00307E54" w:rsidP="0030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E54" w:rsidRPr="00307E54" w:rsidRDefault="00307E54" w:rsidP="00307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ПМ. 01  ДИАГНОСТИЧЕСКАЯ ДЕЯТЕЛЬНОСТЬ</w:t>
      </w:r>
    </w:p>
    <w:p w:rsidR="00307E54" w:rsidRPr="00307E54" w:rsidRDefault="00307E54" w:rsidP="0030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студента _____________________________________________________________</w:t>
      </w:r>
    </w:p>
    <w:p w:rsidR="00307E54" w:rsidRPr="00307E54" w:rsidRDefault="00307E54" w:rsidP="0030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группа__________________    Специальность  31.02.01 Лечебное дело</w:t>
      </w:r>
    </w:p>
    <w:p w:rsidR="00307E54" w:rsidRPr="00307E54" w:rsidRDefault="00307E54" w:rsidP="0030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Проходившего производственную </w:t>
      </w:r>
      <w:proofErr w:type="gramStart"/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  с</w:t>
      </w:r>
      <w:proofErr w:type="gramEnd"/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 по ______________  20__г</w:t>
      </w:r>
    </w:p>
    <w:p w:rsidR="00307E54" w:rsidRPr="00307E54" w:rsidRDefault="00307E54" w:rsidP="0030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базе_____________________________________________________________________</w:t>
      </w:r>
    </w:p>
    <w:p w:rsidR="00307E54" w:rsidRPr="00307E54" w:rsidRDefault="00307E54" w:rsidP="0030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Города/района_________________________________________________________________</w:t>
      </w:r>
    </w:p>
    <w:p w:rsidR="00307E54" w:rsidRPr="00307E54" w:rsidRDefault="00307E54" w:rsidP="0030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мною выполнены следующие объемы работ:</w:t>
      </w:r>
    </w:p>
    <w:p w:rsidR="00307E54" w:rsidRPr="00307E54" w:rsidRDefault="00307E54" w:rsidP="00307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Цифровой отчет</w:t>
      </w:r>
    </w:p>
    <w:p w:rsidR="00307E54" w:rsidRPr="00307E54" w:rsidRDefault="00307E54" w:rsidP="00307E5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4467"/>
        <w:gridCol w:w="288"/>
        <w:gridCol w:w="288"/>
        <w:gridCol w:w="290"/>
        <w:gridCol w:w="289"/>
        <w:gridCol w:w="290"/>
        <w:gridCol w:w="289"/>
        <w:gridCol w:w="289"/>
        <w:gridCol w:w="290"/>
        <w:gridCol w:w="289"/>
        <w:gridCol w:w="290"/>
        <w:gridCol w:w="289"/>
        <w:gridCol w:w="290"/>
        <w:gridCol w:w="1230"/>
      </w:tblGrid>
      <w:tr w:rsidR="00307E54" w:rsidRPr="00307E54" w:rsidTr="004F3B5B">
        <w:trPr>
          <w:jc w:val="center"/>
        </w:trPr>
        <w:tc>
          <w:tcPr>
            <w:tcW w:w="567" w:type="dxa"/>
            <w:vMerge w:val="restart"/>
          </w:tcPr>
          <w:p w:rsidR="00307E54" w:rsidRPr="00307E54" w:rsidRDefault="00307E54" w:rsidP="0030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467" w:type="dxa"/>
            <w:vMerge w:val="restart"/>
            <w:vAlign w:val="center"/>
          </w:tcPr>
          <w:p w:rsidR="00307E54" w:rsidRPr="00307E54" w:rsidRDefault="00307E54" w:rsidP="0030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практических навыков</w:t>
            </w:r>
          </w:p>
        </w:tc>
        <w:tc>
          <w:tcPr>
            <w:tcW w:w="3471" w:type="dxa"/>
            <w:gridSpan w:val="12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Дата практики (число/месяц)</w:t>
            </w:r>
          </w:p>
        </w:tc>
        <w:tc>
          <w:tcPr>
            <w:tcW w:w="1230" w:type="dxa"/>
            <w:vMerge w:val="restart"/>
          </w:tcPr>
          <w:p w:rsidR="00307E54" w:rsidRPr="00307E54" w:rsidRDefault="00307E54" w:rsidP="0030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7E54" w:rsidRPr="00307E54" w:rsidRDefault="00307E54" w:rsidP="0030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307E54" w:rsidRPr="00307E54" w:rsidRDefault="00307E54" w:rsidP="0030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trHeight w:val="26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  <w:vMerge/>
            <w:tcBorders>
              <w:bottom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" w:type="dxa"/>
            <w:tcBorders>
              <w:bottom w:val="single" w:sz="4" w:space="0" w:color="auto"/>
              <w:tr2bl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bottom w:val="single" w:sz="4" w:space="0" w:color="auto"/>
              <w:tr2bl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bottom w:val="single" w:sz="4" w:space="0" w:color="auto"/>
              <w:tr2bl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bottom w:val="single" w:sz="4" w:space="0" w:color="auto"/>
              <w:tr2bl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bottom w:val="single" w:sz="4" w:space="0" w:color="auto"/>
              <w:tr2bl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bottom w:val="single" w:sz="4" w:space="0" w:color="auto"/>
              <w:tr2bl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bottom w:val="single" w:sz="4" w:space="0" w:color="auto"/>
              <w:tr2bl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bottom w:val="single" w:sz="4" w:space="0" w:color="auto"/>
              <w:tr2bl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bottom w:val="single" w:sz="4" w:space="0" w:color="auto"/>
              <w:tr2bl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bottom w:val="single" w:sz="4" w:space="0" w:color="auto"/>
              <w:tr2bl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bottom w:val="single" w:sz="4" w:space="0" w:color="auto"/>
              <w:tr2bl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bottom w:val="single" w:sz="4" w:space="0" w:color="auto"/>
              <w:tr2bl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</w:tcBorders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Сбор анамнеза у пациента с различными заболеваниями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Оценка симметричности участия грудной клетки в акте дыхания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Оценка телосложения и типа конституции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Осмотр и пальпация щитовидной железы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Осмотр живота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Аускультация легких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Аускультация сердца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Пальпация грудной клетки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Пальпация лимфатических узлов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Пальпация щитовидной железы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Поверхностная пальпация живота и выявление признаков раздражения брюшины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Глубокая пальпация отделов толстой кишки, желудка, печени, селезенки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Пальпация почек, определение зон болезненности почек и мочеточников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Пальпация отеков, способы определения отеков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Пальпация селезенки, выявление признаков кровоточивости, анемии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Перкуссия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Перкуссия относительной сердечной тупости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Перкуссия абсолютной сердечной тупости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trHeight w:val="171"/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Сравнительная перкуссия легких</w:t>
            </w:r>
          </w:p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Оценка глубины, типа и ритма дыхания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Термометрия, построение температурной кривой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Оценка свойств артериального пульса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Измерение артериального давления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Определение массы тела  пациента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Определение роста пациента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Оценка строения и функции опорно-двигательного аппарата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признаков асцита, метеоризма </w:t>
            </w:r>
          </w:p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Выявление зон болезненности желчевыводящей системы и поджелудочной железы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симптомов </w:t>
            </w:r>
            <w:proofErr w:type="spellStart"/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гипер</w:t>
            </w:r>
            <w:proofErr w:type="spellEnd"/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 xml:space="preserve">- и </w:t>
            </w:r>
            <w:proofErr w:type="spellStart"/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гипотиреоидизма</w:t>
            </w:r>
            <w:proofErr w:type="spellEnd"/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, сахарного диабета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Чтение и трактовка результатов спирографии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Чтение и трактовка анализа мокроты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Чтение и трактовка анализа плевральной жидкости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Чтение и трактовка результатов копрологического исследования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Чтение и трактовка биохимического исследования крови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 xml:space="preserve">Чтение и трактовка результатов исследования мочи (общего, по Нечипоренко, по </w:t>
            </w:r>
            <w:proofErr w:type="spellStart"/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Зимницкому</w:t>
            </w:r>
            <w:proofErr w:type="spellEnd"/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Чтение и трактовка клинического анализа крови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Техника записи ЭКГ в 12 отведениях.</w:t>
            </w:r>
          </w:p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567" w:type="dxa"/>
          </w:tcPr>
          <w:p w:rsidR="00307E54" w:rsidRPr="00307E54" w:rsidRDefault="00307E54" w:rsidP="00307E5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:rsidR="00307E54" w:rsidRPr="00307E54" w:rsidRDefault="00307E54" w:rsidP="00307E5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lang w:eastAsia="ru-RU"/>
              </w:rPr>
              <w:t>Расшифровка ЭКГ. Трактовка найденных изменений</w:t>
            </w: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7E54" w:rsidRPr="00307E54" w:rsidRDefault="00307E54" w:rsidP="00307E5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307E54" w:rsidRPr="00307E54" w:rsidRDefault="00307E54" w:rsidP="00307E54">
      <w:pPr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07E54">
        <w:rPr>
          <w:rFonts w:ascii="Times New Roman" w:eastAsia="Times New Roman" w:hAnsi="Times New Roman" w:cs="Times New Roman"/>
          <w:b/>
          <w:lang w:eastAsia="ru-RU"/>
        </w:rPr>
        <w:t>Б. Текстовой отчет</w:t>
      </w:r>
    </w:p>
    <w:p w:rsidR="00307E54" w:rsidRPr="00307E54" w:rsidRDefault="00307E54" w:rsidP="00307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E54" w:rsidRPr="00307E54" w:rsidRDefault="00307E54" w:rsidP="0030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от образовательной организации</w:t>
      </w:r>
      <w:r w:rsidRPr="00307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___________/___________________/</w:t>
      </w:r>
    </w:p>
    <w:p w:rsidR="00307E54" w:rsidRPr="00307E54" w:rsidRDefault="00307E54" w:rsidP="00307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E54" w:rsidRPr="00307E54" w:rsidRDefault="00307E54" w:rsidP="00307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E54" w:rsidRPr="00307E54" w:rsidRDefault="00307E54" w:rsidP="00307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от медицинской организации</w:t>
      </w:r>
      <w:r w:rsidRPr="00307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__________/___________________/</w:t>
      </w:r>
    </w:p>
    <w:p w:rsidR="00307E54" w:rsidRPr="00307E54" w:rsidRDefault="00307E54" w:rsidP="00307E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7E54" w:rsidRPr="00307E54" w:rsidRDefault="00307E54" w:rsidP="00307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</w:p>
    <w:p w:rsidR="00307E54" w:rsidRPr="00307E54" w:rsidRDefault="00307E54" w:rsidP="00307E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E54">
        <w:rPr>
          <w:rFonts w:ascii="Calibri" w:eastAsia="Calibri" w:hAnsi="Calibri" w:cs="Times New Roman"/>
          <w:b/>
          <w:bCs/>
          <w:i/>
        </w:rPr>
        <w:br w:type="page"/>
      </w:r>
      <w:r w:rsidRPr="00307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ХАРАКТЕРИСТИКА</w:t>
      </w:r>
    </w:p>
    <w:p w:rsidR="00307E54" w:rsidRPr="00307E54" w:rsidRDefault="00307E54" w:rsidP="00307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E54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Студент (ка) _____________________________________________________________________________</w:t>
      </w:r>
    </w:p>
    <w:p w:rsidR="00307E54" w:rsidRPr="00307E54" w:rsidRDefault="00307E54" w:rsidP="00307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E54">
        <w:rPr>
          <w:rFonts w:ascii="Times New Roman" w:eastAsia="Times New Roman" w:hAnsi="Times New Roman" w:cs="Times New Roman"/>
          <w:sz w:val="20"/>
          <w:szCs w:val="20"/>
          <w:lang w:eastAsia="ru-RU"/>
        </w:rPr>
        <w:t>ФГБОУ ВО БГМУ МЗ РФ группы _________ специальность 31.02.01 Лечебное дело</w:t>
      </w:r>
    </w:p>
    <w:p w:rsidR="00307E54" w:rsidRPr="00307E54" w:rsidRDefault="00307E54" w:rsidP="00307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E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проходил (а) производственную практику по профилю специальности по</w:t>
      </w:r>
    </w:p>
    <w:p w:rsidR="00307E54" w:rsidRPr="00307E54" w:rsidRDefault="00307E54" w:rsidP="00307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E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ПМ. 01 Диагностическая деятельность </w:t>
      </w:r>
      <w:r w:rsidRPr="00307E54">
        <w:rPr>
          <w:rFonts w:ascii="Times New Roman" w:eastAsia="Times New Roman" w:hAnsi="Times New Roman" w:cs="Times New Roman"/>
          <w:sz w:val="20"/>
          <w:szCs w:val="20"/>
          <w:lang w:eastAsia="ru-RU"/>
        </w:rPr>
        <w:t>с ______________ по _____________________________</w:t>
      </w:r>
    </w:p>
    <w:p w:rsidR="00307E54" w:rsidRPr="00307E54" w:rsidRDefault="00307E54" w:rsidP="00307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E5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базе ______________________________________________________________________________</w:t>
      </w:r>
    </w:p>
    <w:p w:rsidR="00307E54" w:rsidRPr="00307E54" w:rsidRDefault="00307E54" w:rsidP="00307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E5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Теоретическая подготовка, умение применять теорию на практике, уровень ___________________</w:t>
      </w:r>
    </w:p>
    <w:p w:rsidR="00307E54" w:rsidRPr="00307E54" w:rsidRDefault="00307E54" w:rsidP="00307E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07E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(низкий, средний, высокий)</w:t>
      </w:r>
    </w:p>
    <w:p w:rsidR="00307E54" w:rsidRPr="00307E54" w:rsidRDefault="00307E54" w:rsidP="00307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E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Производственная дисциплина и прилежание: ____________________________________________</w:t>
      </w:r>
    </w:p>
    <w:p w:rsidR="00307E54" w:rsidRPr="00307E54" w:rsidRDefault="00307E54" w:rsidP="00307E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07E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(удовлетворительно, хорошо, отлично)</w:t>
      </w:r>
    </w:p>
    <w:p w:rsidR="00307E54" w:rsidRPr="00307E54" w:rsidRDefault="00307E54" w:rsidP="00307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E54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Внешний вид соответствует/не соответствует (нужное подчеркнуть)</w:t>
      </w:r>
    </w:p>
    <w:p w:rsidR="00307E54" w:rsidRPr="00307E54" w:rsidRDefault="00307E54" w:rsidP="00307E54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07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Регулярное ведение дневника и выполнение видов работ, предусмотренных программой практики </w:t>
      </w:r>
      <w:r w:rsidRPr="00307E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да/нет   (нужное подчеркнуть)</w:t>
      </w:r>
    </w:p>
    <w:p w:rsidR="00307E54" w:rsidRPr="00307E54" w:rsidRDefault="00307E54" w:rsidP="00307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07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Владение манипуляциями: </w:t>
      </w:r>
      <w:r w:rsidRPr="00307E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</w:t>
      </w:r>
    </w:p>
    <w:p w:rsidR="00307E54" w:rsidRPr="00307E54" w:rsidRDefault="00307E54" w:rsidP="00307E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07E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(удовлетворительно, хорошо, отлично)</w:t>
      </w:r>
    </w:p>
    <w:p w:rsidR="00307E54" w:rsidRPr="00307E54" w:rsidRDefault="00307E54" w:rsidP="00307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07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Умение организовывать рабочее место с соблюдением требований охраны труда, производственной санитарии, инфекционной и противопожарной безопасности       </w:t>
      </w:r>
      <w:r w:rsidRPr="00307E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да/нет  (нужное подчеркнуть)</w:t>
      </w:r>
    </w:p>
    <w:p w:rsidR="00307E54" w:rsidRPr="00307E54" w:rsidRDefault="00307E54" w:rsidP="00307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07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Умение заполнять медицинскую документации     </w:t>
      </w:r>
      <w:r w:rsidRPr="00307E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да/нет (нужное подчеркнуть)</w:t>
      </w:r>
    </w:p>
    <w:p w:rsidR="00307E54" w:rsidRPr="00307E54" w:rsidRDefault="00307E54" w:rsidP="00307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07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Умение работать в коллективе и команде, эффективно общаться с коллегами, руководством, пациентами     </w:t>
      </w:r>
      <w:r w:rsidRPr="00307E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да/нет (нужное подчеркнуть)</w:t>
      </w:r>
    </w:p>
    <w:p w:rsidR="00307E54" w:rsidRPr="00307E54" w:rsidRDefault="00307E54" w:rsidP="00307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E5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Освоение общих компетенций:</w:t>
      </w:r>
    </w:p>
    <w:tbl>
      <w:tblPr>
        <w:tblW w:w="5074" w:type="pct"/>
        <w:tblInd w:w="-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8725"/>
        <w:gridCol w:w="729"/>
      </w:tblGrid>
      <w:tr w:rsidR="00307E54" w:rsidRPr="00307E54" w:rsidTr="004F3B5B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результата обучения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</w:tr>
      <w:tr w:rsidR="00307E54" w:rsidRPr="00307E54" w:rsidTr="004F3B5B">
        <w:trPr>
          <w:trHeight w:val="404"/>
        </w:trPr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E54" w:rsidRPr="00307E54" w:rsidRDefault="00307E54" w:rsidP="00307E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E54" w:rsidRPr="00307E54" w:rsidRDefault="00307E54" w:rsidP="00307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E54" w:rsidRPr="00307E54" w:rsidTr="004F3B5B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E54" w:rsidRPr="00307E54" w:rsidRDefault="00307E54" w:rsidP="00307E54">
            <w:pPr>
              <w:widowControl w:val="0"/>
              <w:tabs>
                <w:tab w:val="right" w:pos="224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E54" w:rsidRPr="00307E54" w:rsidRDefault="00307E54" w:rsidP="00307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07E54" w:rsidRPr="00307E54" w:rsidTr="004F3B5B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E54" w:rsidRPr="00307E54" w:rsidRDefault="00307E54" w:rsidP="00307E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E54" w:rsidRPr="00307E54" w:rsidRDefault="00307E54" w:rsidP="00307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07E54" w:rsidRPr="00307E54" w:rsidTr="004F3B5B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E54" w:rsidRPr="00307E54" w:rsidRDefault="00307E54" w:rsidP="00307E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4.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E54" w:rsidRPr="00307E54" w:rsidRDefault="00307E54" w:rsidP="00307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07E54" w:rsidRPr="00307E54" w:rsidTr="004F3B5B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E54" w:rsidRPr="00307E54" w:rsidRDefault="00307E54" w:rsidP="00307E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5.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E54" w:rsidRPr="00307E54" w:rsidRDefault="00307E54" w:rsidP="00307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07E54" w:rsidRPr="00307E54" w:rsidTr="004F3B5B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E54" w:rsidRPr="00307E54" w:rsidRDefault="00307E54" w:rsidP="00307E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E54" w:rsidRPr="00307E54" w:rsidRDefault="00307E54" w:rsidP="00307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07E54" w:rsidRPr="00307E54" w:rsidTr="004F3B5B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E54" w:rsidRPr="00307E54" w:rsidRDefault="00307E54" w:rsidP="00307E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7.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E54" w:rsidRPr="00307E54" w:rsidRDefault="00307E54" w:rsidP="00307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07E54" w:rsidRPr="00307E54" w:rsidTr="004F3B5B">
        <w:trPr>
          <w:trHeight w:val="437"/>
        </w:trPr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E54" w:rsidRPr="00307E54" w:rsidRDefault="00307E54" w:rsidP="00307E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8.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E54" w:rsidRPr="00307E54" w:rsidRDefault="00307E54" w:rsidP="00307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07E54" w:rsidRPr="00307E54" w:rsidTr="004F3B5B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E54" w:rsidRPr="00307E54" w:rsidRDefault="00307E54" w:rsidP="00307E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E54" w:rsidRPr="00307E54" w:rsidRDefault="00307E54" w:rsidP="00307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07E54" w:rsidRPr="00307E54" w:rsidTr="004F3B5B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E54" w:rsidRPr="00307E54" w:rsidRDefault="00307E54" w:rsidP="00307E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E54" w:rsidRPr="00307E54" w:rsidRDefault="00307E54" w:rsidP="00307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07E54" w:rsidRPr="00307E54" w:rsidTr="004F3B5B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E54" w:rsidRPr="00307E54" w:rsidRDefault="00307E54" w:rsidP="00307E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11.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E54" w:rsidRPr="00307E54" w:rsidRDefault="00307E54" w:rsidP="00307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07E54" w:rsidRPr="00307E54" w:rsidTr="004F3B5B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E54" w:rsidRPr="00307E54" w:rsidRDefault="00307E54" w:rsidP="00307E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12.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E54" w:rsidRPr="00307E54" w:rsidRDefault="00307E54" w:rsidP="00307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07E54" w:rsidRPr="00307E54" w:rsidTr="004F3B5B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E54" w:rsidRPr="00307E54" w:rsidRDefault="00307E54" w:rsidP="00307E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13.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E54" w:rsidRPr="00307E54" w:rsidRDefault="00307E54" w:rsidP="00307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307E54" w:rsidRPr="00307E54" w:rsidRDefault="00307E54" w:rsidP="00307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07E5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Положительная оценка выставляется при наличии 70% положительных ответов (да) (не менее 8)</w:t>
      </w:r>
    </w:p>
    <w:p w:rsidR="00307E54" w:rsidRPr="00307E54" w:rsidRDefault="00307E54" w:rsidP="00307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E54" w:rsidRPr="00307E54" w:rsidRDefault="00307E54" w:rsidP="00307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E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Практику прошел (прошла) с оценкой _____________(удовлетворительно, хорошо, отлично)</w:t>
      </w:r>
    </w:p>
    <w:p w:rsidR="00307E54" w:rsidRPr="00307E54" w:rsidRDefault="00307E54" w:rsidP="0030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E54" w:rsidRPr="00307E54" w:rsidRDefault="00307E54" w:rsidP="0030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E5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медицинской организации: _______________ /  ____________________________</w:t>
      </w:r>
    </w:p>
    <w:p w:rsidR="00307E54" w:rsidRPr="00307E54" w:rsidRDefault="00307E54" w:rsidP="0030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E54" w:rsidRPr="00307E54" w:rsidRDefault="00307E54" w:rsidP="00307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307E54" w:rsidRPr="00307E54" w:rsidSect="00307E54">
          <w:pgSz w:w="12240" w:h="15840"/>
          <w:pgMar w:top="1276" w:right="851" w:bottom="993" w:left="1418" w:header="720" w:footer="720" w:gutter="0"/>
          <w:cols w:space="720"/>
          <w:noEndnote/>
        </w:sectPr>
      </w:pPr>
      <w:r w:rsidRPr="00307E54">
        <w:rPr>
          <w:rFonts w:ascii="Times New Roman" w:eastAsia="Times New Roman" w:hAnsi="Times New Roman" w:cs="Times New Roman"/>
          <w:lang w:eastAsia="ru-RU"/>
        </w:rPr>
        <w:t>М. П.</w:t>
      </w:r>
    </w:p>
    <w:p w:rsidR="00307E54" w:rsidRPr="00307E54" w:rsidRDefault="00307E54" w:rsidP="00307E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07E54" w:rsidRPr="00307E54" w:rsidRDefault="00307E54" w:rsidP="00307E5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Аттестационный лист</w:t>
      </w:r>
    </w:p>
    <w:p w:rsidR="00307E54" w:rsidRPr="00307E54" w:rsidRDefault="00307E54" w:rsidP="00307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освоения профессиональных компетенций</w:t>
      </w:r>
    </w:p>
    <w:p w:rsidR="00307E54" w:rsidRPr="00307E54" w:rsidRDefault="00307E54" w:rsidP="0030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 01 Диагностическая деятельность</w:t>
      </w:r>
    </w:p>
    <w:p w:rsidR="00307E54" w:rsidRPr="00307E54" w:rsidRDefault="00307E54" w:rsidP="00307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  обучающегося:_____________________________</w:t>
      </w:r>
    </w:p>
    <w:p w:rsidR="00307E54" w:rsidRPr="00307E54" w:rsidRDefault="00307E54" w:rsidP="00307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Группа:________________</w:t>
      </w:r>
    </w:p>
    <w:p w:rsidR="00307E54" w:rsidRPr="00307E54" w:rsidRDefault="00307E54" w:rsidP="00307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54" w:rsidRPr="00307E54" w:rsidRDefault="00307E54" w:rsidP="00307E54">
      <w:pPr>
        <w:tabs>
          <w:tab w:val="left" w:pos="484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31.02.01 Лечебное дело</w:t>
      </w:r>
    </w:p>
    <w:p w:rsidR="00307E54" w:rsidRPr="00307E54" w:rsidRDefault="00307E54" w:rsidP="00307E54">
      <w:pPr>
        <w:tabs>
          <w:tab w:val="left" w:pos="484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99"/>
        <w:gridCol w:w="1134"/>
        <w:gridCol w:w="1346"/>
      </w:tblGrid>
      <w:tr w:rsidR="00307E54" w:rsidRPr="00307E54" w:rsidTr="00C77056">
        <w:trPr>
          <w:trHeight w:val="838"/>
          <w:jc w:val="center"/>
        </w:trPr>
        <w:tc>
          <w:tcPr>
            <w:tcW w:w="1134" w:type="dxa"/>
            <w:vAlign w:val="center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99" w:type="dxa"/>
            <w:vAlign w:val="center"/>
          </w:tcPr>
          <w:p w:rsidR="00307E54" w:rsidRPr="00307E54" w:rsidRDefault="00307E54" w:rsidP="004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компетенции</w:t>
            </w:r>
          </w:p>
        </w:tc>
        <w:tc>
          <w:tcPr>
            <w:tcW w:w="1134" w:type="dxa"/>
            <w:vAlign w:val="center"/>
          </w:tcPr>
          <w:p w:rsidR="00307E54" w:rsidRPr="00307E54" w:rsidRDefault="00307E54" w:rsidP="004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346" w:type="dxa"/>
            <w:vAlign w:val="center"/>
          </w:tcPr>
          <w:p w:rsidR="00307E54" w:rsidRPr="00307E54" w:rsidRDefault="00307E54" w:rsidP="004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307E54" w:rsidRPr="00307E54" w:rsidTr="00C77056">
        <w:trPr>
          <w:jc w:val="center"/>
        </w:trPr>
        <w:tc>
          <w:tcPr>
            <w:tcW w:w="1134" w:type="dxa"/>
          </w:tcPr>
          <w:p w:rsidR="00307E54" w:rsidRPr="00307E54" w:rsidRDefault="00307E54" w:rsidP="004F3B5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</w:t>
            </w:r>
          </w:p>
        </w:tc>
        <w:tc>
          <w:tcPr>
            <w:tcW w:w="5599" w:type="dxa"/>
          </w:tcPr>
          <w:p w:rsidR="00307E54" w:rsidRPr="00307E54" w:rsidRDefault="00307E54" w:rsidP="004F3B5B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Планировать обследование пациентов различных возрастных групп</w:t>
            </w:r>
          </w:p>
        </w:tc>
        <w:tc>
          <w:tcPr>
            <w:tcW w:w="1134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07E54" w:rsidRPr="00307E54" w:rsidTr="00C77056">
        <w:trPr>
          <w:jc w:val="center"/>
        </w:trPr>
        <w:tc>
          <w:tcPr>
            <w:tcW w:w="1134" w:type="dxa"/>
          </w:tcPr>
          <w:p w:rsidR="00307E54" w:rsidRPr="00307E54" w:rsidRDefault="00307E54" w:rsidP="004F3B5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 1.2.</w:t>
            </w:r>
          </w:p>
        </w:tc>
        <w:tc>
          <w:tcPr>
            <w:tcW w:w="5599" w:type="dxa"/>
          </w:tcPr>
          <w:p w:rsidR="00307E54" w:rsidRPr="00307E54" w:rsidRDefault="00307E54" w:rsidP="004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диагностические исследования</w:t>
            </w:r>
          </w:p>
        </w:tc>
        <w:tc>
          <w:tcPr>
            <w:tcW w:w="1134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07E54" w:rsidRPr="00307E54" w:rsidTr="00C77056">
        <w:trPr>
          <w:jc w:val="center"/>
        </w:trPr>
        <w:tc>
          <w:tcPr>
            <w:tcW w:w="1134" w:type="dxa"/>
          </w:tcPr>
          <w:p w:rsidR="00307E54" w:rsidRPr="00307E54" w:rsidRDefault="00307E54" w:rsidP="004F3B5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 1.3.</w:t>
            </w:r>
          </w:p>
        </w:tc>
        <w:tc>
          <w:tcPr>
            <w:tcW w:w="5599" w:type="dxa"/>
          </w:tcPr>
          <w:p w:rsidR="00307E54" w:rsidRPr="00307E54" w:rsidRDefault="00307E54" w:rsidP="004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диагностику острых и хронических заболеваний</w:t>
            </w:r>
          </w:p>
        </w:tc>
        <w:tc>
          <w:tcPr>
            <w:tcW w:w="1134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07E54" w:rsidRPr="00307E54" w:rsidTr="00C77056">
        <w:trPr>
          <w:jc w:val="center"/>
        </w:trPr>
        <w:tc>
          <w:tcPr>
            <w:tcW w:w="1134" w:type="dxa"/>
          </w:tcPr>
          <w:p w:rsidR="00307E54" w:rsidRPr="00307E54" w:rsidRDefault="00307E54" w:rsidP="004F3B5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1.4.</w:t>
            </w:r>
          </w:p>
        </w:tc>
        <w:tc>
          <w:tcPr>
            <w:tcW w:w="5599" w:type="dxa"/>
          </w:tcPr>
          <w:p w:rsidR="00307E54" w:rsidRPr="00307E54" w:rsidRDefault="00307E54" w:rsidP="004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диагностику беременности</w:t>
            </w:r>
          </w:p>
        </w:tc>
        <w:tc>
          <w:tcPr>
            <w:tcW w:w="1134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07E54" w:rsidRPr="00307E54" w:rsidTr="00C77056">
        <w:trPr>
          <w:jc w:val="center"/>
        </w:trPr>
        <w:tc>
          <w:tcPr>
            <w:tcW w:w="1134" w:type="dxa"/>
          </w:tcPr>
          <w:p w:rsidR="00307E54" w:rsidRPr="00307E54" w:rsidRDefault="00307E54" w:rsidP="004F3B5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1.5.</w:t>
            </w:r>
          </w:p>
        </w:tc>
        <w:tc>
          <w:tcPr>
            <w:tcW w:w="5599" w:type="dxa"/>
          </w:tcPr>
          <w:p w:rsidR="00307E54" w:rsidRPr="00307E54" w:rsidRDefault="00307E54" w:rsidP="004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диагностику комплексного состояния здоровья ребенка</w:t>
            </w:r>
          </w:p>
        </w:tc>
        <w:tc>
          <w:tcPr>
            <w:tcW w:w="1134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07E54" w:rsidRPr="00307E54" w:rsidTr="00C77056">
        <w:trPr>
          <w:jc w:val="center"/>
        </w:trPr>
        <w:tc>
          <w:tcPr>
            <w:tcW w:w="1134" w:type="dxa"/>
          </w:tcPr>
          <w:p w:rsidR="00307E54" w:rsidRPr="00307E54" w:rsidRDefault="00307E54" w:rsidP="004F3B5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1.6.</w:t>
            </w:r>
          </w:p>
        </w:tc>
        <w:tc>
          <w:tcPr>
            <w:tcW w:w="5599" w:type="dxa"/>
          </w:tcPr>
          <w:p w:rsidR="00307E54" w:rsidRPr="00307E54" w:rsidRDefault="00307E54" w:rsidP="004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диагностику смерти</w:t>
            </w:r>
          </w:p>
        </w:tc>
        <w:tc>
          <w:tcPr>
            <w:tcW w:w="1134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07E54" w:rsidRPr="00307E54" w:rsidTr="00C77056">
        <w:trPr>
          <w:jc w:val="center"/>
        </w:trPr>
        <w:tc>
          <w:tcPr>
            <w:tcW w:w="1134" w:type="dxa"/>
          </w:tcPr>
          <w:p w:rsidR="00307E54" w:rsidRPr="00307E54" w:rsidRDefault="00307E54" w:rsidP="004F3B5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1.7.</w:t>
            </w:r>
          </w:p>
        </w:tc>
        <w:tc>
          <w:tcPr>
            <w:tcW w:w="5599" w:type="dxa"/>
            <w:tcBorders>
              <w:right w:val="single" w:sz="4" w:space="0" w:color="auto"/>
            </w:tcBorders>
          </w:tcPr>
          <w:p w:rsidR="00307E54" w:rsidRPr="00307E54" w:rsidRDefault="00307E54" w:rsidP="004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медицинскую документацию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07E54" w:rsidRPr="00307E54" w:rsidTr="00C77056">
        <w:trPr>
          <w:jc w:val="center"/>
        </w:trPr>
        <w:tc>
          <w:tcPr>
            <w:tcW w:w="1134" w:type="dxa"/>
          </w:tcPr>
          <w:p w:rsidR="00307E54" w:rsidRPr="00307E54" w:rsidRDefault="00307E54" w:rsidP="004F3B5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9" w:type="dxa"/>
          </w:tcPr>
          <w:p w:rsidR="00307E54" w:rsidRPr="00307E54" w:rsidRDefault="00307E54" w:rsidP="004F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Средний балл:</w:t>
            </w:r>
          </w:p>
        </w:tc>
        <w:tc>
          <w:tcPr>
            <w:tcW w:w="1134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07E54" w:rsidRPr="00307E54" w:rsidTr="00C77056">
        <w:trPr>
          <w:jc w:val="center"/>
        </w:trPr>
        <w:tc>
          <w:tcPr>
            <w:tcW w:w="6733" w:type="dxa"/>
            <w:gridSpan w:val="2"/>
            <w:tcBorders>
              <w:bottom w:val="single" w:sz="4" w:space="0" w:color="000000"/>
            </w:tcBorders>
          </w:tcPr>
          <w:p w:rsidR="00307E54" w:rsidRPr="00307E54" w:rsidRDefault="00307E54" w:rsidP="004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Зачетная документация</w:t>
            </w:r>
          </w:p>
        </w:tc>
        <w:tc>
          <w:tcPr>
            <w:tcW w:w="1134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07E54" w:rsidRPr="00307E54" w:rsidTr="00C77056">
        <w:trPr>
          <w:jc w:val="center"/>
        </w:trPr>
        <w:tc>
          <w:tcPr>
            <w:tcW w:w="6733" w:type="dxa"/>
            <w:gridSpan w:val="2"/>
            <w:tcBorders>
              <w:bottom w:val="single" w:sz="4" w:space="0" w:color="000000"/>
            </w:tcBorders>
          </w:tcPr>
          <w:p w:rsidR="00307E54" w:rsidRPr="00307E54" w:rsidRDefault="00307E54" w:rsidP="004F3B5B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 практики</w:t>
            </w:r>
          </w:p>
        </w:tc>
        <w:tc>
          <w:tcPr>
            <w:tcW w:w="1134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07E54" w:rsidRPr="00307E54" w:rsidTr="00C77056">
        <w:trPr>
          <w:jc w:val="center"/>
        </w:trPr>
        <w:tc>
          <w:tcPr>
            <w:tcW w:w="6733" w:type="dxa"/>
            <w:gridSpan w:val="2"/>
            <w:tcBorders>
              <w:bottom w:val="single" w:sz="4" w:space="0" w:color="000000"/>
            </w:tcBorders>
          </w:tcPr>
          <w:p w:rsidR="00307E54" w:rsidRPr="00307E54" w:rsidRDefault="00307E54" w:rsidP="004F3B5B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</w:t>
            </w:r>
          </w:p>
        </w:tc>
        <w:tc>
          <w:tcPr>
            <w:tcW w:w="1134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07E54" w:rsidRPr="00307E54" w:rsidTr="00C77056">
        <w:trPr>
          <w:jc w:val="center"/>
        </w:trPr>
        <w:tc>
          <w:tcPr>
            <w:tcW w:w="6733" w:type="dxa"/>
            <w:gridSpan w:val="2"/>
            <w:tcBorders>
              <w:bottom w:val="single" w:sz="4" w:space="0" w:color="000000"/>
            </w:tcBorders>
          </w:tcPr>
          <w:p w:rsidR="00307E54" w:rsidRPr="00307E54" w:rsidRDefault="00307E54" w:rsidP="004F3B5B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</w:p>
        </w:tc>
        <w:tc>
          <w:tcPr>
            <w:tcW w:w="1134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07E54" w:rsidRPr="00307E54" w:rsidTr="00C77056">
        <w:trPr>
          <w:jc w:val="center"/>
        </w:trPr>
        <w:tc>
          <w:tcPr>
            <w:tcW w:w="6733" w:type="dxa"/>
            <w:gridSpan w:val="2"/>
            <w:tcBorders>
              <w:bottom w:val="single" w:sz="4" w:space="0" w:color="000000"/>
            </w:tcBorders>
          </w:tcPr>
          <w:p w:rsidR="00307E54" w:rsidRPr="00307E54" w:rsidRDefault="00307E54" w:rsidP="004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Учебная медицинская карта  </w:t>
            </w:r>
          </w:p>
          <w:p w:rsidR="00307E54" w:rsidRPr="00307E54" w:rsidRDefault="00307E54" w:rsidP="004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стационарного больного</w:t>
            </w:r>
          </w:p>
        </w:tc>
        <w:tc>
          <w:tcPr>
            <w:tcW w:w="1134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07E54" w:rsidRPr="00307E54" w:rsidTr="004F3B5B">
        <w:trPr>
          <w:jc w:val="center"/>
        </w:trPr>
        <w:tc>
          <w:tcPr>
            <w:tcW w:w="9213" w:type="dxa"/>
            <w:gridSpan w:val="4"/>
            <w:vAlign w:val="center"/>
          </w:tcPr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Общая оценка за практику______________________</w:t>
            </w:r>
          </w:p>
          <w:p w:rsidR="00307E54" w:rsidRPr="00307E54" w:rsidRDefault="00307E54" w:rsidP="004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07E54" w:rsidRPr="00307E54" w:rsidRDefault="00307E54" w:rsidP="00307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54" w:rsidRPr="00307E54" w:rsidRDefault="00307E54" w:rsidP="00307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от образовательной организации_______________</w:t>
      </w:r>
    </w:p>
    <w:p w:rsidR="00307E54" w:rsidRPr="00307E54" w:rsidRDefault="00307E54" w:rsidP="00307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от медицинской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</w:t>
      </w: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>ии__________________</w:t>
      </w:r>
    </w:p>
    <w:p w:rsidR="00307E54" w:rsidRPr="00307E54" w:rsidRDefault="00307E54" w:rsidP="00307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зачета_______________________</w:t>
      </w:r>
    </w:p>
    <w:p w:rsidR="00307E54" w:rsidRPr="00307E54" w:rsidRDefault="00307E54" w:rsidP="00307E54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07E54" w:rsidRPr="00307E54" w:rsidRDefault="00307E54" w:rsidP="00307E54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07E54" w:rsidRPr="00307E54" w:rsidRDefault="00307E54" w:rsidP="00307E54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07E54" w:rsidRPr="00307E54" w:rsidRDefault="00307E54" w:rsidP="00307E54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307E54" w:rsidRPr="00307E54" w:rsidRDefault="00307E54" w:rsidP="00307E54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307E54" w:rsidRPr="00307E54" w:rsidRDefault="00307E54" w:rsidP="00307E54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307E54" w:rsidRDefault="00307E54" w:rsidP="00307E54"/>
    <w:p w:rsidR="00307E54" w:rsidRPr="00307E54" w:rsidRDefault="00307E54" w:rsidP="0030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УЧЕБНАЯ МЕДИЦИНСКАЯ КАРТА  СТАЦИОНАРНОГО БОЛЬНОГО</w:t>
      </w:r>
    </w:p>
    <w:p w:rsidR="00307E54" w:rsidRPr="00307E54" w:rsidRDefault="00307E54" w:rsidP="0030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организации    </w:t>
            </w: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поступления</w:t>
            </w: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</w:t>
            </w: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 в отделение</w:t>
            </w: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койко-дней</w:t>
            </w: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транспортировки</w:t>
            </w: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крови                                                             резус фактор</w:t>
            </w: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непереносимость лекарственных препаратов</w:t>
            </w: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                                                                    (полных лет)</w:t>
            </w: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местожительства</w:t>
            </w: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профессия, должность</w:t>
            </w: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направлен</w:t>
            </w: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 в стационар по экстренным показаниям: да, нет   </w:t>
            </w: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Врачебный диагноз</w:t>
            </w: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30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субъективное исследование</w:t>
            </w: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D34C0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обращения (мнение пациента о своем состоянии)</w:t>
            </w: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Основные:</w:t>
            </w: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Второстепенные:</w:t>
            </w: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D34C02">
            <w:pPr>
              <w:numPr>
                <w:ilvl w:val="0"/>
                <w:numId w:val="6"/>
              </w:numPr>
              <w:spacing w:after="0" w:line="240" w:lineRule="auto"/>
              <w:ind w:left="74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 информации (пациент, семья, медицинские документы, медицинский  персонал)</w:t>
            </w: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D34C0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болезни</w:t>
            </w: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Течение заболевания (последовательность проявления и развития отдельных</w:t>
            </w: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симптомов)  </w:t>
            </w: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D34C0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жизни больного (автобиографические данные, род занятий по возрастам)</w:t>
            </w:r>
          </w:p>
          <w:p w:rsidR="00307E54" w:rsidRPr="00307E54" w:rsidRDefault="00307E54" w:rsidP="00307E5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Перенесенные заболевания</w:t>
            </w: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Семейно-половой анамнез</w:t>
            </w: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D34C0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Аллергоанамнез</w:t>
            </w:r>
            <w:proofErr w:type="spellEnd"/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Непереносимость пищи</w:t>
            </w: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Непереносимость лекарств</w:t>
            </w: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Непереносимость бытовой химии</w:t>
            </w: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D34C02">
            <w:pPr>
              <w:numPr>
                <w:ilvl w:val="0"/>
                <w:numId w:val="6"/>
              </w:numPr>
              <w:spacing w:after="0" w:line="240" w:lineRule="auto"/>
              <w:ind w:left="74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Наследственность: наличие у кровных родственников следующие заболевания (подчеркнуть) диабет, высокое давление, инсульт, ожирение, туберкулез, онкозаболеваний)</w:t>
            </w: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D34C02">
            <w:pPr>
              <w:numPr>
                <w:ilvl w:val="0"/>
                <w:numId w:val="6"/>
              </w:numPr>
              <w:spacing w:after="0" w:line="240" w:lineRule="auto"/>
              <w:ind w:left="743" w:hanging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Эпидемиологический анамнез: перенесенные инфекционные заболевания; инфекции, оперативные вмешательства, контакт с инфекционными пациентами за последние 6 </w:t>
            </w:r>
            <w:proofErr w:type="spellStart"/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  <w:p w:rsidR="00307E54" w:rsidRPr="00307E54" w:rsidRDefault="00307E54" w:rsidP="0030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D34C02">
            <w:pPr>
              <w:numPr>
                <w:ilvl w:val="0"/>
                <w:numId w:val="6"/>
              </w:num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Привычные интоксикации:</w:t>
            </w: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Курит ли больной (со </w:t>
            </w:r>
            <w:proofErr w:type="spellStart"/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скольки</w:t>
            </w:r>
            <w:proofErr w:type="spellEnd"/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лет, сколько в день)</w:t>
            </w: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Отношение к алкоголю: не употребляет, умеренно, избыточно</w:t>
            </w: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Отношение к наркотикам:</w:t>
            </w:r>
          </w:p>
          <w:p w:rsidR="00307E54" w:rsidRPr="00307E54" w:rsidRDefault="00307E54" w:rsidP="00307E54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D34C02">
            <w:pPr>
              <w:numPr>
                <w:ilvl w:val="0"/>
                <w:numId w:val="6"/>
              </w:numPr>
              <w:spacing w:after="0" w:line="240" w:lineRule="auto"/>
              <w:ind w:left="743" w:hanging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 статус (культура, верования, развлечения, отдых, моральные ценности)</w:t>
            </w: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D34C0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статус (роль в семье, на работе, школе, финансовое положение)</w:t>
            </w: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30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30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Объективное обследование</w:t>
            </w:r>
          </w:p>
          <w:p w:rsidR="00307E54" w:rsidRPr="00307E54" w:rsidRDefault="00307E54" w:rsidP="00307E54">
            <w:pPr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D34C02">
            <w:pPr>
              <w:numPr>
                <w:ilvl w:val="0"/>
                <w:numId w:val="7"/>
              </w:numPr>
              <w:spacing w:after="0" w:line="240" w:lineRule="auto"/>
              <w:ind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тяжести состояния (удовлетворительное, средней тяжести, тяжелое)</w:t>
            </w:r>
          </w:p>
          <w:p w:rsidR="00307E54" w:rsidRPr="00307E54" w:rsidRDefault="00307E54" w:rsidP="00D34C02">
            <w:pPr>
              <w:numPr>
                <w:ilvl w:val="0"/>
                <w:numId w:val="7"/>
              </w:numPr>
              <w:spacing w:after="0" w:line="240" w:lineRule="auto"/>
              <w:ind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Сознание: ясное, спутанное, отсутствует</w:t>
            </w:r>
          </w:p>
          <w:p w:rsidR="00307E54" w:rsidRPr="00307E54" w:rsidRDefault="00307E54" w:rsidP="00D34C02">
            <w:pPr>
              <w:numPr>
                <w:ilvl w:val="0"/>
                <w:numId w:val="7"/>
              </w:numPr>
              <w:spacing w:after="0" w:line="240" w:lineRule="auto"/>
              <w:ind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в постели: активное, пассивное, вынужденное</w:t>
            </w:r>
          </w:p>
          <w:p w:rsidR="00307E54" w:rsidRPr="00307E54" w:rsidRDefault="00307E54" w:rsidP="00D34C02">
            <w:pPr>
              <w:numPr>
                <w:ilvl w:val="0"/>
                <w:numId w:val="7"/>
              </w:numPr>
              <w:spacing w:after="0" w:line="240" w:lineRule="auto"/>
              <w:ind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Телосложение</w:t>
            </w:r>
          </w:p>
          <w:p w:rsidR="00307E54" w:rsidRPr="00307E54" w:rsidRDefault="00307E54" w:rsidP="00D34C02">
            <w:pPr>
              <w:numPr>
                <w:ilvl w:val="0"/>
                <w:numId w:val="7"/>
              </w:numPr>
              <w:spacing w:after="0" w:line="240" w:lineRule="auto"/>
              <w:ind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  <w:p w:rsidR="00307E54" w:rsidRPr="00307E54" w:rsidRDefault="00307E54" w:rsidP="00D34C02">
            <w:pPr>
              <w:numPr>
                <w:ilvl w:val="0"/>
                <w:numId w:val="7"/>
              </w:numPr>
              <w:spacing w:after="0" w:line="240" w:lineRule="auto"/>
              <w:ind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конституции: астенический, </w:t>
            </w:r>
            <w:proofErr w:type="spellStart"/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гиперстенический</w:t>
            </w:r>
            <w:proofErr w:type="spellEnd"/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нормостенический</w:t>
            </w:r>
            <w:proofErr w:type="spellEnd"/>
          </w:p>
          <w:p w:rsidR="00307E54" w:rsidRPr="00307E54" w:rsidRDefault="00307E54" w:rsidP="00D34C02">
            <w:pPr>
              <w:numPr>
                <w:ilvl w:val="0"/>
                <w:numId w:val="7"/>
              </w:numPr>
              <w:spacing w:after="0" w:line="240" w:lineRule="auto"/>
              <w:ind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кожи и слизистых оболочек (тургор, влажность, цвет)</w:t>
            </w:r>
          </w:p>
          <w:p w:rsidR="00307E54" w:rsidRPr="00307E54" w:rsidRDefault="00307E54" w:rsidP="00D34C02">
            <w:pPr>
              <w:numPr>
                <w:ilvl w:val="0"/>
                <w:numId w:val="7"/>
              </w:numPr>
              <w:spacing w:after="0" w:line="240" w:lineRule="auto"/>
              <w:ind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Костно-мышечная система (атрофия мышц, деформация скелета, суставов)</w:t>
            </w:r>
          </w:p>
          <w:p w:rsidR="00307E54" w:rsidRPr="00307E54" w:rsidRDefault="00307E54" w:rsidP="00D34C02">
            <w:pPr>
              <w:numPr>
                <w:ilvl w:val="0"/>
                <w:numId w:val="7"/>
              </w:numPr>
              <w:spacing w:after="0" w:line="240" w:lineRule="auto"/>
              <w:ind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система:</w:t>
            </w:r>
          </w:p>
          <w:p w:rsidR="00307E54" w:rsidRPr="00307E54" w:rsidRDefault="00307E54" w:rsidP="00D34C02">
            <w:pPr>
              <w:numPr>
                <w:ilvl w:val="0"/>
                <w:numId w:val="8"/>
              </w:num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голоса (да, нет)</w:t>
            </w:r>
          </w:p>
          <w:p w:rsidR="00307E54" w:rsidRPr="00307E54" w:rsidRDefault="00307E54" w:rsidP="00D34C02">
            <w:pPr>
              <w:numPr>
                <w:ilvl w:val="0"/>
                <w:numId w:val="8"/>
              </w:num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ЧДД</w:t>
            </w:r>
          </w:p>
          <w:p w:rsidR="00307E54" w:rsidRPr="00307E54" w:rsidRDefault="00307E54" w:rsidP="00D34C02">
            <w:pPr>
              <w:numPr>
                <w:ilvl w:val="0"/>
                <w:numId w:val="8"/>
              </w:num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одышки (экспираторная, инспираторная, смешанная)</w:t>
            </w:r>
          </w:p>
          <w:p w:rsidR="00307E54" w:rsidRPr="00307E54" w:rsidRDefault="00307E54" w:rsidP="00D34C02">
            <w:pPr>
              <w:numPr>
                <w:ilvl w:val="0"/>
                <w:numId w:val="8"/>
              </w:num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характер мокроты</w:t>
            </w:r>
          </w:p>
          <w:p w:rsidR="00307E54" w:rsidRPr="00307E54" w:rsidRDefault="00307E54" w:rsidP="00307E54">
            <w:pPr>
              <w:spacing w:after="0" w:line="240" w:lineRule="auto"/>
              <w:ind w:left="1168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D34C02">
            <w:pPr>
              <w:numPr>
                <w:ilvl w:val="0"/>
                <w:numId w:val="8"/>
              </w:num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пальпации</w:t>
            </w:r>
          </w:p>
          <w:p w:rsidR="00307E54" w:rsidRPr="00307E54" w:rsidRDefault="00307E54" w:rsidP="00307E54">
            <w:pPr>
              <w:spacing w:after="0" w:line="240" w:lineRule="auto"/>
              <w:ind w:left="1168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D34C02">
            <w:pPr>
              <w:numPr>
                <w:ilvl w:val="0"/>
                <w:numId w:val="8"/>
              </w:num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перкуссии</w:t>
            </w:r>
          </w:p>
          <w:p w:rsidR="00307E54" w:rsidRPr="00307E54" w:rsidRDefault="00307E54" w:rsidP="00307E54">
            <w:pPr>
              <w:spacing w:after="0" w:line="240" w:lineRule="auto"/>
              <w:ind w:left="1168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D34C02">
            <w:pPr>
              <w:numPr>
                <w:ilvl w:val="0"/>
                <w:numId w:val="8"/>
              </w:num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Аускультация</w:t>
            </w:r>
          </w:p>
          <w:p w:rsidR="00307E54" w:rsidRPr="00307E54" w:rsidRDefault="00307E54" w:rsidP="00307E54">
            <w:pPr>
              <w:spacing w:after="0" w:line="240" w:lineRule="auto"/>
              <w:ind w:left="720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D34C02">
            <w:pPr>
              <w:numPr>
                <w:ilvl w:val="0"/>
                <w:numId w:val="7"/>
              </w:numPr>
              <w:spacing w:after="0" w:line="240" w:lineRule="auto"/>
              <w:ind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 - сосудистая система:</w:t>
            </w:r>
          </w:p>
          <w:p w:rsidR="00307E54" w:rsidRPr="00307E54" w:rsidRDefault="00307E54" w:rsidP="00D34C02">
            <w:pPr>
              <w:numPr>
                <w:ilvl w:val="0"/>
                <w:numId w:val="9"/>
              </w:num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 (частота, ритм, напряжение, наполнение, симметричность)</w:t>
            </w:r>
          </w:p>
          <w:p w:rsidR="00307E54" w:rsidRPr="00307E54" w:rsidRDefault="00307E54" w:rsidP="00307E54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D34C02">
            <w:pPr>
              <w:numPr>
                <w:ilvl w:val="0"/>
                <w:numId w:val="9"/>
              </w:num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 на обеих руках</w:t>
            </w:r>
          </w:p>
          <w:p w:rsidR="00307E54" w:rsidRPr="00307E54" w:rsidRDefault="00307E54" w:rsidP="00307E54">
            <w:pPr>
              <w:spacing w:after="0" w:line="240" w:lineRule="auto"/>
              <w:ind w:left="1168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D34C02">
            <w:pPr>
              <w:numPr>
                <w:ilvl w:val="0"/>
                <w:numId w:val="9"/>
              </w:num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границ относительной сердечной тупости</w:t>
            </w:r>
          </w:p>
          <w:p w:rsidR="00307E54" w:rsidRPr="00307E54" w:rsidRDefault="00307E54" w:rsidP="00307E54">
            <w:pPr>
              <w:spacing w:after="0" w:line="240" w:lineRule="auto"/>
              <w:ind w:left="1168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D34C02">
            <w:pPr>
              <w:numPr>
                <w:ilvl w:val="0"/>
                <w:numId w:val="9"/>
              </w:num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Аускультация сердца</w:t>
            </w:r>
          </w:p>
          <w:p w:rsidR="00307E54" w:rsidRPr="00307E54" w:rsidRDefault="00307E54" w:rsidP="00307E54">
            <w:pPr>
              <w:spacing w:after="0" w:line="240" w:lineRule="auto"/>
              <w:ind w:left="720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D34C02">
            <w:pPr>
              <w:numPr>
                <w:ilvl w:val="0"/>
                <w:numId w:val="7"/>
              </w:numPr>
              <w:spacing w:after="0" w:line="240" w:lineRule="auto"/>
              <w:ind w:hanging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органов пищеварения:</w:t>
            </w:r>
          </w:p>
          <w:p w:rsidR="00307E54" w:rsidRPr="00307E54" w:rsidRDefault="00307E54" w:rsidP="00D34C02">
            <w:pPr>
              <w:numPr>
                <w:ilvl w:val="0"/>
                <w:numId w:val="7"/>
              </w:numPr>
              <w:spacing w:after="0" w:line="240" w:lineRule="auto"/>
              <w:ind w:hanging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полости рта и зева</w:t>
            </w:r>
          </w:p>
          <w:p w:rsidR="00307E54" w:rsidRPr="00307E54" w:rsidRDefault="00307E54" w:rsidP="00307E54">
            <w:pPr>
              <w:spacing w:after="0" w:line="240" w:lineRule="auto"/>
              <w:ind w:left="720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spacing w:after="0" w:line="240" w:lineRule="auto"/>
              <w:ind w:left="720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D34C02">
            <w:pPr>
              <w:numPr>
                <w:ilvl w:val="0"/>
                <w:numId w:val="7"/>
              </w:numPr>
              <w:spacing w:after="0" w:line="240" w:lineRule="auto"/>
              <w:ind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Поверхностная пальпация живота (живот обычной формы, увеличен в объеме)</w:t>
            </w:r>
          </w:p>
          <w:p w:rsidR="00307E54" w:rsidRPr="00307E54" w:rsidRDefault="00307E54" w:rsidP="00307E54">
            <w:pPr>
              <w:spacing w:after="0" w:line="240" w:lineRule="auto"/>
              <w:ind w:left="720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spacing w:after="0" w:line="240" w:lineRule="auto"/>
              <w:ind w:left="720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D34C02">
            <w:pPr>
              <w:numPr>
                <w:ilvl w:val="0"/>
                <w:numId w:val="7"/>
              </w:numPr>
              <w:spacing w:after="0" w:line="240" w:lineRule="auto"/>
              <w:ind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Мочевыделительная система: мочеиспускание свободное, затруднено, болезненно, учащено</w:t>
            </w:r>
          </w:p>
          <w:p w:rsidR="00307E54" w:rsidRPr="00307E54" w:rsidRDefault="00307E54" w:rsidP="00307E54">
            <w:pPr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30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план диагностических мероприятий</w:t>
            </w: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исследования</w:t>
            </w: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исследования</w:t>
            </w:r>
          </w:p>
          <w:p w:rsidR="00307E54" w:rsidRPr="00307E54" w:rsidRDefault="00307E54" w:rsidP="00307E54">
            <w:pPr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назначения</w:t>
            </w: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tbl>
            <w:tblPr>
              <w:tblW w:w="0" w:type="auto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2876"/>
              <w:gridCol w:w="2877"/>
            </w:tblGrid>
            <w:tr w:rsidR="00307E54" w:rsidRPr="00307E54" w:rsidTr="004F3B5B">
              <w:tc>
                <w:tcPr>
                  <w:tcW w:w="2875" w:type="dxa"/>
                  <w:shd w:val="clear" w:color="auto" w:fill="auto"/>
                </w:tcPr>
                <w:p w:rsidR="00307E54" w:rsidRPr="00307E54" w:rsidRDefault="00307E54" w:rsidP="00307E54">
                  <w:pPr>
                    <w:tabs>
                      <w:tab w:val="left" w:pos="165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E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Дата </w:t>
                  </w:r>
                </w:p>
                <w:p w:rsidR="00307E54" w:rsidRPr="00307E54" w:rsidRDefault="00307E54" w:rsidP="00307E54">
                  <w:pPr>
                    <w:tabs>
                      <w:tab w:val="left" w:pos="1657"/>
                    </w:tabs>
                    <w:spacing w:after="0" w:line="240" w:lineRule="auto"/>
                    <w:ind w:left="5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307E54" w:rsidRPr="00307E54" w:rsidRDefault="00307E54" w:rsidP="00307E54">
                  <w:pPr>
                    <w:tabs>
                      <w:tab w:val="left" w:pos="165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E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Препараты (по латыни) суточная, разовая дозировка</w:t>
                  </w:r>
                </w:p>
                <w:p w:rsidR="00307E54" w:rsidRPr="00307E54" w:rsidRDefault="00307E54" w:rsidP="00307E54">
                  <w:pPr>
                    <w:tabs>
                      <w:tab w:val="left" w:pos="165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7" w:type="dxa"/>
                  <w:shd w:val="clear" w:color="auto" w:fill="auto"/>
                </w:tcPr>
                <w:p w:rsidR="00307E54" w:rsidRPr="00307E54" w:rsidRDefault="00307E54" w:rsidP="00307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E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Отметка о выполнении</w:t>
                  </w:r>
                </w:p>
                <w:p w:rsidR="00307E54" w:rsidRPr="00307E54" w:rsidRDefault="00307E54" w:rsidP="00307E54">
                  <w:pPr>
                    <w:tabs>
                      <w:tab w:val="left" w:pos="165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7E54" w:rsidRPr="00307E54" w:rsidTr="004F3B5B">
              <w:tc>
                <w:tcPr>
                  <w:tcW w:w="2875" w:type="dxa"/>
                  <w:shd w:val="clear" w:color="auto" w:fill="auto"/>
                </w:tcPr>
                <w:p w:rsidR="00307E54" w:rsidRPr="00307E54" w:rsidRDefault="00307E54" w:rsidP="00307E54">
                  <w:pPr>
                    <w:tabs>
                      <w:tab w:val="left" w:pos="165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307E54" w:rsidRPr="00307E54" w:rsidRDefault="00307E54" w:rsidP="00307E54">
                  <w:pPr>
                    <w:tabs>
                      <w:tab w:val="left" w:pos="165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7" w:type="dxa"/>
                  <w:shd w:val="clear" w:color="auto" w:fill="auto"/>
                </w:tcPr>
                <w:p w:rsidR="00307E54" w:rsidRPr="00307E54" w:rsidRDefault="00307E54" w:rsidP="00307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7E54" w:rsidRPr="00307E54" w:rsidTr="004F3B5B">
              <w:tc>
                <w:tcPr>
                  <w:tcW w:w="2875" w:type="dxa"/>
                  <w:shd w:val="clear" w:color="auto" w:fill="auto"/>
                </w:tcPr>
                <w:p w:rsidR="00307E54" w:rsidRPr="00307E54" w:rsidRDefault="00307E54" w:rsidP="00307E54">
                  <w:pPr>
                    <w:tabs>
                      <w:tab w:val="left" w:pos="165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307E54" w:rsidRPr="00307E54" w:rsidRDefault="00307E54" w:rsidP="00307E54">
                  <w:pPr>
                    <w:tabs>
                      <w:tab w:val="left" w:pos="165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7" w:type="dxa"/>
                  <w:shd w:val="clear" w:color="auto" w:fill="auto"/>
                </w:tcPr>
                <w:p w:rsidR="00307E54" w:rsidRPr="00307E54" w:rsidRDefault="00307E54" w:rsidP="00307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7E54" w:rsidRPr="00307E54" w:rsidTr="004F3B5B">
              <w:tc>
                <w:tcPr>
                  <w:tcW w:w="2875" w:type="dxa"/>
                  <w:shd w:val="clear" w:color="auto" w:fill="auto"/>
                </w:tcPr>
                <w:p w:rsidR="00307E54" w:rsidRPr="00307E54" w:rsidRDefault="00307E54" w:rsidP="00307E54">
                  <w:pPr>
                    <w:tabs>
                      <w:tab w:val="left" w:pos="165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307E54" w:rsidRPr="00307E54" w:rsidRDefault="00307E54" w:rsidP="00307E54">
                  <w:pPr>
                    <w:tabs>
                      <w:tab w:val="left" w:pos="165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7" w:type="dxa"/>
                  <w:shd w:val="clear" w:color="auto" w:fill="auto"/>
                </w:tcPr>
                <w:p w:rsidR="00307E54" w:rsidRPr="00307E54" w:rsidRDefault="00307E54" w:rsidP="00307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7E54" w:rsidRPr="00307E54" w:rsidTr="004F3B5B">
              <w:tc>
                <w:tcPr>
                  <w:tcW w:w="2875" w:type="dxa"/>
                  <w:shd w:val="clear" w:color="auto" w:fill="auto"/>
                </w:tcPr>
                <w:p w:rsidR="00307E54" w:rsidRPr="00307E54" w:rsidRDefault="00307E54" w:rsidP="00307E54">
                  <w:pPr>
                    <w:tabs>
                      <w:tab w:val="left" w:pos="165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307E54" w:rsidRPr="00307E54" w:rsidRDefault="00307E54" w:rsidP="00307E54">
                  <w:pPr>
                    <w:tabs>
                      <w:tab w:val="left" w:pos="165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7" w:type="dxa"/>
                  <w:shd w:val="clear" w:color="auto" w:fill="auto"/>
                </w:tcPr>
                <w:p w:rsidR="00307E54" w:rsidRPr="00307E54" w:rsidRDefault="00307E54" w:rsidP="00307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Дневник ежедневного наблюдения</w:t>
            </w: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Аппетит</w:t>
            </w: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симптомов</w:t>
            </w: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деятельности органов:</w:t>
            </w:r>
          </w:p>
          <w:p w:rsidR="00307E54" w:rsidRPr="00307E54" w:rsidRDefault="00307E54" w:rsidP="00307E54">
            <w:pPr>
              <w:numPr>
                <w:ilvl w:val="0"/>
                <w:numId w:val="3"/>
              </w:num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органов дыхания</w:t>
            </w:r>
          </w:p>
          <w:p w:rsidR="00307E54" w:rsidRPr="00307E54" w:rsidRDefault="00307E54" w:rsidP="00307E54">
            <w:pPr>
              <w:numPr>
                <w:ilvl w:val="0"/>
                <w:numId w:val="3"/>
              </w:num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 - сосудистая система</w:t>
            </w:r>
          </w:p>
          <w:p w:rsidR="00307E54" w:rsidRPr="00307E54" w:rsidRDefault="00307E54" w:rsidP="00307E54">
            <w:pPr>
              <w:numPr>
                <w:ilvl w:val="0"/>
                <w:numId w:val="3"/>
              </w:num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пищеварения</w:t>
            </w: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E54" w:rsidRPr="00307E54" w:rsidTr="004F3B5B">
        <w:tc>
          <w:tcPr>
            <w:tcW w:w="9214" w:type="dxa"/>
            <w:shd w:val="clear" w:color="auto" w:fill="auto"/>
          </w:tcPr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307E54" w:rsidRPr="00307E54" w:rsidRDefault="00307E54" w:rsidP="0030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307E54" w:rsidRPr="00307E54" w:rsidRDefault="00307E54" w:rsidP="00307E54">
      <w:pPr>
        <w:tabs>
          <w:tab w:val="left" w:pos="16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307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пациента к обследованию</w:t>
      </w:r>
    </w:p>
    <w:p w:rsidR="00307E54" w:rsidRPr="00307E54" w:rsidRDefault="00307E54" w:rsidP="00307E54">
      <w:pPr>
        <w:tabs>
          <w:tab w:val="left" w:pos="16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4320"/>
        <w:gridCol w:w="4130"/>
      </w:tblGrid>
      <w:tr w:rsidR="00307E54" w:rsidRPr="00307E54" w:rsidTr="004F3B5B">
        <w:trPr>
          <w:trHeight w:val="428"/>
          <w:jc w:val="center"/>
        </w:trPr>
        <w:tc>
          <w:tcPr>
            <w:tcW w:w="1263" w:type="dxa"/>
          </w:tcPr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Дата </w:t>
            </w:r>
          </w:p>
        </w:tc>
        <w:tc>
          <w:tcPr>
            <w:tcW w:w="4320" w:type="dxa"/>
          </w:tcPr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Манипуляции</w:t>
            </w:r>
          </w:p>
        </w:tc>
        <w:tc>
          <w:tcPr>
            <w:tcW w:w="4130" w:type="dxa"/>
          </w:tcPr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Отметка о выполнении</w:t>
            </w:r>
          </w:p>
        </w:tc>
      </w:tr>
      <w:tr w:rsidR="00307E54" w:rsidRPr="00307E54" w:rsidTr="004F3B5B">
        <w:trPr>
          <w:trHeight w:val="2364"/>
          <w:jc w:val="center"/>
        </w:trPr>
        <w:tc>
          <w:tcPr>
            <w:tcW w:w="1263" w:type="dxa"/>
          </w:tcPr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</w:tcPr>
          <w:p w:rsidR="00307E54" w:rsidRPr="00307E54" w:rsidRDefault="00307E54" w:rsidP="00307E54">
            <w:pPr>
              <w:tabs>
                <w:tab w:val="left" w:pos="16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7E54" w:rsidRPr="00307E54" w:rsidRDefault="00307E54" w:rsidP="00307E54">
      <w:pPr>
        <w:tabs>
          <w:tab w:val="left" w:pos="16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Развернутый клинический диагноз</w:t>
      </w:r>
    </w:p>
    <w:p w:rsidR="00307E54" w:rsidRPr="00307E54" w:rsidRDefault="00307E54" w:rsidP="00307E54">
      <w:pPr>
        <w:tabs>
          <w:tab w:val="left" w:pos="16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(ставится через 3 дня нахождения в стационаре)</w:t>
      </w:r>
    </w:p>
    <w:p w:rsidR="00307E54" w:rsidRPr="00307E54" w:rsidRDefault="00307E54" w:rsidP="00307E54">
      <w:pPr>
        <w:tabs>
          <w:tab w:val="left" w:pos="16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54" w:rsidRPr="00307E54" w:rsidRDefault="00307E54" w:rsidP="00307E54">
      <w:pPr>
        <w:tabs>
          <w:tab w:val="left" w:pos="16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7E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Эпикриз</w:t>
      </w:r>
    </w:p>
    <w:p w:rsidR="00307E54" w:rsidRPr="00307E54" w:rsidRDefault="00307E54" w:rsidP="00307E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7E54" w:rsidRPr="00307E54" w:rsidRDefault="00307E54" w:rsidP="0030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E54" w:rsidRPr="00307E54" w:rsidRDefault="00307E54" w:rsidP="0030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E54" w:rsidRPr="00307E54" w:rsidRDefault="00307E54" w:rsidP="0030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E54" w:rsidRPr="00307E54" w:rsidRDefault="00307E54" w:rsidP="0030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E54" w:rsidRPr="00307E54" w:rsidRDefault="00307E54" w:rsidP="00307E5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54" w:rsidRPr="00307E54" w:rsidRDefault="00307E54" w:rsidP="00307E5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54" w:rsidRPr="00307E54" w:rsidRDefault="00307E54" w:rsidP="00307E5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54" w:rsidRPr="00307E54" w:rsidRDefault="00307E54" w:rsidP="00307E5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54" w:rsidRPr="00307E54" w:rsidRDefault="00307E54" w:rsidP="00307E5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54" w:rsidRPr="00307E54" w:rsidRDefault="00307E54" w:rsidP="00307E54">
      <w:pPr>
        <w:tabs>
          <w:tab w:val="center" w:pos="4473"/>
        </w:tabs>
        <w:jc w:val="right"/>
        <w:rPr>
          <w:rFonts w:ascii="Calibri" w:eastAsia="Times New Roman" w:hAnsi="Calibri" w:cs="Times New Roman"/>
          <w:b/>
          <w:i/>
          <w:lang w:eastAsia="ru-RU"/>
        </w:rPr>
      </w:pPr>
    </w:p>
    <w:p w:rsidR="00307E54" w:rsidRPr="00307E54" w:rsidRDefault="00307E54" w:rsidP="00307E5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307E54" w:rsidRPr="0030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1661"/>
    <w:multiLevelType w:val="hybridMultilevel"/>
    <w:tmpl w:val="F69EB428"/>
    <w:lvl w:ilvl="0" w:tplc="034CEAB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75A9"/>
    <w:multiLevelType w:val="hybridMultilevel"/>
    <w:tmpl w:val="2C4A8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FC66DB"/>
    <w:multiLevelType w:val="multilevel"/>
    <w:tmpl w:val="86784EF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 w15:restartNumberingAfterBreak="0">
    <w:nsid w:val="610E249E"/>
    <w:multiLevelType w:val="hybridMultilevel"/>
    <w:tmpl w:val="F40E5DCE"/>
    <w:lvl w:ilvl="0" w:tplc="7EE0BAB6">
      <w:start w:val="1"/>
      <w:numFmt w:val="bullet"/>
      <w:pStyle w:val="a0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EA5E90"/>
    <w:multiLevelType w:val="hybridMultilevel"/>
    <w:tmpl w:val="40D49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DC7B76"/>
    <w:multiLevelType w:val="hybridMultilevel"/>
    <w:tmpl w:val="5D8419EC"/>
    <w:lvl w:ilvl="0" w:tplc="0E9857F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74A48"/>
    <w:multiLevelType w:val="hybridMultilevel"/>
    <w:tmpl w:val="20B29E3C"/>
    <w:lvl w:ilvl="0" w:tplc="784A3D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6429E"/>
    <w:multiLevelType w:val="hybridMultilevel"/>
    <w:tmpl w:val="CFF8E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F10"/>
    <w:rsid w:val="00307E54"/>
    <w:rsid w:val="00552C4E"/>
    <w:rsid w:val="00674F10"/>
    <w:rsid w:val="007868F0"/>
    <w:rsid w:val="009F44EC"/>
    <w:rsid w:val="00C77056"/>
    <w:rsid w:val="00C84667"/>
    <w:rsid w:val="00D34C02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AF3B7-844A-49C8-8C03-1E96665C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307E5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307E5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semiHidden/>
    <w:unhideWhenUsed/>
    <w:qFormat/>
    <w:rsid w:val="00307E5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1"/>
    <w:next w:val="a1"/>
    <w:link w:val="70"/>
    <w:semiHidden/>
    <w:unhideWhenUsed/>
    <w:qFormat/>
    <w:rsid w:val="00307E5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07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307E5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semiHidden/>
    <w:rsid w:val="00307E5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2"/>
    <w:link w:val="7"/>
    <w:semiHidden/>
    <w:rsid w:val="00307E54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4"/>
    <w:semiHidden/>
    <w:rsid w:val="00307E54"/>
  </w:style>
  <w:style w:type="paragraph" w:styleId="a5">
    <w:name w:val="Normal (Web)"/>
    <w:basedOn w:val="a1"/>
    <w:rsid w:val="0030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1"/>
    <w:rsid w:val="00307E5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1"/>
    <w:link w:val="a7"/>
    <w:rsid w:val="00307E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2"/>
    <w:link w:val="a6"/>
    <w:rsid w:val="00307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2"/>
    <w:rsid w:val="00307E54"/>
  </w:style>
  <w:style w:type="paragraph" w:styleId="a9">
    <w:name w:val="header"/>
    <w:basedOn w:val="a1"/>
    <w:link w:val="aa"/>
    <w:rsid w:val="00307E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2"/>
    <w:link w:val="a9"/>
    <w:rsid w:val="00307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nhideWhenUsed/>
    <w:rsid w:val="00307E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2"/>
    <w:link w:val="31"/>
    <w:rsid w:val="00307E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basedOn w:val="a1"/>
    <w:rsid w:val="0030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1"/>
    <w:unhideWhenUsed/>
    <w:rsid w:val="00307E5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2"/>
    <w:rsid w:val="00307E54"/>
  </w:style>
  <w:style w:type="paragraph" w:customStyle="1" w:styleId="a0">
    <w:name w:val="список с точками"/>
    <w:basedOn w:val="a1"/>
    <w:rsid w:val="00307E54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3"/>
    <w:rsid w:val="00307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Document Map"/>
    <w:basedOn w:val="a1"/>
    <w:link w:val="ae"/>
    <w:semiHidden/>
    <w:rsid w:val="00307E5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2"/>
    <w:link w:val="ad"/>
    <w:semiHidden/>
    <w:rsid w:val="00307E5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Для таблиц"/>
    <w:basedOn w:val="a1"/>
    <w:rsid w:val="0030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1"/>
    <w:link w:val="21"/>
    <w:rsid w:val="00307E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2"/>
    <w:link w:val="20"/>
    <w:rsid w:val="00307E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List Paragraph"/>
    <w:basedOn w:val="a1"/>
    <w:uiPriority w:val="34"/>
    <w:qFormat/>
    <w:rsid w:val="00307E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бычный1"/>
    <w:rsid w:val="00307E54"/>
    <w:pPr>
      <w:widowControl w:val="0"/>
      <w:spacing w:after="0" w:line="340" w:lineRule="auto"/>
      <w:ind w:left="40" w:firstLine="1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307E54"/>
    <w:pPr>
      <w:widowControl w:val="0"/>
      <w:spacing w:after="0" w:line="240" w:lineRule="auto"/>
      <w:ind w:firstLine="16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13">
    <w:name w:val="Абзац списка1"/>
    <w:basedOn w:val="a1"/>
    <w:rsid w:val="00307E54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Balloon Text"/>
    <w:basedOn w:val="a1"/>
    <w:link w:val="af2"/>
    <w:rsid w:val="00307E5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2"/>
    <w:link w:val="af1"/>
    <w:rsid w:val="00307E5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msolistparagraph0">
    <w:name w:val="msolistparagraph"/>
    <w:basedOn w:val="a1"/>
    <w:rsid w:val="00307E5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3">
    <w:name w:val="Таблицы (моноширинный)"/>
    <w:basedOn w:val="a1"/>
    <w:next w:val="a1"/>
    <w:uiPriority w:val="99"/>
    <w:rsid w:val="00307E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Strong"/>
    <w:qFormat/>
    <w:rsid w:val="00307E54"/>
    <w:rPr>
      <w:b/>
      <w:bCs/>
    </w:rPr>
  </w:style>
  <w:style w:type="character" w:styleId="af5">
    <w:name w:val="Hyperlink"/>
    <w:uiPriority w:val="99"/>
    <w:rsid w:val="00307E54"/>
    <w:rPr>
      <w:color w:val="0000FF"/>
      <w:u w:val="single"/>
    </w:rPr>
  </w:style>
  <w:style w:type="character" w:customStyle="1" w:styleId="apple-converted-space">
    <w:name w:val="apple-converted-space"/>
    <w:rsid w:val="00307E54"/>
  </w:style>
  <w:style w:type="character" w:customStyle="1" w:styleId="value2">
    <w:name w:val="value2"/>
    <w:rsid w:val="00307E54"/>
    <w:rPr>
      <w:vanish w:val="0"/>
      <w:webHidden w:val="0"/>
      <w:specVanish w:val="0"/>
    </w:rPr>
  </w:style>
  <w:style w:type="character" w:styleId="af6">
    <w:name w:val="line number"/>
    <w:basedOn w:val="a2"/>
    <w:rsid w:val="00307E54"/>
  </w:style>
  <w:style w:type="paragraph" w:styleId="af7">
    <w:name w:val="Body Text Indent"/>
    <w:basedOn w:val="a1"/>
    <w:link w:val="af8"/>
    <w:rsid w:val="00307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2"/>
    <w:link w:val="af7"/>
    <w:rsid w:val="00307E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No Spacing"/>
    <w:uiPriority w:val="1"/>
    <w:qFormat/>
    <w:rsid w:val="00307E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">
    <w:name w:val="Перечисление для таблиц"/>
    <w:basedOn w:val="a1"/>
    <w:uiPriority w:val="99"/>
    <w:rsid w:val="00307E54"/>
    <w:pPr>
      <w:numPr>
        <w:numId w:val="4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0">
    <w:name w:val="ConsPlusNormal"/>
    <w:rsid w:val="00307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qFormat/>
    <w:rsid w:val="00307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Батталовы</dc:creator>
  <cp:lastModifiedBy>User</cp:lastModifiedBy>
  <cp:revision>4</cp:revision>
  <dcterms:created xsi:type="dcterms:W3CDTF">2023-02-07T18:43:00Z</dcterms:created>
  <dcterms:modified xsi:type="dcterms:W3CDTF">2023-02-09T07:49:00Z</dcterms:modified>
</cp:coreProperties>
</file>