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B07F1" w:rsidRDefault="00065451" w:rsidP="00E465AD">
      <w:pPr>
        <w:jc w:val="center"/>
        <w:rPr>
          <w:b/>
          <w:sz w:val="28"/>
          <w:szCs w:val="28"/>
          <w:u w:val="single"/>
        </w:rPr>
      </w:pPr>
      <w:r w:rsidRPr="00065451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B96577">
        <w:rPr>
          <w:b/>
          <w:sz w:val="28"/>
          <w:szCs w:val="28"/>
          <w:u w:val="single"/>
        </w:rPr>
        <w:t>277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B96577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B9657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C8037B" w:rsidRPr="00C8037B">
        <w:rPr>
          <w:u w:val="single"/>
        </w:rPr>
        <w:t>31.08.37 Клиническая фармакология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C8037B" w:rsidRPr="00C8037B">
        <w:rPr>
          <w:u w:val="single"/>
        </w:rPr>
        <w:t>Клиническая фармакология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551D8B">
        <w:rPr>
          <w:u w:val="single"/>
        </w:rPr>
        <w:t>Т</w:t>
      </w:r>
      <w:r w:rsidR="00551D8B" w:rsidRPr="00551D8B">
        <w:rPr>
          <w:u w:val="single"/>
        </w:rPr>
        <w:t>ерапии и клинической фармакологии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010205" w:rsidRPr="005C6C14" w:rsidTr="008D5339">
        <w:tc>
          <w:tcPr>
            <w:tcW w:w="273" w:type="pct"/>
          </w:tcPr>
          <w:p w:rsidR="00010205" w:rsidRDefault="0001020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010205" w:rsidRPr="00010205" w:rsidRDefault="00C8037B">
            <w:pPr>
              <w:rPr>
                <w:color w:val="000000"/>
              </w:rPr>
            </w:pPr>
            <w:r w:rsidRPr="00C8037B">
              <w:rPr>
                <w:color w:val="000000"/>
              </w:rPr>
              <w:t>Одинцова Дарья Николаевна</w:t>
            </w:r>
          </w:p>
        </w:tc>
        <w:tc>
          <w:tcPr>
            <w:tcW w:w="740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1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2" w:type="pct"/>
          </w:tcPr>
          <w:p w:rsidR="00010205" w:rsidRPr="005C6C14" w:rsidRDefault="000102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10205" w:rsidRPr="005C6C14" w:rsidRDefault="0001020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65451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51D8B"/>
    <w:rsid w:val="00647C84"/>
    <w:rsid w:val="006B07F1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96577"/>
    <w:rsid w:val="00BA080B"/>
    <w:rsid w:val="00BB743D"/>
    <w:rsid w:val="00C0789D"/>
    <w:rsid w:val="00C8037B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2018-06-29T07:53:00Z</dcterms:modified>
</cp:coreProperties>
</file>