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C45080" w:rsidRDefault="00EC13BA" w:rsidP="00E465AD">
      <w:pPr>
        <w:jc w:val="center"/>
        <w:rPr>
          <w:b/>
          <w:sz w:val="28"/>
          <w:szCs w:val="28"/>
          <w:u w:val="single"/>
        </w:rPr>
      </w:pPr>
      <w:r w:rsidRPr="00EC13BA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6456C5">
        <w:rPr>
          <w:b/>
          <w:sz w:val="28"/>
          <w:szCs w:val="28"/>
          <w:u w:val="single"/>
        </w:rPr>
        <w:t>265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6456C5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6456C5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C07BC" w:rsidRPr="003C07BC">
        <w:rPr>
          <w:u w:val="single"/>
        </w:rPr>
        <w:t>31.08.49 Терапия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3C07BC" w:rsidRPr="003C07BC">
        <w:rPr>
          <w:u w:val="single"/>
        </w:rPr>
        <w:t>Терапия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652C4D">
        <w:rPr>
          <w:u w:val="single"/>
        </w:rPr>
        <w:t>Те</w:t>
      </w:r>
      <w:r w:rsidR="00652C4D" w:rsidRPr="00652C4D">
        <w:rPr>
          <w:u w:val="single"/>
        </w:rPr>
        <w:t>рапии и общей врачебной практики с курсом гериатрии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346"/>
        <w:gridCol w:w="1444"/>
        <w:gridCol w:w="1446"/>
        <w:gridCol w:w="1448"/>
        <w:gridCol w:w="1627"/>
      </w:tblGrid>
      <w:tr w:rsidR="003F0387" w:rsidRPr="005C6C14" w:rsidTr="002E688E">
        <w:trPr>
          <w:cantSplit/>
        </w:trPr>
        <w:tc>
          <w:tcPr>
            <w:tcW w:w="228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715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2E688E">
        <w:trPr>
          <w:cantSplit/>
        </w:trPr>
        <w:tc>
          <w:tcPr>
            <w:tcW w:w="228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715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6456C5" w:rsidRPr="005C6C14" w:rsidTr="002E688E">
        <w:tc>
          <w:tcPr>
            <w:tcW w:w="228" w:type="pct"/>
          </w:tcPr>
          <w:p w:rsidR="006456C5" w:rsidRDefault="006456C5" w:rsidP="008A388F">
            <w:pPr>
              <w:jc w:val="center"/>
            </w:pPr>
            <w:r>
              <w:t>1</w:t>
            </w:r>
          </w:p>
        </w:tc>
        <w:tc>
          <w:tcPr>
            <w:tcW w:w="1715" w:type="pct"/>
            <w:vAlign w:val="bottom"/>
          </w:tcPr>
          <w:p w:rsidR="006456C5" w:rsidRPr="00652C4D" w:rsidRDefault="006456C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Бисерова Ильмира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740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1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2" w:type="pct"/>
          </w:tcPr>
          <w:p w:rsidR="006456C5" w:rsidRPr="005C6C14" w:rsidRDefault="006456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456C5" w:rsidRPr="005C6C14" w:rsidRDefault="006456C5" w:rsidP="008A388F">
            <w:pPr>
              <w:jc w:val="both"/>
              <w:rPr>
                <w:lang w:val="en-US"/>
              </w:rPr>
            </w:pPr>
          </w:p>
        </w:tc>
      </w:tr>
      <w:tr w:rsidR="006456C5" w:rsidRPr="005C6C14" w:rsidTr="002E688E">
        <w:tc>
          <w:tcPr>
            <w:tcW w:w="228" w:type="pct"/>
          </w:tcPr>
          <w:p w:rsidR="006456C5" w:rsidRDefault="006456C5" w:rsidP="008A388F">
            <w:pPr>
              <w:jc w:val="center"/>
            </w:pPr>
            <w:r>
              <w:t>2</w:t>
            </w:r>
          </w:p>
        </w:tc>
        <w:tc>
          <w:tcPr>
            <w:tcW w:w="1715" w:type="pct"/>
            <w:vAlign w:val="bottom"/>
          </w:tcPr>
          <w:p w:rsidR="006456C5" w:rsidRPr="002E688E" w:rsidRDefault="006456C5">
            <w:pPr>
              <w:rPr>
                <w:color w:val="000000"/>
              </w:rPr>
            </w:pPr>
            <w:proofErr w:type="spellStart"/>
            <w:r w:rsidRPr="00652C4D">
              <w:rPr>
                <w:color w:val="000000"/>
              </w:rPr>
              <w:t>Галимова</w:t>
            </w:r>
            <w:proofErr w:type="spellEnd"/>
            <w:r w:rsidRPr="00652C4D">
              <w:rPr>
                <w:color w:val="000000"/>
              </w:rPr>
              <w:t xml:space="preserve"> Саида </w:t>
            </w:r>
            <w:proofErr w:type="spellStart"/>
            <w:r w:rsidRPr="00652C4D">
              <w:rPr>
                <w:color w:val="000000"/>
              </w:rPr>
              <w:t>Шамилевна</w:t>
            </w:r>
            <w:proofErr w:type="spellEnd"/>
          </w:p>
        </w:tc>
        <w:tc>
          <w:tcPr>
            <w:tcW w:w="740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1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2" w:type="pct"/>
          </w:tcPr>
          <w:p w:rsidR="006456C5" w:rsidRPr="005C6C14" w:rsidRDefault="006456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456C5" w:rsidRPr="005C6C14" w:rsidRDefault="006456C5" w:rsidP="008A388F">
            <w:pPr>
              <w:jc w:val="both"/>
              <w:rPr>
                <w:lang w:val="en-US"/>
              </w:rPr>
            </w:pPr>
          </w:p>
        </w:tc>
      </w:tr>
      <w:tr w:rsidR="006456C5" w:rsidRPr="005C6C14" w:rsidTr="002E688E">
        <w:tc>
          <w:tcPr>
            <w:tcW w:w="228" w:type="pct"/>
          </w:tcPr>
          <w:p w:rsidR="006456C5" w:rsidRDefault="006456C5" w:rsidP="008A388F">
            <w:pPr>
              <w:jc w:val="center"/>
            </w:pPr>
            <w:r>
              <w:t>3</w:t>
            </w:r>
          </w:p>
        </w:tc>
        <w:tc>
          <w:tcPr>
            <w:tcW w:w="1715" w:type="pct"/>
            <w:vAlign w:val="bottom"/>
          </w:tcPr>
          <w:p w:rsidR="006456C5" w:rsidRPr="00652C4D" w:rsidRDefault="006456C5">
            <w:pPr>
              <w:rPr>
                <w:color w:val="000000"/>
              </w:rPr>
            </w:pPr>
            <w:proofErr w:type="spellStart"/>
            <w:r w:rsidRPr="00652C4D">
              <w:rPr>
                <w:color w:val="000000"/>
              </w:rPr>
              <w:t>Исянчурина</w:t>
            </w:r>
            <w:proofErr w:type="spellEnd"/>
            <w:r w:rsidRPr="00652C4D">
              <w:rPr>
                <w:color w:val="000000"/>
              </w:rPr>
              <w:t xml:space="preserve"> Лиана </w:t>
            </w:r>
            <w:proofErr w:type="spellStart"/>
            <w:r w:rsidRPr="00652C4D">
              <w:rPr>
                <w:color w:val="000000"/>
              </w:rPr>
              <w:t>Вилевна</w:t>
            </w:r>
            <w:proofErr w:type="spellEnd"/>
          </w:p>
        </w:tc>
        <w:tc>
          <w:tcPr>
            <w:tcW w:w="740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1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2" w:type="pct"/>
          </w:tcPr>
          <w:p w:rsidR="006456C5" w:rsidRPr="005C6C14" w:rsidRDefault="006456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456C5" w:rsidRPr="005C6C14" w:rsidRDefault="006456C5" w:rsidP="008A388F">
            <w:pPr>
              <w:jc w:val="both"/>
              <w:rPr>
                <w:lang w:val="en-US"/>
              </w:rPr>
            </w:pPr>
          </w:p>
        </w:tc>
      </w:tr>
      <w:tr w:rsidR="006456C5" w:rsidRPr="005C6C14" w:rsidTr="002E688E">
        <w:tc>
          <w:tcPr>
            <w:tcW w:w="228" w:type="pct"/>
          </w:tcPr>
          <w:p w:rsidR="006456C5" w:rsidRDefault="006456C5" w:rsidP="008A388F">
            <w:pPr>
              <w:jc w:val="center"/>
            </w:pPr>
            <w:r>
              <w:t>4</w:t>
            </w:r>
          </w:p>
        </w:tc>
        <w:tc>
          <w:tcPr>
            <w:tcW w:w="1715" w:type="pct"/>
            <w:vAlign w:val="bottom"/>
          </w:tcPr>
          <w:p w:rsidR="006456C5" w:rsidRPr="00652C4D" w:rsidRDefault="006456C5">
            <w:pPr>
              <w:rPr>
                <w:color w:val="000000"/>
              </w:rPr>
            </w:pPr>
            <w:r w:rsidRPr="00652C4D">
              <w:rPr>
                <w:color w:val="000000"/>
              </w:rPr>
              <w:t xml:space="preserve">Киреева </w:t>
            </w:r>
            <w:proofErr w:type="spellStart"/>
            <w:r w:rsidRPr="00652C4D">
              <w:rPr>
                <w:color w:val="000000"/>
              </w:rPr>
              <w:t>Гюзелия</w:t>
            </w:r>
            <w:proofErr w:type="spellEnd"/>
            <w:r w:rsidRPr="00652C4D">
              <w:rPr>
                <w:color w:val="000000"/>
              </w:rPr>
              <w:t xml:space="preserve"> </w:t>
            </w:r>
            <w:proofErr w:type="spellStart"/>
            <w:r w:rsidRPr="00652C4D">
              <w:rPr>
                <w:color w:val="000000"/>
              </w:rPr>
              <w:t>Галимовна</w:t>
            </w:r>
            <w:proofErr w:type="spellEnd"/>
          </w:p>
        </w:tc>
        <w:tc>
          <w:tcPr>
            <w:tcW w:w="740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1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2" w:type="pct"/>
          </w:tcPr>
          <w:p w:rsidR="006456C5" w:rsidRPr="005C6C14" w:rsidRDefault="006456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456C5" w:rsidRPr="005C6C14" w:rsidRDefault="006456C5" w:rsidP="008A388F">
            <w:pPr>
              <w:jc w:val="both"/>
              <w:rPr>
                <w:lang w:val="en-US"/>
              </w:rPr>
            </w:pPr>
          </w:p>
        </w:tc>
      </w:tr>
      <w:tr w:rsidR="006456C5" w:rsidRPr="005C6C14" w:rsidTr="002E688E">
        <w:tc>
          <w:tcPr>
            <w:tcW w:w="228" w:type="pct"/>
          </w:tcPr>
          <w:p w:rsidR="006456C5" w:rsidRDefault="006456C5" w:rsidP="008A388F">
            <w:pPr>
              <w:jc w:val="center"/>
            </w:pPr>
            <w:r>
              <w:t>5</w:t>
            </w:r>
          </w:p>
        </w:tc>
        <w:tc>
          <w:tcPr>
            <w:tcW w:w="1715" w:type="pct"/>
            <w:vAlign w:val="bottom"/>
          </w:tcPr>
          <w:p w:rsidR="006456C5" w:rsidRPr="00652C4D" w:rsidRDefault="006456C5">
            <w:pPr>
              <w:rPr>
                <w:color w:val="000000"/>
              </w:rPr>
            </w:pPr>
            <w:proofErr w:type="spellStart"/>
            <w:r w:rsidRPr="00652C4D">
              <w:rPr>
                <w:color w:val="000000"/>
              </w:rPr>
              <w:t>Муктасарова</w:t>
            </w:r>
            <w:proofErr w:type="spellEnd"/>
            <w:r w:rsidRPr="00652C4D">
              <w:rPr>
                <w:color w:val="000000"/>
              </w:rPr>
              <w:t xml:space="preserve"> Дина </w:t>
            </w:r>
            <w:proofErr w:type="spellStart"/>
            <w:r w:rsidRPr="00652C4D">
              <w:rPr>
                <w:color w:val="000000"/>
              </w:rPr>
              <w:t>Ирековна</w:t>
            </w:r>
            <w:proofErr w:type="spellEnd"/>
          </w:p>
        </w:tc>
        <w:tc>
          <w:tcPr>
            <w:tcW w:w="740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1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2" w:type="pct"/>
          </w:tcPr>
          <w:p w:rsidR="006456C5" w:rsidRPr="005C6C14" w:rsidRDefault="006456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456C5" w:rsidRPr="005C6C14" w:rsidRDefault="006456C5" w:rsidP="008A388F">
            <w:pPr>
              <w:jc w:val="both"/>
              <w:rPr>
                <w:lang w:val="en-US"/>
              </w:rPr>
            </w:pPr>
          </w:p>
        </w:tc>
      </w:tr>
      <w:tr w:rsidR="006456C5" w:rsidRPr="005C6C14" w:rsidTr="002E688E">
        <w:tc>
          <w:tcPr>
            <w:tcW w:w="228" w:type="pct"/>
          </w:tcPr>
          <w:p w:rsidR="006456C5" w:rsidRDefault="006456C5" w:rsidP="008A388F">
            <w:pPr>
              <w:jc w:val="center"/>
            </w:pPr>
            <w:r>
              <w:t>6</w:t>
            </w:r>
          </w:p>
        </w:tc>
        <w:tc>
          <w:tcPr>
            <w:tcW w:w="1715" w:type="pct"/>
            <w:vAlign w:val="bottom"/>
          </w:tcPr>
          <w:p w:rsidR="006456C5" w:rsidRPr="00652C4D" w:rsidRDefault="006456C5">
            <w:pPr>
              <w:rPr>
                <w:color w:val="000000"/>
              </w:rPr>
            </w:pPr>
            <w:proofErr w:type="spellStart"/>
            <w:r w:rsidRPr="00652C4D">
              <w:rPr>
                <w:color w:val="000000"/>
              </w:rPr>
              <w:t>Нартдинова</w:t>
            </w:r>
            <w:proofErr w:type="spellEnd"/>
            <w:r w:rsidRPr="00652C4D">
              <w:rPr>
                <w:color w:val="000000"/>
              </w:rPr>
              <w:t xml:space="preserve"> </w:t>
            </w:r>
            <w:proofErr w:type="spellStart"/>
            <w:r w:rsidRPr="00652C4D">
              <w:rPr>
                <w:color w:val="000000"/>
              </w:rPr>
              <w:t>Рамзия</w:t>
            </w:r>
            <w:proofErr w:type="spellEnd"/>
            <w:r w:rsidRPr="00652C4D">
              <w:rPr>
                <w:color w:val="000000"/>
              </w:rPr>
              <w:t xml:space="preserve"> </w:t>
            </w:r>
            <w:proofErr w:type="spellStart"/>
            <w:r w:rsidRPr="00652C4D">
              <w:rPr>
                <w:color w:val="000000"/>
              </w:rPr>
              <w:t>Раисовна</w:t>
            </w:r>
            <w:proofErr w:type="spellEnd"/>
          </w:p>
        </w:tc>
        <w:tc>
          <w:tcPr>
            <w:tcW w:w="740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1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2" w:type="pct"/>
          </w:tcPr>
          <w:p w:rsidR="006456C5" w:rsidRPr="005C6C14" w:rsidRDefault="006456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456C5" w:rsidRPr="005C6C14" w:rsidRDefault="006456C5" w:rsidP="008A388F">
            <w:pPr>
              <w:jc w:val="both"/>
              <w:rPr>
                <w:lang w:val="en-US"/>
              </w:rPr>
            </w:pPr>
          </w:p>
        </w:tc>
      </w:tr>
      <w:tr w:rsidR="006456C5" w:rsidRPr="005C6C14" w:rsidTr="002E688E">
        <w:tc>
          <w:tcPr>
            <w:tcW w:w="228" w:type="pct"/>
          </w:tcPr>
          <w:p w:rsidR="006456C5" w:rsidRDefault="006456C5" w:rsidP="008A388F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715" w:type="pct"/>
            <w:vAlign w:val="bottom"/>
          </w:tcPr>
          <w:p w:rsidR="006456C5" w:rsidRPr="00652C4D" w:rsidRDefault="006456C5">
            <w:pPr>
              <w:rPr>
                <w:color w:val="000000"/>
              </w:rPr>
            </w:pPr>
            <w:r w:rsidRPr="00652C4D">
              <w:rPr>
                <w:color w:val="000000"/>
              </w:rPr>
              <w:t xml:space="preserve">Султанова Гузель </w:t>
            </w:r>
            <w:proofErr w:type="spellStart"/>
            <w:r w:rsidRPr="00652C4D">
              <w:rPr>
                <w:color w:val="000000"/>
              </w:rPr>
              <w:t>Афтаховна</w:t>
            </w:r>
            <w:proofErr w:type="spellEnd"/>
          </w:p>
        </w:tc>
        <w:tc>
          <w:tcPr>
            <w:tcW w:w="740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1" w:type="pct"/>
          </w:tcPr>
          <w:p w:rsidR="006456C5" w:rsidRPr="005C6C14" w:rsidRDefault="006456C5" w:rsidP="008A388F">
            <w:pPr>
              <w:jc w:val="both"/>
            </w:pPr>
          </w:p>
        </w:tc>
        <w:tc>
          <w:tcPr>
            <w:tcW w:w="742" w:type="pct"/>
          </w:tcPr>
          <w:p w:rsidR="006456C5" w:rsidRPr="005C6C14" w:rsidRDefault="006456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456C5" w:rsidRPr="005C6C14" w:rsidRDefault="006456C5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1E0753"/>
    <w:rsid w:val="002304C8"/>
    <w:rsid w:val="002E688E"/>
    <w:rsid w:val="00361782"/>
    <w:rsid w:val="003B4AA7"/>
    <w:rsid w:val="003C07BC"/>
    <w:rsid w:val="003F0387"/>
    <w:rsid w:val="00494AFD"/>
    <w:rsid w:val="004D1DB3"/>
    <w:rsid w:val="004D518E"/>
    <w:rsid w:val="00540056"/>
    <w:rsid w:val="006456C5"/>
    <w:rsid w:val="00647C84"/>
    <w:rsid w:val="00652C4D"/>
    <w:rsid w:val="00665C73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C45080"/>
    <w:rsid w:val="00D3466F"/>
    <w:rsid w:val="00D67C47"/>
    <w:rsid w:val="00E310ED"/>
    <w:rsid w:val="00E465AD"/>
    <w:rsid w:val="00EC13BA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46</cp:revision>
  <dcterms:created xsi:type="dcterms:W3CDTF">2018-01-15T04:15:00Z</dcterms:created>
  <dcterms:modified xsi:type="dcterms:W3CDTF">2018-06-29T07:46:00Z</dcterms:modified>
</cp:coreProperties>
</file>